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天杀星刀「阿赖耶识」设计规格书</w:t>
      </w:r>
    </w:p>
    <w:p>
      <w:r>
        <w:rPr>
          <w:b w:val="0"/>
          <w:i w:val="0"/>
          <w:color w:val="666666"/>
          <w:sz w:val="22"/>
        </w:rPr>
        <w:t>《月亮计划》MC 同人模组 · 角色专属武器线（5.2b）</w:t>
      </w:r>
    </w:p>
    <w:p/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2041"/>
        <w:gridCol w:w="7031"/>
      </w:tblGrid>
      <w:tr>
        <w:tc>
          <w:tcPr>
            <w:tcW w:type="dxa" w:w="2041"/>
            <w:shd w:val="clear" w:color="auto" w:fill="DCE6F1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30"/>
            <w:shd w:val="clear" w:color="auto" w:fill="DCE6F1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v0.3（鞘击态面板 8→10；Q8/Q9 已拍板）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生成日期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2026-10-17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目标平台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Minecraft 1.20.1 + Forge 47.4.5 + Java 17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模组 modid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moonproject（包名 com.moonproject.moonmod）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内容归属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总纲 5.2b 神备武器线（角色专属觉醒武器）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计划阶段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Phase 2 武器打样 → Phase 3 接入记忆/侵蚀 → Phase 5 打磨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文档性质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设计规格（不含代码）。本文件批准后作为写码与画贴图的唯一依据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关联文档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SKILL.md（设计总纲）、月亮计划MC同人模组-规划文档.docx</w:t>
            </w:r>
          </w:p>
        </w:tc>
      </w:tr>
    </w:tbl>
    <w:p/>
    <w:p>
      <w:pPr>
        <w:pStyle w:val="Heading1"/>
      </w:pPr>
      <w:r>
        <w:t>1. 文档目的与范围</w:t>
      </w:r>
    </w:p>
    <w:p>
      <w:pPr>
        <w:pStyle w:val="ListBullet"/>
      </w:pPr>
      <w:r>
        <w:rPr>
          <w:b w:val="0"/>
          <w:i w:val="0"/>
        </w:rPr>
        <w:t>目的：把「阿赖耶识」从原作设定翻译成本模组可直接施工的规格——外形、数值、机制、技术方案、验收标准。</w:t>
      </w:r>
    </w:p>
    <w:p>
      <w:pPr>
        <w:pStyle w:val="ListBullet"/>
      </w:pPr>
      <w:r>
        <w:rPr>
          <w:b w:val="0"/>
          <w:i w:val="0"/>
        </w:rPr>
        <w:t>范围：本文件只定义设计，不含代码。实现顺序与验收标准见第 7、8 章。</w:t>
      </w:r>
    </w:p>
    <w:p>
      <w:pPr>
        <w:pStyle w:val="ListBullet"/>
      </w:pPr>
      <w:r>
        <w:rPr>
          <w:b w:val="0"/>
          <w:i w:val="0"/>
        </w:rPr>
        <w:t>依据：SKILL.md 总纲的技术栈（1.20.1 + Forge 47.x）、命名规范（第 7 节）、核心机制 4（SP 精神值）与机制 5（E.G.O 侵蚀）。</w:t>
      </w:r>
    </w:p>
    <w:p>
      <w:pPr>
        <w:pStyle w:val="ListBullet"/>
      </w:pPr>
      <w:r>
        <w:rPr>
          <w:b w:val="0"/>
          <w:i w:val="0"/>
        </w:rPr>
        <w:t>暂不做：依赖异想体实体（Phase 4）的「斩断投影联系」真机制，本文件只预留接口。</w:t>
      </w:r>
    </w:p>
    <w:p>
      <w:r>
        <w:rPr>
          <w:b/>
          <w:i w:val="0"/>
          <w:color w:val="9C2B2B"/>
          <w:sz w:val="20"/>
        </w:rPr>
        <w:t>重要约定：本模组实际 modid 为 moonproject（仓库现状）。总纲 SKILL.md 旧文写作 pmoon，已按本次决定统一为 moonproject，本文件一律使用 moonproject。</w:t>
      </w:r>
    </w:p>
    <w:p>
      <w:pPr>
        <w:pStyle w:val="Heading1"/>
      </w:pPr>
      <w:r>
        <w:t>2. 原作考据</w:t>
      </w:r>
    </w:p>
    <w:p>
      <w:pPr>
        <w:pStyle w:val="Heading2"/>
      </w:pPr>
      <w:r>
        <w:t>2.1 出处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814"/>
        <w:gridCol w:w="7258"/>
      </w:tblGrid>
      <w:tr>
        <w:tc>
          <w:tcPr>
            <w:tcW w:type="dxa" w:w="1814"/>
            <w:shd w:val="clear" w:color="auto" w:fill="DCE6F1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正式名称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天杀星刀·阿赖耶识（천살성도 아라야시키 / 天殺星刀アラヤ識）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持有者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《边狱公司》罪人 #4 良秀（Ryōshū）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登场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主线第九章「断ち切れない」（玩家通称「天杀良」形态）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原作定位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血脉兵器/星刀，既不是异想体提取的 E.G.O，也不是自我显现的神备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核心描述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达到「将所有存在与时间视为一体、连概念都能斩」的境界：每斩一刀削去对方的存在，终局可抹消存在本身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代价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使用者的记忆被斩碎（原作明确副作用）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时间要素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良秀免疫时间系干扰，与「时间感知的血脉」设定一致</w:t>
            </w:r>
          </w:p>
        </w:tc>
      </w:tr>
    </w:tbl>
    <w:p/>
    <w:p>
      <w:r>
        <w:rPr>
          <w:b/>
          <w:i w:val="0"/>
        </w:rPr>
        <w:t>考据来源（外部资料，仅供设定参考，不作为素材来源）：</w:t>
      </w:r>
    </w:p>
    <w:p>
      <w:pPr>
        <w:pStyle w:val="ListBullet"/>
      </w:pPr>
      <w:r>
        <w:rPr>
          <w:b w:val="0"/>
          <w:i w:val="0"/>
        </w:rPr>
        <w:t>萌娘百科·阿赖耶(边狱公司) —— https://zh.moegirl.org.cn/阿赖耶(边狱公司)</w:t>
      </w:r>
    </w:p>
    <w:p>
      <w:pPr>
        <w:pStyle w:val="ListBullet"/>
      </w:pPr>
      <w:r>
        <w:rPr>
          <w:b w:val="0"/>
          <w:i w:val="0"/>
        </w:rPr>
        <w:t>边狱公司中文维基（灰机）·阿赖耶 —— https://limbuscompany.huijiwiki.com/p/63960</w:t>
      </w:r>
    </w:p>
    <w:p>
      <w:pPr>
        <w:pStyle w:val="ListBullet"/>
      </w:pPr>
      <w:r>
        <w:rPr>
          <w:b w:val="0"/>
          <w:i w:val="0"/>
        </w:rPr>
        <w:t>namu wiki·都市(Project Moon 世界观) —— 天杀星刀·阿赖耶识条目</w:t>
      </w:r>
    </w:p>
    <w:p>
      <w:pPr>
        <w:pStyle w:val="ListBullet"/>
      </w:pPr>
      <w:r>
        <w:rPr>
          <w:b w:val="0"/>
          <w:i w:val="0"/>
        </w:rPr>
        <w:t>NGA 讨论：良秀免疫时间系干扰的原理 —— https://ngabbs.com/read.php?tid=46250740</w:t>
      </w:r>
    </w:p>
    <w:p>
      <w:r>
        <w:rPr>
          <w:b w:val="0"/>
          <w:i w:val="0"/>
          <w:color w:val="666666"/>
          <w:sz w:val="19"/>
        </w:rPr>
        <w:t>说明：萌百与灰机的正文页有反爬拦截，本次考据以搜索摘要 + 日/韩文维基摘要交叉确认。用户提供的四条设定（概念斩断、无法愈合、记忆代价、时间血脉）与原作一致。</w:t>
      </w:r>
    </w:p>
    <w:p>
      <w:pPr>
        <w:pStyle w:val="Heading2"/>
      </w:pPr>
      <w:r>
        <w:t>2.2 与原作武器体系的关系（归类说明）</w:t>
      </w:r>
    </w:p>
    <w:p>
      <w:pPr>
        <w:pStyle w:val="ListBullet"/>
      </w:pPr>
      <w:r>
        <w:rPr>
          <w:b w:val="0"/>
          <w:i w:val="0"/>
        </w:rPr>
        <w:t>原作三分：E.G.O 装备（从异想体提取，对应总纲 5.2a）、神备（角色自我显现，对应 5.2b）、血脉兵器/星刀（家族血脉传承，阿赖耶识属于此类）。</w:t>
      </w:r>
    </w:p>
    <w:p>
      <w:pPr>
        <w:pStyle w:val="ListBullet"/>
      </w:pPr>
      <w:r>
        <w:rPr>
          <w:b w:val="0"/>
          <w:i w:val="0"/>
        </w:rPr>
        <w:t>本模组的处理（已拍板）：不新增类目，把阿赖耶识并入 5.2b 神备武器线，按「角色专属觉醒武器」的规格实现——即获取流程、绑定人格卡、首次觉醒解锁成就都沿用神备规则。</w:t>
      </w:r>
    </w:p>
    <w:p>
      <w:pPr>
        <w:pStyle w:val="ListBullet"/>
      </w:pPr>
      <w:r>
        <w:rPr>
          <w:b w:val="0"/>
          <w:i w:val="0"/>
        </w:rPr>
        <w:t>同步要求：SKILL.md 5.2b 需新增本武器条目，并在表下注明「原作属星刀/血脉兵器，本模组并入本线」。</w:t>
      </w:r>
    </w:p>
    <w:p>
      <w:pPr>
        <w:pStyle w:val="Heading2"/>
      </w:pPr>
      <w:r>
        <w:t>2.3 合规红线（沿用总纲第 2 节）</w:t>
      </w:r>
    </w:p>
    <w:p>
      <w:pPr>
        <w:pStyle w:val="ListBullet"/>
      </w:pPr>
      <w:r>
        <w:rPr>
          <w:b w:val="0"/>
          <w:i w:val="0"/>
        </w:rPr>
        <w:t>非商业、免费发布；发布前核对 Project Moon 官方 Fan Content Policy 最新条款。</w:t>
      </w:r>
    </w:p>
    <w:p>
      <w:pPr>
        <w:pStyle w:val="ListBullet"/>
      </w:pPr>
      <w:r>
        <w:rPr>
          <w:b w:val="0"/>
          <w:i w:val="0"/>
        </w:rPr>
        <w:t>名称、设定为致敬与再演绎；贴图、模型、音效全部自绘/自制或使用原版音效引用，绝不提取官方游戏文件。</w:t>
      </w:r>
    </w:p>
    <w:p>
      <w:pPr>
        <w:pStyle w:val="ListBullet"/>
      </w:pPr>
      <w:r>
        <w:rPr>
          <w:b w:val="0"/>
          <w:i w:val="0"/>
        </w:rPr>
        <w:t>模组页注明「非官方同人作品，原作权利归 Project Moon 所有」，并标注年龄分级提示。</w:t>
      </w:r>
    </w:p>
    <w:p>
      <w:pPr>
        <w:pStyle w:val="Heading1"/>
      </w:pPr>
      <w:r>
        <w:t>3. 在模组中的定位</w:t>
      </w:r>
    </w:p>
    <w:p>
      <w:pPr>
        <w:pStyle w:val="Heading2"/>
      </w:pPr>
      <w:r>
        <w:t>3.1 强度定位</w:t>
      </w:r>
    </w:p>
    <w:p>
      <w:r>
        <w:rPr>
          <w:b w:val="0"/>
          <w:i w:val="0"/>
        </w:rPr>
        <w:t>传说级（与 ALEPH 级 E.G.O 同级）。设计目标是「拔刀即碾压，收刀即凡人」：鞘击态只是一把安全可用的日常武器；解放态在 30 秒内提供极高的攻击速度与面板伤害，并附带穿甲、无法愈合的斩痕与存在抹除。代价不是耐久，而是使用者的记忆被持续斩碎。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588"/>
        <w:gridCol w:w="1928"/>
        <w:gridCol w:w="1247"/>
        <w:gridCol w:w="1701"/>
        <w:gridCol w:w="2608"/>
      </w:tblGrid>
      <w:tr>
        <w:tc>
          <w:tcPr>
            <w:tcW w:type="dxa" w:w="1587"/>
            <w:shd w:val="clear" w:color="auto" w:fill="DCE6F1"/>
          </w:tcPr>
          <w:p>
            <w:r>
              <w:rPr>
                <w:b/>
                <w:sz w:val="19"/>
              </w:rPr>
              <w:t>武器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b/>
                <w:sz w:val="19"/>
              </w:rPr>
              <w:t>来源/线</w:t>
            </w:r>
          </w:p>
        </w:tc>
        <w:tc>
          <w:tcPr>
            <w:tcW w:type="dxa" w:w="1247"/>
            <w:shd w:val="clear" w:color="auto" w:fill="DCE6F1"/>
          </w:tcPr>
          <w:p>
            <w:r>
              <w:rPr>
                <w:b/>
                <w:sz w:val="19"/>
              </w:rPr>
              <w:t>等级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b/>
                <w:sz w:val="19"/>
              </w:rPr>
              <w:t>面板攻击伤害</w:t>
            </w:r>
          </w:p>
        </w:tc>
        <w:tc>
          <w:tcPr>
            <w:tcW w:type="dxa" w:w="2608"/>
            <w:shd w:val="clear" w:color="auto" w:fill="DCE6F1"/>
          </w:tcPr>
          <w:p>
            <w:r>
              <w:rPr>
                <w:b/>
                <w:sz w:val="19"/>
              </w:rPr>
              <w:t>特点与代价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悔恨 Regret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5.2a E.G.O（已实现）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8（钻石级）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基础武器，暂无特效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拟态 Mimicry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5.2a E.G.O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ALEPH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待定（高于悔恨）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吸血；形态切换；击杀叠攻速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薄暝 Twilight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5.2a E.G.O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ALEPH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待定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光暗双属性；蓄力剑气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阿赖耶识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5.2b 角色专属（本文件）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传说/ALEPH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10（鞘击）/ 15（解放）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解放态 3.0 次/秒的极快连斩；概念斩断、无法愈合的焦黑斩痕、存在抹除；代价是记忆被斩碎</w:t>
            </w:r>
          </w:p>
        </w:tc>
      </w:tr>
    </w:tbl>
    <w:p/>
    <w:p>
      <w:pPr>
        <w:pStyle w:val="Heading2"/>
      </w:pPr>
      <w:r>
        <w:t>3.2 获取方式</w:t>
      </w:r>
    </w:p>
    <w:p>
      <w:r>
        <w:rPr>
          <w:b/>
          <w:i w:val="0"/>
        </w:rPr>
        <w:t>正式流程（Phase 3 随神备觉醒系统一起上线）：</w:t>
      </w:r>
    </w:p>
    <w:p>
      <w:pPr>
        <w:pStyle w:val="ListBullet"/>
      </w:pPr>
      <w:r>
        <w:rPr>
          <w:b w:val="0"/>
          <w:i w:val="0"/>
        </w:rPr>
        <w:t>前置：装备「良秀」人格卡 + 持有《良秀之书》或《天杀星刀之书》（角色之书）。</w:t>
      </w:r>
    </w:p>
    <w:p>
      <w:pPr>
        <w:pStyle w:val="ListBullet"/>
      </w:pPr>
      <w:r>
        <w:rPr>
          <w:b w:val="0"/>
          <w:i w:val="0"/>
        </w:rPr>
        <w:t>流程：在焚书炉焚烧角色之书，附加余烬 ×32 + 浓缩脑啡肽 ×8 → 触发神备觉醒事件 → 获得阿赖耶识。</w:t>
      </w:r>
    </w:p>
    <w:p>
      <w:pPr>
        <w:pStyle w:val="ListBullet"/>
      </w:pPr>
      <w:r>
        <w:rPr>
          <w:b w:val="0"/>
          <w:i w:val="0"/>
        </w:rPr>
        <w:t>首次觉醒解锁成就「斩断存在之人」，并解锁图鉴条目（Patchouli）。</w:t>
      </w:r>
    </w:p>
    <w:p>
      <w:r>
        <w:rPr>
          <w:b/>
          <w:i w:val="0"/>
        </w:rPr>
        <w:t>打样期临时方案（Phase 2，焚书炉尚未实现）：</w:t>
      </w:r>
    </w:p>
    <w:p>
      <w:pPr>
        <w:pStyle w:val="ListBullet"/>
      </w:pPr>
      <w:r>
        <w:rPr>
          <w:b w:val="0"/>
          <w:i w:val="0"/>
        </w:rPr>
        <w:t>高成本工作台合成（临时配方，Phase 3 后删除）：E.G.O 核心 ×4 + 侵蚀结晶 ×2 + 下界合金锭 ×1 + 木棍 ×1。</w:t>
      </w:r>
    </w:p>
    <w:p>
      <w:r>
        <w:rPr>
          <w:b/>
          <w:i w:val="0"/>
          <w:color w:val="9C2B2B"/>
          <w:sz w:val="20"/>
        </w:rPr>
        <w:t>待拍板：是否接受这条临时配方；也可以改成「创造模式专属」直到 Phase 3 上线。</w:t>
      </w:r>
    </w:p>
    <w:p>
      <w:pPr>
        <w:pStyle w:val="Heading2"/>
      </w:pPr>
      <w:r>
        <w:t>3.3 与机制条（侵蚀/SP）的关系</w:t>
      </w:r>
    </w:p>
    <w:p>
      <w:pPr>
        <w:pStyle w:val="ListBullet"/>
      </w:pPr>
      <w:r>
        <w:rPr>
          <w:b w:val="0"/>
          <w:i w:val="0"/>
        </w:rPr>
        <w:t>侵蚀条（总纲机制 5）：阿赖耶识侵蚀增长更快，解放态每次命中 +2；侵蚀满触发腐蚀，伤害 +30% 但每次命中额外 -1 记忆（与「越用越失控」的气质一致）。</w:t>
      </w:r>
    </w:p>
    <w:p>
      <w:pPr>
        <w:pStyle w:val="ListBullet"/>
      </w:pPr>
      <w:r>
        <w:rPr>
          <w:b w:val="0"/>
          <w:i w:val="0"/>
        </w:rPr>
        <w:t>SP（总纲机制 4）：Phase 3 SP 系统上线后，解放态收刀时扣除 10 SP，作为精神负担的第二重代价。</w:t>
      </w:r>
    </w:p>
    <w:p>
      <w:pPr>
        <w:pStyle w:val="Heading1"/>
      </w:pPr>
      <w:r>
        <w:t>4. 外形与美术规格</w:t>
      </w:r>
    </w:p>
    <w:p>
      <w:pPr>
        <w:pStyle w:val="Heading2"/>
      </w:pPr>
      <w:r>
        <w:t>4.1 设计关键词</w:t>
      </w:r>
    </w:p>
    <w:p>
      <w:r>
        <w:rPr>
          <w:b w:val="0"/>
          <w:i w:val="0"/>
        </w:rPr>
        <w:t>白色半透明刀身 / 大太刀（野太刀）长度 / 焦黑斩痕 / 鞘击为主不轻易拔刀 / 冷冽·神秘·非人感。</w:t>
      </w:r>
    </w:p>
    <w:p>
      <w:pPr>
        <w:pStyle w:val="Heading2"/>
      </w:pPr>
      <w:r>
        <w:t>4.2 推荐色板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2608"/>
        <w:gridCol w:w="3289"/>
      </w:tblGrid>
      <w:tr>
        <w:tc>
          <w:tcPr>
            <w:tcW w:type="dxa" w:w="1701"/>
            <w:shd w:val="clear" w:color="auto" w:fill="DCE6F1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1474"/>
            <w:shd w:val="clear" w:color="auto" w:fill="DCE6F1"/>
          </w:tcPr>
          <w:p>
            <w:r>
              <w:rPr>
                <w:b/>
                <w:sz w:val="19"/>
              </w:rPr>
              <w:t>颜色</w:t>
            </w:r>
          </w:p>
        </w:tc>
        <w:tc>
          <w:tcPr>
            <w:tcW w:type="dxa" w:w="2608"/>
            <w:shd w:val="clear" w:color="auto" w:fill="DCE6F1"/>
          </w:tcPr>
          <w:p>
            <w:r>
              <w:rPr>
                <w:b/>
                <w:sz w:val="19"/>
              </w:rPr>
              <w:t>色值（参考）</w:t>
            </w:r>
          </w:p>
        </w:tc>
        <w:tc>
          <w:tcPr>
            <w:tcW w:type="dxa" w:w="3288"/>
            <w:shd w:val="clear" w:color="auto" w:fill="DCE6F1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刃部主色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冷白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#E8ECF2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不反光的哑白，避免像钻石剑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刃部半透明层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雾白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#F2F6FF / 不透明度 45%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做出「若隐若现」的质感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刃口/刃纹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浅钢蓝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#C9D6E8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1 像素宽的刃线，强化刀形识别度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刀鞘主色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近黑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#1B1F2A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吸收光线，衬托白刃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鞘口/金属件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冷灰蓝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#6E7A8F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目贯、鞘尻等细节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焦黑斩痕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焦褐黑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#2A1D18（边缘 #6B3A1E）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斩痕效果图标与粒子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光晕粒子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淡蓝白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#A9C7FF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解放态待机粒子</w:t>
            </w:r>
          </w:p>
        </w:tc>
      </w:tr>
    </w:tbl>
    <w:p/>
    <w:p>
      <w:pPr>
        <w:pStyle w:val="Heading2"/>
      </w:pPr>
      <w:r>
        <w:t>4.3 物品贴图规格</w:t>
      </w:r>
    </w:p>
    <w:p>
      <w:pPr>
        <w:pStyle w:val="ListBullet"/>
      </w:pPr>
      <w:r>
        <w:rPr>
          <w:b w:val="0"/>
          <w:i w:val="0"/>
        </w:rPr>
        <w:t>尺寸 32×32 PNG，带 alpha 通道（半透明刃部必须靠 alpha 实现，不能用滤镜糊出来）。</w:t>
      </w:r>
    </w:p>
    <w:p>
      <w:pPr>
        <w:pStyle w:val="ListBullet"/>
      </w:pPr>
      <w:r>
        <w:rPr>
          <w:b w:val="0"/>
          <w:i w:val="0"/>
        </w:rPr>
        <w:t>两态两张图：textures/item/alaya_vijnana.png（鞘击态：刀在鞘中，只露鞘）与 textures/item/alaya_vijnana_drawn.png（解放态：白刃出鞘）。</w:t>
      </w:r>
    </w:p>
    <w:p>
      <w:pPr>
        <w:pStyle w:val="ListBullet"/>
      </w:pPr>
      <w:r>
        <w:rPr>
          <w:b w:val="0"/>
          <w:i w:val="0"/>
        </w:rPr>
        <w:t>构图：斜向 45° 持握，刀身占画面高度约 70%，大太刀比普通剑更长更细；鞘击态用刀鞘的深色块面 + 鞘口金属件，解放态用白刃 + 半透明刃部。</w:t>
      </w:r>
    </w:p>
    <w:p>
      <w:pPr>
        <w:pStyle w:val="ListBullet"/>
      </w:pPr>
      <w:r>
        <w:rPr>
          <w:b w:val="0"/>
          <w:i w:val="0"/>
        </w:rPr>
        <w:t>状态切换：模型用 item/handheld 父级，通过 custom_model_data 谓词（1.20.1 的 ItemProperties.register + ItemPropertyFunction 返回 NBT 形态值）切换两张模型。</w:t>
      </w:r>
    </w:p>
    <w:p>
      <w:r>
        <w:rPr>
          <w:b/>
          <w:i w:val="0"/>
          <w:color w:val="9C2B2B"/>
          <w:sz w:val="20"/>
        </w:rPr>
        <w:t>打样期允许我程序生成的占位像素图（与现有 3 个物品同一套风格），正式贴图由你在 Aseprite 中重绘。</w:t>
      </w:r>
    </w:p>
    <w:p>
      <w:pPr>
        <w:pStyle w:val="Heading2"/>
      </w:pPr>
      <w:r>
        <w:t>4.4 模型与动画</w:t>
      </w:r>
    </w:p>
    <w:p>
      <w:pPr>
        <w:pStyle w:val="ListBullet"/>
      </w:pPr>
      <w:r>
        <w:rPr>
          <w:b w:val="0"/>
          <w:i w:val="0"/>
        </w:rPr>
        <w:t>Phase 2 打样：原版平面手持贴图即可（能玩优先）。</w:t>
      </w:r>
    </w:p>
    <w:p>
      <w:pPr>
        <w:pStyle w:val="ListBullet"/>
      </w:pPr>
      <w:r>
        <w:rPr>
          <w:b w:val="0"/>
          <w:i w:val="0"/>
        </w:rPr>
        <w:t>Phase 5 精修：Blockbench 3D 手持模型（鞘 + 刀两个部件），GeckoLib 4.2 骨骼动画三套——拔刀（居合）、鞘击、收刀。</w:t>
      </w:r>
    </w:p>
    <w:p>
      <w:pPr>
        <w:pStyle w:val="ListBullet"/>
      </w:pPr>
      <w:r>
        <w:rPr>
          <w:b w:val="0"/>
          <w:i w:val="0"/>
        </w:rPr>
        <w:t>解放态可以只做「贴图切换 + 粒子」，不做独立 3D 模型，控制工期。</w:t>
      </w:r>
    </w:p>
    <w:p>
      <w:pPr>
        <w:pStyle w:val="Heading2"/>
      </w:pPr>
      <w:r>
        <w:t>4.5 粒子与音效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4763"/>
      </w:tblGrid>
      <w:tr>
        <w:tc>
          <w:tcPr>
            <w:tcW w:type="dxa" w:w="1928"/>
            <w:shd w:val="clear" w:color="auto" w:fill="DCE6F1"/>
          </w:tcPr>
          <w:p>
            <w:r>
              <w:rPr>
                <w:b/>
                <w:sz w:val="19"/>
              </w:rPr>
              <w:t>时机</w:t>
            </w:r>
          </w:p>
        </w:tc>
        <w:tc>
          <w:tcPr>
            <w:tcW w:type="dxa" w:w="2381"/>
            <w:shd w:val="clear" w:color="auto" w:fill="DCE6F1"/>
          </w:tcPr>
          <w:p>
            <w:r>
              <w:rPr>
                <w:b/>
                <w:sz w:val="19"/>
              </w:rPr>
              <w:t>粒子</w:t>
            </w:r>
          </w:p>
        </w:tc>
        <w:tc>
          <w:tcPr>
            <w:tcW w:type="dxa" w:w="4762"/>
            <w:shd w:val="clear" w:color="auto" w:fill="DCE6F1"/>
          </w:tcPr>
          <w:p>
            <w:r>
              <w:rPr>
                <w:b/>
                <w:sz w:val="19"/>
              </w:rPr>
              <w:t>音效（先用原版 SoundEvents，后期可换自制 CC0）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切换解放态（拔刀）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END_ROD 向上 12 个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TRIDENT_THROW + ARMOR_EQUIP_NETHERITE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解放态待机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SOUL_FIRE_FLAME 每 10 tick 1 个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SOUL_ESCAPE（低音量、长间隔）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鞘击命中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CRIT 少量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PLAYER_ATTACK_SWEEP（音调压低）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解放态命中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END_ROD 爆发 + 目标身上 SMOKE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TRIDENT_HIT（音调压低）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斩痕复发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目标身上 SQUID_INK 黑粒子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SOUL_ESCAPE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存在抹除（击杀）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大范围 SMOKE + SOUL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BEACON_DEACTIVATE（低沉）</w:t>
            </w:r>
          </w:p>
        </w:tc>
      </w:tr>
    </w:tbl>
    <w:p/>
    <w:p>
      <w:pPr>
        <w:pStyle w:val="Heading1"/>
      </w:pPr>
      <w:r>
        <w:t>5. 数值规格</w:t>
      </w:r>
    </w:p>
    <w:p>
      <w:r>
        <w:rPr>
          <w:b w:val="0"/>
          <w:i w:val="0"/>
        </w:rPr>
        <w:t>下表为打样默认值，全部写进 Config（总纲第 7 节：禁止硬编码）。v0.2 调整：解放态改为「极高攻速 + 高伤害」，同时把记忆代价从「按命中扣」改为「解放期间按时间烧」——否则攻速一提，代价就会失控。v0.3 调整：按拍板结果把鞘击态面板提到 10，解放态攻速维持 3.0 次/秒不再上调。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701"/>
        <w:gridCol w:w="3686"/>
        <w:gridCol w:w="3686"/>
      </w:tblGrid>
      <w:tr>
        <w:tc>
          <w:tcPr>
            <w:tcW w:type="dxa" w:w="1701"/>
            <w:shd w:val="clear" w:color="auto" w:fill="DCE6F1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b/>
                <w:sz w:val="19"/>
              </w:rPr>
              <w:t>鞘击态（封印，默认）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b/>
                <w:sz w:val="19"/>
              </w:rPr>
              <w:t>解放态（拔刀）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形态说明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刀锁在鞘中，以鞘击战斗，不轻易拔刀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拔刀 30 秒，结束后自动收刀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面板攻击伤害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10（玩家基础 1 + 修正 9）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15（玩家基础 1 + 修正 14）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攻击速度修正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-2.4（1.6 次/秒，与原版剑同级）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-1.0（3.0 次/秒，约为原版剑的两倍速）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理论 DPS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约 16.0（原版剑约 12.8 的 1.25 倍）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约 45，另加斩痕与穿甲收益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护甲穿透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耐久消耗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每次命中 1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每次命中 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记忆代价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解放期间每 20 tick（1 秒）-1 级经验（打样期）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命中附加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缓慢 I（10 tick）+ 0.4 格击退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焦黑斩痕（10 秒）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最大耐久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2500（需自定义 Tier 或覆写 getMaxDamage）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附魔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允许（锋利/耐久等常规附魔，上限同原版）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切换冷却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3 秒；切换/丢弃物品时自动收刀</w:t>
            </w:r>
          </w:p>
        </w:tc>
      </w:tr>
    </w:tbl>
    <w:p/>
    <w:p>
      <w:r>
        <w:rPr>
          <w:b/>
          <w:i w:val="0"/>
        </w:rPr>
        <w:t>攻速换算与手感说明：</w:t>
      </w:r>
    </w:p>
    <w:p>
      <w:pPr>
        <w:pStyle w:val="ListBullet"/>
      </w:pPr>
      <w:r>
        <w:rPr>
          <w:b w:val="0"/>
          <w:i w:val="0"/>
        </w:rPr>
        <w:t>MC 的每秒攻击次数 = 4 + 攻速修正。-1.0 即 3.0 次/秒，原版剑是 -2.4（1.6 次/秒），所以解放态约为原版剑的 1.9 倍速。想更快就继续上调，修正 0 时达到 4.0 次/秒。</w:t>
      </w:r>
    </w:p>
    <w:p>
      <w:pPr>
        <w:pStyle w:val="ListBullet"/>
      </w:pPr>
      <w:r>
        <w:rPr>
          <w:b w:val="0"/>
          <w:i w:val="0"/>
        </w:rPr>
        <w:t>攻击冷却仍然生效：连点快于 3.0 次/秒时，单次伤害会按冷却比例衰减，DPS 表按「每次都满蓄力命中」计算；Tooltip 会提示节奏。</w:t>
      </w:r>
    </w:p>
    <w:p>
      <w:pPr>
        <w:pStyle w:val="ListBullet"/>
      </w:pPr>
      <w:r>
        <w:rPr>
          <w:b w:val="0"/>
          <w:i w:val="0"/>
        </w:rPr>
        <w:t>设定解释：解放态斩的是「存在」而不是实体，刀不再承受任何物理阻力，因此又快又重。鞘击态则仍是实打实的钝击，慢、稳、不烧记忆。</w:t>
      </w:r>
    </w:p>
    <w:p>
      <w:pPr>
        <w:pStyle w:val="Heading1"/>
      </w:pPr>
      <w:r>
        <w:t>6. 机制详规</w:t>
      </w:r>
    </w:p>
    <w:p>
      <w:pPr>
        <w:pStyle w:val="Heading2"/>
      </w:pPr>
      <w:r>
        <w:t>6.1 双形态切换</w:t>
      </w:r>
    </w:p>
    <w:p>
      <w:pPr>
        <w:pStyle w:val="ListBullet"/>
      </w:pPr>
      <w:r>
        <w:rPr>
          <w:b w:val="0"/>
          <w:i w:val="0"/>
        </w:rPr>
        <w:t>默认鞘击态。右键（不潜行）切换为解放态，持续 600 tick（30 秒）后自动收刀；解放态中再右键手动收刀。</w:t>
      </w:r>
    </w:p>
    <w:p>
      <w:pPr>
        <w:pStyle w:val="ListBullet"/>
      </w:pPr>
      <w:r>
        <w:rPr>
          <w:b w:val="0"/>
          <w:i w:val="0"/>
        </w:rPr>
        <w:t>解放态 = 15 面板 + 3.0 次/秒的极快连斩，是本模组最猛烈的输出窗口；鞘击态为 10 面板 + 1.6 次/秒，比原版剑略强，作为安全可用的日常形态。</w:t>
      </w:r>
    </w:p>
    <w:p>
      <w:pPr>
        <w:pStyle w:val="ListBullet"/>
      </w:pPr>
      <w:r>
        <w:rPr>
          <w:b w:val="0"/>
          <w:i w:val="0"/>
        </w:rPr>
        <w:t>冷却 3 秒；切换手持物品、丢弃物品、死亡、被缴械时立即收刀。</w:t>
      </w:r>
    </w:p>
    <w:p>
      <w:pPr>
        <w:pStyle w:val="ListBullet"/>
      </w:pPr>
      <w:r>
        <w:rPr>
          <w:b w:val="0"/>
          <w:i w:val="0"/>
        </w:rPr>
        <w:t>状态存物品 NBT：Mode（0 鞘 / 1 拔）、DrawTicks（剩余 tick）、Erosion（侵蚀值）。</w:t>
      </w:r>
    </w:p>
    <w:p>
      <w:pPr>
        <w:pStyle w:val="ListBullet"/>
      </w:pPr>
      <w:r>
        <w:rPr>
          <w:b w:val="0"/>
          <w:i w:val="0"/>
        </w:rPr>
        <w:t>表现：贴图切换 + 拔刀音效与粒子；解放态待机持续微弱粒子，暗示「非人感」。</w:t>
      </w:r>
    </w:p>
    <w:p>
      <w:pPr>
        <w:pStyle w:val="Heading2"/>
      </w:pPr>
      <w:r>
        <w:t>6.2 焦黑斩痕（新状态效果 black_scar）</w:t>
      </w:r>
    </w:p>
    <w:p>
      <w:pPr>
        <w:pStyle w:val="ListBullet"/>
      </w:pPr>
      <w:r>
        <w:rPr>
          <w:b w:val="0"/>
          <w:i w:val="0"/>
        </w:rPr>
        <w:t>类型：负面效果，无常规粒子（或极少量 SMOKE），有独立图标（焦黑刀痕）。</w:t>
      </w:r>
    </w:p>
    <w:p>
      <w:pPr>
        <w:pStyle w:val="ListBullet"/>
      </w:pPr>
      <w:r>
        <w:rPr>
          <w:b w:val="0"/>
          <w:i w:val="0"/>
        </w:rPr>
        <w:t>持续掉血：每 40 tick（2 秒）造成 2 点伤害，持续 10 秒。</w:t>
      </w:r>
    </w:p>
    <w:p>
      <w:pPr>
        <w:pStyle w:val="ListBullet"/>
      </w:pPr>
      <w:r>
        <w:rPr>
          <w:b w:val="0"/>
          <w:i w:val="0"/>
        </w:rPr>
        <w:t>无法愈合：目标带此效果时，取消其自然回血与治疗手段（拦截 Forge 的 LivingHealEvent），「即使暂时恢复，伤口也会重新出现」——因此设计为不拦截瞬时回血，而是让斩痕在持续期内持续压制。</w:t>
      </w:r>
    </w:p>
    <w:p>
      <w:pPr>
        <w:pStyle w:val="ListBullet"/>
      </w:pPr>
      <w:r>
        <w:rPr>
          <w:b w:val="0"/>
          <w:i w:val="0"/>
        </w:rPr>
        <w:t>复发：只要 8 格内存在处于解放态的阿赖耶识，斩痕结束时立即重新施加（对应「再次靠近，伤口立即重现」）。</w:t>
      </w:r>
    </w:p>
    <w:p>
      <w:pPr>
        <w:pStyle w:val="ListBullet"/>
      </w:pPr>
      <w:r>
        <w:rPr>
          <w:b w:val="0"/>
          <w:i w:val="0"/>
        </w:rPr>
        <w:t>死亡表现：带斩痕死亡的生物，掉落物被抹除（拦截 LivingDropsEvent 清空掉落），并播放黑色粒子——这是「概念抹除」的第一层表现。</w:t>
      </w:r>
    </w:p>
    <w:p>
      <w:r>
        <w:rPr>
          <w:b/>
          <w:i w:val="0"/>
          <w:color w:val="9C2B2B"/>
          <w:sz w:val="20"/>
        </w:rPr>
        <w:t>待拍板：斩痕能否被牛奶解除？建议可以（牛奶作为可获得的净化手段，避免玩家被 Boss 挂上后无解）。</w:t>
      </w:r>
    </w:p>
    <w:p>
      <w:pPr>
        <w:pStyle w:val="Heading2"/>
      </w:pPr>
      <w:r>
        <w:t>6.3 概念斩断 / 概念抹除</w:t>
      </w:r>
    </w:p>
    <w:p>
      <w:pPr>
        <w:pStyle w:val="ListBullet"/>
      </w:pPr>
      <w:r>
        <w:rPr>
          <w:b w:val="0"/>
          <w:i w:val="0"/>
        </w:rPr>
        <w:t>对普通生物：解放态击杀 → 掉落物被抹除（存在被削去，不留遗物）+ 亡灵类无法再被治疗转化/复活。</w:t>
      </w:r>
    </w:p>
    <w:p>
      <w:pPr>
        <w:pStyle w:val="ListBullet"/>
      </w:pPr>
      <w:r>
        <w:rPr>
          <w:b w:val="0"/>
          <w:i w:val="0"/>
        </w:rPr>
        <w:t>对异想体（Phase 4 接口，本阶段只预留）：预留 IAbnormality 接口，命中使其「投影联系」层数 -1；层数归零则立即移除实体（斩断投影与潜意识之间的联系，使其失去现实载体）。</w:t>
      </w:r>
    </w:p>
    <w:p>
      <w:pPr>
        <w:pStyle w:val="ListBullet"/>
      </w:pPr>
      <w:r>
        <w:rPr>
          <w:b w:val="0"/>
          <w:i w:val="0"/>
        </w:rPr>
        <w:t>表现层：命中时目标身上出现白色裂纹粒子；击杀瞬间地面留下短暂的焦黑痕迹（可用粒子近似）。</w:t>
      </w:r>
    </w:p>
    <w:p>
      <w:r>
        <w:rPr>
          <w:b/>
          <w:i w:val="0"/>
          <w:color w:val="9C2B2B"/>
          <w:sz w:val="20"/>
        </w:rPr>
        <w:t>待拍板：概念抹除对 Boss 是否允许直接秒杀？建议改为「对 Boss 只造成额外伤害 + 剥夺其召唤物」，避免 Boss 战失去意义。</w:t>
      </w:r>
    </w:p>
    <w:p>
      <w:pPr>
        <w:pStyle w:val="Heading2"/>
      </w:pPr>
      <w:r>
        <w:t>6.4 记忆代价（使用者被斩碎的记忆）</w:t>
      </w:r>
    </w:p>
    <w:p>
      <w:r>
        <w:rPr>
          <w:b/>
          <w:i w:val="0"/>
        </w:rPr>
        <w:t>打样期实现（Phase 2，零新系统）：</w:t>
      </w:r>
    </w:p>
    <w:p>
      <w:pPr>
        <w:pStyle w:val="ListBullet"/>
      </w:pPr>
      <w:r>
        <w:rPr>
          <w:b w:val="0"/>
          <w:i w:val="0"/>
        </w:rPr>
        <w:t>解放期间每 20 tick（1 秒）扣除使用者 1 级经验（-1 级，不做跨级清零）：30 秒全开 = -30 级。改成按时间烧而不是按命中扣，是为了让极快攻速不会把代价放大成灾难，同时让「这把刀拔多久」成为玩家每次都要做的决策。</w:t>
      </w:r>
    </w:p>
    <w:p>
      <w:pPr>
        <w:pStyle w:val="ListBullet"/>
      </w:pPr>
      <w:r>
        <w:rPr>
          <w:b w:val="0"/>
          <w:i w:val="0"/>
        </w:rPr>
        <w:t>收刀即停止烧记忆；经验等级为 0 时无法再攻击（提示「你的记忆已经空了」），并强制收刀。</w:t>
      </w:r>
    </w:p>
    <w:p>
      <w:r>
        <w:rPr>
          <w:b/>
          <w:i w:val="0"/>
        </w:rPr>
        <w:t>正式实现（Phase 3，与 SP/侵蚀机制合并）：</w:t>
      </w:r>
    </w:p>
    <w:p>
      <w:pPr>
        <w:pStyle w:val="ListBullet"/>
      </w:pPr>
      <w:r>
        <w:rPr>
          <w:b w:val="0"/>
          <w:i w:val="0"/>
        </w:rPr>
        <w:t>新增玩家 Capability「记忆 Memory」（0~100）+ HUD 小条；解放期间每秒 -2，随时间缓慢回复（每 30 秒 +1）。</w:t>
      </w:r>
    </w:p>
    <w:p>
      <w:pPr>
        <w:pStyle w:val="ListBullet"/>
      </w:pPr>
      <w:r>
        <w:rPr>
          <w:b w:val="0"/>
          <w:i w:val="0"/>
        </w:rPr>
        <w:t>记忆归零进入「空白」状态：无法解放阿赖耶识、失明与反胃各 5 秒、已装备人格卡的被动暂时失效。</w:t>
      </w:r>
    </w:p>
    <w:p>
      <w:pPr>
        <w:pStyle w:val="ListBullet"/>
      </w:pPr>
      <w:r>
        <w:rPr>
          <w:b w:val="0"/>
          <w:i w:val="0"/>
        </w:rPr>
        <w:t>回复手段：镇定剂、书页（沿用总纲 5.1 的消耗品设计）。</w:t>
      </w:r>
    </w:p>
    <w:p>
      <w:r>
        <w:rPr>
          <w:b/>
          <w:i w:val="0"/>
          <w:color w:val="9C2B2B"/>
          <w:sz w:val="20"/>
        </w:rPr>
        <w:t>可选但高风险：空白状态下随机遗忘一条已解锁配方。需操作配方书，风险大，暂不建议纳入。</w:t>
      </w:r>
    </w:p>
    <w:p>
      <w:pPr>
        <w:pStyle w:val="Heading2"/>
      </w:pPr>
      <w:r>
        <w:t>6.5 适格者限制（时间感知的血脉）</w:t>
      </w:r>
    </w:p>
    <w:p>
      <w:pPr>
        <w:pStyle w:val="ListBullet"/>
      </w:pPr>
      <w:r>
        <w:rPr>
          <w:b w:val="0"/>
          <w:i w:val="0"/>
        </w:rPr>
        <w:t>设计规则：不满足适格条件时，无法切换解放态，右键提示「你无法感知时间——刀拒绝了你」。</w:t>
      </w:r>
    </w:p>
    <w:p>
      <w:pPr>
        <w:pStyle w:val="ListBullet"/>
      </w:pPr>
      <w:r>
        <w:rPr>
          <w:b w:val="0"/>
          <w:i w:val="0"/>
        </w:rPr>
        <w:t>打样期：判定函数直接返回 true，由 Config 开关 requiresBloodline 控制（默认 false），先把流程跑通。</w:t>
      </w:r>
    </w:p>
    <w:p>
      <w:pPr>
        <w:pStyle w:val="ListBullet"/>
      </w:pPr>
      <w:r>
        <w:rPr>
          <w:b w:val="0"/>
          <w:i w:val="0"/>
        </w:rPr>
        <w:t>Phase 3 正式版：读取人格卡「良秀」是否装备，或血脉觉醒进度是否达成（与人格系统一起实现）。</w:t>
      </w:r>
    </w:p>
    <w:p>
      <w:pPr>
        <w:pStyle w:val="Heading2"/>
      </w:pPr>
      <w:r>
        <w:t>6.6 侵蚀条（与总纲机制 5 对齐）</w:t>
      </w:r>
    </w:p>
    <w:p>
      <w:pPr>
        <w:pStyle w:val="ListBullet"/>
      </w:pPr>
      <w:r>
        <w:rPr>
          <w:b w:val="0"/>
          <w:i w:val="0"/>
        </w:rPr>
        <w:t>侵蚀值存物品 NBT，解放态每次命中 +1（3.0 次/秒时约 3 点/秒，防止极快攻速下瞬间爆条），闲置时每次 -1（每 5 秒结算一次）。</w:t>
      </w:r>
    </w:p>
    <w:p>
      <w:pPr>
        <w:pStyle w:val="ListBullet"/>
      </w:pPr>
      <w:r>
        <w:rPr>
          <w:b w:val="0"/>
          <w:i w:val="0"/>
        </w:rPr>
        <w:t>侵蚀满触发腐蚀：伤害 +30%，但每次命中额外 -1 记忆，并持续掉血；ALEPH/传说级武器的腐蚀更剧烈（沿用总纲机制 5 的描述）。</w:t>
      </w:r>
    </w:p>
    <w:p>
      <w:pPr>
        <w:pStyle w:val="ListBullet"/>
      </w:pPr>
      <w:r>
        <w:rPr>
          <w:b w:val="0"/>
          <w:i w:val="0"/>
        </w:rPr>
        <w:t>镇定剂可解除腐蚀状态。</w:t>
      </w:r>
    </w:p>
    <w:p>
      <w:pPr>
        <w:pStyle w:val="Heading1"/>
      </w:pPr>
      <w:r>
        <w:t>7. 技术实现方案</w:t>
      </w:r>
    </w:p>
    <w:p>
      <w:pPr>
        <w:pStyle w:val="Heading2"/>
      </w:pPr>
      <w:r>
        <w:t>7.1 文件清单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907"/>
        <w:gridCol w:w="4536"/>
        <w:gridCol w:w="3629"/>
      </w:tblGrid>
      <w:tr>
        <w:tc>
          <w:tcPr>
            <w:tcW w:type="dxa" w:w="907"/>
            <w:shd w:val="clear" w:color="auto" w:fill="DCE6F1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b/>
                <w:sz w:val="19"/>
              </w:rPr>
              <w:t>路径</w:t>
            </w:r>
          </w:p>
        </w:tc>
        <w:tc>
          <w:tcPr>
            <w:tcW w:type="dxa" w:w="3628"/>
            <w:shd w:val="clear" w:color="auto" w:fill="DCE6F1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item/AlayaVijnanaItem.java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核心：双形态、记忆代价、命中附加、耐久与 Tier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effect/ModEffects.java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状态效果注册器（本模组第一个效果注册器）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effect/BlackScarEffect.java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焦黑斩痕效果逻辑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event/CombatEvents.java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命中、治疗拦截、掉落抹除、玩家 tick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config/MoonProjectConfig.java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数值集中管理（本模组第一个 Config）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capability/MemoryCapability.java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记忆条（Phase 3 才启用）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models/item/alaya_vijnana.json、alaya_vijnana_drawn.json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两态物品模型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textures/item/alaya_vijnana.png、alaya_vijnana_drawn.png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两态 32×32 贴图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data/moonproject/recipes/alaya_vijnana.json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打样期临时配方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修改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item/ModItems.java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注册物品（物品注册表已存在）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修改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item/ModCreativeTab.java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创造标签页加入阿赖耶识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修改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MoonProjectMod.java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注册效果与 Config 初始化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修改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assets/moonproject/lang/zh_cn.json、en_us.json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名称、提示文本、效果名</w:t>
            </w:r>
          </w:p>
        </w:tc>
      </w:tr>
    </w:tbl>
    <w:p/>
    <w:p>
      <w:r>
        <w:rPr>
          <w:b/>
          <w:i w:val="0"/>
        </w:rPr>
        <w:t>1.20.1 Forge 注意事项：</w:t>
      </w:r>
    </w:p>
    <w:p>
      <w:pPr>
        <w:pStyle w:val="ListBullet"/>
      </w:pPr>
      <w:r>
        <w:rPr>
          <w:b w:val="0"/>
          <w:i w:val="0"/>
        </w:rPr>
        <w:t>物品属性用 Forge 的 ItemAttributeModifiersEvent 或覆写 createAttributes（1.20.1 用后者，SwordItem 的构造是 (Tier, 攻击伤害修正, 攻速修正, Properties)）。</w:t>
      </w:r>
    </w:p>
    <w:p>
      <w:pPr>
        <w:pStyle w:val="ListBullet"/>
      </w:pPr>
      <w:r>
        <w:rPr>
          <w:b w:val="0"/>
          <w:i w:val="0"/>
        </w:rPr>
        <w:t>自定义 Tier：为拿到 2500 耐久与特殊附魔性，建议定义 AlayaTier implements Tier，而不是拼凑原版 Tiers。</w:t>
      </w:r>
    </w:p>
    <w:p>
      <w:pPr>
        <w:pStyle w:val="ListBullet"/>
      </w:pPr>
      <w:r>
        <w:rPr>
          <w:b w:val="0"/>
          <w:i w:val="0"/>
        </w:rPr>
        <w:t>状态切换用 ItemProperties.register + ItemPropertyFunction（读 NBT），不要用 1.20.5+ 的 DataComponent。</w:t>
      </w:r>
    </w:p>
    <w:p>
      <w:pPr>
        <w:pStyle w:val="ListBullet"/>
      </w:pPr>
      <w:r>
        <w:rPr>
          <w:b w:val="0"/>
          <w:i w:val="0"/>
        </w:rPr>
        <w:t>治疗拦截用 LivingHealEvent（Forge 事件），掉落抹除用 LivingDropsEvent。</w:t>
      </w:r>
    </w:p>
    <w:p>
      <w:pPr>
        <w:pStyle w:val="Heading2"/>
      </w:pPr>
      <w:r>
        <w:t>7.2 Config 数值表（打样默认值）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3062"/>
        <w:gridCol w:w="1474"/>
        <w:gridCol w:w="4536"/>
      </w:tblGrid>
      <w:tr>
        <w:tc>
          <w:tcPr>
            <w:tcW w:type="dxa" w:w="3061"/>
            <w:shd w:val="clear" w:color="auto" w:fill="DCE6F1"/>
          </w:tcPr>
          <w:p>
            <w:r>
              <w:rPr>
                <w:b/>
                <w:sz w:val="19"/>
              </w:rPr>
              <w:t>配置键</w:t>
            </w:r>
          </w:p>
        </w:tc>
        <w:tc>
          <w:tcPr>
            <w:tcW w:type="dxa" w:w="1474"/>
            <w:shd w:val="clear" w:color="auto" w:fill="DCE6F1"/>
          </w:tcPr>
          <w:p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alaya.sheathedDamage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鞘击态攻击伤害修正（面板 10）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alaya.drawnDamage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解放态攻击伤害修正（面板 15）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alaya.sheathedAttackSpeed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-2.4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鞘击态攻速修正（= 1.6 次/秒）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alaya.drawnAttackSpeed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-1.0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解放态攻速修正（= 3.0 次/秒，可上调到 0 即 4.0 次/秒）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alaya.drawDurationTicks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600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解放态持续时间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alaya.switchCooldownTicks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形态切换冷却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alaya.memoryBurnIntervalTicks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解放期间每隔多少 tick 烧掉一次记忆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alaya.memoryCostPerBurn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每次烧掉的记忆值（打样期 = 经验等级）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alaya.armorPierce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0.25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解放态护甲穿透比例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alaya.scarDamage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斩痕每次结算伤害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alaya.scarIntervalTicks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斩痕结算间隔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alaya.scarDurationTicks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斩痕持续时间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alaya.scarReapplyRadius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斩痕复发判定半径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alaya.erosionPerHit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解放态每次命中增加的侵蚀值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alaya.requiresBloodline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false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是否启用适格者（时间血脉）门槛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alaya.temporaryRecipe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true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是否启用打样期临时配方</w:t>
            </w:r>
          </w:p>
        </w:tc>
      </w:tr>
    </w:tbl>
    <w:p/>
    <w:p>
      <w:pPr>
        <w:pStyle w:val="Heading2"/>
      </w:pPr>
      <w:r>
        <w:t>7.3 事件钩子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2495"/>
        <w:gridCol w:w="6577"/>
      </w:tblGrid>
      <w:tr>
        <w:tc>
          <w:tcPr>
            <w:tcW w:type="dxa" w:w="2494"/>
            <w:shd w:val="clear" w:color="auto" w:fill="DCE6F1"/>
          </w:tcPr>
          <w:p>
            <w:r>
              <w:rPr>
                <w:b/>
                <w:sz w:val="19"/>
              </w:rPr>
              <w:t>事件</w:t>
            </w:r>
          </w:p>
        </w:tc>
        <w:tc>
          <w:tcPr>
            <w:tcW w:type="dxa" w:w="6576"/>
            <w:shd w:val="clear" w:color="auto" w:fill="DCE6F1"/>
          </w:tcPr>
          <w:p>
            <w:r>
              <w:rPr>
                <w:b/>
                <w:sz w:val="19"/>
              </w:rPr>
              <w:t>处理内容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右键（UseItem）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切换形态、写 NBT、播放音效与粒子、发提示消息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LivingHurtEvent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区分形态计算伤害与穿甲，解放态命中写斩痕（伤害与攻速由物品属性直接提供）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LivingHealEvent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目标带斩痕时取消治疗回复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LivingDropsEvent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目标带斩痕死亡时清空掉落物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PlayerTickEvent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解放态倒计时、按时间烧记忆、侵蚀衰减、斩痕复发检测（就近 8 格）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ItemTooltipEvent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显示当前形态、侵蚀值、记忆代价说明</w:t>
            </w:r>
          </w:p>
        </w:tc>
      </w:tr>
    </w:tbl>
    <w:p/>
    <w:p>
      <w:pPr>
        <w:pStyle w:val="Heading2"/>
      </w:pPr>
      <w:r>
        <w:t>7.4 实现顺序与验收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474"/>
        <w:gridCol w:w="4196"/>
        <w:gridCol w:w="3402"/>
      </w:tblGrid>
      <w:tr>
        <w:tc>
          <w:tcPr>
            <w:tcW w:type="dxa" w:w="1474"/>
            <w:shd w:val="clear" w:color="auto" w:fill="DCE6F1"/>
          </w:tcPr>
          <w:p>
            <w:r>
              <w:rPr>
                <w:b/>
                <w:sz w:val="19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步骤 1 灰模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注册物品 + 两态贴图与模型 + 临时配方 + 语言 + 创造标签页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创造模式能取出；能打怪；能切换形态（可无特效）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步骤 2 核心机制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解放态扣经验、焦黑斩痕效果、治疗拦截、掉落抹除、复发检测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受伤目标治疗无效；靠近时斩痕复发；被斩杀的怪不掉落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步骤 3 表现层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粒子、音效、Tooltip、成就、后续 GeckoLib 动画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手感与视觉达到设计描述；成就可解锁</w:t>
            </w:r>
          </w:p>
        </w:tc>
      </w:tr>
    </w:tbl>
    <w:p/>
    <w:p>
      <w:pPr>
        <w:pStyle w:val="Heading2"/>
      </w:pPr>
      <w:r>
        <w:t>7.5 验证方式说明</w:t>
      </w:r>
    </w:p>
    <w:p>
      <w:r>
        <w:rPr>
          <w:b/>
          <w:i w:val="0"/>
          <w:color w:val="9C2B2B"/>
          <w:sz w:val="20"/>
        </w:rPr>
        <w:t>本模组的编译验证必须在你的电脑上完成：AI 运行环境无法执行 gradlew（需要联网拉取 Forge/Minecraft 并写入用户目录的 Gradle 缓存）。因此 AI 交付的代码只能保证按 1.20.1 + Forge 47 API 编写，请你用 IDEA 打开工程执行 runClient 验证。</w:t>
      </w:r>
    </w:p>
    <w:p>
      <w:pPr>
        <w:pStyle w:val="Heading1"/>
      </w:pPr>
      <w:r>
        <w:t>8. 平衡与风险</w:t>
      </w:r>
    </w:p>
    <w:p>
      <w:pPr>
        <w:pStyle w:val="Heading2"/>
      </w:pPr>
      <w:r>
        <w:t>8.1 平衡取向</w:t>
      </w:r>
    </w:p>
    <w:p>
      <w:pPr>
        <w:pStyle w:val="ListBullet"/>
      </w:pPr>
      <w:r>
        <w:rPr>
          <w:b w:val="0"/>
          <w:i w:val="0"/>
        </w:rPr>
        <w:t>鞘击态是「能一直用」的形态：10 面板（原版剑为 8）、攻速与原版剑同为 1.6 次/秒，附加硬直，安全但没有爆发。</w:t>
      </w:r>
    </w:p>
    <w:p>
      <w:pPr>
        <w:pStyle w:val="ListBullet"/>
      </w:pPr>
      <w:r>
        <w:rPr>
          <w:b w:val="0"/>
          <w:i w:val="0"/>
        </w:rPr>
        <w:t>解放态是「爽 30 秒」的形态：15 面板 + 3.0 次/秒，裸 DPS 约 45（原版剑的 3.5 倍），外加 25% 穿甲与无法愈合的斩痕，是全模组最高的输出窗口。</w:t>
      </w:r>
    </w:p>
    <w:p>
      <w:pPr>
        <w:pStyle w:val="ListBullet"/>
      </w:pPr>
      <w:r>
        <w:rPr>
          <w:b w:val="0"/>
          <w:i w:val="0"/>
        </w:rPr>
        <w:t>记忆代价是长期成本：经验等级在 MC 里关联附魔，扣级会真正让玩家肉疼，符合原作「记忆被斩碎」的气质。</w:t>
      </w:r>
    </w:p>
    <w:p>
      <w:pPr>
        <w:pStyle w:val="ListBullet"/>
      </w:pPr>
      <w:r>
        <w:rPr>
          <w:b w:val="0"/>
          <w:i w:val="0"/>
        </w:rPr>
        <w:t>克制手段不是削弱伤害，而是限制窗口：30 秒自动收刀 + 解放期间每秒烧 1 级经验 + 3 秒切换冷却，确保它是「爆发」而不是「常态」。</w:t>
      </w:r>
    </w:p>
    <w:p>
      <w:pPr>
        <w:pStyle w:val="Heading2"/>
      </w:pPr>
      <w:r>
        <w:t>8.2 风险与规避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814"/>
        <w:gridCol w:w="3629"/>
        <w:gridCol w:w="3629"/>
      </w:tblGrid>
      <w:tr>
        <w:tc>
          <w:tcPr>
            <w:tcW w:type="dxa" w:w="1814"/>
            <w:shd w:val="clear" w:color="auto" w:fill="DCE6F1"/>
          </w:tcPr>
          <w:p>
            <w:r>
              <w:rPr>
                <w:b/>
                <w:sz w:val="19"/>
              </w:rPr>
              <w:t>风险</w:t>
            </w:r>
          </w:p>
        </w:tc>
        <w:tc>
          <w:tcPr>
            <w:tcW w:type="dxa" w:w="3628"/>
            <w:shd w:val="clear" w:color="auto" w:fill="DCE6F1"/>
          </w:tcPr>
          <w:p>
            <w:r>
              <w:rPr>
                <w:b/>
                <w:sz w:val="19"/>
              </w:rPr>
              <w:t>说明</w:t>
            </w:r>
          </w:p>
        </w:tc>
        <w:tc>
          <w:tcPr>
            <w:tcW w:type="dxa" w:w="3628"/>
            <w:shd w:val="clear" w:color="auto" w:fill="DCE6F1"/>
          </w:tcPr>
          <w:p>
            <w:r>
              <w:rPr>
                <w:b/>
                <w:sz w:val="19"/>
              </w:rPr>
              <w:t>规避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记忆代价失控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极快攻速下若仍按命中扣级，30 秒能扣掉近百级，玩家会直接不敢拔刀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改为按时间烧（每秒 1 级）：攻速以后怎么调都不牵动代价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解放态 DPS 过高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约 45 DPS，可能碾压全部 Boss 与精英怪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限定在 30 秒窗口内；实测过强就先降面板，再考虑延长烧记忆间隔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攻速与攻击冷却打架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连点快于 3.0 次/秒时单次伤害按冷却衰减，玩家会觉得「打得快但不疼」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Tooltip 明确节奏提示；实测后微调攻速修正（Config 可调）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斩痕过强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目标完全无法治疗，Boss 战碾压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只对生物生效、持续 10 秒、可被牛奶解除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治疗拦截不完整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只拦到自然回血与药水，饥饿/信标等未覆盖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逐个手段测试，接受「部分可治疗」的妥协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存在抹除破坏掉落收益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玩家打 Boss 反而拿不到战利品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对 Boss 只剥夺召唤物与额外伤害；掉落抹除仅对普通生物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切换形态的键位冲突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右键在副手/方块上有其他含义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用潜行 + 右键或先按住右键蓄力，见待拍板清单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无法编译验证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AI 侧不能跑构建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代码保守写法、避免冷门 API；你在 IDEA 中验证后再进下一阶段</w:t>
            </w:r>
          </w:p>
        </w:tc>
      </w:tr>
    </w:tbl>
    <w:p/>
    <w:p>
      <w:pPr>
        <w:pStyle w:val="Heading1"/>
      </w:pPr>
      <w:r>
        <w:t>9. 待拍板问题清单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794"/>
        <w:gridCol w:w="3629"/>
        <w:gridCol w:w="4649"/>
      </w:tblGrid>
      <w:tr>
        <w:tc>
          <w:tcPr>
            <w:tcW w:type="dxa" w:w="794"/>
            <w:shd w:val="clear" w:color="auto" w:fill="DCE6F1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3628"/>
            <w:shd w:val="clear" w:color="auto" w:fill="DCE6F1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4649"/>
            <w:shd w:val="clear" w:color="auto" w:fill="DCE6F1"/>
          </w:tcPr>
          <w:p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解放态怎么触发？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右键直接切换（简单直观）；备选：潜行 + 右键，避免与副手/方块交互冲突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打样期用经验等级代替「记忆」可以吗？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可以，零新系统；Phase 3 换成独立记忆条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概念抹除对 Boss 是否允许？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不允许秒杀，改为剥夺召唤物 + 额外伤害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Q4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斩痕能否被牛奶解除？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可以，给玩家一条反制路径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Q5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打样期临时配方接受吗？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接受；或改为 Phase 3 前仅创造模式可获得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Q6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音效先用原版还是自制？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先用原版 SoundEvents（不占工期），Phase 5 换自制 CC0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Q7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鞘击态要不要格挡机制？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可选；建议 Phase 5 再考虑，避免打样期铺太开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Q8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鞘击态的伤害要不要一起提高？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**已拍板（v0.3）**：提到面板 10（修正 9），原为 8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Q9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3.0 次/秒够不够快？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**已拍板（v0.3）**：3.0 次/秒即可，解放态攻速不再上调</w:t>
            </w:r>
          </w:p>
        </w:tc>
      </w:tr>
    </w:tbl>
    <w:p/>
    <w:p>
      <w:pPr>
        <w:pStyle w:val="Heading1"/>
      </w:pPr>
      <w:r>
        <w:t>10. 同步项与变更记录</w:t>
      </w:r>
    </w:p>
    <w:p>
      <w:pPr>
        <w:pStyle w:val="Heading2"/>
      </w:pPr>
      <w:r>
        <w:t>10.1 本文件批准后需要同步的内容</w:t>
      </w:r>
    </w:p>
    <w:p>
      <w:pPr>
        <w:pStyle w:val="ListBullet"/>
      </w:pPr>
      <w:r>
        <w:rPr>
          <w:b w:val="0"/>
          <w:i w:val="0"/>
        </w:rPr>
        <w:t>SKILL.md 5.2b：新增阿赖耶识条目，并注明归属说明。</w:t>
      </w:r>
    </w:p>
    <w:p>
      <w:pPr>
        <w:pStyle w:val="ListBullet"/>
      </w:pPr>
      <w:r>
        <w:rPr>
          <w:b w:val="0"/>
          <w:i w:val="0"/>
        </w:rPr>
        <w:t>SKILL.md 第 1 节与 5.2b 标题：「神备觉醒武器（首批 4 把）」→「首批 5 把」。</w:t>
      </w:r>
    </w:p>
    <w:p>
      <w:pPr>
        <w:pStyle w:val="ListBullet"/>
      </w:pPr>
      <w:r>
        <w:rPr>
          <w:b w:val="0"/>
          <w:i w:val="0"/>
        </w:rPr>
        <w:t>SKILL.md 命名规范：modid 由 pmoon 统一为 moonproject，包名 com.moonproject.moonmod。</w:t>
      </w:r>
    </w:p>
    <w:p>
      <w:pPr>
        <w:pStyle w:val="ListBullet"/>
      </w:pPr>
      <w:r>
        <w:rPr>
          <w:b w:val="0"/>
          <w:i w:val="0"/>
        </w:rPr>
        <w:t>SKILL.md 第 10 节关联文件：新增本设计规格书。</w:t>
      </w:r>
    </w:p>
    <w:p>
      <w:pPr>
        <w:pStyle w:val="ListBullet"/>
      </w:pPr>
      <w:r>
        <w:rPr>
          <w:b w:val="0"/>
          <w:i w:val="0"/>
        </w:rPr>
        <w:t>规划文档《月亮计划MC同人模组-规划文档.docx》：武器章节同步阿赖耶识（可由脚本复用重新生成）。</w:t>
      </w:r>
    </w:p>
    <w:p>
      <w:pPr>
        <w:pStyle w:val="Heading2"/>
      </w:pPr>
      <w:r>
        <w:t>10.2 变更记录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6237"/>
      </w:tblGrid>
      <w:tr>
        <w:tc>
          <w:tcPr>
            <w:tcW w:type="dxa" w:w="1134"/>
            <w:shd w:val="clear" w:color="auto" w:fill="DCE6F1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b/>
                <w:sz w:val="19"/>
              </w:rPr>
              <w:t>日期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b/>
                <w:sz w:val="19"/>
              </w:rPr>
              <w:t>变更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v0.1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2026-10-17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初稿：原作考据、归类、外形与色板、数值、机制详规、技术方案、风险与待拍板清单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v0.2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2026-10-17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解放态：面板 13→15、攻速 1.0→3.0 次/秒（DPS 13→45）；记忆代价由「每次命中扣」改为「解放期间每秒扣」；侵蚀每击 +2→+1；同步 Config 键、事件钩子与平衡风险表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v0.3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2026-10-17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拍板落地：鞘击态面板 8→10（修正 7→9，DPS 12.8→16.0）；确认解放态 3.0 次/秒不再上调；Q8/Q9 标记为已拍板</w:t>
            </w:r>
          </w:p>
        </w:tc>
      </w:tr>
    </w:tbl>
    <w:p/>
    <w:p>
      <w:pPr>
        <w:pStyle w:val="Heading1"/>
      </w:pPr>
      <w:r>
        <w:t>附录 A：需求原文（用户提供，供追溯）</w:t>
      </w:r>
    </w:p>
    <w:p>
      <w:r>
        <w:rPr>
          <w:b/>
          <w:i w:val="0"/>
        </w:rPr>
        <w:t>外形描述：</w:t>
      </w:r>
    </w:p>
    <w:p>
      <w:pPr>
        <w:pStyle w:val="ListBullet"/>
      </w:pPr>
      <w:r>
        <w:rPr>
          <w:b w:val="0"/>
          <w:i w:val="0"/>
        </w:rPr>
        <w:t>阿赖耶识是一把大太刀（大太刀/野太刀尺寸）。</w:t>
      </w:r>
    </w:p>
    <w:p>
      <w:pPr>
        <w:pStyle w:val="ListBullet"/>
      </w:pPr>
      <w:r>
        <w:rPr>
          <w:b w:val="0"/>
          <w:i w:val="0"/>
        </w:rPr>
        <w:t>刀身：白色、半透明的剑身，有一种「若隐若现」的质感，不属于任何常规金属材质。</w:t>
      </w:r>
    </w:p>
    <w:p>
      <w:pPr>
        <w:pStyle w:val="ListBullet"/>
      </w:pPr>
      <w:r>
        <w:rPr>
          <w:b w:val="0"/>
          <w:i w:val="0"/>
        </w:rPr>
        <w:t>刀鞘：平时刀被锁在鞘中，刀鞘本身也被打磨得极为锋利，日常战斗以「鞘击」为主，不轻易拔刀。</w:t>
      </w:r>
    </w:p>
    <w:p>
      <w:pPr>
        <w:pStyle w:val="ListBullet"/>
      </w:pPr>
      <w:r>
        <w:rPr>
          <w:b w:val="0"/>
          <w:i w:val="0"/>
        </w:rPr>
        <w:t>斩痕：被此刀斩中的部位，会留下如同烧伤一般的焦黑痕迹，且这种痕迹无法被常规手段消除。</w:t>
      </w:r>
    </w:p>
    <w:p>
      <w:pPr>
        <w:pStyle w:val="ListBullet"/>
      </w:pPr>
      <w:r>
        <w:rPr>
          <w:b w:val="0"/>
          <w:i w:val="0"/>
        </w:rPr>
        <w:t>整体气质：刀身修长，白色半透明的刃部在光照下会有微弱的光泽感，整体设计偏冷冽、神秘、非人感。</w:t>
      </w:r>
    </w:p>
    <w:p>
      <w:pPr>
        <w:pStyle w:val="ListBullet"/>
      </w:pPr>
      <w:r>
        <w:rPr>
          <w:b w:val="0"/>
          <w:i w:val="0"/>
        </w:rPr>
        <w:t>关键词：白色半透明刀身 / 大太刀 / 焦黑斩痕 / 鞘击战斗 / 冷冽神秘感。</w:t>
      </w:r>
    </w:p>
    <w:p>
      <w:r>
        <w:rPr>
          <w:b/>
          <w:i w:val="0"/>
        </w:rPr>
        <w:t>机制描述：</w:t>
      </w:r>
    </w:p>
    <w:p>
      <w:pPr>
        <w:pStyle w:val="ListBullet"/>
      </w:pPr>
      <w:r>
        <w:rPr>
          <w:b w:val="0"/>
          <w:i w:val="0"/>
        </w:rPr>
        <w:t>核心能力「概念斩断」：从概念层面斩断事物的「存在性」，被斩中的目标其「存在」被一并斩去。</w:t>
      </w:r>
    </w:p>
    <w:p>
      <w:pPr>
        <w:pStyle w:val="ListBullet"/>
      </w:pPr>
      <w:r>
        <w:rPr>
          <w:b w:val="0"/>
          <w:i w:val="0"/>
        </w:rPr>
        <w:t>无法愈合：伤口即使被治疗暂时恢复，只要再次靠近阿赖耶识，伤口会立即重新出现。</w:t>
      </w:r>
    </w:p>
    <w:p>
      <w:pPr>
        <w:pStyle w:val="ListBullet"/>
      </w:pPr>
      <w:r>
        <w:rPr>
          <w:b w:val="0"/>
          <w:i w:val="0"/>
        </w:rPr>
        <w:t>概念抹除：对异想体使用时，是斩断其投影与潜意识之间的联系，使异想体失去现实中的载体。</w:t>
      </w:r>
    </w:p>
    <w:p>
      <w:pPr>
        <w:pStyle w:val="ListBullet"/>
      </w:pPr>
      <w:r>
        <w:rPr>
          <w:b w:val="0"/>
          <w:i w:val="0"/>
        </w:rPr>
        <w:t>代价：每次使用，使用者自身的记忆会被斩碎——不是「遗忘」，而是记忆从存在层面被切掉，无法常规找回。</w:t>
      </w:r>
    </w:p>
    <w:p>
      <w:pPr>
        <w:pStyle w:val="ListBullet"/>
      </w:pPr>
      <w:r>
        <w:rPr>
          <w:b w:val="0"/>
          <w:i w:val="0"/>
        </w:rPr>
        <w:t>使用限制：必须拥有能感知时间的血脉以及对时间的先天感知力，否则根本无法使用此刀。</w:t>
      </w:r>
    </w:p>
    <w:sectPr w:rsidR="00FC693F" w:rsidRPr="0006063C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4A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4A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