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04E8" w14:textId="2F5BF653" w:rsidR="00C53106" w:rsidRPr="00BA2EFD" w:rsidRDefault="00C53106" w:rsidP="00C53106">
      <w:pPr>
        <w:pStyle w:val="Heading1"/>
        <w:rPr>
          <w:rFonts w:ascii="TimesNewRomanPSMT" w:hAnsi="TimesNewRomanPSMT"/>
          <w:sz w:val="24"/>
        </w:rPr>
      </w:pPr>
      <w:proofErr w:type="spellStart"/>
      <w:r w:rsidRPr="00BA2EFD">
        <w:rPr>
          <w:sz w:val="24"/>
        </w:rPr>
        <w:t>Trie</w:t>
      </w:r>
      <w:r w:rsidRPr="00BA2EFD">
        <w:rPr>
          <w:rFonts w:ascii="TimesNewRomanPSMT" w:hAnsi="TimesNewRomanPSMT"/>
          <w:sz w:val="24"/>
        </w:rPr>
        <w:t>'s</w:t>
      </w:r>
      <w:proofErr w:type="spellEnd"/>
      <w:r w:rsidRPr="00BA2EFD">
        <w:rPr>
          <w:rFonts w:ascii="TimesNewRomanPSMT" w:hAnsi="TimesNewRomanPSMT"/>
          <w:sz w:val="24"/>
        </w:rPr>
        <w:t xml:space="preserve"> </w:t>
      </w:r>
      <w:proofErr w:type="gramStart"/>
      <w:r w:rsidRPr="00BA2EFD">
        <w:rPr>
          <w:sz w:val="24"/>
        </w:rPr>
        <w:t>find(</w:t>
      </w:r>
      <w:proofErr w:type="gramEnd"/>
      <w:r w:rsidRPr="00BA2EFD">
        <w:rPr>
          <w:sz w:val="24"/>
        </w:rPr>
        <w:t xml:space="preserve">) </w:t>
      </w:r>
      <w:r w:rsidRPr="00BA2EFD">
        <w:rPr>
          <w:rFonts w:ascii="TimesNewRomanPSMT" w:hAnsi="TimesNewRomanPSMT"/>
          <w:sz w:val="24"/>
        </w:rPr>
        <w:t xml:space="preserve">method </w:t>
      </w:r>
    </w:p>
    <w:p w14:paraId="760590E9" w14:textId="2162E76E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 xml:space="preserve">initialize an empty vector of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ValueType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 named result</w:t>
      </w:r>
    </w:p>
    <w:p w14:paraId="6666B840" w14:textId="3FCBF055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 xml:space="preserve">call the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findHelper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 with the key to be key</w:t>
      </w:r>
      <w:proofErr w:type="gramStart"/>
      <w:r w:rsidRPr="00BA2EFD">
        <w:rPr>
          <w:rFonts w:ascii="TimesNewRomanPSMT" w:eastAsia="Times New Roman" w:hAnsi="TimesNewRomanPSMT" w:cs="Times New Roman"/>
          <w:sz w:val="21"/>
        </w:rPr>
        <w:t>, !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exactMatchOnly</w:t>
      </w:r>
      <w:proofErr w:type="spellEnd"/>
      <w:proofErr w:type="gramEnd"/>
      <w:r w:rsidRPr="00BA2EFD">
        <w:rPr>
          <w:rFonts w:ascii="TimesNewRomanPSMT" w:eastAsia="Times New Roman" w:hAnsi="TimesNewRomanPSMT" w:cs="Times New Roman"/>
          <w:sz w:val="21"/>
        </w:rPr>
        <w:t xml:space="preserve"> to be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canBeWrong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,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m_root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 to be p, result to be result, in which:</w:t>
      </w:r>
    </w:p>
    <w:p w14:paraId="6F150066" w14:textId="57952B15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ab/>
        <w:t xml:space="preserve">if p is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nullptr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 return</w:t>
      </w:r>
    </w:p>
    <w:p w14:paraId="5D80356F" w14:textId="4B38A129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ab/>
        <w:t>if key is empty</w:t>
      </w:r>
    </w:p>
    <w:p w14:paraId="5948C778" w14:textId="2FFAB70C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ab/>
      </w:r>
      <w:r w:rsidRPr="00BA2EFD">
        <w:rPr>
          <w:rFonts w:ascii="TimesNewRomanPSMT" w:eastAsia="Times New Roman" w:hAnsi="TimesNewRomanPSMT" w:cs="Times New Roman"/>
          <w:sz w:val="21"/>
        </w:rPr>
        <w:tab/>
        <w:t xml:space="preserve">for everything in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m_value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>, push it back to result</w:t>
      </w:r>
    </w:p>
    <w:p w14:paraId="093F7304" w14:textId="02716D6A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ab/>
      </w:r>
      <w:r w:rsidRPr="00BA2EFD">
        <w:rPr>
          <w:rFonts w:ascii="TimesNewRomanPSMT" w:eastAsia="Times New Roman" w:hAnsi="TimesNewRomanPSMT" w:cs="Times New Roman"/>
          <w:sz w:val="21"/>
        </w:rPr>
        <w:tab/>
        <w:t>return</w:t>
      </w:r>
    </w:p>
    <w:p w14:paraId="03E33AFE" w14:textId="44FDA64D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ab/>
        <w:t>for every child pointer in this node</w:t>
      </w:r>
    </w:p>
    <w:p w14:paraId="3028BABA" w14:textId="75C560FF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ab/>
      </w:r>
      <w:r w:rsidRPr="00BA2EFD">
        <w:rPr>
          <w:rFonts w:ascii="TimesNewRomanPSMT" w:eastAsia="Times New Roman" w:hAnsi="TimesNewRomanPSMT" w:cs="Times New Roman"/>
          <w:sz w:val="21"/>
        </w:rPr>
        <w:tab/>
        <w:t>if the corresponding label equals the current character in key</w:t>
      </w:r>
    </w:p>
    <w:p w14:paraId="6F5ED924" w14:textId="66C0C68F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ab/>
      </w:r>
      <w:r w:rsidRPr="00BA2EFD">
        <w:rPr>
          <w:rFonts w:ascii="TimesNewRomanPSMT" w:eastAsia="Times New Roman" w:hAnsi="TimesNewRomanPSMT" w:cs="Times New Roman"/>
          <w:sz w:val="21"/>
        </w:rPr>
        <w:tab/>
      </w:r>
      <w:r w:rsidRPr="00BA2EFD">
        <w:rPr>
          <w:rFonts w:ascii="TimesNewRomanPSMT" w:eastAsia="Times New Roman" w:hAnsi="TimesNewRomanPSMT" w:cs="Times New Roman"/>
          <w:sz w:val="21"/>
        </w:rPr>
        <w:tab/>
        <w:t xml:space="preserve">recursively call the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findHelper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 function with the new key (move on from the old key by 1 character), the same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canBeWrong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 value, the current child pointer and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vecter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 result</w:t>
      </w:r>
    </w:p>
    <w:p w14:paraId="37D80A3F" w14:textId="473F31B8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ab/>
      </w:r>
      <w:r w:rsidRPr="00BA2EFD">
        <w:rPr>
          <w:rFonts w:ascii="TimesNewRomanPSMT" w:eastAsia="Times New Roman" w:hAnsi="TimesNewRomanPSMT" w:cs="Times New Roman"/>
          <w:sz w:val="21"/>
        </w:rPr>
        <w:tab/>
        <w:t xml:space="preserve">else if we can be wrong at this point and the current pointer p is not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m_root</w:t>
      </w:r>
      <w:proofErr w:type="spellEnd"/>
    </w:p>
    <w:p w14:paraId="74B8B8FF" w14:textId="1E13727C" w:rsidR="00C53106" w:rsidRPr="00BA2EFD" w:rsidRDefault="00C53106" w:rsidP="00C53106">
      <w:pPr>
        <w:spacing w:before="100" w:beforeAutospacing="1" w:after="100" w:afterAutospacing="1"/>
        <w:rPr>
          <w:rFonts w:ascii="TimesNewRomanPSMT" w:eastAsia="Times New Roman" w:hAnsi="TimesNewRomanPSMT" w:cs="Times New Roman" w:hint="eastAsia"/>
          <w:sz w:val="21"/>
        </w:rPr>
      </w:pPr>
      <w:r w:rsidRPr="00BA2EFD">
        <w:rPr>
          <w:rFonts w:ascii="TimesNewRomanPSMT" w:eastAsia="Times New Roman" w:hAnsi="TimesNewRomanPSMT" w:cs="Times New Roman"/>
          <w:sz w:val="21"/>
        </w:rPr>
        <w:tab/>
      </w:r>
      <w:r w:rsidRPr="00BA2EFD">
        <w:rPr>
          <w:rFonts w:ascii="TimesNewRomanPSMT" w:eastAsia="Times New Roman" w:hAnsi="TimesNewRomanPSMT" w:cs="Times New Roman"/>
          <w:sz w:val="21"/>
        </w:rPr>
        <w:tab/>
      </w:r>
      <w:r w:rsidRPr="00BA2EFD">
        <w:rPr>
          <w:rFonts w:ascii="TimesNewRomanPSMT" w:eastAsia="Times New Roman" w:hAnsi="TimesNewRomanPSMT" w:cs="Times New Roman"/>
          <w:sz w:val="21"/>
        </w:rPr>
        <w:tab/>
        <w:t xml:space="preserve">recursively call the </w:t>
      </w:r>
      <w:r w:rsidRPr="00BA2EFD">
        <w:rPr>
          <w:rFonts w:ascii="TimesNewRomanPSMT" w:eastAsia="Times New Roman" w:hAnsi="TimesNewRomanPSMT" w:cs="Times New Roman"/>
          <w:sz w:val="21"/>
        </w:rPr>
        <w:t xml:space="preserve">function with the new key (move on from the old key by 1 character), </w:t>
      </w:r>
      <w:r w:rsidRPr="00BA2EFD">
        <w:rPr>
          <w:rFonts w:ascii="TimesNewRomanPSMT" w:eastAsia="Times New Roman" w:hAnsi="TimesNewRomanPSMT" w:cs="Times New Roman"/>
          <w:sz w:val="21"/>
        </w:rPr>
        <w:t xml:space="preserve">set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canBeWrong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 to false</w:t>
      </w:r>
      <w:r w:rsidRPr="00BA2EFD">
        <w:rPr>
          <w:rFonts w:ascii="TimesNewRomanPSMT" w:eastAsia="Times New Roman" w:hAnsi="TimesNewRomanPSMT" w:cs="Times New Roman"/>
          <w:sz w:val="21"/>
        </w:rPr>
        <w:t xml:space="preserve">, the current child pointer and </w:t>
      </w:r>
      <w:proofErr w:type="spellStart"/>
      <w:r w:rsidRPr="00BA2EFD">
        <w:rPr>
          <w:rFonts w:ascii="TimesNewRomanPSMT" w:eastAsia="Times New Roman" w:hAnsi="TimesNewRomanPSMT" w:cs="Times New Roman"/>
          <w:sz w:val="21"/>
        </w:rPr>
        <w:t>vecter</w:t>
      </w:r>
      <w:proofErr w:type="spellEnd"/>
      <w:r w:rsidRPr="00BA2EFD">
        <w:rPr>
          <w:rFonts w:ascii="TimesNewRomanPSMT" w:eastAsia="Times New Roman" w:hAnsi="TimesNewRomanPSMT" w:cs="Times New Roman"/>
          <w:sz w:val="21"/>
        </w:rPr>
        <w:t xml:space="preserve"> result</w:t>
      </w:r>
    </w:p>
    <w:p w14:paraId="4D169321" w14:textId="1822000D" w:rsidR="00C53106" w:rsidRPr="00BA2EFD" w:rsidRDefault="00C53106" w:rsidP="0025410A">
      <w:pPr>
        <w:pStyle w:val="Heading1"/>
        <w:rPr>
          <w:rFonts w:ascii="TimesNewRomanPSMT" w:hAnsi="TimesNewRomanPSMT"/>
          <w:sz w:val="24"/>
        </w:rPr>
      </w:pPr>
      <w:proofErr w:type="spellStart"/>
      <w:r w:rsidRPr="00BA2EFD">
        <w:rPr>
          <w:sz w:val="24"/>
        </w:rPr>
        <w:t>GenomeMatcher</w:t>
      </w:r>
      <w:r w:rsidRPr="00BA2EFD">
        <w:rPr>
          <w:rFonts w:ascii="TimesNewRomanPSMT" w:hAnsi="TimesNewRomanPSMT"/>
          <w:sz w:val="24"/>
        </w:rPr>
        <w:t>'s</w:t>
      </w:r>
      <w:proofErr w:type="spellEnd"/>
      <w:r w:rsidRPr="00BA2EFD">
        <w:rPr>
          <w:rFonts w:ascii="TimesNewRomanPSMT" w:hAnsi="TimesNewRomanPSMT"/>
          <w:sz w:val="24"/>
        </w:rPr>
        <w:t xml:space="preserve"> </w:t>
      </w:r>
      <w:proofErr w:type="spellStart"/>
      <w:proofErr w:type="gramStart"/>
      <w:r w:rsidRPr="00BA2EFD">
        <w:rPr>
          <w:sz w:val="24"/>
        </w:rPr>
        <w:t>findGenomesWithThisDNA</w:t>
      </w:r>
      <w:proofErr w:type="spellEnd"/>
      <w:r w:rsidRPr="00BA2EFD">
        <w:rPr>
          <w:sz w:val="24"/>
        </w:rPr>
        <w:t>(</w:t>
      </w:r>
      <w:proofErr w:type="gramEnd"/>
      <w:r w:rsidRPr="00BA2EFD">
        <w:rPr>
          <w:sz w:val="24"/>
        </w:rPr>
        <w:t xml:space="preserve">) </w:t>
      </w:r>
      <w:r w:rsidRPr="00BA2EFD">
        <w:rPr>
          <w:rFonts w:ascii="TimesNewRomanPSMT" w:hAnsi="TimesNewRomanPSMT"/>
          <w:sz w:val="24"/>
        </w:rPr>
        <w:t xml:space="preserve">method </w:t>
      </w:r>
    </w:p>
    <w:p w14:paraId="6B68BAF4" w14:textId="2BD90061" w:rsidR="0025410A" w:rsidRPr="00BA2EFD" w:rsidRDefault="0025410A" w:rsidP="0025410A">
      <w:pPr>
        <w:rPr>
          <w:sz w:val="21"/>
        </w:rPr>
      </w:pPr>
    </w:p>
    <w:p w14:paraId="5937AECD" w14:textId="434556C4" w:rsidR="0025410A" w:rsidRPr="00BA2EFD" w:rsidRDefault="0025410A" w:rsidP="0025410A">
      <w:pPr>
        <w:rPr>
          <w:sz w:val="21"/>
        </w:rPr>
      </w:pPr>
      <w:r w:rsidRPr="00BA2EFD">
        <w:rPr>
          <w:sz w:val="21"/>
        </w:rPr>
        <w:t>if fragment’s length is smaller than minimum length</w:t>
      </w:r>
    </w:p>
    <w:p w14:paraId="561E631C" w14:textId="5D018D62" w:rsidR="0025410A" w:rsidRPr="00BA2EFD" w:rsidRDefault="0025410A" w:rsidP="0025410A">
      <w:pPr>
        <w:rPr>
          <w:sz w:val="21"/>
        </w:rPr>
      </w:pPr>
      <w:r w:rsidRPr="00BA2EFD">
        <w:rPr>
          <w:sz w:val="21"/>
        </w:rPr>
        <w:tab/>
        <w:t>return false</w:t>
      </w:r>
    </w:p>
    <w:p w14:paraId="1F99CBE2" w14:textId="1113AFB5" w:rsidR="0025410A" w:rsidRPr="00BA2EFD" w:rsidRDefault="0025410A" w:rsidP="0025410A">
      <w:pPr>
        <w:rPr>
          <w:sz w:val="21"/>
        </w:rPr>
      </w:pPr>
      <w:r w:rsidRPr="00BA2EFD">
        <w:rPr>
          <w:sz w:val="21"/>
        </w:rPr>
        <w:t>if minimum length is smaller than minimum search length</w:t>
      </w:r>
    </w:p>
    <w:p w14:paraId="3B485E70" w14:textId="686CCA14" w:rsidR="0025410A" w:rsidRPr="00BA2EFD" w:rsidRDefault="0025410A" w:rsidP="0025410A">
      <w:pPr>
        <w:rPr>
          <w:sz w:val="21"/>
        </w:rPr>
      </w:pPr>
      <w:r w:rsidRPr="00BA2EFD">
        <w:rPr>
          <w:sz w:val="21"/>
        </w:rPr>
        <w:tab/>
        <w:t>return false</w:t>
      </w:r>
    </w:p>
    <w:p w14:paraId="5ECAD73E" w14:textId="581D5C49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 xml:space="preserve">use </w:t>
      </w:r>
      <w:proofErr w:type="spellStart"/>
      <w:r w:rsidRPr="00BA2EFD">
        <w:rPr>
          <w:sz w:val="21"/>
        </w:rPr>
        <w:t>trie’s</w:t>
      </w:r>
      <w:proofErr w:type="spellEnd"/>
      <w:r w:rsidRPr="00BA2EFD">
        <w:rPr>
          <w:sz w:val="21"/>
        </w:rPr>
        <w:t xml:space="preserve"> find method and fragment’s first </w:t>
      </w:r>
      <w:proofErr w:type="spellStart"/>
      <w:r w:rsidRPr="00BA2EFD">
        <w:rPr>
          <w:sz w:val="21"/>
        </w:rPr>
        <w:t>minimumSearchlength</w:t>
      </w:r>
      <w:proofErr w:type="spellEnd"/>
      <w:r w:rsidRPr="00BA2EFD">
        <w:rPr>
          <w:sz w:val="21"/>
        </w:rPr>
        <w:t xml:space="preserve"> character to get a search result</w:t>
      </w:r>
    </w:p>
    <w:p w14:paraId="55D43DEB" w14:textId="000C4F03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>for all search results:</w:t>
      </w:r>
    </w:p>
    <w:p w14:paraId="43D63862" w14:textId="557C8AE9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  <w:t xml:space="preserve">use </w:t>
      </w:r>
      <w:proofErr w:type="spellStart"/>
      <w:r w:rsidRPr="00BA2EFD">
        <w:rPr>
          <w:sz w:val="21"/>
        </w:rPr>
        <w:t>findHelper</w:t>
      </w:r>
      <w:proofErr w:type="spellEnd"/>
      <w:r w:rsidRPr="00BA2EFD">
        <w:rPr>
          <w:sz w:val="21"/>
        </w:rPr>
        <w:t xml:space="preserve"> to get the total length with current search result’s genome’s name index, in which:</w:t>
      </w:r>
    </w:p>
    <w:p w14:paraId="6EBFFD3B" w14:textId="11B69794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 xml:space="preserve">get current’s gen’s </w:t>
      </w:r>
      <w:proofErr w:type="spellStart"/>
      <w:r w:rsidRPr="00BA2EFD">
        <w:rPr>
          <w:sz w:val="21"/>
        </w:rPr>
        <w:t>previousFragment</w:t>
      </w:r>
      <w:proofErr w:type="spellEnd"/>
      <w:r w:rsidRPr="00BA2EFD">
        <w:rPr>
          <w:sz w:val="21"/>
        </w:rPr>
        <w:t xml:space="preserve"> (start with </w:t>
      </w:r>
      <w:proofErr w:type="spellStart"/>
      <w:r w:rsidRPr="00BA2EFD">
        <w:rPr>
          <w:sz w:val="21"/>
        </w:rPr>
        <w:t>pos</w:t>
      </w:r>
      <w:proofErr w:type="spellEnd"/>
      <w:r w:rsidRPr="00BA2EFD">
        <w:rPr>
          <w:sz w:val="21"/>
        </w:rPr>
        <w:t xml:space="preserve"> and have </w:t>
      </w:r>
      <w:proofErr w:type="spellStart"/>
      <w:r w:rsidRPr="00BA2EFD">
        <w:rPr>
          <w:sz w:val="21"/>
        </w:rPr>
        <w:t>minimumSearchLength</w:t>
      </w:r>
      <w:proofErr w:type="spellEnd"/>
      <w:r w:rsidRPr="00BA2EFD">
        <w:rPr>
          <w:sz w:val="21"/>
        </w:rPr>
        <w:t>)</w:t>
      </w:r>
    </w:p>
    <w:p w14:paraId="23D182EE" w14:textId="24E1BD11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 xml:space="preserve">if the </w:t>
      </w:r>
      <w:proofErr w:type="spellStart"/>
      <w:r w:rsidRPr="00BA2EFD">
        <w:rPr>
          <w:sz w:val="21"/>
        </w:rPr>
        <w:t>previousFragment</w:t>
      </w:r>
      <w:proofErr w:type="spellEnd"/>
      <w:r w:rsidRPr="00BA2EFD">
        <w:rPr>
          <w:sz w:val="21"/>
        </w:rPr>
        <w:t xml:space="preserve"> are already a snip</w:t>
      </w:r>
    </w:p>
    <w:p w14:paraId="77D0B7ED" w14:textId="031F06C7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 xml:space="preserve">set </w:t>
      </w:r>
      <w:proofErr w:type="spellStart"/>
      <w:r w:rsidRPr="00BA2EFD">
        <w:rPr>
          <w:sz w:val="21"/>
        </w:rPr>
        <w:t>exactMatchOnly</w:t>
      </w:r>
      <w:proofErr w:type="spellEnd"/>
      <w:r w:rsidRPr="00BA2EFD">
        <w:rPr>
          <w:sz w:val="21"/>
        </w:rPr>
        <w:t xml:space="preserve"> to be true</w:t>
      </w:r>
    </w:p>
    <w:p w14:paraId="16FCDBC6" w14:textId="5853AC5A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 xml:space="preserve">start with </w:t>
      </w:r>
      <w:proofErr w:type="spellStart"/>
      <w:r w:rsidRPr="00BA2EFD">
        <w:rPr>
          <w:sz w:val="21"/>
        </w:rPr>
        <w:t>i</w:t>
      </w:r>
      <w:proofErr w:type="spellEnd"/>
      <w:r w:rsidRPr="00BA2EFD">
        <w:rPr>
          <w:sz w:val="21"/>
        </w:rPr>
        <w:t xml:space="preserve"> equals </w:t>
      </w:r>
      <w:proofErr w:type="spellStart"/>
      <w:r w:rsidRPr="00BA2EFD">
        <w:rPr>
          <w:sz w:val="21"/>
        </w:rPr>
        <w:t>m_minimumSearchLength</w:t>
      </w:r>
      <w:proofErr w:type="spellEnd"/>
      <w:r w:rsidRPr="00BA2EFD">
        <w:rPr>
          <w:sz w:val="21"/>
        </w:rPr>
        <w:t>, and for every position index we are going to compare in gen and fragment</w:t>
      </w:r>
    </w:p>
    <w:p w14:paraId="180FE8B1" w14:textId="1D07CB0C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>use gen’s extract method to get the current character</w:t>
      </w:r>
    </w:p>
    <w:p w14:paraId="04AED3F9" w14:textId="4F054760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>if the current character does not equal fragment’s corresponding character</w:t>
      </w:r>
    </w:p>
    <w:p w14:paraId="2732E85D" w14:textId="18901AAC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 w:rsidRPr="00BA2EFD">
        <w:rPr>
          <w:sz w:val="21"/>
        </w:rPr>
        <w:tab/>
      </w: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 xml:space="preserve">if </w:t>
      </w:r>
      <w:proofErr w:type="spellStart"/>
      <w:r w:rsidRPr="00BA2EFD">
        <w:rPr>
          <w:sz w:val="21"/>
        </w:rPr>
        <w:t>exactMatchOnly</w:t>
      </w:r>
      <w:proofErr w:type="spellEnd"/>
      <w:r w:rsidRPr="00BA2EFD">
        <w:rPr>
          <w:sz w:val="21"/>
        </w:rPr>
        <w:t xml:space="preserve"> is true</w:t>
      </w:r>
    </w:p>
    <w:p w14:paraId="141F7973" w14:textId="6B5C086E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 w:rsidRPr="00BA2EFD">
        <w:rPr>
          <w:sz w:val="21"/>
        </w:rPr>
        <w:tab/>
      </w:r>
      <w:r w:rsidRPr="00BA2EFD">
        <w:rPr>
          <w:sz w:val="21"/>
        </w:rPr>
        <w:tab/>
      </w: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 xml:space="preserve">return </w:t>
      </w:r>
      <w:proofErr w:type="spellStart"/>
      <w:r w:rsidRPr="00BA2EFD">
        <w:rPr>
          <w:sz w:val="21"/>
        </w:rPr>
        <w:t>i</w:t>
      </w:r>
      <w:proofErr w:type="spellEnd"/>
    </w:p>
    <w:p w14:paraId="34D7C017" w14:textId="44BC5CE5" w:rsidR="00BA2EFD" w:rsidRP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 w:rsidRPr="00BA2EFD">
        <w:rPr>
          <w:sz w:val="21"/>
        </w:rPr>
        <w:tab/>
      </w: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 xml:space="preserve">set </w:t>
      </w:r>
      <w:proofErr w:type="spellStart"/>
      <w:r w:rsidRPr="00BA2EFD">
        <w:rPr>
          <w:sz w:val="21"/>
        </w:rPr>
        <w:t>exactMatchOnly</w:t>
      </w:r>
      <w:proofErr w:type="spellEnd"/>
      <w:r w:rsidRPr="00BA2EFD">
        <w:rPr>
          <w:sz w:val="21"/>
        </w:rPr>
        <w:t xml:space="preserve"> to true</w:t>
      </w:r>
    </w:p>
    <w:p w14:paraId="0E7EB496" w14:textId="285FD433" w:rsidR="00BA2EFD" w:rsidRDefault="00BA2EFD" w:rsidP="0025410A">
      <w:pPr>
        <w:rPr>
          <w:sz w:val="21"/>
        </w:rPr>
      </w:pPr>
      <w:r w:rsidRPr="00BA2EFD">
        <w:rPr>
          <w:sz w:val="21"/>
        </w:rPr>
        <w:tab/>
      </w:r>
      <w:r>
        <w:rPr>
          <w:sz w:val="21"/>
        </w:rPr>
        <w:tab/>
      </w:r>
      <w:r w:rsidRPr="00BA2EFD">
        <w:rPr>
          <w:sz w:val="21"/>
        </w:rPr>
        <w:t xml:space="preserve">return </w:t>
      </w:r>
      <w:proofErr w:type="spellStart"/>
      <w:r w:rsidRPr="00BA2EFD">
        <w:rPr>
          <w:sz w:val="21"/>
        </w:rPr>
        <w:t>i</w:t>
      </w:r>
      <w:proofErr w:type="spellEnd"/>
    </w:p>
    <w:p w14:paraId="7F5C7088" w14:textId="468DBF42" w:rsidR="00BA2EFD" w:rsidRDefault="00BA2EFD" w:rsidP="0025410A">
      <w:pPr>
        <w:rPr>
          <w:sz w:val="21"/>
        </w:rPr>
      </w:pPr>
      <w:r>
        <w:rPr>
          <w:sz w:val="21"/>
        </w:rPr>
        <w:tab/>
        <w:t xml:space="preserve">if the current </w:t>
      </w:r>
      <w:proofErr w:type="spellStart"/>
      <w:r>
        <w:rPr>
          <w:sz w:val="21"/>
        </w:rPr>
        <w:t>totallength</w:t>
      </w:r>
      <w:proofErr w:type="spellEnd"/>
      <w:r>
        <w:rPr>
          <w:sz w:val="21"/>
        </w:rPr>
        <w:t xml:space="preserve"> is smaller than </w:t>
      </w:r>
      <w:proofErr w:type="spellStart"/>
      <w:r>
        <w:rPr>
          <w:sz w:val="21"/>
        </w:rPr>
        <w:t>minimumlength</w:t>
      </w:r>
      <w:proofErr w:type="spellEnd"/>
    </w:p>
    <w:p w14:paraId="46EF3366" w14:textId="2F8687C1" w:rsidR="00BA2EFD" w:rsidRDefault="00BA2EFD" w:rsidP="0025410A">
      <w:pPr>
        <w:rPr>
          <w:sz w:val="21"/>
        </w:rPr>
      </w:pPr>
      <w:r>
        <w:rPr>
          <w:sz w:val="21"/>
        </w:rPr>
        <w:tab/>
      </w:r>
      <w:r>
        <w:rPr>
          <w:sz w:val="21"/>
        </w:rPr>
        <w:tab/>
        <w:t>ignore this and continue</w:t>
      </w:r>
    </w:p>
    <w:p w14:paraId="5712BB12" w14:textId="276D9AF4" w:rsidR="00BA2EFD" w:rsidRDefault="00BA2EFD" w:rsidP="0025410A">
      <w:pPr>
        <w:rPr>
          <w:sz w:val="21"/>
        </w:rPr>
      </w:pPr>
      <w:r>
        <w:rPr>
          <w:sz w:val="21"/>
        </w:rPr>
        <w:lastRenderedPageBreak/>
        <w:tab/>
        <w:t xml:space="preserve">check if such search result’s genome’s name is already in the </w:t>
      </w:r>
      <w:proofErr w:type="spellStart"/>
      <w:r>
        <w:rPr>
          <w:sz w:val="21"/>
        </w:rPr>
        <w:t>tempMatches</w:t>
      </w:r>
      <w:proofErr w:type="spellEnd"/>
    </w:p>
    <w:p w14:paraId="32DE37B1" w14:textId="1EC51463" w:rsidR="00BA2EFD" w:rsidRDefault="00BA2EFD" w:rsidP="0025410A">
      <w:pPr>
        <w:rPr>
          <w:sz w:val="21"/>
        </w:rPr>
      </w:pPr>
      <w:r>
        <w:rPr>
          <w:sz w:val="21"/>
        </w:rPr>
        <w:tab/>
        <w:t xml:space="preserve">if so, update the </w:t>
      </w:r>
      <w:proofErr w:type="spellStart"/>
      <w:r>
        <w:rPr>
          <w:sz w:val="21"/>
        </w:rPr>
        <w:t>tempMatches</w:t>
      </w:r>
      <w:proofErr w:type="spellEnd"/>
      <w:r>
        <w:rPr>
          <w:sz w:val="21"/>
        </w:rPr>
        <w:t xml:space="preserve"> with the longer total length</w:t>
      </w:r>
    </w:p>
    <w:p w14:paraId="09ABD922" w14:textId="116F066C" w:rsidR="00BA2EFD" w:rsidRDefault="00BA2EFD" w:rsidP="0025410A">
      <w:pPr>
        <w:rPr>
          <w:sz w:val="21"/>
        </w:rPr>
      </w:pPr>
      <w:r>
        <w:rPr>
          <w:sz w:val="21"/>
        </w:rPr>
        <w:tab/>
        <w:t xml:space="preserve">if not, insert the new search result’s genome name and total length and position to the </w:t>
      </w:r>
      <w:proofErr w:type="spellStart"/>
      <w:r>
        <w:rPr>
          <w:sz w:val="21"/>
        </w:rPr>
        <w:t>tempMatches</w:t>
      </w:r>
      <w:proofErr w:type="spellEnd"/>
    </w:p>
    <w:p w14:paraId="6B56095D" w14:textId="4B7F5A7E" w:rsidR="00BA2EFD" w:rsidRDefault="00BA2EFD" w:rsidP="0025410A">
      <w:pPr>
        <w:rPr>
          <w:sz w:val="21"/>
        </w:rPr>
      </w:pPr>
      <w:r>
        <w:rPr>
          <w:sz w:val="21"/>
        </w:rPr>
        <w:tab/>
        <w:t>set found to be true</w:t>
      </w:r>
    </w:p>
    <w:p w14:paraId="6FBF7328" w14:textId="5A5AD621" w:rsidR="00BA2EFD" w:rsidRDefault="00BA2EFD" w:rsidP="0025410A">
      <w:pPr>
        <w:rPr>
          <w:sz w:val="21"/>
        </w:rPr>
      </w:pPr>
      <w:r>
        <w:rPr>
          <w:sz w:val="21"/>
        </w:rPr>
        <w:t>if not found</w:t>
      </w:r>
    </w:p>
    <w:p w14:paraId="69D5869A" w14:textId="75CCD747" w:rsidR="00BA2EFD" w:rsidRDefault="00BA2EFD" w:rsidP="0025410A">
      <w:pPr>
        <w:rPr>
          <w:sz w:val="21"/>
        </w:rPr>
      </w:pPr>
      <w:r>
        <w:rPr>
          <w:sz w:val="21"/>
        </w:rPr>
        <w:tab/>
        <w:t>return false</w:t>
      </w:r>
    </w:p>
    <w:p w14:paraId="4E6BC7B0" w14:textId="016C47B5" w:rsidR="00BA2EFD" w:rsidRDefault="00D86B40" w:rsidP="0025410A">
      <w:pPr>
        <w:rPr>
          <w:sz w:val="21"/>
        </w:rPr>
      </w:pPr>
      <w:r>
        <w:rPr>
          <w:sz w:val="21"/>
        </w:rPr>
        <w:t xml:space="preserve">push back all the items in the </w:t>
      </w:r>
      <w:proofErr w:type="spellStart"/>
      <w:r>
        <w:rPr>
          <w:sz w:val="21"/>
        </w:rPr>
        <w:t>unordered_map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tempMatches</w:t>
      </w:r>
      <w:proofErr w:type="spellEnd"/>
      <w:r>
        <w:rPr>
          <w:sz w:val="21"/>
        </w:rPr>
        <w:t xml:space="preserve"> to vector matches</w:t>
      </w:r>
    </w:p>
    <w:p w14:paraId="185B1B71" w14:textId="21264829" w:rsidR="00D86B40" w:rsidRDefault="00D86B40" w:rsidP="0025410A">
      <w:pPr>
        <w:rPr>
          <w:sz w:val="21"/>
        </w:rPr>
      </w:pPr>
      <w:r>
        <w:rPr>
          <w:sz w:val="21"/>
        </w:rPr>
        <w:t>return true</w:t>
      </w:r>
    </w:p>
    <w:p w14:paraId="3B6FCD46" w14:textId="4B22D0F1" w:rsidR="00BA2EFD" w:rsidRPr="00BA2EFD" w:rsidRDefault="00BA2EFD" w:rsidP="0025410A">
      <w:pPr>
        <w:rPr>
          <w:sz w:val="21"/>
        </w:rPr>
      </w:pPr>
      <w:r>
        <w:rPr>
          <w:sz w:val="21"/>
        </w:rPr>
        <w:tab/>
      </w:r>
      <w:bookmarkStart w:id="0" w:name="_GoBack"/>
      <w:bookmarkEnd w:id="0"/>
    </w:p>
    <w:p w14:paraId="2A5E177F" w14:textId="76B82705" w:rsidR="00BA2EFD" w:rsidRPr="00C53106" w:rsidRDefault="00BA2EFD" w:rsidP="0025410A">
      <w:pPr>
        <w:rPr>
          <w:sz w:val="21"/>
        </w:rPr>
      </w:pPr>
      <w:r w:rsidRPr="00BA2EFD">
        <w:rPr>
          <w:sz w:val="21"/>
        </w:rPr>
        <w:tab/>
      </w:r>
    </w:p>
    <w:p w14:paraId="209A1879" w14:textId="77777777" w:rsidR="00415128" w:rsidRPr="00BA2EFD" w:rsidRDefault="00415128" w:rsidP="00415128">
      <w:pPr>
        <w:rPr>
          <w:sz w:val="21"/>
        </w:rPr>
      </w:pPr>
    </w:p>
    <w:sectPr w:rsidR="00415128" w:rsidRPr="00BA2EFD" w:rsidSect="007B7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15B60"/>
    <w:multiLevelType w:val="multilevel"/>
    <w:tmpl w:val="56E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2A7221"/>
    <w:multiLevelType w:val="multilevel"/>
    <w:tmpl w:val="48EE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28"/>
    <w:rsid w:val="000D6990"/>
    <w:rsid w:val="000E0558"/>
    <w:rsid w:val="001A6738"/>
    <w:rsid w:val="0025410A"/>
    <w:rsid w:val="00256483"/>
    <w:rsid w:val="00310E67"/>
    <w:rsid w:val="00415128"/>
    <w:rsid w:val="0042067A"/>
    <w:rsid w:val="0044188C"/>
    <w:rsid w:val="007B761B"/>
    <w:rsid w:val="007F45CE"/>
    <w:rsid w:val="008B6BC3"/>
    <w:rsid w:val="008C3654"/>
    <w:rsid w:val="00971FBB"/>
    <w:rsid w:val="009B019F"/>
    <w:rsid w:val="00A10FC7"/>
    <w:rsid w:val="00AA1ABA"/>
    <w:rsid w:val="00BA2EFD"/>
    <w:rsid w:val="00BB37CF"/>
    <w:rsid w:val="00C53106"/>
    <w:rsid w:val="00CE5848"/>
    <w:rsid w:val="00D86B40"/>
    <w:rsid w:val="00E53B9D"/>
    <w:rsid w:val="00ED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003CD"/>
  <w15:chartTrackingRefBased/>
  <w15:docId w15:val="{3FF38899-B213-784C-B585-39A59F97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1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1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1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69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9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5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7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2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Zhan</dc:creator>
  <cp:keywords/>
  <dc:description/>
  <cp:lastModifiedBy>Jenny Zhan</cp:lastModifiedBy>
  <cp:revision>1</cp:revision>
  <dcterms:created xsi:type="dcterms:W3CDTF">2019-03-15T00:05:00Z</dcterms:created>
  <dcterms:modified xsi:type="dcterms:W3CDTF">2019-03-15T03:21:00Z</dcterms:modified>
</cp:coreProperties>
</file>