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0F4E" w14:textId="2C6299DF" w:rsidR="00742CFF" w:rsidRPr="004A5553" w:rsidRDefault="00AD68A3">
      <w:pPr>
        <w:rPr>
          <w:rFonts w:ascii="Times New Roman" w:eastAsia="楷体" w:hAnsi="Times New Roman" w:cs="Times New Roman"/>
          <w:b/>
          <w:bCs/>
        </w:rPr>
      </w:pPr>
      <w:r w:rsidRPr="004A5553">
        <w:rPr>
          <w:rFonts w:ascii="Times New Roman" w:eastAsia="楷体" w:hAnsi="Times New Roman" w:cs="Times New Roman" w:hint="cs"/>
          <w:b/>
          <w:bCs/>
        </w:rPr>
        <w:t>P</w:t>
      </w:r>
      <w:r w:rsidRPr="004A5553">
        <w:rPr>
          <w:rFonts w:ascii="Times New Roman" w:eastAsia="楷体" w:hAnsi="Times New Roman" w:cs="Times New Roman"/>
          <w:b/>
          <w:bCs/>
        </w:rPr>
        <w:t>roject 1 report:</w:t>
      </w:r>
    </w:p>
    <w:p w14:paraId="5DB5CE16" w14:textId="22B0062C" w:rsidR="00AD68A3" w:rsidRDefault="00AD68A3">
      <w:pPr>
        <w:rPr>
          <w:rFonts w:ascii="Times New Roman" w:eastAsia="楷体" w:hAnsi="Times New Roman" w:cs="Times New Roman"/>
        </w:rPr>
      </w:pPr>
    </w:p>
    <w:p w14:paraId="55E99A34" w14:textId="61758F71" w:rsidR="00AD68A3" w:rsidRPr="004A5553" w:rsidRDefault="00AD68A3">
      <w:pPr>
        <w:rPr>
          <w:rFonts w:ascii="Times New Roman" w:eastAsia="楷体" w:hAnsi="Times New Roman" w:cs="Times New Roman"/>
          <w:b/>
          <w:bCs/>
        </w:rPr>
      </w:pPr>
      <w:r w:rsidRPr="004A5553">
        <w:rPr>
          <w:rFonts w:ascii="Times New Roman" w:eastAsia="楷体" w:hAnsi="Times New Roman" w:cs="Times New Roman" w:hint="eastAsia"/>
          <w:b/>
          <w:bCs/>
        </w:rPr>
        <w:t>P</w:t>
      </w:r>
      <w:r w:rsidRPr="004A5553">
        <w:rPr>
          <w:rFonts w:ascii="Times New Roman" w:eastAsia="楷体" w:hAnsi="Times New Roman" w:cs="Times New Roman"/>
          <w:b/>
          <w:bCs/>
        </w:rPr>
        <w:t>art 0: import the toolkits that will be used in the project</w:t>
      </w:r>
    </w:p>
    <w:p w14:paraId="760CC7A7" w14:textId="6C166681" w:rsidR="005A4F8A" w:rsidRPr="005A4F8A" w:rsidRDefault="005A4F8A">
      <w:pPr>
        <w:rPr>
          <w:rFonts w:ascii="Times New Roman" w:eastAsia="楷体" w:hAnsi="Times New Roman" w:cs="Times New Roman"/>
          <w:i/>
          <w:iCs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  <w:i/>
          <w:iCs/>
        </w:rPr>
        <w:t>From line7 to line13</w:t>
      </w:r>
    </w:p>
    <w:p w14:paraId="493BDAC0" w14:textId="0504E809" w:rsidR="00AD68A3" w:rsidRDefault="00AD68A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 xml:space="preserve">To finish this project, I applied </w:t>
      </w:r>
      <w:proofErr w:type="spellStart"/>
      <w:r>
        <w:rPr>
          <w:rFonts w:ascii="Times New Roman" w:eastAsia="楷体" w:hAnsi="Times New Roman" w:cs="Times New Roman"/>
        </w:rPr>
        <w:t>pytorch</w:t>
      </w:r>
      <w:proofErr w:type="spellEnd"/>
      <w:r>
        <w:rPr>
          <w:rFonts w:ascii="Times New Roman" w:eastAsia="楷体" w:hAnsi="Times New Roman" w:cs="Times New Roman"/>
        </w:rPr>
        <w:t xml:space="preserve"> kit to </w:t>
      </w:r>
      <w:r w:rsidR="005A4F8A">
        <w:rPr>
          <w:rFonts w:ascii="Times New Roman" w:eastAsia="楷体" w:hAnsi="Times New Roman" w:cs="Times New Roman"/>
        </w:rPr>
        <w:t xml:space="preserve">assistant my tasks. </w:t>
      </w:r>
      <w:proofErr w:type="spellStart"/>
      <w:r w:rsidR="005A4F8A">
        <w:rPr>
          <w:rFonts w:ascii="Times New Roman" w:eastAsia="楷体" w:hAnsi="Times New Roman" w:cs="Times New Roman"/>
        </w:rPr>
        <w:t>Pytorch</w:t>
      </w:r>
      <w:proofErr w:type="spellEnd"/>
      <w:r w:rsidR="005A4F8A">
        <w:rPr>
          <w:rFonts w:ascii="Times New Roman" w:eastAsia="楷体" w:hAnsi="Times New Roman" w:cs="Times New Roman"/>
        </w:rPr>
        <w:t xml:space="preserve"> is used to establish machine learning model and train the model.</w:t>
      </w:r>
    </w:p>
    <w:p w14:paraId="28464456" w14:textId="2AB87162" w:rsidR="005A4F8A" w:rsidRDefault="005A4F8A">
      <w:pPr>
        <w:rPr>
          <w:rFonts w:ascii="Times New Roman" w:eastAsia="楷体" w:hAnsi="Times New Roman" w:cs="Times New Roman"/>
        </w:rPr>
      </w:pPr>
    </w:p>
    <w:p w14:paraId="00E283CA" w14:textId="2C9D1047" w:rsidR="005A4F8A" w:rsidRPr="004A5553" w:rsidRDefault="005A4F8A">
      <w:pPr>
        <w:rPr>
          <w:rFonts w:ascii="Times New Roman" w:eastAsia="楷体" w:hAnsi="Times New Roman" w:cs="Times New Roman"/>
          <w:b/>
          <w:bCs/>
        </w:rPr>
      </w:pPr>
      <w:r w:rsidRPr="004A5553">
        <w:rPr>
          <w:rFonts w:ascii="Times New Roman" w:eastAsia="楷体" w:hAnsi="Times New Roman" w:cs="Times New Roman" w:hint="eastAsia"/>
          <w:b/>
          <w:bCs/>
        </w:rPr>
        <w:t>P</w:t>
      </w:r>
      <w:r w:rsidRPr="004A5553">
        <w:rPr>
          <w:rFonts w:ascii="Times New Roman" w:eastAsia="楷体" w:hAnsi="Times New Roman" w:cs="Times New Roman"/>
          <w:b/>
          <w:bCs/>
        </w:rPr>
        <w:t>art1: define classifier, build up neuron network</w:t>
      </w:r>
    </w:p>
    <w:p w14:paraId="20864AA3" w14:textId="0ED971C9" w:rsidR="005A4F8A" w:rsidRDefault="005A4F8A">
      <w:pPr>
        <w:rPr>
          <w:rFonts w:ascii="Times New Roman" w:eastAsia="楷体" w:hAnsi="Times New Roman" w:cs="Times New Roman"/>
          <w:i/>
          <w:iCs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  <w:i/>
          <w:iCs/>
        </w:rPr>
        <w:t>From line17 to line53</w:t>
      </w:r>
    </w:p>
    <w:p w14:paraId="46EEE663" w14:textId="23FA5376" w:rsidR="005A4F8A" w:rsidRDefault="005A4F8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>Firstly, define two gaussian sample cluster in 4 dimensions</w:t>
      </w:r>
      <w:r w:rsidR="00B07C87">
        <w:rPr>
          <w:rFonts w:ascii="Times New Roman" w:eastAsia="楷体" w:hAnsi="Times New Roman" w:cs="Times New Roman"/>
        </w:rPr>
        <w:t xml:space="preserve"> </w:t>
      </w:r>
      <w:r w:rsidR="00B07C87">
        <w:rPr>
          <w:rFonts w:ascii="Times New Roman" w:eastAsia="Yu Mincho" w:hAnsi="Times New Roman" w:cs="Times New Roman"/>
          <w:lang w:eastAsia="ja-JP"/>
        </w:rPr>
        <w:t>[line37 to line40]</w:t>
      </w:r>
      <w:r>
        <w:rPr>
          <w:rFonts w:ascii="Times New Roman" w:eastAsia="楷体" w:hAnsi="Times New Roman" w:cs="Times New Roman"/>
        </w:rPr>
        <w:t xml:space="preserve">, for each cluster, there </w:t>
      </w:r>
      <w:r w:rsidR="00284263">
        <w:rPr>
          <w:rFonts w:ascii="Times New Roman" w:eastAsia="楷体" w:hAnsi="Times New Roman" w:cs="Times New Roman"/>
        </w:rPr>
        <w:t>are</w:t>
      </w:r>
      <w:r>
        <w:rPr>
          <w:rFonts w:ascii="Times New Roman" w:eastAsia="楷体" w:hAnsi="Times New Roman" w:cs="Times New Roman"/>
        </w:rPr>
        <w:t xml:space="preserve"> 10,000 data sets. </w:t>
      </w:r>
      <w:r w:rsidR="00284263">
        <w:rPr>
          <w:rFonts w:ascii="Times New Roman" w:eastAsia="楷体" w:hAnsi="Times New Roman" w:cs="Times New Roman"/>
        </w:rPr>
        <w:t xml:space="preserve">With such data, I defined a 4-layers neuron network to </w:t>
      </w:r>
      <w:r w:rsidR="00C010E3">
        <w:rPr>
          <w:rFonts w:ascii="Times New Roman" w:eastAsia="楷体" w:hAnsi="Times New Roman" w:cs="Times New Roman"/>
        </w:rPr>
        <w:t xml:space="preserve">obtain the output. </w:t>
      </w:r>
    </w:p>
    <w:p w14:paraId="7AC8B253" w14:textId="006E0C33" w:rsidR="00AF467B" w:rsidRDefault="00AF467B">
      <w:pPr>
        <w:rPr>
          <w:rFonts w:ascii="Times New Roman" w:eastAsia="楷体" w:hAnsi="Times New Roman" w:cs="Times New Roman"/>
        </w:rPr>
      </w:pPr>
    </w:p>
    <w:p w14:paraId="18D69F53" w14:textId="292474F0" w:rsidR="00AF467B" w:rsidRPr="004A5553" w:rsidRDefault="00AF467B">
      <w:pPr>
        <w:rPr>
          <w:rFonts w:ascii="Times New Roman" w:eastAsia="楷体" w:hAnsi="Times New Roman" w:cs="Times New Roman"/>
          <w:b/>
          <w:bCs/>
        </w:rPr>
      </w:pPr>
      <w:r w:rsidRPr="004A5553">
        <w:rPr>
          <w:rFonts w:ascii="Times New Roman" w:eastAsia="楷体" w:hAnsi="Times New Roman" w:cs="Times New Roman" w:hint="eastAsia"/>
          <w:b/>
          <w:bCs/>
        </w:rPr>
        <w:t>P</w:t>
      </w:r>
      <w:r w:rsidRPr="004A5553">
        <w:rPr>
          <w:rFonts w:ascii="Times New Roman" w:eastAsia="楷体" w:hAnsi="Times New Roman" w:cs="Times New Roman"/>
          <w:b/>
          <w:bCs/>
        </w:rPr>
        <w:t xml:space="preserve">art2: </w:t>
      </w:r>
      <w:r w:rsidR="00B07C87" w:rsidRPr="004A5553">
        <w:rPr>
          <w:rFonts w:ascii="Times New Roman" w:eastAsia="楷体" w:hAnsi="Times New Roman" w:cs="Times New Roman"/>
          <w:b/>
          <w:bCs/>
        </w:rPr>
        <w:t>define the loss function</w:t>
      </w:r>
    </w:p>
    <w:p w14:paraId="76A6E19E" w14:textId="5A7AE0BD" w:rsidR="00B07C87" w:rsidRDefault="00B07C87">
      <w:pPr>
        <w:rPr>
          <w:rFonts w:ascii="Times New Roman" w:eastAsia="楷体" w:hAnsi="Times New Roman" w:cs="Times New Roman"/>
          <w:i/>
          <w:iCs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  <w:i/>
          <w:iCs/>
        </w:rPr>
        <w:t>Form line57 to line61</w:t>
      </w:r>
    </w:p>
    <w:p w14:paraId="370C8F33" w14:textId="092FDB4A" w:rsidR="00B07C87" w:rsidRDefault="00B07C87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  <w:i/>
          <w:iCs/>
        </w:rPr>
        <w:tab/>
      </w:r>
      <w:r>
        <w:rPr>
          <w:rFonts w:ascii="Times New Roman" w:eastAsia="楷体" w:hAnsi="Times New Roman" w:cs="Times New Roman"/>
        </w:rPr>
        <w:t xml:space="preserve">The loss is based on </w:t>
      </w:r>
      <w:r w:rsidR="000C3AF6">
        <w:rPr>
          <w:rFonts w:ascii="Times New Roman" w:eastAsia="楷体" w:hAnsi="Times New Roman" w:cs="Times New Roman"/>
        </w:rPr>
        <w:t xml:space="preserve">Binary cross entropy, and the factor, Euclidian distance </w:t>
      </w:r>
      <m:oMath>
        <m:acc>
          <m:accPr>
            <m:chr m:val="⃗"/>
            <m:ctrlPr>
              <w:rPr>
                <w:rFonts w:ascii="Cambria Math" w:eastAsia="楷体" w:hAnsi="Cambria Math" w:cs="Times New Roman"/>
                <w:i/>
              </w:rPr>
            </m:ctrlPr>
          </m:accPr>
          <m:e>
            <m:r>
              <w:rPr>
                <w:rFonts w:ascii="Cambria Math" w:eastAsia="楷体" w:hAnsi="Cambria Math" w:cs="Times New Roman"/>
              </w:rPr>
              <m:t>x</m:t>
            </m:r>
          </m:e>
        </m:acc>
      </m:oMath>
      <w:r w:rsidR="000C3AF6">
        <w:rPr>
          <w:rFonts w:ascii="Times New Roman" w:eastAsia="楷体" w:hAnsi="Times New Roman" w:cs="Times New Roman" w:hint="eastAsia"/>
        </w:rPr>
        <w:t xml:space="preserve"> </w:t>
      </w:r>
      <w:r w:rsidR="000C3AF6">
        <w:rPr>
          <w:rFonts w:ascii="Times New Roman" w:eastAsia="楷体" w:hAnsi="Times New Roman" w:cs="Times New Roman"/>
        </w:rPr>
        <w:t xml:space="preserve">and </w:t>
      </w:r>
      <m:oMath>
        <m:acc>
          <m:accPr>
            <m:chr m:val="⃗"/>
            <m:ctrlPr>
              <w:rPr>
                <w:rFonts w:ascii="Cambria Math" w:eastAsia="楷体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1</m:t>
                </m:r>
              </m:sub>
            </m:sSub>
          </m:e>
        </m:acc>
      </m:oMath>
      <w:r w:rsidR="000C3AF6">
        <w:rPr>
          <w:rFonts w:ascii="Times New Roman" w:eastAsia="楷体" w:hAnsi="Times New Roman" w:cs="Times New Roman" w:hint="eastAsia"/>
        </w:rPr>
        <w:t>,</w:t>
      </w:r>
      <w:r w:rsidR="000C3AF6">
        <w:rPr>
          <w:rFonts w:ascii="Times New Roman" w:eastAsia="楷体" w:hAnsi="Times New Roman" w:cs="Times New Roman"/>
        </w:rPr>
        <w:t xml:space="preserve"> is added to the end of loss function to form a new loss function.</w:t>
      </w:r>
    </w:p>
    <w:p w14:paraId="0BFC5CE2" w14:textId="6B840A03" w:rsidR="000C3AF6" w:rsidRDefault="000C3AF6">
      <w:pPr>
        <w:rPr>
          <w:rFonts w:ascii="Times New Roman" w:eastAsia="楷体" w:hAnsi="Times New Roman" w:cs="Times New Roman"/>
        </w:rPr>
      </w:pPr>
    </w:p>
    <w:p w14:paraId="438112F8" w14:textId="61139E8C" w:rsidR="000C3AF6" w:rsidRPr="004A5553" w:rsidRDefault="000C3AF6">
      <w:pPr>
        <w:rPr>
          <w:rFonts w:ascii="Times New Roman" w:eastAsia="楷体" w:hAnsi="Times New Roman" w:cs="Times New Roman"/>
          <w:b/>
          <w:bCs/>
        </w:rPr>
      </w:pPr>
      <w:r w:rsidRPr="004A5553">
        <w:rPr>
          <w:rFonts w:ascii="Times New Roman" w:eastAsia="楷体" w:hAnsi="Times New Roman" w:cs="Times New Roman" w:hint="eastAsia"/>
          <w:b/>
          <w:bCs/>
        </w:rPr>
        <w:t>P</w:t>
      </w:r>
      <w:r w:rsidRPr="004A5553">
        <w:rPr>
          <w:rFonts w:ascii="Times New Roman" w:eastAsia="楷体" w:hAnsi="Times New Roman" w:cs="Times New Roman"/>
          <w:b/>
          <w:bCs/>
        </w:rPr>
        <w:t>art3: network training</w:t>
      </w:r>
    </w:p>
    <w:p w14:paraId="48B65B11" w14:textId="72022B23" w:rsidR="0037300F" w:rsidRDefault="0037300F">
      <w:pPr>
        <w:rPr>
          <w:rFonts w:ascii="Times New Roman" w:eastAsia="楷体" w:hAnsi="Times New Roman" w:cs="Times New Roman"/>
          <w:i/>
          <w:iCs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  <w:i/>
          <w:iCs/>
        </w:rPr>
        <w:t>From line6</w:t>
      </w:r>
      <w:r w:rsidR="00C43F43">
        <w:rPr>
          <w:rFonts w:ascii="Times New Roman" w:eastAsia="楷体" w:hAnsi="Times New Roman" w:cs="Times New Roman"/>
          <w:i/>
          <w:iCs/>
        </w:rPr>
        <w:t>5</w:t>
      </w:r>
      <w:r>
        <w:rPr>
          <w:rFonts w:ascii="Times New Roman" w:eastAsia="楷体" w:hAnsi="Times New Roman" w:cs="Times New Roman"/>
          <w:i/>
          <w:iCs/>
        </w:rPr>
        <w:t xml:space="preserve"> to line176</w:t>
      </w:r>
    </w:p>
    <w:p w14:paraId="45584DF2" w14:textId="461ACD65" w:rsidR="00CC618E" w:rsidRDefault="0037300F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楷体" w:hAnsi="Times New Roman" w:cs="Times New Roman"/>
          <w:lang w:eastAsia="zh-CN"/>
        </w:rPr>
        <w:tab/>
        <w:t>To begin with, create the dataset class, and combine the dataset to data loader</w:t>
      </w:r>
      <w:r w:rsidR="00C43F43">
        <w:rPr>
          <w:rFonts w:ascii="Times New Roman" w:eastAsia="楷体" w:hAnsi="Times New Roman" w:cs="Times New Roman"/>
          <w:lang w:eastAsia="zh-CN"/>
        </w:rPr>
        <w:t xml:space="preserve"> [line65 to line95]</w:t>
      </w:r>
      <w:r>
        <w:rPr>
          <w:rFonts w:ascii="Times New Roman" w:eastAsia="楷体" w:hAnsi="Times New Roman" w:cs="Times New Roman"/>
          <w:lang w:eastAsia="zh-CN"/>
        </w:rPr>
        <w:t xml:space="preserve">. In data loader, I shuffled the data and separated them to train or to test. </w:t>
      </w:r>
      <w:r w:rsidR="00CC618E">
        <w:rPr>
          <w:rFonts w:ascii="Times New Roman" w:eastAsia="楷体" w:hAnsi="Times New Roman" w:cs="Times New Roman" w:hint="eastAsia"/>
          <w:lang w:eastAsia="zh-CN"/>
        </w:rPr>
        <w:t>Then</w:t>
      </w:r>
      <w:r w:rsidR="00CC618E">
        <w:rPr>
          <w:rFonts w:ascii="Times New Roman" w:eastAsia="Yu Mincho" w:hAnsi="Times New Roman" w:cs="Times New Roman"/>
          <w:lang w:eastAsia="ja-JP"/>
        </w:rPr>
        <w:t xml:space="preserve"> I composed the training part. For each epoch time, extracting input and target from data loader, I </w:t>
      </w:r>
      <w:r w:rsidR="00C43F43">
        <w:rPr>
          <w:rFonts w:ascii="Times New Roman" w:eastAsia="Yu Mincho" w:hAnsi="Times New Roman" w:cs="Times New Roman"/>
          <w:lang w:eastAsia="ja-JP"/>
        </w:rPr>
        <w:t xml:space="preserve">trained the model and </w:t>
      </w:r>
      <w:r w:rsidR="00CC618E">
        <w:rPr>
          <w:rFonts w:ascii="Times New Roman" w:eastAsia="Yu Mincho" w:hAnsi="Times New Roman" w:cs="Times New Roman"/>
          <w:lang w:eastAsia="ja-JP"/>
        </w:rPr>
        <w:t>store</w:t>
      </w:r>
      <w:r w:rsidR="00C43F43">
        <w:rPr>
          <w:rFonts w:ascii="Times New Roman" w:eastAsia="Yu Mincho" w:hAnsi="Times New Roman" w:cs="Times New Roman"/>
          <w:lang w:eastAsia="ja-JP"/>
        </w:rPr>
        <w:t>d</w:t>
      </w:r>
      <w:r w:rsidR="00CC618E">
        <w:rPr>
          <w:rFonts w:ascii="Times New Roman" w:eastAsia="Yu Mincho" w:hAnsi="Times New Roman" w:cs="Times New Roman"/>
          <w:lang w:eastAsia="ja-JP"/>
        </w:rPr>
        <w:t xml:space="preserve"> the training history</w:t>
      </w:r>
      <w:r w:rsidR="00C43F43">
        <w:rPr>
          <w:rFonts w:ascii="Times New Roman" w:eastAsia="Yu Mincho" w:hAnsi="Times New Roman" w:cs="Times New Roman"/>
          <w:lang w:eastAsia="ja-JP"/>
        </w:rPr>
        <w:t xml:space="preserve"> [line108 to line129]</w:t>
      </w:r>
      <w:r w:rsidR="00CC618E">
        <w:rPr>
          <w:rFonts w:ascii="Times New Roman" w:eastAsia="Yu Mincho" w:hAnsi="Times New Roman" w:cs="Times New Roman"/>
          <w:lang w:eastAsia="ja-JP"/>
        </w:rPr>
        <w:t>. Following is model evaluating</w:t>
      </w:r>
      <w:r w:rsidR="00C43F43">
        <w:rPr>
          <w:rFonts w:ascii="Times New Roman" w:eastAsia="Yu Mincho" w:hAnsi="Times New Roman" w:cs="Times New Roman"/>
          <w:lang w:eastAsia="ja-JP"/>
        </w:rPr>
        <w:t>, where</w:t>
      </w:r>
      <w:r w:rsidR="00CC618E">
        <w:rPr>
          <w:rFonts w:ascii="Times New Roman" w:eastAsia="Yu Mincho" w:hAnsi="Times New Roman" w:cs="Times New Roman"/>
          <w:lang w:eastAsia="ja-JP"/>
        </w:rPr>
        <w:t xml:space="preserve"> I repeated use the data loader and store the result of evaluation</w:t>
      </w:r>
      <w:r w:rsidR="00C43F43">
        <w:rPr>
          <w:rFonts w:ascii="Times New Roman" w:eastAsia="Yu Mincho" w:hAnsi="Times New Roman" w:cs="Times New Roman"/>
          <w:lang w:eastAsia="ja-JP"/>
        </w:rPr>
        <w:t xml:space="preserve"> [line131 to line145]</w:t>
      </w:r>
      <w:r w:rsidR="00CC618E">
        <w:rPr>
          <w:rFonts w:ascii="Times New Roman" w:eastAsia="Yu Mincho" w:hAnsi="Times New Roman" w:cs="Times New Roman"/>
          <w:lang w:eastAsia="ja-JP"/>
        </w:rPr>
        <w:t>. For ever 10 times, print the accuracy of the model.</w:t>
      </w:r>
      <w:r w:rsidR="00CC618E">
        <w:rPr>
          <w:rFonts w:ascii="Times New Roman" w:eastAsia="Yu Mincho" w:hAnsi="Times New Roman" w:cs="Times New Roman" w:hint="eastAsia"/>
          <w:lang w:eastAsia="ja-JP"/>
        </w:rPr>
        <w:t xml:space="preserve"> </w:t>
      </w:r>
      <w:r w:rsidR="00CC618E">
        <w:rPr>
          <w:rFonts w:ascii="Times New Roman" w:eastAsia="Yu Mincho" w:hAnsi="Times New Roman" w:cs="Times New Roman"/>
          <w:lang w:eastAsia="ja-JP"/>
        </w:rPr>
        <w:t xml:space="preserve">Out of the function, I set the parameters </w:t>
      </w:r>
      <w:r w:rsidR="00C43F43">
        <w:rPr>
          <w:rFonts w:ascii="Times New Roman" w:eastAsia="Yu Mincho" w:hAnsi="Times New Roman" w:cs="Times New Roman"/>
          <w:lang w:eastAsia="ja-JP"/>
        </w:rPr>
        <w:t>to</w:t>
      </w:r>
      <w:r w:rsidR="00CC618E">
        <w:rPr>
          <w:rFonts w:ascii="Times New Roman" w:eastAsia="Yu Mincho" w:hAnsi="Times New Roman" w:cs="Times New Roman"/>
          <w:lang w:eastAsia="ja-JP"/>
        </w:rPr>
        <w:t xml:space="preserve"> </w:t>
      </w:r>
      <w:r w:rsidR="004A5553">
        <w:rPr>
          <w:rFonts w:ascii="Times New Roman" w:eastAsia="Yu Mincho" w:hAnsi="Times New Roman" w:cs="Times New Roman"/>
          <w:lang w:eastAsia="ja-JP"/>
        </w:rPr>
        <w:t>initialize the data loader and control the training process</w:t>
      </w:r>
      <w:r w:rsidR="00C43F43">
        <w:rPr>
          <w:rFonts w:ascii="Times New Roman" w:eastAsia="Yu Mincho" w:hAnsi="Times New Roman" w:cs="Times New Roman"/>
          <w:lang w:eastAsia="ja-JP"/>
        </w:rPr>
        <w:t xml:space="preserve"> by define the optimizer [line156 to line174]</w:t>
      </w:r>
      <w:r w:rsidR="004A5553">
        <w:rPr>
          <w:rFonts w:ascii="Times New Roman" w:eastAsia="Yu Mincho" w:hAnsi="Times New Roman" w:cs="Times New Roman"/>
          <w:lang w:eastAsia="ja-JP"/>
        </w:rPr>
        <w:t>. Finally, save the history data into file.</w:t>
      </w:r>
    </w:p>
    <w:p w14:paraId="42485C9A" w14:textId="6D154C25" w:rsidR="004A5553" w:rsidRDefault="004A5553">
      <w:pPr>
        <w:rPr>
          <w:rFonts w:ascii="Times New Roman" w:eastAsia="Yu Mincho" w:hAnsi="Times New Roman" w:cs="Times New Roman"/>
          <w:lang w:eastAsia="ja-JP"/>
        </w:rPr>
      </w:pPr>
    </w:p>
    <w:p w14:paraId="65171D3A" w14:textId="21CBB82F" w:rsidR="004A5553" w:rsidRPr="000213D7" w:rsidRDefault="004A5553">
      <w:pPr>
        <w:rPr>
          <w:rFonts w:ascii="Times New Roman" w:eastAsia="Yu Mincho" w:hAnsi="Times New Roman" w:cs="Times New Roman"/>
          <w:b/>
          <w:bCs/>
          <w:lang w:eastAsia="ja-JP"/>
        </w:rPr>
      </w:pPr>
      <w:r w:rsidRPr="000213D7">
        <w:rPr>
          <w:rFonts w:ascii="Times New Roman" w:eastAsia="Yu Mincho" w:hAnsi="Times New Roman" w:cs="Times New Roman" w:hint="eastAsia"/>
          <w:b/>
          <w:bCs/>
          <w:lang w:eastAsia="ja-JP"/>
        </w:rPr>
        <w:t>P</w:t>
      </w:r>
      <w:r w:rsidRPr="000213D7">
        <w:rPr>
          <w:rFonts w:ascii="Times New Roman" w:eastAsia="Yu Mincho" w:hAnsi="Times New Roman" w:cs="Times New Roman"/>
          <w:b/>
          <w:bCs/>
          <w:lang w:eastAsia="ja-JP"/>
        </w:rPr>
        <w:t>art4: test the model</w:t>
      </w:r>
    </w:p>
    <w:p w14:paraId="1F65B666" w14:textId="782E7C09" w:rsidR="004A5553" w:rsidRDefault="004A5553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</w:r>
      <w:r w:rsidR="00C43F43">
        <w:rPr>
          <w:rFonts w:ascii="Times New Roman" w:eastAsia="Yu Mincho" w:hAnsi="Times New Roman" w:cs="Times New Roman"/>
          <w:i/>
          <w:iCs/>
          <w:lang w:eastAsia="ja-JP"/>
        </w:rPr>
        <w:t>From line181 to line197</w:t>
      </w:r>
    </w:p>
    <w:p w14:paraId="2A595D02" w14:textId="42198140" w:rsidR="00C43F43" w:rsidRDefault="00C43F43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  <w:t xml:space="preserve">The procedure is like what I did in </w:t>
      </w:r>
      <w:r w:rsidR="005B5F14">
        <w:rPr>
          <w:rFonts w:ascii="Times New Roman" w:eastAsia="Yu Mincho" w:hAnsi="Times New Roman" w:cs="Times New Roman"/>
          <w:lang w:eastAsia="ja-JP"/>
        </w:rPr>
        <w:t xml:space="preserve">training part that I </w:t>
      </w:r>
      <w:r w:rsidR="003B16E5">
        <w:rPr>
          <w:rFonts w:ascii="Times New Roman" w:eastAsia="Yu Mincho" w:hAnsi="Times New Roman" w:cs="Times New Roman"/>
          <w:lang w:eastAsia="ja-JP"/>
        </w:rPr>
        <w:t xml:space="preserve">extract the test data from data loader and evaluate the accuracy of the model. </w:t>
      </w:r>
      <w:r w:rsidR="00643F3C">
        <w:rPr>
          <w:rFonts w:ascii="Times New Roman" w:eastAsia="Yu Mincho" w:hAnsi="Times New Roman" w:cs="Times New Roman"/>
          <w:lang w:eastAsia="ja-JP"/>
        </w:rPr>
        <w:t xml:space="preserve">Then plot the </w:t>
      </w:r>
      <w:r w:rsidR="000213D7">
        <w:rPr>
          <w:rFonts w:ascii="Times New Roman" w:eastAsia="Yu Mincho" w:hAnsi="Times New Roman" w:cs="Times New Roman"/>
          <w:lang w:eastAsia="ja-JP"/>
        </w:rPr>
        <w:t>frequency of data of different classes in bins.</w:t>
      </w:r>
    </w:p>
    <w:p w14:paraId="67805368" w14:textId="410CB0D8" w:rsidR="000213D7" w:rsidRDefault="000213D7">
      <w:pPr>
        <w:rPr>
          <w:rFonts w:ascii="Times New Roman" w:eastAsia="Yu Mincho" w:hAnsi="Times New Roman" w:cs="Times New Roman"/>
          <w:lang w:eastAsia="ja-JP"/>
        </w:rPr>
      </w:pPr>
    </w:p>
    <w:p w14:paraId="1EE9362C" w14:textId="0B346D9D" w:rsidR="000213D7" w:rsidRPr="000213D7" w:rsidRDefault="000213D7">
      <w:pPr>
        <w:rPr>
          <w:rFonts w:ascii="Times New Roman" w:eastAsia="Yu Mincho" w:hAnsi="Times New Roman" w:cs="Times New Roman"/>
          <w:b/>
          <w:bCs/>
          <w:lang w:eastAsia="ja-JP"/>
        </w:rPr>
      </w:pPr>
      <w:r w:rsidRPr="000213D7">
        <w:rPr>
          <w:rFonts w:ascii="Times New Roman" w:eastAsia="Yu Mincho" w:hAnsi="Times New Roman" w:cs="Times New Roman" w:hint="eastAsia"/>
          <w:b/>
          <w:bCs/>
          <w:lang w:eastAsia="ja-JP"/>
        </w:rPr>
        <w:t>P</w:t>
      </w:r>
      <w:r w:rsidRPr="000213D7">
        <w:rPr>
          <w:rFonts w:ascii="Times New Roman" w:eastAsia="Yu Mincho" w:hAnsi="Times New Roman" w:cs="Times New Roman"/>
          <w:b/>
          <w:bCs/>
          <w:lang w:eastAsia="ja-JP"/>
        </w:rPr>
        <w:t>art5: calculate the separation</w:t>
      </w:r>
    </w:p>
    <w:p w14:paraId="755DD096" w14:textId="2E91BC52" w:rsidR="000213D7" w:rsidRDefault="000213D7">
      <w:pPr>
        <w:rPr>
          <w:rFonts w:ascii="Times New Roman" w:eastAsia="Yu Mincho" w:hAnsi="Times New Roman" w:cs="Times New Roman"/>
          <w:i/>
          <w:iCs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</w:r>
      <w:r>
        <w:rPr>
          <w:rFonts w:ascii="Times New Roman" w:eastAsia="Yu Mincho" w:hAnsi="Times New Roman" w:cs="Times New Roman"/>
          <w:i/>
          <w:iCs/>
          <w:lang w:eastAsia="ja-JP"/>
        </w:rPr>
        <w:t>From line201 to line220</w:t>
      </w:r>
    </w:p>
    <w:p w14:paraId="75A1BED6" w14:textId="3FA95094" w:rsidR="000213D7" w:rsidRPr="000213D7" w:rsidRDefault="000213D7">
      <w:pPr>
        <w:rPr>
          <w:rFonts w:ascii="Times New Roman" w:eastAsia="Yu Mincho" w:hAnsi="Times New Roman" w:cs="Times New Roman" w:hint="eastAsia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lastRenderedPageBreak/>
        <w:tab/>
        <w:t>Extracting the evaluated outputs from Part4 and counting the numbers</w:t>
      </w:r>
      <w:r w:rsidR="002D6B6F">
        <w:rPr>
          <w:rFonts w:ascii="Times New Roman" w:eastAsia="Yu Mincho" w:hAnsi="Times New Roman" w:cs="Times New Roman"/>
          <w:lang w:eastAsia="ja-JP"/>
        </w:rPr>
        <w:t>,</w:t>
      </w:r>
      <w:r>
        <w:rPr>
          <w:rFonts w:ascii="Times New Roman" w:eastAsia="Yu Mincho" w:hAnsi="Times New Roman" w:cs="Times New Roman"/>
          <w:lang w:eastAsia="ja-JP"/>
        </w:rPr>
        <w:t xml:space="preserve"> of samples with prediction of their labels</w:t>
      </w:r>
      <w:r w:rsidR="002D6B6F">
        <w:rPr>
          <w:rFonts w:ascii="Times New Roman" w:eastAsia="Yu Mincho" w:hAnsi="Times New Roman" w:cs="Times New Roman"/>
          <w:lang w:eastAsia="ja-JP"/>
        </w:rPr>
        <w:t>,</w:t>
      </w:r>
      <w:r>
        <w:rPr>
          <w:rFonts w:ascii="Times New Roman" w:eastAsia="Yu Mincho" w:hAnsi="Times New Roman" w:cs="Times New Roman"/>
          <w:lang w:eastAsia="ja-JP"/>
        </w:rPr>
        <w:t xml:space="preserve"> </w:t>
      </w:r>
      <w:r w:rsidR="002D6B6F">
        <w:rPr>
          <w:rFonts w:ascii="Times New Roman" w:eastAsia="Yu Mincho" w:hAnsi="Times New Roman" w:cs="Times New Roman"/>
          <w:lang w:eastAsia="ja-JP"/>
        </w:rPr>
        <w:t xml:space="preserve">located in each </w:t>
      </w:r>
      <w:proofErr w:type="gramStart"/>
      <w:r w:rsidR="002D6B6F">
        <w:rPr>
          <w:rFonts w:ascii="Times New Roman" w:eastAsia="Yu Mincho" w:hAnsi="Times New Roman" w:cs="Times New Roman"/>
          <w:lang w:eastAsia="ja-JP"/>
        </w:rPr>
        <w:t>bins</w:t>
      </w:r>
      <w:proofErr w:type="gramEnd"/>
      <w:r w:rsidR="002D6B6F">
        <w:rPr>
          <w:rFonts w:ascii="Times New Roman" w:eastAsia="Yu Mincho" w:hAnsi="Times New Roman" w:cs="Times New Roman"/>
          <w:lang w:eastAsia="ja-JP"/>
        </w:rPr>
        <w:t>, I could compose 2 function to finish the task. In the function “</w:t>
      </w:r>
      <w:proofErr w:type="spellStart"/>
      <w:r w:rsidR="002D6B6F">
        <w:rPr>
          <w:rFonts w:ascii="Times New Roman" w:eastAsia="Yu Mincho" w:hAnsi="Times New Roman" w:cs="Times New Roman"/>
          <w:lang w:eastAsia="ja-JP"/>
        </w:rPr>
        <w:t>separation_pro</w:t>
      </w:r>
      <w:proofErr w:type="spellEnd"/>
      <w:r w:rsidR="002D6B6F">
        <w:rPr>
          <w:rFonts w:ascii="Times New Roman" w:eastAsia="Yu Mincho" w:hAnsi="Times New Roman" w:cs="Times New Roman"/>
          <w:lang w:eastAsia="ja-JP"/>
        </w:rPr>
        <w:t>” [line201 to line208], I count the number. In the function “separation” [line210 to line218], the counts of both clusters were obtained and I accumulated the separation value.</w:t>
      </w:r>
    </w:p>
    <w:sectPr w:rsidR="000213D7" w:rsidRPr="000213D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A3"/>
    <w:rsid w:val="000213D7"/>
    <w:rsid w:val="000C3AF6"/>
    <w:rsid w:val="00284263"/>
    <w:rsid w:val="002D6B6F"/>
    <w:rsid w:val="0037300F"/>
    <w:rsid w:val="003B16E5"/>
    <w:rsid w:val="004A5553"/>
    <w:rsid w:val="005A4F8A"/>
    <w:rsid w:val="005B5F14"/>
    <w:rsid w:val="00643F3C"/>
    <w:rsid w:val="00742CFF"/>
    <w:rsid w:val="00AD68A3"/>
    <w:rsid w:val="00AF467B"/>
    <w:rsid w:val="00B07C87"/>
    <w:rsid w:val="00C010E3"/>
    <w:rsid w:val="00C43F43"/>
    <w:rsid w:val="00C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62F73"/>
  <w15:chartTrackingRefBased/>
  <w15:docId w15:val="{20500121-EC7D-4906-A839-D55398ED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子奧</dc:creator>
  <cp:keywords/>
  <dc:description/>
  <cp:lastModifiedBy>刘 子奧</cp:lastModifiedBy>
  <cp:revision>3</cp:revision>
  <cp:lastPrinted>2020-11-04T09:55:00Z</cp:lastPrinted>
  <dcterms:created xsi:type="dcterms:W3CDTF">2020-11-04T03:35:00Z</dcterms:created>
  <dcterms:modified xsi:type="dcterms:W3CDTF">2020-11-04T09:56:00Z</dcterms:modified>
</cp:coreProperties>
</file>