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862E" w14:textId="5F57B6A1" w:rsidR="005B432C" w:rsidRPr="009B6FF7" w:rsidRDefault="009B6FF7">
      <w:pPr>
        <w:rPr>
          <w:b/>
          <w:bCs/>
          <w:sz w:val="24"/>
          <w:szCs w:val="24"/>
        </w:rPr>
      </w:pPr>
      <w:r w:rsidRPr="009B6FF7">
        <w:rPr>
          <w:b/>
          <w:bCs/>
          <w:sz w:val="24"/>
          <w:szCs w:val="24"/>
        </w:rPr>
        <w:t>Project 2 report</w:t>
      </w:r>
    </w:p>
    <w:p w14:paraId="43062FDB" w14:textId="20BBD114" w:rsidR="009B6FF7" w:rsidRDefault="009B6FF7"/>
    <w:p w14:paraId="60509E51" w14:textId="275C0A2F" w:rsidR="0014185B" w:rsidRPr="00F05AAB" w:rsidRDefault="0014185B">
      <w:pPr>
        <w:rPr>
          <w:b/>
          <w:bCs/>
          <w:sz w:val="24"/>
          <w:szCs w:val="28"/>
        </w:rPr>
      </w:pPr>
      <w:r w:rsidRPr="00F05AAB">
        <w:rPr>
          <w:b/>
          <w:bCs/>
          <w:sz w:val="24"/>
          <w:szCs w:val="28"/>
        </w:rPr>
        <w:t>Part 0: import the toolkit that will be used in the project</w:t>
      </w:r>
    </w:p>
    <w:p w14:paraId="10FF681F" w14:textId="6B6F938F" w:rsidR="0014185B" w:rsidRDefault="0014185B">
      <w:pPr>
        <w:rPr>
          <w:i/>
          <w:iCs/>
          <w:sz w:val="24"/>
          <w:szCs w:val="28"/>
        </w:rPr>
      </w:pPr>
      <w:r>
        <w:rPr>
          <w:sz w:val="24"/>
          <w:szCs w:val="28"/>
        </w:rPr>
        <w:tab/>
      </w:r>
      <w:r>
        <w:rPr>
          <w:i/>
          <w:iCs/>
          <w:sz w:val="24"/>
          <w:szCs w:val="28"/>
        </w:rPr>
        <w:t>From line8 to line13</w:t>
      </w:r>
    </w:p>
    <w:p w14:paraId="327CB289" w14:textId="03C4D8A3" w:rsidR="0014185B" w:rsidRPr="00676D0E" w:rsidRDefault="0014185B">
      <w:pPr>
        <w:rPr>
          <w:sz w:val="24"/>
          <w:szCs w:val="28"/>
        </w:rPr>
      </w:pPr>
      <w:r>
        <w:rPr>
          <w:i/>
          <w:iCs/>
          <w:sz w:val="24"/>
          <w:szCs w:val="28"/>
        </w:rPr>
        <w:tab/>
      </w:r>
      <w:r w:rsidR="00676D0E">
        <w:rPr>
          <w:sz w:val="24"/>
          <w:szCs w:val="28"/>
        </w:rPr>
        <w:t>(</w:t>
      </w:r>
      <w:proofErr w:type="spellStart"/>
      <w:r w:rsidR="00676D0E">
        <w:rPr>
          <w:sz w:val="24"/>
          <w:szCs w:val="28"/>
        </w:rPr>
        <w:t>pytorch</w:t>
      </w:r>
      <w:proofErr w:type="spellEnd"/>
      <w:r w:rsidR="00676D0E">
        <w:rPr>
          <w:sz w:val="24"/>
          <w:szCs w:val="28"/>
        </w:rPr>
        <w:t xml:space="preserve"> in proj1)</w:t>
      </w:r>
    </w:p>
    <w:p w14:paraId="5E91704E" w14:textId="6B8690DF" w:rsidR="00676D0E" w:rsidRDefault="00676D0E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Matplotlib.pyplot</w:t>
      </w:r>
      <w:proofErr w:type="spellEnd"/>
      <w:r>
        <w:rPr>
          <w:sz w:val="24"/>
          <w:szCs w:val="28"/>
        </w:rPr>
        <w:t xml:space="preserve"> kit is used to plot histogram of the loss function result of model training and model evaluation.</w:t>
      </w:r>
    </w:p>
    <w:p w14:paraId="36ABB12E" w14:textId="6CC55F8F" w:rsidR="00676D0E" w:rsidRDefault="00676D0E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Time kit is for recording the time of </w:t>
      </w:r>
      <w:r w:rsidR="00F05AAB">
        <w:rPr>
          <w:sz w:val="24"/>
          <w:szCs w:val="28"/>
        </w:rPr>
        <w:t>total training process and test process</w:t>
      </w:r>
      <w:r>
        <w:rPr>
          <w:sz w:val="24"/>
          <w:szCs w:val="28"/>
        </w:rPr>
        <w:t>.</w:t>
      </w:r>
    </w:p>
    <w:p w14:paraId="186C2142" w14:textId="77777777" w:rsidR="00F05AAB" w:rsidRDefault="00F05AAB">
      <w:pPr>
        <w:rPr>
          <w:sz w:val="24"/>
          <w:szCs w:val="28"/>
        </w:rPr>
      </w:pPr>
    </w:p>
    <w:p w14:paraId="5FF977A4" w14:textId="2CDA4082" w:rsidR="00676D0E" w:rsidRPr="00F05AAB" w:rsidRDefault="00676D0E">
      <w:pPr>
        <w:rPr>
          <w:b/>
          <w:bCs/>
          <w:sz w:val="24"/>
          <w:szCs w:val="28"/>
        </w:rPr>
      </w:pPr>
      <w:r w:rsidRPr="00F05AAB">
        <w:rPr>
          <w:rFonts w:hint="eastAsia"/>
          <w:b/>
          <w:bCs/>
          <w:sz w:val="24"/>
          <w:szCs w:val="28"/>
        </w:rPr>
        <w:t>P</w:t>
      </w:r>
      <w:r w:rsidRPr="00F05AAB">
        <w:rPr>
          <w:b/>
          <w:bCs/>
          <w:sz w:val="24"/>
          <w:szCs w:val="28"/>
        </w:rPr>
        <w:t>art 1: define the unsupervised training model</w:t>
      </w:r>
    </w:p>
    <w:p w14:paraId="4BE97B4A" w14:textId="4DF38F26" w:rsidR="00676D0E" w:rsidRDefault="00676D0E">
      <w:pPr>
        <w:rPr>
          <w:i/>
          <w:iCs/>
          <w:sz w:val="24"/>
          <w:szCs w:val="28"/>
        </w:rPr>
      </w:pPr>
      <w:r>
        <w:rPr>
          <w:sz w:val="24"/>
          <w:szCs w:val="28"/>
        </w:rPr>
        <w:tab/>
      </w:r>
      <w:r>
        <w:rPr>
          <w:i/>
          <w:iCs/>
          <w:sz w:val="24"/>
          <w:szCs w:val="28"/>
        </w:rPr>
        <w:t>From</w:t>
      </w:r>
      <w:r w:rsidR="0058446C">
        <w:rPr>
          <w:i/>
          <w:iCs/>
          <w:sz w:val="24"/>
          <w:szCs w:val="28"/>
        </w:rPr>
        <w:t xml:space="preserve"> line17 to line38</w:t>
      </w:r>
    </w:p>
    <w:p w14:paraId="038A0A4A" w14:textId="040792CC" w:rsidR="00A944B2" w:rsidRDefault="0058446C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 xml:space="preserve">Compared with first project, Project 2 uses unsupervised training to train a model, then I should compose the autoencoder. In the autoencoder, </w:t>
      </w:r>
      <w:r w:rsidR="00A944B2">
        <w:rPr>
          <w:sz w:val="24"/>
          <w:szCs w:val="28"/>
        </w:rPr>
        <w:t>I tested 2 phase setting and 3 phase setting. For 3 phases setting, the encoder matrix is [32*16], [16*8] and [8*4]. By comparing the results of 3 phases encoder and 2 phases encoder, I found that with more phases, the training period will shorter but with larger loss. With different requirement, the choices of masks are alternative.</w:t>
      </w:r>
    </w:p>
    <w:p w14:paraId="3485973B" w14:textId="77777777" w:rsidR="007A1AC9" w:rsidRPr="007A1AC9" w:rsidRDefault="007A1AC9">
      <w:pPr>
        <w:rPr>
          <w:rFonts w:hint="eastAsia"/>
          <w:sz w:val="24"/>
          <w:szCs w:val="28"/>
        </w:rPr>
      </w:pPr>
    </w:p>
    <w:p w14:paraId="1E87F93D" w14:textId="7021941F" w:rsidR="00A944B2" w:rsidRPr="00666838" w:rsidRDefault="00F05AAB">
      <w:pPr>
        <w:rPr>
          <w:b/>
          <w:bCs/>
          <w:sz w:val="24"/>
          <w:szCs w:val="28"/>
        </w:rPr>
      </w:pPr>
      <w:r w:rsidRPr="00666838">
        <w:rPr>
          <w:rFonts w:hint="eastAsia"/>
          <w:b/>
          <w:bCs/>
          <w:sz w:val="24"/>
          <w:szCs w:val="28"/>
        </w:rPr>
        <w:t>P</w:t>
      </w:r>
      <w:r w:rsidRPr="00666838">
        <w:rPr>
          <w:b/>
          <w:bCs/>
          <w:sz w:val="24"/>
          <w:szCs w:val="28"/>
        </w:rPr>
        <w:t>art 2: network training</w:t>
      </w:r>
    </w:p>
    <w:p w14:paraId="533C5EE6" w14:textId="67FFC6BB" w:rsidR="00F05AAB" w:rsidRDefault="00F05AAB">
      <w:pPr>
        <w:rPr>
          <w:i/>
          <w:iCs/>
          <w:sz w:val="24"/>
          <w:szCs w:val="28"/>
        </w:rPr>
      </w:pPr>
      <w:r>
        <w:rPr>
          <w:sz w:val="24"/>
          <w:szCs w:val="28"/>
        </w:rPr>
        <w:tab/>
      </w:r>
      <w:r>
        <w:rPr>
          <w:i/>
          <w:iCs/>
          <w:sz w:val="24"/>
          <w:szCs w:val="28"/>
        </w:rPr>
        <w:t>From line40 to line147</w:t>
      </w:r>
    </w:p>
    <w:p w14:paraId="5A77E274" w14:textId="2BD54459" w:rsidR="00F05AAB" w:rsidRDefault="00F05AAB">
      <w:pPr>
        <w:rPr>
          <w:rFonts w:eastAsia="MS Mincho"/>
          <w:sz w:val="24"/>
          <w:szCs w:val="28"/>
          <w:lang w:eastAsia="ja-JP"/>
        </w:rPr>
      </w:pPr>
      <w:r>
        <w:rPr>
          <w:sz w:val="24"/>
          <w:szCs w:val="28"/>
        </w:rPr>
        <w:tab/>
        <w:t>To begin with, I composed the dataset and combined it into data loader</w:t>
      </w:r>
      <w:r w:rsidR="003C749A">
        <w:rPr>
          <w:sz w:val="24"/>
          <w:szCs w:val="28"/>
        </w:rPr>
        <w:t xml:space="preserve"> </w:t>
      </w:r>
      <w:r w:rsidR="008B794A">
        <w:rPr>
          <w:sz w:val="24"/>
          <w:szCs w:val="28"/>
        </w:rPr>
        <w:t>[line40 to line61]</w:t>
      </w:r>
      <w:r>
        <w:rPr>
          <w:sz w:val="24"/>
          <w:szCs w:val="28"/>
        </w:rPr>
        <w:t>.</w:t>
      </w:r>
      <w:r w:rsidR="008B794A">
        <w:rPr>
          <w:sz w:val="24"/>
          <w:szCs w:val="28"/>
        </w:rPr>
        <w:t xml:space="preserve"> </w:t>
      </w:r>
      <w:r w:rsidR="003C749A">
        <w:rPr>
          <w:rFonts w:eastAsia="MS Mincho"/>
          <w:sz w:val="24"/>
          <w:szCs w:val="28"/>
          <w:lang w:eastAsia="ja-JP"/>
        </w:rPr>
        <w:t xml:space="preserve">In the data loader, </w:t>
      </w:r>
      <w:r w:rsidR="00A66508">
        <w:rPr>
          <w:rFonts w:eastAsia="MS Mincho"/>
          <w:sz w:val="24"/>
          <w:szCs w:val="28"/>
          <w:lang w:eastAsia="ja-JP"/>
        </w:rPr>
        <w:t xml:space="preserve">firstly, I shuffle the data of </w:t>
      </w:r>
      <w:proofErr w:type="spellStart"/>
      <w:r w:rsidR="00A66508">
        <w:rPr>
          <w:rFonts w:eastAsia="MS Mincho"/>
          <w:sz w:val="24"/>
          <w:szCs w:val="28"/>
          <w:lang w:eastAsia="ja-JP"/>
        </w:rPr>
        <w:t>X_train</w:t>
      </w:r>
      <w:proofErr w:type="spellEnd"/>
      <w:r w:rsidR="00A66508">
        <w:rPr>
          <w:rFonts w:eastAsia="MS Mincho"/>
          <w:sz w:val="24"/>
          <w:szCs w:val="28"/>
          <w:lang w:eastAsia="ja-JP"/>
        </w:rPr>
        <w:t xml:space="preserve"> and then cut it into 2 sets that one used for training while another used for evaluating. And then, I defined the training function [line64 to line112]. In the function, the model is an autoencoder type object, hence, for the model, unsupervised training is applied. </w:t>
      </w:r>
      <w:r w:rsidR="00922CE8">
        <w:rPr>
          <w:rFonts w:eastAsia="MS Mincho"/>
          <w:sz w:val="24"/>
          <w:szCs w:val="28"/>
          <w:lang w:eastAsia="ja-JP"/>
        </w:rPr>
        <w:t>Out of the function, I set the parameters to initialize the data loader and control the training. Finally,</w:t>
      </w:r>
      <w:r w:rsidR="00AA66EF">
        <w:rPr>
          <w:rFonts w:eastAsia="MS Mincho"/>
          <w:sz w:val="24"/>
          <w:szCs w:val="28"/>
          <w:lang w:eastAsia="ja-JP"/>
        </w:rPr>
        <w:t xml:space="preserve"> plotting the loss of model training procedure and</w:t>
      </w:r>
      <w:r w:rsidR="00922CE8">
        <w:rPr>
          <w:rFonts w:eastAsia="MS Mincho"/>
          <w:sz w:val="24"/>
          <w:szCs w:val="28"/>
          <w:lang w:eastAsia="ja-JP"/>
        </w:rPr>
        <w:t xml:space="preserve"> sav</w:t>
      </w:r>
      <w:r w:rsidR="00AA66EF">
        <w:rPr>
          <w:rFonts w:eastAsia="MS Mincho"/>
          <w:sz w:val="24"/>
          <w:szCs w:val="28"/>
          <w:lang w:eastAsia="ja-JP"/>
        </w:rPr>
        <w:t>ing</w:t>
      </w:r>
      <w:r w:rsidR="00922CE8">
        <w:rPr>
          <w:rFonts w:eastAsia="MS Mincho"/>
          <w:sz w:val="24"/>
          <w:szCs w:val="28"/>
          <w:lang w:eastAsia="ja-JP"/>
        </w:rPr>
        <w:t xml:space="preserve"> the history data into file.</w:t>
      </w:r>
      <w:r w:rsidR="001F3644">
        <w:rPr>
          <w:rFonts w:eastAsia="MS Mincho"/>
          <w:sz w:val="24"/>
          <w:szCs w:val="28"/>
          <w:lang w:eastAsia="ja-JP"/>
        </w:rPr>
        <w:t xml:space="preserve"> The loss of training showed below.</w:t>
      </w:r>
    </w:p>
    <w:p w14:paraId="1845534E" w14:textId="5A865C73" w:rsidR="00922CE8" w:rsidRDefault="007A1AC9">
      <w:pPr>
        <w:rPr>
          <w:rFonts w:eastAsia="MS Mincho"/>
          <w:sz w:val="24"/>
          <w:szCs w:val="28"/>
          <w:lang w:eastAsia="ja-JP"/>
        </w:rPr>
      </w:pPr>
      <w:r>
        <w:rPr>
          <w:noProof/>
        </w:rPr>
        <w:drawing>
          <wp:inline distT="0" distB="0" distL="0" distR="0" wp14:anchorId="6F9590F9" wp14:editId="3B841CEA">
            <wp:extent cx="2202180" cy="20281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6674" cy="20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A53" w14:textId="77777777" w:rsidR="007A1AC9" w:rsidRDefault="007A1AC9">
      <w:pPr>
        <w:rPr>
          <w:rFonts w:eastAsia="MS Mincho" w:hint="eastAsia"/>
          <w:sz w:val="24"/>
          <w:szCs w:val="28"/>
          <w:lang w:eastAsia="ja-JP"/>
        </w:rPr>
      </w:pPr>
    </w:p>
    <w:p w14:paraId="3D018D21" w14:textId="380ED63D" w:rsidR="00922CE8" w:rsidRPr="00666838" w:rsidRDefault="00922CE8">
      <w:pPr>
        <w:rPr>
          <w:rFonts w:eastAsia="MS Mincho"/>
          <w:b/>
          <w:bCs/>
          <w:sz w:val="24"/>
          <w:szCs w:val="28"/>
          <w:lang w:eastAsia="ja-JP"/>
        </w:rPr>
      </w:pPr>
      <w:r w:rsidRPr="00666838">
        <w:rPr>
          <w:rFonts w:eastAsia="MS Mincho" w:hint="eastAsia"/>
          <w:b/>
          <w:bCs/>
          <w:sz w:val="24"/>
          <w:szCs w:val="28"/>
          <w:lang w:eastAsia="ja-JP"/>
        </w:rPr>
        <w:t>P</w:t>
      </w:r>
      <w:r w:rsidRPr="00666838">
        <w:rPr>
          <w:rFonts w:eastAsia="MS Mincho"/>
          <w:b/>
          <w:bCs/>
          <w:sz w:val="24"/>
          <w:szCs w:val="28"/>
          <w:lang w:eastAsia="ja-JP"/>
        </w:rPr>
        <w:t>art 3: test the model</w:t>
      </w:r>
    </w:p>
    <w:p w14:paraId="2C3DA79F" w14:textId="406450B7" w:rsidR="00922CE8" w:rsidRDefault="00922CE8">
      <w:pPr>
        <w:rPr>
          <w:rFonts w:eastAsia="MS Mincho"/>
          <w:i/>
          <w:iCs/>
          <w:sz w:val="24"/>
          <w:szCs w:val="28"/>
          <w:lang w:eastAsia="ja-JP"/>
        </w:rPr>
      </w:pPr>
      <w:r>
        <w:rPr>
          <w:rFonts w:eastAsia="MS Mincho"/>
          <w:sz w:val="24"/>
          <w:szCs w:val="28"/>
          <w:lang w:eastAsia="ja-JP"/>
        </w:rPr>
        <w:tab/>
      </w:r>
      <w:r>
        <w:rPr>
          <w:rFonts w:eastAsia="MS Mincho"/>
          <w:i/>
          <w:iCs/>
          <w:sz w:val="24"/>
          <w:szCs w:val="28"/>
          <w:lang w:eastAsia="ja-JP"/>
        </w:rPr>
        <w:t>From line</w:t>
      </w:r>
      <w:r w:rsidR="00944E76">
        <w:rPr>
          <w:rFonts w:eastAsia="MS Mincho"/>
          <w:i/>
          <w:iCs/>
          <w:sz w:val="24"/>
          <w:szCs w:val="28"/>
          <w:lang w:eastAsia="ja-JP"/>
        </w:rPr>
        <w:t>149</w:t>
      </w:r>
      <w:r>
        <w:rPr>
          <w:rFonts w:eastAsia="MS Mincho"/>
          <w:i/>
          <w:iCs/>
          <w:sz w:val="24"/>
          <w:szCs w:val="28"/>
          <w:lang w:eastAsia="ja-JP"/>
        </w:rPr>
        <w:t xml:space="preserve"> to line1</w:t>
      </w:r>
      <w:r w:rsidR="00944E76">
        <w:rPr>
          <w:rFonts w:eastAsia="MS Mincho"/>
          <w:i/>
          <w:iCs/>
          <w:sz w:val="24"/>
          <w:szCs w:val="28"/>
          <w:lang w:eastAsia="ja-JP"/>
        </w:rPr>
        <w:t>54</w:t>
      </w:r>
    </w:p>
    <w:p w14:paraId="02E6A2BB" w14:textId="269DCF40" w:rsidR="00922CE8" w:rsidRDefault="00922CE8">
      <w:pPr>
        <w:rPr>
          <w:rFonts w:eastAsia="MS Mincho"/>
          <w:sz w:val="24"/>
          <w:szCs w:val="28"/>
          <w:lang w:eastAsia="ja-JP"/>
        </w:rPr>
      </w:pPr>
      <w:r>
        <w:rPr>
          <w:rFonts w:eastAsia="MS Mincho"/>
          <w:i/>
          <w:iCs/>
          <w:sz w:val="24"/>
          <w:szCs w:val="28"/>
          <w:lang w:eastAsia="ja-JP"/>
        </w:rPr>
        <w:tab/>
      </w:r>
      <w:r>
        <w:rPr>
          <w:rFonts w:eastAsia="MS Mincho"/>
          <w:sz w:val="24"/>
          <w:szCs w:val="28"/>
          <w:lang w:eastAsia="ja-JP"/>
        </w:rPr>
        <w:t xml:space="preserve">The procedure is </w:t>
      </w:r>
      <w:r w:rsidR="00AA66EF">
        <w:rPr>
          <w:rFonts w:eastAsia="MS Mincho"/>
          <w:sz w:val="24"/>
          <w:szCs w:val="28"/>
          <w:lang w:eastAsia="ja-JP"/>
        </w:rPr>
        <w:t xml:space="preserve">like the training, while the source of data is </w:t>
      </w:r>
      <w:proofErr w:type="spellStart"/>
      <w:r w:rsidR="00AA66EF">
        <w:rPr>
          <w:rFonts w:eastAsia="MS Mincho"/>
          <w:sz w:val="24"/>
          <w:szCs w:val="28"/>
          <w:lang w:eastAsia="ja-JP"/>
        </w:rPr>
        <w:t>X_test</w:t>
      </w:r>
      <w:proofErr w:type="spellEnd"/>
      <w:r w:rsidR="00AA66EF">
        <w:rPr>
          <w:rFonts w:eastAsia="MS Mincho"/>
          <w:sz w:val="24"/>
          <w:szCs w:val="28"/>
          <w:lang w:eastAsia="ja-JP"/>
        </w:rPr>
        <w:t xml:space="preserve">. With loading the data and testing trained model with it, I could obtain the histogram of </w:t>
      </w:r>
      <w:r w:rsidR="00E8586C">
        <w:rPr>
          <w:rFonts w:eastAsia="MS Mincho"/>
          <w:sz w:val="24"/>
          <w:szCs w:val="28"/>
          <w:lang w:eastAsia="ja-JP"/>
        </w:rPr>
        <w:t xml:space="preserve">Mean Square </w:t>
      </w:r>
      <w:r w:rsidR="00E8586C">
        <w:rPr>
          <w:rFonts w:eastAsia="MS Mincho"/>
          <w:sz w:val="24"/>
          <w:szCs w:val="28"/>
          <w:lang w:eastAsia="ja-JP"/>
        </w:rPr>
        <w:lastRenderedPageBreak/>
        <w:t>Error of the model. From the histogram, the valley of the MSE value is obvious. It is around 10.</w:t>
      </w:r>
      <w:r w:rsidR="001F3644">
        <w:rPr>
          <w:rFonts w:eastAsia="MS Mincho"/>
          <w:sz w:val="24"/>
          <w:szCs w:val="28"/>
          <w:lang w:eastAsia="ja-JP"/>
        </w:rPr>
        <w:t xml:space="preserve"> The histogram showed below.</w:t>
      </w:r>
    </w:p>
    <w:p w14:paraId="5BB36A70" w14:textId="0B18056D" w:rsidR="00E8586C" w:rsidRDefault="007A1AC9">
      <w:pPr>
        <w:rPr>
          <w:rFonts w:eastAsia="MS Mincho"/>
          <w:sz w:val="24"/>
          <w:szCs w:val="28"/>
          <w:lang w:eastAsia="ja-JP"/>
        </w:rPr>
      </w:pPr>
      <w:r>
        <w:rPr>
          <w:noProof/>
        </w:rPr>
        <w:drawing>
          <wp:inline distT="0" distB="0" distL="0" distR="0" wp14:anchorId="3394E40A" wp14:editId="33722D98">
            <wp:extent cx="2994660" cy="1949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781" cy="19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AFAA" w14:textId="77777777" w:rsidR="007A1AC9" w:rsidRDefault="007A1AC9">
      <w:pPr>
        <w:rPr>
          <w:rFonts w:eastAsia="MS Mincho" w:hint="eastAsia"/>
          <w:sz w:val="24"/>
          <w:szCs w:val="28"/>
          <w:lang w:eastAsia="ja-JP"/>
        </w:rPr>
      </w:pPr>
    </w:p>
    <w:p w14:paraId="67F12B1E" w14:textId="13C3C6E7" w:rsidR="00E8586C" w:rsidRPr="00666838" w:rsidRDefault="00E8586C">
      <w:pPr>
        <w:rPr>
          <w:rFonts w:eastAsia="MS Mincho"/>
          <w:b/>
          <w:bCs/>
          <w:sz w:val="24"/>
          <w:szCs w:val="28"/>
          <w:lang w:eastAsia="ja-JP"/>
        </w:rPr>
      </w:pPr>
      <w:r w:rsidRPr="00666838">
        <w:rPr>
          <w:rFonts w:eastAsia="MS Mincho" w:hint="eastAsia"/>
          <w:b/>
          <w:bCs/>
          <w:sz w:val="24"/>
          <w:szCs w:val="28"/>
          <w:lang w:eastAsia="ja-JP"/>
        </w:rPr>
        <w:t>P</w:t>
      </w:r>
      <w:r w:rsidRPr="00666838">
        <w:rPr>
          <w:rFonts w:eastAsia="MS Mincho"/>
          <w:b/>
          <w:bCs/>
          <w:sz w:val="24"/>
          <w:szCs w:val="28"/>
          <w:lang w:eastAsia="ja-JP"/>
        </w:rPr>
        <w:t>art 4: output the cut of MSE value</w:t>
      </w:r>
    </w:p>
    <w:p w14:paraId="58B24BC1" w14:textId="49CE2CC7" w:rsidR="00E8586C" w:rsidRDefault="00E8586C">
      <w:pPr>
        <w:rPr>
          <w:rFonts w:eastAsia="MS Mincho"/>
          <w:i/>
          <w:iCs/>
          <w:sz w:val="24"/>
          <w:szCs w:val="28"/>
          <w:lang w:eastAsia="ja-JP"/>
        </w:rPr>
      </w:pPr>
      <w:r>
        <w:rPr>
          <w:rFonts w:eastAsia="MS Mincho"/>
          <w:sz w:val="24"/>
          <w:szCs w:val="28"/>
          <w:lang w:eastAsia="ja-JP"/>
        </w:rPr>
        <w:tab/>
      </w:r>
      <w:r>
        <w:rPr>
          <w:rFonts w:eastAsia="MS Mincho"/>
          <w:i/>
          <w:iCs/>
          <w:sz w:val="24"/>
          <w:szCs w:val="28"/>
          <w:lang w:eastAsia="ja-JP"/>
        </w:rPr>
        <w:t xml:space="preserve">From </w:t>
      </w:r>
      <w:r w:rsidR="00944E76">
        <w:rPr>
          <w:rFonts w:eastAsia="MS Mincho"/>
          <w:i/>
          <w:iCs/>
          <w:sz w:val="24"/>
          <w:szCs w:val="28"/>
          <w:lang w:eastAsia="ja-JP"/>
        </w:rPr>
        <w:t>line</w:t>
      </w:r>
      <w:r w:rsidR="001F3644">
        <w:rPr>
          <w:rFonts w:eastAsia="MS Mincho"/>
          <w:i/>
          <w:iCs/>
          <w:sz w:val="24"/>
          <w:szCs w:val="28"/>
          <w:lang w:eastAsia="ja-JP"/>
        </w:rPr>
        <w:t>156 to line165</w:t>
      </w:r>
    </w:p>
    <w:p w14:paraId="05989DB9" w14:textId="3A612DD5" w:rsidR="001F3644" w:rsidRPr="001F3644" w:rsidRDefault="001F3644">
      <w:pPr>
        <w:rPr>
          <w:rFonts w:eastAsia="MS Mincho"/>
          <w:sz w:val="24"/>
          <w:szCs w:val="28"/>
          <w:lang w:eastAsia="ja-JP"/>
        </w:rPr>
      </w:pPr>
      <w:r>
        <w:rPr>
          <w:rFonts w:eastAsia="MS Mincho"/>
          <w:i/>
          <w:iCs/>
          <w:sz w:val="24"/>
          <w:szCs w:val="28"/>
          <w:lang w:eastAsia="ja-JP"/>
        </w:rPr>
        <w:tab/>
      </w:r>
      <w:r>
        <w:rPr>
          <w:rFonts w:eastAsia="MS Mincho"/>
          <w:sz w:val="24"/>
          <w:szCs w:val="28"/>
          <w:lang w:eastAsia="ja-JP"/>
        </w:rPr>
        <w:t>According to the histogram, the cut o the MSE is 1842.</w:t>
      </w:r>
    </w:p>
    <w:sectPr w:rsidR="001F3644" w:rsidRPr="001F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F7"/>
    <w:rsid w:val="0014185B"/>
    <w:rsid w:val="001F3644"/>
    <w:rsid w:val="003C749A"/>
    <w:rsid w:val="0058446C"/>
    <w:rsid w:val="005B432C"/>
    <w:rsid w:val="00666838"/>
    <w:rsid w:val="00676D0E"/>
    <w:rsid w:val="007A1AC9"/>
    <w:rsid w:val="00891666"/>
    <w:rsid w:val="008B794A"/>
    <w:rsid w:val="00922CE8"/>
    <w:rsid w:val="00944E76"/>
    <w:rsid w:val="009B6FF7"/>
    <w:rsid w:val="00A66508"/>
    <w:rsid w:val="00A944B2"/>
    <w:rsid w:val="00AA66EF"/>
    <w:rsid w:val="00E8586C"/>
    <w:rsid w:val="00F0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B8BA"/>
  <w15:chartTrackingRefBased/>
  <w15:docId w15:val="{A73E4D1A-5A5C-47A5-B703-526CF04D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Ziao LIU</dc:creator>
  <cp:keywords/>
  <dc:description/>
  <cp:lastModifiedBy>刘 子奧</cp:lastModifiedBy>
  <cp:revision>4</cp:revision>
  <cp:lastPrinted>2020-11-15T10:04:00Z</cp:lastPrinted>
  <dcterms:created xsi:type="dcterms:W3CDTF">2020-11-15T05:07:00Z</dcterms:created>
  <dcterms:modified xsi:type="dcterms:W3CDTF">2020-11-15T10:05:00Z</dcterms:modified>
</cp:coreProperties>
</file>