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2BD117">
      <w:pPr>
        <w:rPr>
          <w:rFonts w:hint="eastAsia"/>
        </w:rPr>
      </w:pPr>
    </w:p>
    <w:p w14:paraId="6201397E">
      <w:pPr>
        <w:rPr>
          <w:rFonts w:hint="eastAsia"/>
        </w:rPr>
      </w:pPr>
    </w:p>
    <w:p w14:paraId="64078451">
      <w:pPr>
        <w:rPr>
          <w:rFonts w:hint="eastAsia"/>
        </w:rPr>
      </w:pPr>
    </w:p>
    <w:p w14:paraId="7CAF107B">
      <w:pPr>
        <w:rPr>
          <w:rFonts w:hint="eastAsia"/>
        </w:rPr>
      </w:pPr>
    </w:p>
    <w:p w14:paraId="0F6C06B3">
      <w:pPr>
        <w:rPr>
          <w:rFonts w:hint="eastAsia"/>
        </w:rPr>
      </w:pPr>
    </w:p>
    <w:p w14:paraId="33D5605A">
      <w:pPr>
        <w:rPr>
          <w:rFonts w:hint="eastAsia"/>
        </w:rPr>
      </w:pPr>
    </w:p>
    <w:p w14:paraId="441F5B85">
      <w:pPr>
        <w:rPr>
          <w:rFonts w:hint="eastAsia"/>
        </w:rPr>
      </w:pPr>
    </w:p>
    <w:p w14:paraId="3E49AA63">
      <w:pPr>
        <w:jc w:val="center"/>
        <w:rPr>
          <w:rFonts w:hint="eastAsia" w:ascii="宋体" w:hAnsi="宋体" w:eastAsia="宋体"/>
          <w:b/>
          <w:bCs/>
          <w:sz w:val="44"/>
          <w:szCs w:val="44"/>
        </w:rPr>
      </w:pPr>
      <w:r>
        <w:rPr>
          <w:rFonts w:hint="eastAsia" w:ascii="宋体" w:hAnsi="宋体" w:eastAsia="宋体"/>
          <w:b/>
          <w:bCs/>
          <w:sz w:val="44"/>
          <w:szCs w:val="44"/>
        </w:rPr>
        <w:t>需求实现说明书</w:t>
      </w:r>
    </w:p>
    <w:p w14:paraId="2B1A7BFF">
      <w:pPr>
        <w:rPr>
          <w:rFonts w:hint="eastAsia"/>
        </w:rPr>
      </w:pPr>
    </w:p>
    <w:p w14:paraId="3213ABEC">
      <w:pPr>
        <w:rPr>
          <w:rFonts w:hint="eastAsia"/>
        </w:rPr>
      </w:pPr>
    </w:p>
    <w:p w14:paraId="37B73EBF">
      <w:pPr>
        <w:rPr>
          <w:rFonts w:hint="eastAsia"/>
        </w:rPr>
      </w:pPr>
    </w:p>
    <w:p w14:paraId="0BEF0034">
      <w:pPr>
        <w:rPr>
          <w:rFonts w:hint="eastAsia"/>
        </w:rPr>
      </w:pPr>
    </w:p>
    <w:p w14:paraId="5BF485A4">
      <w:pPr>
        <w:rPr>
          <w:rFonts w:hint="eastAsia"/>
        </w:rPr>
      </w:pPr>
    </w:p>
    <w:p w14:paraId="7C303F1A">
      <w:pPr>
        <w:rPr>
          <w:rFonts w:hint="eastAsia"/>
        </w:rPr>
      </w:pPr>
    </w:p>
    <w:p w14:paraId="1080BE86">
      <w:pPr>
        <w:rPr>
          <w:rFonts w:hint="eastAsia"/>
        </w:rPr>
      </w:pPr>
    </w:p>
    <w:p w14:paraId="19AFE78E">
      <w:pPr>
        <w:rPr>
          <w:rFonts w:hint="eastAsia"/>
        </w:rPr>
      </w:pPr>
    </w:p>
    <w:p w14:paraId="665BC26F">
      <w:pPr>
        <w:rPr>
          <w:rFonts w:hint="eastAsia"/>
        </w:rPr>
      </w:pPr>
    </w:p>
    <w:p w14:paraId="6AE7840F">
      <w:pPr>
        <w:jc w:val="center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项目名称：</w:t>
      </w:r>
      <w:r>
        <w:rPr>
          <w:rFonts w:hint="eastAsia" w:ascii="宋体" w:hAnsi="宋体" w:eastAsia="宋体"/>
          <w:sz w:val="28"/>
          <w:szCs w:val="28"/>
          <w:u w:val="single"/>
        </w:rPr>
        <w:t>文思成真</w:t>
      </w:r>
    </w:p>
    <w:p w14:paraId="4EC223FE">
      <w:pPr>
        <w:jc w:val="center"/>
        <w:rPr>
          <w:rFonts w:hint="eastAsia" w:ascii="宋体" w:hAnsi="宋体" w:eastAsia="宋体"/>
          <w:sz w:val="28"/>
          <w:szCs w:val="28"/>
          <w:u w:val="single"/>
        </w:rPr>
      </w:pPr>
      <w:r>
        <w:rPr>
          <w:rFonts w:hint="eastAsia" w:ascii="宋体" w:hAnsi="宋体" w:eastAsia="宋体"/>
          <w:sz w:val="28"/>
          <w:szCs w:val="28"/>
        </w:rPr>
        <w:t>文档编号：</w:t>
      </w:r>
      <w:r>
        <w:rPr>
          <w:rFonts w:hint="eastAsia" w:ascii="宋体" w:hAnsi="宋体" w:eastAsia="宋体"/>
          <w:sz w:val="28"/>
          <w:szCs w:val="28"/>
          <w:u w:val="single"/>
        </w:rPr>
        <w:t>WS-RID-V1.0-20250721</w:t>
      </w:r>
    </w:p>
    <w:p w14:paraId="08EB9A86">
      <w:pPr>
        <w:jc w:val="center"/>
        <w:rPr>
          <w:rFonts w:hint="eastAsia" w:ascii="宋体" w:hAnsi="宋体" w:eastAsia="宋体"/>
          <w:sz w:val="28"/>
          <w:szCs w:val="28"/>
          <w:u w:val="single"/>
        </w:rPr>
      </w:pPr>
      <w:r>
        <w:rPr>
          <w:rFonts w:hint="eastAsia" w:ascii="宋体" w:hAnsi="宋体" w:eastAsia="宋体"/>
          <w:sz w:val="28"/>
          <w:szCs w:val="28"/>
        </w:rPr>
        <w:t>版本号：</w:t>
      </w:r>
      <w:r>
        <w:rPr>
          <w:rFonts w:hint="eastAsia" w:ascii="宋体" w:hAnsi="宋体" w:eastAsia="宋体"/>
          <w:sz w:val="28"/>
          <w:szCs w:val="28"/>
          <w:u w:val="single"/>
        </w:rPr>
        <w:t>V1.0</w:t>
      </w:r>
    </w:p>
    <w:p w14:paraId="5193B296">
      <w:pPr>
        <w:jc w:val="center"/>
        <w:rPr>
          <w:rFonts w:hint="default" w:ascii="宋体" w:hAnsi="宋体" w:eastAsia="宋体"/>
          <w:sz w:val="28"/>
          <w:szCs w:val="28"/>
          <w:u w:val="single"/>
          <w:lang w:val="en-US" w:eastAsia="zh-CN"/>
        </w:rPr>
      </w:pPr>
      <w:r>
        <w:rPr>
          <w:rFonts w:hint="eastAsia" w:ascii="宋体" w:hAnsi="宋体" w:eastAsia="宋体"/>
          <w:sz w:val="28"/>
          <w:szCs w:val="28"/>
        </w:rPr>
        <w:t>撰写人：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XXX</w:t>
      </w:r>
    </w:p>
    <w:p w14:paraId="2A370F44">
      <w:pPr>
        <w:jc w:val="center"/>
        <w:rPr>
          <w:rFonts w:hint="default" w:ascii="宋体" w:hAnsi="宋体" w:eastAsia="宋体"/>
          <w:sz w:val="28"/>
          <w:szCs w:val="28"/>
          <w:u w:val="single"/>
          <w:lang w:val="en-US" w:eastAsia="zh-CN"/>
        </w:rPr>
      </w:pPr>
      <w:r>
        <w:rPr>
          <w:rFonts w:hint="eastAsia" w:ascii="宋体" w:hAnsi="宋体" w:eastAsia="宋体"/>
          <w:sz w:val="28"/>
          <w:szCs w:val="28"/>
        </w:rPr>
        <w:t>审核人：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XXX</w:t>
      </w:r>
      <w:bookmarkStart w:id="0" w:name="_GoBack"/>
      <w:bookmarkEnd w:id="0"/>
    </w:p>
    <w:p w14:paraId="1D517753">
      <w:pPr>
        <w:jc w:val="center"/>
        <w:rPr>
          <w:rFonts w:hint="eastAsia" w:ascii="宋体" w:hAnsi="宋体" w:eastAsia="宋体"/>
          <w:sz w:val="28"/>
          <w:szCs w:val="28"/>
          <w:u w:val="single"/>
        </w:rPr>
      </w:pPr>
      <w:r>
        <w:rPr>
          <w:rFonts w:hint="eastAsia" w:ascii="宋体" w:hAnsi="宋体" w:eastAsia="宋体"/>
          <w:sz w:val="28"/>
          <w:szCs w:val="28"/>
        </w:rPr>
        <w:t>完成日期：</w:t>
      </w:r>
      <w:r>
        <w:rPr>
          <w:rFonts w:hint="eastAsia" w:ascii="宋体" w:hAnsi="宋体" w:eastAsia="宋体"/>
          <w:sz w:val="28"/>
          <w:szCs w:val="28"/>
          <w:u w:val="single"/>
        </w:rPr>
        <w:t>2025 年 7 月 21 日</w:t>
      </w:r>
    </w:p>
    <w:p w14:paraId="595B79E7">
      <w:pPr>
        <w:rPr>
          <w:rFonts w:hint="eastAsia"/>
        </w:rPr>
      </w:pPr>
    </w:p>
    <w:p w14:paraId="25606916">
      <w:pPr>
        <w:rPr>
          <w:rFonts w:hint="eastAsia"/>
        </w:rPr>
      </w:pPr>
    </w:p>
    <w:p w14:paraId="7EAC467B">
      <w:pPr>
        <w:rPr>
          <w:rFonts w:hint="eastAsia"/>
        </w:rPr>
      </w:pPr>
    </w:p>
    <w:p w14:paraId="3218E68E">
      <w:pPr>
        <w:rPr>
          <w:rFonts w:hint="eastAsia"/>
        </w:rPr>
      </w:pPr>
    </w:p>
    <w:p w14:paraId="00519175">
      <w:pPr>
        <w:rPr>
          <w:rFonts w:hint="eastAsia"/>
        </w:rPr>
      </w:pPr>
    </w:p>
    <w:p w14:paraId="5445EE00">
      <w:pPr>
        <w:rPr>
          <w:rFonts w:hint="eastAsia"/>
        </w:rPr>
      </w:pPr>
    </w:p>
    <w:p w14:paraId="348120DD">
      <w:pPr>
        <w:rPr>
          <w:rFonts w:hint="eastAsia"/>
        </w:rPr>
      </w:pPr>
    </w:p>
    <w:p w14:paraId="3A2F8577">
      <w:pPr>
        <w:rPr>
          <w:rFonts w:hint="eastAsia"/>
        </w:rPr>
      </w:pPr>
    </w:p>
    <w:p w14:paraId="7F540AE0">
      <w:pPr>
        <w:rPr>
          <w:rFonts w:hint="eastAsia"/>
        </w:rPr>
      </w:pPr>
    </w:p>
    <w:p w14:paraId="5F8F9F79">
      <w:pPr>
        <w:rPr>
          <w:rFonts w:hint="eastAsia"/>
        </w:rPr>
      </w:pPr>
    </w:p>
    <w:p w14:paraId="4261EC6D">
      <w:pPr>
        <w:rPr>
          <w:rFonts w:hint="eastAsia"/>
        </w:rPr>
      </w:pPr>
    </w:p>
    <w:p w14:paraId="4588739D">
      <w:pPr>
        <w:rPr>
          <w:rFonts w:hint="eastAsia"/>
        </w:rPr>
      </w:pPr>
    </w:p>
    <w:p w14:paraId="7E80BB9F">
      <w:pPr>
        <w:rPr>
          <w:rFonts w:hint="eastAsia"/>
        </w:rPr>
      </w:pPr>
    </w:p>
    <w:p w14:paraId="19C84E32">
      <w:pPr>
        <w:rPr>
          <w:rFonts w:hint="eastAsia"/>
        </w:rPr>
      </w:pPr>
    </w:p>
    <w:p w14:paraId="346C8E02">
      <w:pPr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一、引言</w:t>
      </w:r>
    </w:p>
    <w:p w14:paraId="4390C542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1.1 文档目的</w:t>
      </w:r>
    </w:p>
    <w:p w14:paraId="3AC6A30A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本文档基于《文思成真需求设计说明书（WS-RDD-V1.2-20250719）》，详细阐述“文思成真项目的功能实现细节，明确各模块的技术落地方式、代码逻辑及资源配置，确保开发过程与设计要求一致。</w:t>
      </w:r>
    </w:p>
    <w:p w14:paraId="716989F3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1.2 参考文档</w:t>
      </w:r>
    </w:p>
    <w:p w14:paraId="78DE2EE1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《文思成真需求设计说明书（WS-RDD-V1.2-20250719）》</w:t>
      </w:r>
    </w:p>
    <w:p w14:paraId="7EB95476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《文思成真需求分析说明书（WS-REQ-V1.3-20250717）》</w:t>
      </w:r>
    </w:p>
    <w:p w14:paraId="26EA3445">
      <w:pPr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二、功能模块实现方案</w:t>
      </w:r>
    </w:p>
    <w:p w14:paraId="01E40939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2.1 小说生成引擎模块</w:t>
      </w:r>
    </w:p>
    <w:p w14:paraId="5C7CA90E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该模块通过 LangChain 提供的Agent工具链，调用多工具并融合大语言模型，生成符合要求的小说章节或大纲。</w:t>
      </w:r>
      <w:r>
        <w:rPr>
          <w:rFonts w:hint="eastAsia" w:ascii="Times New Roman" w:hAnsi="Times New Roman" w:eastAsia="宋体" w:cs="Times New Roman"/>
          <w:sz w:val="24"/>
          <w:szCs w:val="24"/>
        </w:rPr>
        <w:t>Agent工具链层实现基于LangChain框架，按照设计书代码逻辑实现工具链初始化与执行流程：</w:t>
      </w:r>
    </w:p>
    <w:p w14:paraId="674CCD91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tools=[</w:t>
      </w:r>
    </w:p>
    <w:p w14:paraId="08772A71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Tool(</w:t>
      </w:r>
    </w:p>
    <w:p w14:paraId="5EA3E0B4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    name="StyleAnalyzer",</w:t>
      </w:r>
    </w:p>
    <w:p w14:paraId="4FF0474F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    func=lambda x: analyze_style(x),  # </w:t>
      </w:r>
      <w:r>
        <w:rPr>
          <w:rFonts w:hint="eastAsia" w:ascii="Times New Roman" w:hAnsi="Times New Roman" w:eastAsia="宋体" w:cs="Times New Roman"/>
          <w:sz w:val="24"/>
          <w:szCs w:val="24"/>
        </w:rPr>
        <w:t>文风分析函数</w:t>
      </w:r>
    </w:p>
    <w:p w14:paraId="4FEC8D72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    description="</w:t>
      </w:r>
      <w:r>
        <w:rPr>
          <w:rFonts w:hint="eastAsia" w:ascii="Times New Roman" w:hAnsi="Times New Roman" w:eastAsia="宋体" w:cs="Times New Roman"/>
          <w:sz w:val="24"/>
          <w:szCs w:val="24"/>
        </w:rPr>
        <w:t>用于提取文本的文风特征（如句式、词汇）</w:t>
      </w:r>
      <w:r>
        <w:rPr>
          <w:rFonts w:ascii="Times New Roman" w:hAnsi="Times New Roman" w:eastAsia="宋体" w:cs="Times New Roman"/>
          <w:sz w:val="24"/>
          <w:szCs w:val="24"/>
        </w:rPr>
        <w:t>"</w:t>
      </w:r>
    </w:p>
    <w:p w14:paraId="40FB2FE5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),</w:t>
      </w:r>
    </w:p>
    <w:p w14:paraId="7F694A17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Tool(</w:t>
      </w:r>
    </w:p>
    <w:p w14:paraId="054C55C3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    name="PlotGenerator",</w:t>
      </w:r>
    </w:p>
    <w:p w14:paraId="5C82C1A0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    func=lambda x: generate_plot(x),  # </w:t>
      </w:r>
      <w:r>
        <w:rPr>
          <w:rFonts w:hint="eastAsia" w:ascii="Times New Roman" w:hAnsi="Times New Roman" w:eastAsia="宋体" w:cs="Times New Roman"/>
          <w:sz w:val="24"/>
          <w:szCs w:val="24"/>
        </w:rPr>
        <w:t>情节生成函数</w:t>
      </w:r>
    </w:p>
    <w:p w14:paraId="1F4B0246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    description="</w:t>
      </w:r>
      <w:r>
        <w:rPr>
          <w:rFonts w:hint="eastAsia" w:ascii="Times New Roman" w:hAnsi="Times New Roman" w:eastAsia="宋体" w:cs="Times New Roman"/>
          <w:sz w:val="24"/>
          <w:szCs w:val="24"/>
        </w:rPr>
        <w:t>用于生成符合逻辑的小说情节</w:t>
      </w:r>
      <w:r>
        <w:rPr>
          <w:rFonts w:ascii="Times New Roman" w:hAnsi="Times New Roman" w:eastAsia="宋体" w:cs="Times New Roman"/>
          <w:sz w:val="24"/>
          <w:szCs w:val="24"/>
        </w:rPr>
        <w:t>"</w:t>
      </w:r>
    </w:p>
    <w:p w14:paraId="1BA30788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)</w:t>
      </w:r>
    </w:p>
    <w:p w14:paraId="7A925529">
      <w:pPr>
        <w:ind w:firstLine="480" w:firstLineChars="2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]</w:t>
      </w:r>
    </w:p>
    <w:p w14:paraId="3F53E966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LLM配置（如Qwen）</w:t>
      </w:r>
    </w:p>
    <w:p w14:paraId="1AA94886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llm = ChatOpenAI(</w:t>
      </w:r>
    </w:p>
    <w:p w14:paraId="6B4FF2C7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api_key="...",</w:t>
      </w:r>
    </w:p>
    <w:p w14:paraId="75219BAC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base_url="https://dashscope.aliyuncs.com/compatible-mode/v1",</w:t>
      </w:r>
    </w:p>
    <w:p w14:paraId="255E1E88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model="qwen-plus",</w:t>
      </w:r>
    </w:p>
    <w:p w14:paraId="26C6036D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temperature=0.7,</w:t>
      </w:r>
    </w:p>
    <w:p w14:paraId="157E3308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max_tokens=2000</w:t>
      </w:r>
    </w:p>
    <w:p w14:paraId="257889DB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)</w:t>
      </w:r>
    </w:p>
    <w:p w14:paraId="1C4D6922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使用兼容 OpenAI 接口的千问模型（Qwen）。</w:t>
      </w:r>
    </w:p>
    <w:p w14:paraId="60C6F745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temperature=0.7 控制生成的随机性。</w:t>
      </w:r>
    </w:p>
    <w:p w14:paraId="4C08FB91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可通过参数动态切换至 deepseek、gpt-4o-mini 等其他模型。</w:t>
      </w:r>
    </w:p>
    <w:p w14:paraId="41E59A56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记忆机制：ConversationBufferMemory</w:t>
      </w:r>
    </w:p>
    <w:p w14:paraId="7C4A1A5A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novel_memory = ConversationBufferMemory(</w:t>
      </w:r>
    </w:p>
    <w:p w14:paraId="41E1E814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memory_key="chat_history",</w:t>
      </w:r>
    </w:p>
    <w:p w14:paraId="12912B00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return_messages=True</w:t>
      </w:r>
    </w:p>
    <w:p w14:paraId="662B4968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)</w:t>
      </w:r>
    </w:p>
    <w:p w14:paraId="25AC13A4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记录上下文对话历史，避免生成内容“断章取义”。</w:t>
      </w:r>
    </w:p>
    <w:p w14:paraId="557A53E4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是小说内容连贯的重要保障。</w:t>
      </w:r>
    </w:p>
    <w:p w14:paraId="0B96091A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 xml:space="preserve">llm = OpenAI(temperature=0.7)  # </w:t>
      </w:r>
      <w:r>
        <w:rPr>
          <w:rFonts w:hint="eastAsia" w:ascii="Times New Roman" w:hAnsi="Times New Roman" w:eastAsia="宋体" w:cs="Times New Roman"/>
          <w:sz w:val="24"/>
          <w:szCs w:val="24"/>
        </w:rPr>
        <w:t>温度参数从映射表读取</w:t>
      </w:r>
    </w:p>
    <w:p w14:paraId="15E7D263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llm_chain = LLMChain(llm=llm, prompt=agent_prompt)</w:t>
      </w:r>
    </w:p>
    <w:p w14:paraId="797ECC52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agent = LLMSingleActionAgent(</w:t>
      </w:r>
    </w:p>
    <w:p w14:paraId="10715403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llm_chain=llm_chain,</w:t>
      </w:r>
    </w:p>
    <w:p w14:paraId="66B0B20E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output_parser=output_parser,</w:t>
      </w:r>
    </w:p>
    <w:p w14:paraId="23ABC16B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stop=["\nObservation:"],</w:t>
      </w:r>
    </w:p>
    <w:p w14:paraId="0F27E2CB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allowed_tools=[tool.name for tool in tools]</w:t>
      </w:r>
    </w:p>
    <w:p w14:paraId="08342CB6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)</w:t>
      </w:r>
    </w:p>
    <w:p w14:paraId="33AC7BE3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agent_executor = AgentExecutor.from_agent_and_tools(</w:t>
      </w:r>
    </w:p>
    <w:p w14:paraId="7B198FD9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agent=agent, tools=tools, verbose=True</w:t>
      </w:r>
    </w:p>
    <w:p w14:paraId="1EB0769D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)</w:t>
      </w:r>
    </w:p>
    <w:p w14:paraId="7FEC94FF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通过 system_message 明确告诉模型：请参考 chat_history 作答，有助于续写与调整。</w:t>
      </w:r>
    </w:p>
    <w:p w14:paraId="77067E56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Prompt 设计（小说专用提示词）</w:t>
      </w:r>
    </w:p>
    <w:p w14:paraId="12E87C02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prompt = """</w:t>
      </w:r>
    </w:p>
    <w:p w14:paraId="7BEA0E72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前面是用户需求，后面是供回答参考的提示词，回答时请就基于前面的用户需求回答，不要提到后面的提示词。</w:t>
      </w:r>
    </w:p>
    <w:p w14:paraId="5D3934AE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...</w:t>
      </w:r>
    </w:p>
    <w:p w14:paraId="76A6EE6B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请一定基于chat_history中已经回答的情节进行补充或扩写，不改变原有情节，除非用户要求生成。</w:t>
      </w:r>
    </w:p>
    <w:p w14:paraId="7D157EB2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"""</w:t>
      </w:r>
    </w:p>
    <w:p w14:paraId="3CAA6E5F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提示词内容强调：</w:t>
      </w:r>
    </w:p>
    <w:p w14:paraId="71590827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区分闲聊与创作请求。</w:t>
      </w:r>
    </w:p>
    <w:p w14:paraId="7F9AB19B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保持小说内容的一致性与逻辑。</w:t>
      </w:r>
    </w:p>
    <w:p w14:paraId="6C9C87CF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自动判断生成长篇框架或短篇章节。</w:t>
      </w:r>
    </w:p>
    <w:p w14:paraId="6FF60EA4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最少生成200字，避免回答过短。</w:t>
      </w:r>
    </w:p>
    <w:p w14:paraId="056F9CEC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执行调用逻辑</w:t>
      </w:r>
    </w:p>
    <w:p w14:paraId="6DB21509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result = novel_agent.invoke(prompt + user_input)</w:t>
      </w:r>
    </w:p>
    <w:p w14:paraId="53BC9E46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将用户输入 user_input 与预定义提示 prompt 拼接后输入 LLM，自动执行创作。</w:t>
      </w:r>
    </w:p>
    <w:p w14:paraId="0610D387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示例输入输出</w:t>
      </w:r>
    </w:p>
    <w:p w14:paraId="4E8F8B54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输入：</w:t>
      </w:r>
    </w:p>
    <w:p w14:paraId="43DF73B2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{</w:t>
      </w:r>
    </w:p>
    <w:p w14:paraId="6E6658F7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"func": "novel",</w:t>
      </w:r>
    </w:p>
    <w:p w14:paraId="676FEBBF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"model": "qwen",</w:t>
      </w:r>
    </w:p>
    <w:p w14:paraId="4BB3ED81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"prompt": "以武侠风格写一个复仇故事，主角是女子",</w:t>
      </w:r>
    </w:p>
    <w:p w14:paraId="50AB5603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...</w:t>
      </w:r>
    </w:p>
    <w:p w14:paraId="580F9D5C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}</w:t>
      </w:r>
    </w:p>
    <w:p w14:paraId="6A14BE51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输出（节选）：</w:t>
      </w:r>
    </w:p>
    <w:p w14:paraId="0883F422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标签：武侠、复仇、女主</w:t>
      </w:r>
    </w:p>
    <w:p w14:paraId="493971C6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第一章：血仇未报</w:t>
      </w:r>
    </w:p>
    <w:p w14:paraId="2B87A9BD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天色渐暗，洛城的街巷寂静无声，一位身穿青衣的女子独自站在破庙前，目光如炬……</w:t>
      </w:r>
    </w:p>
    <w:p w14:paraId="27D91007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2.2 参考文献模块</w:t>
      </w:r>
    </w:p>
    <w:p w14:paraId="4D48A287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同原版本（保持文件处理、预处理、特征提取逻辑，确保与设计书的词汇/句式/修辞特征提取要求一致）。</w:t>
      </w:r>
    </w:p>
    <w:p w14:paraId="768FE18B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2.3 多媒体生成与可视化模块</w:t>
      </w:r>
    </w:p>
    <w:p w14:paraId="08CC7CCC">
      <w:pPr>
        <w:ind w:firstLine="42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2.3.1 文本生成图片功能实现</w:t>
      </w:r>
    </w:p>
    <w:p w14:paraId="27DC55C8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模型与输出实现</w:t>
      </w:r>
    </w:p>
    <w:p w14:paraId="3C8B8EE3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按照设计书要求，采用通义万相模型生成图片：</w:t>
      </w:r>
    </w:p>
    <w:p w14:paraId="50F560D2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1.输入解析：通过目标检测模型识别文本中的视觉元素（如“古堡”→“哥特式建筑”），将用户选择的“风格”“色调”映射为模型参数（如“油画风格”→“style=oil_painting”）。</w:t>
      </w:r>
    </w:p>
    <w:p w14:paraId="709047A1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2.模型调用：调用通义万相API，传入解析后的参数：</w:t>
      </w:r>
    </w:p>
    <w:p w14:paraId="3FEBC84F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import requests</w:t>
      </w:r>
    </w:p>
    <w:p w14:paraId="53705F6E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def generate_image(text, style, hue):</w:t>
      </w:r>
    </w:p>
    <w:p w14:paraId="1909EBE9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url = "https://api.wenxin.baidu.com/v1/vision/text2img"</w:t>
      </w:r>
    </w:p>
    <w:p w14:paraId="2CAC012B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params = {</w:t>
      </w:r>
    </w:p>
    <w:p w14:paraId="5DB598F3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    "text": text,</w:t>
      </w:r>
    </w:p>
    <w:p w14:paraId="1AB98350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    "style": style,</w:t>
      </w:r>
    </w:p>
    <w:p w14:paraId="59EF5027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    "hue": hue,</w:t>
      </w:r>
    </w:p>
    <w:p w14:paraId="4CE2DBEF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    "resolution": "1024×768"  # 支持自定义至2048×2048</w:t>
      </w:r>
    </w:p>
    <w:p w14:paraId="361C2BA7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}</w:t>
      </w:r>
    </w:p>
    <w:p w14:paraId="71C3789C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response = requests.post(url, json=params, headers={"Authorization": "Bearer " + API_KEY})</w:t>
      </w:r>
    </w:p>
    <w:p w14:paraId="08269628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return response.json()["image_url"]</w:t>
      </w:r>
    </w:p>
    <w:p w14:paraId="4B5B364D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3.质量校验：使用CLIP模型计算图片与文本的语义相似度，≥0.75时判定为达标，否则重新生成。</w:t>
      </w:r>
    </w:p>
    <w:p w14:paraId="053F038A">
      <w:pPr>
        <w:ind w:firstLine="42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2.3.2 人物关系图生成实现</w:t>
      </w:r>
    </w:p>
    <w:p w14:paraId="7CF2D2FE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根据设计书要求，系统通过大语言模型（LLM）自动生成符合 MerMaid 语法的人物关系图。实现步骤如下：</w:t>
      </w:r>
    </w:p>
    <w:p w14:paraId="0A95656B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1.结构提取：</w:t>
      </w:r>
      <w:r>
        <w:rPr>
          <w:rFonts w:ascii="Times New Roman" w:hAnsi="Times New Roman" w:eastAsia="宋体" w:cs="Times New Roman"/>
          <w:sz w:val="24"/>
          <w:szCs w:val="24"/>
        </w:rPr>
        <w:t>利用 TextRank 算法对小说文本进行关键词提取和句法分析，识别文本中的核心人物及其关系（如“张三是李四的师父”），并构建人物关系的树状结构或图状关系网。</w:t>
      </w:r>
    </w:p>
    <w:p w14:paraId="20607930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2.生成实现：</w:t>
      </w:r>
      <w:r>
        <w:rPr>
          <w:rFonts w:ascii="Times New Roman" w:hAnsi="Times New Roman" w:eastAsia="宋体" w:cs="Times New Roman"/>
          <w:sz w:val="24"/>
          <w:szCs w:val="24"/>
        </w:rPr>
        <w:t>将提取到的人物关系结构转换</w:t>
      </w:r>
      <w:r>
        <w:rPr>
          <w:rFonts w:hint="eastAsia" w:ascii="Times New Roman" w:hAnsi="Times New Roman" w:eastAsia="宋体" w:cs="Times New Roman"/>
          <w:sz w:val="24"/>
          <w:szCs w:val="24"/>
        </w:rPr>
        <w:t>为Mermaid脚本：</w:t>
      </w:r>
    </w:p>
    <w:p w14:paraId="5421777A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//示例：生成人物关系图Mermaid脚本</w:t>
      </w:r>
    </w:p>
    <w:p w14:paraId="22F16661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function generateRelationshipGraph(relationships) {</w:t>
      </w:r>
    </w:p>
    <w:p w14:paraId="21F14FA9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let script = "graph TD;\n";</w:t>
      </w:r>
    </w:p>
    <w:p w14:paraId="4189D79E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relationships.forEach(rel =&gt; {</w:t>
      </w:r>
    </w:p>
    <w:p w14:paraId="60219E57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    script += `${rel.source}--&gt;${rel.target}[${rel.label}];\n`;</w:t>
      </w:r>
    </w:p>
    <w:p w14:paraId="04C45690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});</w:t>
      </w:r>
    </w:p>
    <w:p w14:paraId="7B397573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return script;</w:t>
      </w:r>
    </w:p>
    <w:p w14:paraId="69848E4F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}</w:t>
      </w:r>
    </w:p>
    <w:p w14:paraId="4867682C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3.交互功能：同原版本（支持导出SVG/PNG）。</w:t>
      </w:r>
    </w:p>
    <w:p w14:paraId="282EC165">
      <w:pPr>
        <w:ind w:firstLine="42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2.3.3 地图生成实现</w:t>
      </w:r>
    </w:p>
    <w:p w14:paraId="3038A88A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按照设计书要求，</w:t>
      </w:r>
      <w:r>
        <w:rPr>
          <w:rFonts w:ascii="Times New Roman" w:hAnsi="Times New Roman" w:eastAsia="宋体" w:cs="Times New Roman"/>
          <w:sz w:val="24"/>
          <w:szCs w:val="24"/>
        </w:rPr>
        <w:t>地图生成模块基于多模型协作，实现从小说文本到可视化地图的自动生成。</w:t>
      </w:r>
      <w:r>
        <w:rPr>
          <w:rFonts w:hint="eastAsia" w:ascii="Times New Roman" w:hAnsi="Times New Roman" w:eastAsia="宋体" w:cs="Times New Roman"/>
          <w:sz w:val="24"/>
          <w:szCs w:val="24"/>
        </w:rPr>
        <w:t>优化地理要素解析与生成流程：</w:t>
      </w:r>
    </w:p>
    <w:p w14:paraId="08A678AC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1.地理要素解析：</w:t>
      </w:r>
      <w:r>
        <w:rPr>
          <w:rFonts w:ascii="Times New Roman" w:hAnsi="Times New Roman" w:eastAsia="宋体" w:cs="Times New Roman"/>
          <w:sz w:val="24"/>
          <w:szCs w:val="24"/>
        </w:rPr>
        <w:t>使用 Qwen-Plus 模型对小说文本进行语义分析，提取地理实体（如山脉、城市、河流等）及其空间方位关系，生成标准化地理描述格式。</w:t>
      </w:r>
      <w:r>
        <w:rPr>
          <w:rFonts w:hint="eastAsia" w:ascii="Times New Roman" w:hAnsi="Times New Roman" w:eastAsia="宋体" w:cs="Times New Roman"/>
          <w:sz w:val="24"/>
          <w:szCs w:val="24"/>
        </w:rPr>
        <w:t>（如“标题：王国地图；范围：东西500公里；地点：A城（东经100°，北纬30°）”）。</w:t>
      </w:r>
    </w:p>
    <w:p w14:paraId="64405558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2.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>基础地图生成：</w:t>
      </w:r>
      <w:r>
        <w:rPr>
          <w:rFonts w:ascii="Times New Roman" w:hAnsi="Times New Roman" w:eastAsia="宋体" w:cs="Times New Roman"/>
          <w:sz w:val="24"/>
          <w:szCs w:val="24"/>
        </w:rPr>
        <w:t>调用 Wanx2.1-T2I-Plus 模型，将标准化地理描述转化为无文字符号的基础地图图像，图中仅通过颜色、图形、纹理等方式表示地形特征（如河流、森林、城镇），确保风格统一、无干扰文本。</w:t>
      </w:r>
    </w:p>
    <w:p w14:paraId="4C2B1D1A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3.标注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指令获取</w:t>
      </w:r>
      <w:r>
        <w:rPr>
          <w:rFonts w:hint="eastAsia" w:ascii="Times New Roman" w:hAnsi="Times New Roman" w:eastAsia="宋体" w:cs="Times New Roman"/>
          <w:sz w:val="24"/>
          <w:szCs w:val="24"/>
        </w:rPr>
        <w:t>：</w:t>
      </w:r>
      <w:r>
        <w:rPr>
          <w:rFonts w:ascii="Times New Roman" w:hAnsi="Times New Roman" w:eastAsia="宋体" w:cs="Times New Roman"/>
          <w:sz w:val="24"/>
          <w:szCs w:val="24"/>
        </w:rPr>
        <w:t>使用 Qwen-VL-Plus 多模态模型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基于标准化地理描述和</w:t>
      </w:r>
      <w:r>
        <w:rPr>
          <w:rFonts w:ascii="Times New Roman" w:hAnsi="Times New Roman" w:eastAsia="宋体" w:cs="Times New Roman"/>
          <w:sz w:val="24"/>
          <w:szCs w:val="24"/>
        </w:rPr>
        <w:t>生成的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基础</w:t>
      </w:r>
      <w:r>
        <w:rPr>
          <w:rFonts w:ascii="Times New Roman" w:hAnsi="Times New Roman" w:eastAsia="宋体" w:cs="Times New Roman"/>
          <w:sz w:val="24"/>
          <w:szCs w:val="24"/>
        </w:rPr>
        <w:t>地图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生成结构化的标注指令列表</w:t>
      </w:r>
      <w:r>
        <w:rPr>
          <w:rFonts w:ascii="Times New Roman" w:hAnsi="Times New Roman" w:eastAsia="宋体" w:cs="Times New Roman"/>
          <w:sz w:val="24"/>
          <w:szCs w:val="24"/>
        </w:rPr>
        <w:t>，如地名、方位等。该模型根据地理描述中的坐标或相对位置进行文字锚定，并确保标注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指令</w:t>
      </w:r>
      <w:r>
        <w:rPr>
          <w:rFonts w:ascii="Times New Roman" w:hAnsi="Times New Roman" w:eastAsia="宋体" w:cs="Times New Roman"/>
          <w:sz w:val="24"/>
          <w:szCs w:val="24"/>
        </w:rPr>
        <w:t>与图像内容对齐，最终形成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文本内容中地点的结构化的标注指令列表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p w14:paraId="52D46369">
      <w:pPr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4.地图标注：使用PIL库打开基础地图图片，创建绘图对象，根据结构化的标注指令，在指定坐标（x,y）绘制文字，设置文字大小与地区范围成正相关，保存标注后的图片</w:t>
      </w:r>
    </w:p>
    <w:p w14:paraId="766E248D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2.4 在线文本编辑模块</w:t>
      </w:r>
    </w:p>
    <w:p w14:paraId="4F69AD4D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富文本编辑器：</w:t>
      </w:r>
    </w:p>
    <w:p w14:paraId="242A44AE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基础功能：基于TinyMCE组件实现，支持多级标题（H1-H6）、字体样式（加粗/斜体）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 w14:paraId="04999BA9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内嵌上传组件，可以将用户编辑好的小说上传到数据库，并于小说平台展示。</w:t>
      </w:r>
    </w:p>
    <w:p w14:paraId="2DD9A68E">
      <w:pPr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三、非功能需求实现</w:t>
      </w:r>
    </w:p>
    <w:p w14:paraId="40FB4C3A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宋体" w:hAnsi="宋体" w:eastAsia="宋体"/>
          <w:b/>
          <w:bCs/>
          <w:sz w:val="28"/>
          <w:szCs w:val="28"/>
        </w:rPr>
        <w:t>3.1 性能设计</w:t>
      </w:r>
    </w:p>
    <w:p w14:paraId="03A8123C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响应时间保障：</w:t>
      </w:r>
    </w:p>
    <w:p w14:paraId="61D02E02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文本生成：采用异步生成模式（前端显示“生成中”状态，后端推送结果），1000字生成时间≤30秒；</w:t>
      </w:r>
    </w:p>
    <w:p w14:paraId="0A81F4FF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图片生成：，单张图片生成时间≤60秒，高峰期（并发≥50）通过队列调度（RabbitMQ）避免超时。</w:t>
      </w:r>
    </w:p>
    <w:p w14:paraId="36A08E30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并发支持：</w:t>
      </w:r>
    </w:p>
    <w:p w14:paraId="487BA014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前端：使用缓存机制减少重复计算；</w:t>
      </w:r>
    </w:p>
    <w:p w14:paraId="49B8F489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后端：FastAPI启用异步接口（async def），配合U</w:t>
      </w:r>
      <w:r>
        <w:rPr>
          <w:rFonts w:hint="eastAsia" w:ascii="Times New Roman" w:hAnsi="Times New Roman" w:eastAsia="宋体" w:cs="Times New Roman"/>
          <w:sz w:val="24"/>
          <w:szCs w:val="24"/>
        </w:rPr>
        <w:t>v</w:t>
      </w:r>
      <w:r>
        <w:rPr>
          <w:rFonts w:ascii="Times New Roman" w:hAnsi="Times New Roman" w:eastAsia="宋体" w:cs="Times New Roman"/>
          <w:sz w:val="24"/>
          <w:szCs w:val="24"/>
        </w:rPr>
        <w:t>icorn多进程部署，支持并发用户≥100。</w:t>
      </w:r>
    </w:p>
    <w:p w14:paraId="5789FA5E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宋体" w:hAnsi="宋体" w:eastAsia="宋体"/>
          <w:b/>
          <w:bCs/>
          <w:sz w:val="28"/>
          <w:szCs w:val="28"/>
        </w:rPr>
        <w:t>3.2 安全性设计</w:t>
      </w:r>
    </w:p>
    <w:p w14:paraId="6356D6BE">
      <w:pPr>
        <w:ind w:firstLine="36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3.2.1 认证机制</w:t>
      </w:r>
    </w:p>
    <w:p w14:paraId="157914C3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基于JWT的OAuth2</w:t>
      </w:r>
    </w:p>
    <w:p w14:paraId="611E393B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使用OAuth2PasswordBearer和create_access_token实现了基于JWT的身份认证。</w:t>
      </w:r>
    </w:p>
    <w:p w14:paraId="5F8675B5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认证信息通过Authorization: Bearer &lt;token&gt;携带，保护了/me、/logout、/admin/stats等接口。</w:t>
      </w:r>
    </w:p>
    <w:p w14:paraId="445E8276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login()生成Token，Depends(get_current_active_user) 解码验证。</w:t>
      </w:r>
    </w:p>
    <w:p w14:paraId="78BFBD4F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JWT 无状态，适合前后端分离架构。</w:t>
      </w:r>
    </w:p>
    <w:p w14:paraId="6ECE74BC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get_current_active_user()可以集中控制权限（如黑名单、封禁等扩展逻辑）。</w:t>
      </w:r>
    </w:p>
    <w:p w14:paraId="01614603">
      <w:pPr>
        <w:ind w:firstLine="36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3.2.2</w:t>
      </w:r>
      <w:r>
        <w:rPr>
          <w:rFonts w:ascii="宋体" w:hAnsi="宋体" w:eastAsia="宋体"/>
          <w:b/>
          <w:bCs/>
          <w:sz w:val="24"/>
          <w:szCs w:val="24"/>
        </w:rPr>
        <w:t>数据加密</w:t>
      </w:r>
    </w:p>
    <w:p w14:paraId="0BC7A25B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传输加密：全站启用HTTPS（TLS 1.3）；</w:t>
      </w:r>
    </w:p>
    <w:p w14:paraId="04AC388F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存储加密：用户密码采用bcrypt算法加密（加盐值），参考文献内容使用AES-256加密存储。</w:t>
      </w:r>
    </w:p>
    <w:p w14:paraId="5E02671A">
      <w:pPr>
        <w:ind w:firstLine="36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3.2.3</w:t>
      </w:r>
      <w:r>
        <w:rPr>
          <w:rFonts w:ascii="宋体" w:hAnsi="宋体" w:eastAsia="宋体"/>
          <w:b/>
          <w:bCs/>
          <w:sz w:val="24"/>
          <w:szCs w:val="24"/>
        </w:rPr>
        <w:t>权限控制</w:t>
      </w:r>
    </w:p>
    <w:p w14:paraId="1D3A4BE4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基于角色的访问控制（RBAC）：普通用户仅能访问自己的内容，管理员可查看全量数据；</w:t>
      </w:r>
      <w:r>
        <w:rPr>
          <w:rFonts w:hint="eastAsia" w:ascii="Times New Roman" w:hAnsi="Times New Roman" w:eastAsia="宋体" w:cs="Times New Roman"/>
          <w:sz w:val="24"/>
          <w:szCs w:val="24"/>
        </w:rPr>
        <w:t>明确检查管理员权限role == 1，控制/admin/stats等后台接口访问。支持扩展多种角色系统。</w:t>
      </w:r>
    </w:p>
    <w:p w14:paraId="607E3A26">
      <w:pPr>
        <w:ind w:firstLine="36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3.2.4</w:t>
      </w:r>
      <w:r>
        <w:rPr>
          <w:rFonts w:ascii="宋体" w:hAnsi="宋体" w:eastAsia="宋体"/>
          <w:b/>
          <w:bCs/>
          <w:sz w:val="24"/>
          <w:szCs w:val="24"/>
        </w:rPr>
        <w:t>接口字段校验与敏感信息保护</w:t>
      </w:r>
    </w:p>
    <w:p w14:paraId="6589B937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使用pydantic.BaseModel（如UserCreate, LoginRequest）做字段验证，避免注入风险。返回UserResponse等明确的response schema，避免返回密码等敏感字段。</w:t>
      </w:r>
    </w:p>
    <w:p w14:paraId="6F936505">
      <w:pPr>
        <w:ind w:firstLine="36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3.2.5</w:t>
      </w:r>
      <w:r>
        <w:rPr>
          <w:rFonts w:ascii="宋体" w:hAnsi="宋体" w:eastAsia="宋体"/>
          <w:b/>
          <w:bCs/>
          <w:sz w:val="24"/>
          <w:szCs w:val="24"/>
        </w:rPr>
        <w:t xml:space="preserve">  注册、更新等接口做了必要的重复校验/防伪检查</w:t>
      </w:r>
    </w:p>
    <w:p w14:paraId="04975C31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注册时检查用户名是否已存在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 w14:paraId="3DB88284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头像上传限制了 content_type，避免伪造脚本文件。</w:t>
      </w:r>
    </w:p>
    <w:p w14:paraId="6A73DD10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修改手机号时防止手机号被他人注册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 w14:paraId="79F4AA37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if existing_user and existing_user.id != current_user.id:</w:t>
      </w:r>
    </w:p>
    <w:p w14:paraId="3A330667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raise HTTPException(status_code=400, detail="手机号已被注册")</w:t>
      </w:r>
    </w:p>
    <w:p w14:paraId="52897229">
      <w:pPr>
        <w:ind w:firstLine="36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3.2.6 </w:t>
      </w:r>
      <w:r>
        <w:rPr>
          <w:rFonts w:ascii="宋体" w:hAnsi="宋体" w:eastAsia="宋体"/>
          <w:b/>
          <w:bCs/>
          <w:sz w:val="24"/>
          <w:szCs w:val="24"/>
        </w:rPr>
        <w:t>密码修改安全性</w:t>
      </w:r>
    </w:p>
    <w:p w14:paraId="7DED7970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if not verify_password(request.old_password, current_user.password_hash):</w:t>
      </w:r>
    </w:p>
    <w:p w14:paraId="1A58C922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要求用户提供旧密码进行验证,且禁止新密码与旧密码重复。加密使用了哈希函数。</w:t>
      </w:r>
      <w:r>
        <w:rPr>
          <w:rFonts w:ascii="Times New Roman" w:hAnsi="Times New Roman" w:eastAsia="宋体" w:cs="Times New Roman"/>
          <w:sz w:val="24"/>
          <w:szCs w:val="24"/>
        </w:rPr>
        <w:t>密码流程符合一般Web安全标准。</w:t>
      </w:r>
    </w:p>
    <w:p w14:paraId="5B28D22D">
      <w:pPr>
        <w:ind w:firstLine="36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3.2.7</w:t>
      </w:r>
      <w:r>
        <w:rPr>
          <w:rFonts w:ascii="宋体" w:hAnsi="宋体" w:eastAsia="宋体"/>
          <w:b/>
          <w:bCs/>
          <w:sz w:val="24"/>
          <w:szCs w:val="24"/>
        </w:rPr>
        <w:t>文件上传安全性（头像）</w:t>
      </w:r>
    </w:p>
    <w:p w14:paraId="4813E45C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使用 UploadFile = File(...) 控制上传源。</w:t>
      </w:r>
    </w:p>
    <w:p w14:paraId="3E2C795C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明确限制了 MIME 类型（jpeg/png/gif）：</w:t>
      </w:r>
    </w:p>
    <w:p w14:paraId="4B389364">
      <w:pPr>
        <w:ind w:left="360"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if file.content_type not in allowed_types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 w14:paraId="547B3C6B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生成唯一文件名避免路径覆盖。</w:t>
      </w:r>
    </w:p>
    <w:p w14:paraId="16C9AD97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上传路径已显式指定目录，减少目录穿越风险：</w:t>
      </w:r>
    </w:p>
    <w:p w14:paraId="11D4E36A">
      <w:pPr>
        <w:ind w:left="360"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AVATAR_UPLOAD_DIR = "static/avatars"</w:t>
      </w:r>
    </w:p>
    <w:p w14:paraId="2F25221D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3.3 可用性设计</w:t>
      </w:r>
    </w:p>
    <w:p w14:paraId="3E9A8CC0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界面交互：</w:t>
      </w:r>
    </w:p>
    <w:p w14:paraId="4A166FE6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操作流程：核心功能（如生成小说）操作步骤≤3步，关键按钮（如“生成”“保存”）尺寸≥48×48px；</w:t>
      </w:r>
    </w:p>
    <w:p w14:paraId="0D4E2324">
      <w:pPr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四、数据实现</w:t>
      </w:r>
    </w:p>
    <w:p w14:paraId="09A6CD03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数据库表实现</w:t>
      </w:r>
    </w:p>
    <w:p w14:paraId="0CA14916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严格按照设计书的表结构及索引要求创建表，示例SQL：</w:t>
      </w:r>
    </w:p>
    <w:p w14:paraId="31DDD0ED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-- 用户表</w:t>
      </w:r>
    </w:p>
    <w:p w14:paraId="25A4E4B9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CREATE TABLE user (</w:t>
      </w:r>
    </w:p>
    <w:p w14:paraId="41E751C4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id BIGINT UNSIGNED NOT NULL AUTO_INCREMENT,</w:t>
      </w:r>
    </w:p>
    <w:p w14:paraId="6238ADC2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username VARCHAR(50) NOT NULL,</w:t>
      </w:r>
    </w:p>
    <w:p w14:paraId="336ED859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email VARCHAR(100),</w:t>
      </w:r>
    </w:p>
    <w:p w14:paraId="3E6EA540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phone VARCHAR(20),</w:t>
      </w:r>
    </w:p>
    <w:p w14:paraId="35C656B3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gender ENUM('male', 'female', 'other') DEFAULT 'other',</w:t>
      </w:r>
    </w:p>
    <w:p w14:paraId="14F8F1B0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birthday DATE,</w:t>
      </w:r>
    </w:p>
    <w:p w14:paraId="2D5CAC8E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hashed_password VARCHAR(255) NOT NULL,</w:t>
      </w:r>
    </w:p>
    <w:p w14:paraId="57547F3A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avatar_url VARCHAR(255),</w:t>
      </w:r>
    </w:p>
    <w:p w14:paraId="5FA1C463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created_at DATETIME DEFAULT CURRENT_TIMESTAMP,</w:t>
      </w:r>
    </w:p>
    <w:p w14:paraId="5BF7EE84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updated_at DATETIME DEFAULT CURRENT_TIMESTAMP ON UPDATE CURRENT_TIMESTAMP,</w:t>
      </w:r>
    </w:p>
    <w:p w14:paraId="51863503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PRIMARY KEY (id),</w:t>
      </w:r>
    </w:p>
    <w:p w14:paraId="24ACA5FC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UNIQUE KEY uq_user_username (username)</w:t>
      </w:r>
    </w:p>
    <w:p w14:paraId="0E686B9F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) ENGINE=InnoDB DEFAULT CHARSET=utf8mb4;</w:t>
      </w:r>
    </w:p>
    <w:p w14:paraId="56F579A5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</w:p>
    <w:p w14:paraId="22488257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-- 小说表</w:t>
      </w:r>
    </w:p>
    <w:p w14:paraId="52BCFD73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CREATE TABLE novels (</w:t>
      </w:r>
    </w:p>
    <w:p w14:paraId="3754074F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id BIGINT UNSIGNED NOT NULL AUTO_INCREMENT,</w:t>
      </w:r>
    </w:p>
    <w:p w14:paraId="2DA93612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user_id BIGINT UNSIGNED NOT NULL,</w:t>
      </w:r>
    </w:p>
    <w:p w14:paraId="4F8C183F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title VARCHAR(100) NOT NULL,</w:t>
      </w:r>
    </w:p>
    <w:p w14:paraId="4C8AFC35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introduction TEXT,</w:t>
      </w:r>
    </w:p>
    <w:p w14:paraId="0AFA567F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content LONGTEXT NOT NULL,</w:t>
      </w:r>
    </w:p>
    <w:p w14:paraId="40D5066D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cover_url VARCHAR(255),</w:t>
      </w:r>
    </w:p>
    <w:p w14:paraId="47645798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status INT DEFAULT 0,</w:t>
      </w:r>
    </w:p>
    <w:p w14:paraId="6F812D72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tags VARCHAR(45),</w:t>
      </w:r>
    </w:p>
    <w:p w14:paraId="49B95657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created_at DATETIME DEFAULT CURRENT_TIMESTAMP,</w:t>
      </w:r>
    </w:p>
    <w:p w14:paraId="66321F0B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updated_at DATETIME DEFAULT CURRENT_TIMESTAMP ON UPDATE CURRENT_TIMESTAMP,</w:t>
      </w:r>
    </w:p>
    <w:p w14:paraId="2BDDE83A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PRIMARY KEY (id),</w:t>
      </w:r>
    </w:p>
    <w:p w14:paraId="7B22BCE1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KEY idx_novels_user_id (user_id),</w:t>
      </w:r>
    </w:p>
    <w:p w14:paraId="7EB4EC56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CONSTRAINT fk_novels_user FOREIGN KEY (user_id) REFERENCES user (id) ON DELETE CASCADE</w:t>
      </w:r>
    </w:p>
    <w:p w14:paraId="7DDB8EF5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) ENGINE=InnoDB DEFAULT CHARSET=utf8mb4;</w:t>
      </w:r>
    </w:p>
    <w:p w14:paraId="6B08469C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</w:p>
    <w:p w14:paraId="3789C762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-- 会话表</w:t>
      </w:r>
    </w:p>
    <w:p w14:paraId="3BB2C60E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CREATE TABLE conversations (</w:t>
      </w:r>
    </w:p>
    <w:p w14:paraId="5464DD8D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id BIGINT UNSIGNED NOT NULL AUTO_INCREMENT,</w:t>
      </w:r>
    </w:p>
    <w:p w14:paraId="3C945B97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uuid VARCHAR(60) NOT NULL,</w:t>
      </w:r>
    </w:p>
    <w:p w14:paraId="228A82E1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user_id BIGINT UNSIGNED NOT NULL,</w:t>
      </w:r>
    </w:p>
    <w:p w14:paraId="36CBAF1B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novel_id BIGINT UNSIGNED,</w:t>
      </w:r>
    </w:p>
    <w:p w14:paraId="3F096F95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title VARCHAR(100),</w:t>
      </w:r>
    </w:p>
    <w:p w14:paraId="680A799F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created_at DATETIME DEFAULT CURRENT_TIMESTAMP,</w:t>
      </w:r>
    </w:p>
    <w:p w14:paraId="74E8C870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updated_at DATETIME DEFAULT CURRENT_TIMESTAMP ON UPDATE CURRENT_TIMESTAMP,</w:t>
      </w:r>
    </w:p>
    <w:p w14:paraId="215E5E4F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PRIMARY KEY (id),</w:t>
      </w:r>
    </w:p>
    <w:p w14:paraId="3C54CCA6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UNIQUE KEY uq_conversations_uuid (uuid),</w:t>
      </w:r>
    </w:p>
    <w:p w14:paraId="1C3BCEE1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KEY idx_conversations_user_id (user_id),</w:t>
      </w:r>
    </w:p>
    <w:p w14:paraId="3D7C47A9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KEY idx_conversations_novel_id (novel_id),</w:t>
      </w:r>
    </w:p>
    <w:p w14:paraId="63D5E187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CONSTRAINT fk_conversations_user FOREIGN KEY (user_id) REFERENCES user (id) ON DELETE CASCADE,</w:t>
      </w:r>
    </w:p>
    <w:p w14:paraId="1F39EEA8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CONSTRAINT fk_conversations_novel FOREIGN KEY (novel_id) REFERENCES novels (id) ON DELETE SET NULL</w:t>
      </w:r>
    </w:p>
    <w:p w14:paraId="0C856B1E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) ENGINE=InnoDB DEFAULT CHARSET=utf8mb4;</w:t>
      </w:r>
    </w:p>
    <w:p w14:paraId="756B0755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</w:p>
    <w:p w14:paraId="260532E1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-- 消息表</w:t>
      </w:r>
    </w:p>
    <w:p w14:paraId="307DA3E7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CREATE TABLE messages (</w:t>
      </w:r>
    </w:p>
    <w:p w14:paraId="5F05974E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id BIGINT UNSIGNED NOT NULL AUTO_INCREMENT,</w:t>
      </w:r>
    </w:p>
    <w:p w14:paraId="748A62A0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uuid VARCHAR(60) NOT NULL,</w:t>
      </w:r>
    </w:p>
    <w:p w14:paraId="7BF6856A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role ENUM('user', 'assistant', 'system') NOT NULL,</w:t>
      </w:r>
    </w:p>
    <w:p w14:paraId="3B6925ED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content LONGTEXT NOT NULL,</w:t>
      </w:r>
    </w:p>
    <w:p w14:paraId="4BE0B6A9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extra JSON,</w:t>
      </w:r>
    </w:p>
    <w:p w14:paraId="06CC48C4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created_at DATETIME DEFAULT CURRENT_TIMESTAMP,</w:t>
      </w:r>
    </w:p>
    <w:p w14:paraId="661032BC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conversation_id BIGINT UNSIGNED NOT NULL,</w:t>
      </w:r>
    </w:p>
    <w:p w14:paraId="16774498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PRIMARY KEY (id),</w:t>
      </w:r>
    </w:p>
    <w:p w14:paraId="788F3D14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KEY idx_messages_conversation_id (conversation_id),</w:t>
      </w:r>
    </w:p>
    <w:p w14:paraId="2A271B82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CONSTRAINT fk_messages_conversation FOREIGN KEY (conversation_id) REFERENCES conversations (id) ON DELETE CASCADE</w:t>
      </w:r>
    </w:p>
    <w:p w14:paraId="5D7166A5">
      <w:pPr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) ENGINE=InnoDB DEFAULT CHARSET=utf8mb4;</w:t>
      </w:r>
    </w:p>
    <w:p w14:paraId="4D936065">
      <w:pPr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五、接口实现</w:t>
      </w:r>
    </w:p>
    <w:p w14:paraId="376C2C0C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5.</w:t>
      </w:r>
      <w:r>
        <w:rPr>
          <w:rFonts w:ascii="宋体" w:hAnsi="宋体" w:eastAsia="宋体"/>
          <w:b/>
          <w:bCs/>
          <w:sz w:val="28"/>
          <w:szCs w:val="28"/>
        </w:rPr>
        <w:t>1. 小说模块（novels.py）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2133"/>
        <w:gridCol w:w="3827"/>
        <w:gridCol w:w="1355"/>
      </w:tblGrid>
      <w:tr w14:paraId="2CCC0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69DE02A8">
            <w:pPr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方法</w:t>
            </w:r>
          </w:p>
        </w:tc>
        <w:tc>
          <w:tcPr>
            <w:tcW w:w="1985" w:type="dxa"/>
            <w:vAlign w:val="center"/>
          </w:tcPr>
          <w:p w14:paraId="0518C692">
            <w:pPr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路径</w:t>
            </w:r>
          </w:p>
        </w:tc>
        <w:tc>
          <w:tcPr>
            <w:tcW w:w="3827" w:type="dxa"/>
            <w:vAlign w:val="center"/>
          </w:tcPr>
          <w:p w14:paraId="228672DB">
            <w:pPr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功能描述</w:t>
            </w:r>
          </w:p>
        </w:tc>
        <w:tc>
          <w:tcPr>
            <w:tcW w:w="1355" w:type="dxa"/>
            <w:vAlign w:val="center"/>
          </w:tcPr>
          <w:p w14:paraId="1AF10EA8">
            <w:pPr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权限要求</w:t>
            </w:r>
          </w:p>
        </w:tc>
      </w:tr>
      <w:tr w14:paraId="4F765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2A436DCD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GET</w:t>
            </w:r>
          </w:p>
        </w:tc>
        <w:tc>
          <w:tcPr>
            <w:tcW w:w="1985" w:type="dxa"/>
            <w:vAlign w:val="center"/>
          </w:tcPr>
          <w:p w14:paraId="77D82457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/api</w:t>
            </w:r>
            <w:r>
              <w:rPr>
                <w:rFonts w:ascii="Times New Roman" w:hAnsi="Times New Roman" w:cs="Times New Roman"/>
                <w:szCs w:val="21"/>
              </w:rPr>
              <w:t>/novels</w:t>
            </w:r>
          </w:p>
        </w:tc>
        <w:tc>
          <w:tcPr>
            <w:tcW w:w="3827" w:type="dxa"/>
            <w:vAlign w:val="center"/>
          </w:tcPr>
          <w:p w14:paraId="39F719C3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获取所有小说列表（含作者信息）</w:t>
            </w:r>
          </w:p>
        </w:tc>
        <w:tc>
          <w:tcPr>
            <w:tcW w:w="1355" w:type="dxa"/>
            <w:vAlign w:val="center"/>
          </w:tcPr>
          <w:p w14:paraId="57A426EE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是</w:t>
            </w:r>
          </w:p>
        </w:tc>
      </w:tr>
      <w:tr w14:paraId="11AEC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09150797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GET</w:t>
            </w:r>
          </w:p>
        </w:tc>
        <w:tc>
          <w:tcPr>
            <w:tcW w:w="1985" w:type="dxa"/>
            <w:vAlign w:val="center"/>
          </w:tcPr>
          <w:p w14:paraId="06D0CFFA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/api</w:t>
            </w:r>
            <w:r>
              <w:rPr>
                <w:rFonts w:ascii="Times New Roman" w:hAnsi="Times New Roman" w:cs="Times New Roman"/>
                <w:szCs w:val="21"/>
              </w:rPr>
              <w:t>/novels/{novel_id}</w:t>
            </w:r>
          </w:p>
        </w:tc>
        <w:tc>
          <w:tcPr>
            <w:tcW w:w="3827" w:type="dxa"/>
            <w:vAlign w:val="center"/>
          </w:tcPr>
          <w:p w14:paraId="13C74C11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获取指定小说详情</w:t>
            </w:r>
          </w:p>
        </w:tc>
        <w:tc>
          <w:tcPr>
            <w:tcW w:w="1355" w:type="dxa"/>
            <w:vAlign w:val="center"/>
          </w:tcPr>
          <w:p w14:paraId="5FBDDC06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是</w:t>
            </w:r>
          </w:p>
        </w:tc>
      </w:tr>
      <w:tr w14:paraId="4F493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79095F72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POST</w:t>
            </w:r>
          </w:p>
        </w:tc>
        <w:tc>
          <w:tcPr>
            <w:tcW w:w="1985" w:type="dxa"/>
            <w:vAlign w:val="center"/>
          </w:tcPr>
          <w:p w14:paraId="779F8EDF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/api</w:t>
            </w:r>
            <w:r>
              <w:rPr>
                <w:rFonts w:ascii="Times New Roman" w:hAnsi="Times New Roman" w:cs="Times New Roman"/>
                <w:szCs w:val="21"/>
              </w:rPr>
              <w:t>/novels</w:t>
            </w:r>
          </w:p>
        </w:tc>
        <w:tc>
          <w:tcPr>
            <w:tcW w:w="3827" w:type="dxa"/>
            <w:vAlign w:val="center"/>
          </w:tcPr>
          <w:p w14:paraId="3F3907F5"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创建新小说（AI生成简介）</w:t>
            </w:r>
          </w:p>
        </w:tc>
        <w:tc>
          <w:tcPr>
            <w:tcW w:w="1355" w:type="dxa"/>
            <w:vAlign w:val="center"/>
          </w:tcPr>
          <w:p w14:paraId="09F32117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是</w:t>
            </w:r>
          </w:p>
        </w:tc>
      </w:tr>
      <w:tr w14:paraId="6A17A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46ACD5D0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POST</w:t>
            </w:r>
          </w:p>
        </w:tc>
        <w:tc>
          <w:tcPr>
            <w:tcW w:w="1985" w:type="dxa"/>
            <w:vAlign w:val="center"/>
          </w:tcPr>
          <w:p w14:paraId="6F937503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/api</w:t>
            </w:r>
            <w:r>
              <w:rPr>
                <w:rFonts w:ascii="Times New Roman" w:hAnsi="Times New Roman" w:cs="Times New Roman"/>
                <w:szCs w:val="21"/>
              </w:rPr>
              <w:t>/novels/cover</w:t>
            </w:r>
          </w:p>
        </w:tc>
        <w:tc>
          <w:tcPr>
            <w:tcW w:w="3827" w:type="dxa"/>
            <w:vAlign w:val="center"/>
          </w:tcPr>
          <w:p w14:paraId="06FCD5E0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上传小说封面</w:t>
            </w:r>
          </w:p>
        </w:tc>
        <w:tc>
          <w:tcPr>
            <w:tcW w:w="1355" w:type="dxa"/>
            <w:vAlign w:val="center"/>
          </w:tcPr>
          <w:p w14:paraId="2CA5A780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是</w:t>
            </w:r>
          </w:p>
        </w:tc>
      </w:tr>
    </w:tbl>
    <w:p w14:paraId="78F1CE56">
      <w:pPr>
        <w:jc w:val="left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5.2 地图模块（maps.py）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985"/>
        <w:gridCol w:w="3827"/>
        <w:gridCol w:w="1355"/>
      </w:tblGrid>
      <w:tr w14:paraId="2A79B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32BE2594">
            <w:pPr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方法</w:t>
            </w:r>
          </w:p>
        </w:tc>
        <w:tc>
          <w:tcPr>
            <w:tcW w:w="1985" w:type="dxa"/>
            <w:vAlign w:val="center"/>
          </w:tcPr>
          <w:p w14:paraId="43B474C9">
            <w:pPr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路径</w:t>
            </w:r>
          </w:p>
        </w:tc>
        <w:tc>
          <w:tcPr>
            <w:tcW w:w="3827" w:type="dxa"/>
            <w:vAlign w:val="center"/>
          </w:tcPr>
          <w:p w14:paraId="7CF10A93">
            <w:pPr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功能描述</w:t>
            </w:r>
          </w:p>
        </w:tc>
        <w:tc>
          <w:tcPr>
            <w:tcW w:w="1355" w:type="dxa"/>
            <w:vAlign w:val="center"/>
          </w:tcPr>
          <w:p w14:paraId="462F9526">
            <w:pPr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权限要求</w:t>
            </w:r>
          </w:p>
        </w:tc>
      </w:tr>
      <w:tr w14:paraId="317B2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1A0BFA2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POST</w:t>
            </w:r>
          </w:p>
        </w:tc>
        <w:tc>
          <w:tcPr>
            <w:tcW w:w="1985" w:type="dxa"/>
            <w:vAlign w:val="center"/>
          </w:tcPr>
          <w:p w14:paraId="5888F00D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/api</w:t>
            </w:r>
            <w:r>
              <w:rPr>
                <w:rFonts w:ascii="Times New Roman" w:hAnsi="Times New Roman" w:cs="Times New Roman"/>
                <w:szCs w:val="21"/>
              </w:rPr>
              <w:t>/generate-map</w:t>
            </w:r>
          </w:p>
        </w:tc>
        <w:tc>
          <w:tcPr>
            <w:tcW w:w="3827" w:type="dxa"/>
            <w:vAlign w:val="center"/>
          </w:tcPr>
          <w:p w14:paraId="186E17E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基于文本生成地图，并绑定到对应对话</w:t>
            </w:r>
          </w:p>
        </w:tc>
        <w:tc>
          <w:tcPr>
            <w:tcW w:w="1355" w:type="dxa"/>
            <w:vAlign w:val="center"/>
          </w:tcPr>
          <w:p w14:paraId="529822C8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是</w:t>
            </w:r>
          </w:p>
        </w:tc>
      </w:tr>
      <w:tr w14:paraId="293FE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5C22046C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POST</w:t>
            </w:r>
          </w:p>
        </w:tc>
        <w:tc>
          <w:tcPr>
            <w:tcW w:w="1985" w:type="dxa"/>
            <w:vAlign w:val="center"/>
          </w:tcPr>
          <w:p w14:paraId="201081F2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/api</w:t>
            </w:r>
            <w:r>
              <w:rPr>
                <w:rFonts w:ascii="Times New Roman" w:hAnsi="Times New Roman" w:cs="Times New Roman"/>
                <w:szCs w:val="21"/>
              </w:rPr>
              <w:t>/upload-files</w:t>
            </w:r>
          </w:p>
        </w:tc>
        <w:tc>
          <w:tcPr>
            <w:tcW w:w="3827" w:type="dxa"/>
            <w:vAlign w:val="center"/>
          </w:tcPr>
          <w:p w14:paraId="3455EB2B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上传文件（图片或文本），自动提取内容或生成预览</w:t>
            </w:r>
          </w:p>
        </w:tc>
        <w:tc>
          <w:tcPr>
            <w:tcW w:w="1355" w:type="dxa"/>
            <w:vAlign w:val="center"/>
          </w:tcPr>
          <w:p w14:paraId="5F2BAAAF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否（但可扩展绑定对话ID）</w:t>
            </w:r>
          </w:p>
        </w:tc>
      </w:tr>
    </w:tbl>
    <w:p w14:paraId="4EB4E460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5.3 对话模块（chat.py）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985"/>
        <w:gridCol w:w="3827"/>
        <w:gridCol w:w="1355"/>
      </w:tblGrid>
      <w:tr w14:paraId="0814A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2A69E180">
            <w:pPr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方法</w:t>
            </w:r>
          </w:p>
        </w:tc>
        <w:tc>
          <w:tcPr>
            <w:tcW w:w="1985" w:type="dxa"/>
            <w:vAlign w:val="center"/>
          </w:tcPr>
          <w:p w14:paraId="3AFCAA37">
            <w:pPr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路径</w:t>
            </w:r>
          </w:p>
        </w:tc>
        <w:tc>
          <w:tcPr>
            <w:tcW w:w="3827" w:type="dxa"/>
            <w:vAlign w:val="center"/>
          </w:tcPr>
          <w:p w14:paraId="0A1ADB19">
            <w:pPr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功能描述</w:t>
            </w:r>
          </w:p>
        </w:tc>
        <w:tc>
          <w:tcPr>
            <w:tcW w:w="1355" w:type="dxa"/>
            <w:vAlign w:val="center"/>
          </w:tcPr>
          <w:p w14:paraId="4353FCC3">
            <w:pPr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权限要求</w:t>
            </w:r>
          </w:p>
        </w:tc>
      </w:tr>
      <w:tr w14:paraId="6F1B7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57C8267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POST</w:t>
            </w:r>
          </w:p>
        </w:tc>
        <w:tc>
          <w:tcPr>
            <w:tcW w:w="1985" w:type="dxa"/>
            <w:vAlign w:val="center"/>
          </w:tcPr>
          <w:p w14:paraId="347905D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/api</w:t>
            </w:r>
            <w:r>
              <w:rPr>
                <w:rFonts w:ascii="Times New Roman" w:hAnsi="Times New Roman" w:cs="Times New Roman"/>
                <w:szCs w:val="21"/>
              </w:rPr>
              <w:t>/get_port</w:t>
            </w:r>
          </w:p>
        </w:tc>
        <w:tc>
          <w:tcPr>
            <w:tcW w:w="3827" w:type="dxa"/>
            <w:vAlign w:val="center"/>
          </w:tcPr>
          <w:p w14:paraId="21E0E13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获取指定用户会话端口</w:t>
            </w:r>
          </w:p>
        </w:tc>
        <w:tc>
          <w:tcPr>
            <w:tcW w:w="1355" w:type="dxa"/>
            <w:vAlign w:val="center"/>
          </w:tcPr>
          <w:p w14:paraId="4B2BEC7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是</w:t>
            </w:r>
          </w:p>
        </w:tc>
      </w:tr>
      <w:tr w14:paraId="7E693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1B06E02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POST</w:t>
            </w:r>
          </w:p>
        </w:tc>
        <w:tc>
          <w:tcPr>
            <w:tcW w:w="1985" w:type="dxa"/>
            <w:vAlign w:val="center"/>
          </w:tcPr>
          <w:p w14:paraId="71D1EE6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/api</w:t>
            </w:r>
            <w:r>
              <w:rPr>
                <w:rFonts w:ascii="Times New Roman" w:hAnsi="Times New Roman" w:cs="Times New Roman"/>
                <w:szCs w:val="21"/>
              </w:rPr>
              <w:t>/get_history</w:t>
            </w:r>
          </w:p>
        </w:tc>
        <w:tc>
          <w:tcPr>
            <w:tcW w:w="3827" w:type="dxa"/>
            <w:vAlign w:val="center"/>
          </w:tcPr>
          <w:p w14:paraId="1DB445D5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获取指定对话的完整历史消息</w:t>
            </w:r>
          </w:p>
        </w:tc>
        <w:tc>
          <w:tcPr>
            <w:tcW w:w="1355" w:type="dxa"/>
            <w:vAlign w:val="center"/>
          </w:tcPr>
          <w:p w14:paraId="27E7B075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是</w:t>
            </w:r>
          </w:p>
        </w:tc>
      </w:tr>
      <w:tr w14:paraId="0D0E7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29" w:type="dxa"/>
            <w:vAlign w:val="center"/>
          </w:tcPr>
          <w:p w14:paraId="252A9DF3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POST</w:t>
            </w:r>
          </w:p>
        </w:tc>
        <w:tc>
          <w:tcPr>
            <w:tcW w:w="1985" w:type="dxa"/>
            <w:vAlign w:val="center"/>
          </w:tcPr>
          <w:p w14:paraId="6EFA4492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/api</w:t>
            </w:r>
            <w:r>
              <w:rPr>
                <w:rFonts w:ascii="Times New Roman" w:hAnsi="Times New Roman" w:cs="Times New Roman"/>
                <w:szCs w:val="21"/>
              </w:rPr>
              <w:t>/chat</w:t>
            </w:r>
          </w:p>
        </w:tc>
        <w:tc>
          <w:tcPr>
            <w:tcW w:w="3827" w:type="dxa"/>
            <w:vAlign w:val="center"/>
          </w:tcPr>
          <w:p w14:paraId="1225985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调用大模型，进行对话</w:t>
            </w:r>
          </w:p>
        </w:tc>
        <w:tc>
          <w:tcPr>
            <w:tcW w:w="1355" w:type="dxa"/>
            <w:vAlign w:val="center"/>
          </w:tcPr>
          <w:p w14:paraId="475117E5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是</w:t>
            </w:r>
          </w:p>
        </w:tc>
      </w:tr>
    </w:tbl>
    <w:p w14:paraId="7236737A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5.4 认证模块（auth.py）</w:t>
      </w:r>
    </w:p>
    <w:tbl>
      <w:tblPr>
        <w:tblStyle w:val="16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2060"/>
        <w:gridCol w:w="3775"/>
        <w:gridCol w:w="1402"/>
      </w:tblGrid>
      <w:tr w14:paraId="6AE78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41CD371C">
            <w:pPr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方法</w:t>
            </w:r>
          </w:p>
        </w:tc>
        <w:tc>
          <w:tcPr>
            <w:tcW w:w="1985" w:type="dxa"/>
          </w:tcPr>
          <w:p w14:paraId="78C80D01">
            <w:pPr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路径</w:t>
            </w:r>
          </w:p>
        </w:tc>
        <w:tc>
          <w:tcPr>
            <w:tcW w:w="3827" w:type="dxa"/>
          </w:tcPr>
          <w:p w14:paraId="2DA7C56B">
            <w:pPr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功能描述</w:t>
            </w:r>
          </w:p>
        </w:tc>
        <w:tc>
          <w:tcPr>
            <w:tcW w:w="1418" w:type="dxa"/>
          </w:tcPr>
          <w:p w14:paraId="184D5CA3">
            <w:pPr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权限要求</w:t>
            </w:r>
          </w:p>
        </w:tc>
      </w:tr>
      <w:tr w14:paraId="0D4A5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4F245E73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POST</w:t>
            </w:r>
          </w:p>
        </w:tc>
        <w:tc>
          <w:tcPr>
            <w:tcW w:w="1985" w:type="dxa"/>
          </w:tcPr>
          <w:p w14:paraId="41482FC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/api</w:t>
            </w:r>
            <w:r>
              <w:rPr>
                <w:rFonts w:ascii="Times New Roman" w:hAnsi="Times New Roman" w:cs="Times New Roman"/>
                <w:szCs w:val="21"/>
              </w:rPr>
              <w:t>/register</w:t>
            </w:r>
          </w:p>
        </w:tc>
        <w:tc>
          <w:tcPr>
            <w:tcW w:w="3827" w:type="dxa"/>
          </w:tcPr>
          <w:p w14:paraId="095DC282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用户注册</w:t>
            </w:r>
          </w:p>
        </w:tc>
        <w:tc>
          <w:tcPr>
            <w:tcW w:w="1418" w:type="dxa"/>
          </w:tcPr>
          <w:p w14:paraId="6CFBA7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否</w:t>
            </w:r>
          </w:p>
        </w:tc>
      </w:tr>
      <w:tr w14:paraId="2B2C4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77C4A089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POST</w:t>
            </w:r>
          </w:p>
        </w:tc>
        <w:tc>
          <w:tcPr>
            <w:tcW w:w="1985" w:type="dxa"/>
          </w:tcPr>
          <w:p w14:paraId="4D4FA2CD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/api</w:t>
            </w:r>
            <w:r>
              <w:rPr>
                <w:rFonts w:ascii="Times New Roman" w:hAnsi="Times New Roman" w:cs="Times New Roman"/>
                <w:szCs w:val="21"/>
              </w:rPr>
              <w:t>/login</w:t>
            </w:r>
          </w:p>
        </w:tc>
        <w:tc>
          <w:tcPr>
            <w:tcW w:w="3827" w:type="dxa"/>
          </w:tcPr>
          <w:p w14:paraId="03257635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用户登录，返回 JWT Token</w:t>
            </w:r>
          </w:p>
        </w:tc>
        <w:tc>
          <w:tcPr>
            <w:tcW w:w="1418" w:type="dxa"/>
          </w:tcPr>
          <w:p w14:paraId="4F3479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否</w:t>
            </w:r>
          </w:p>
        </w:tc>
      </w:tr>
      <w:tr w14:paraId="47663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5BD04AE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GET</w:t>
            </w:r>
          </w:p>
        </w:tc>
        <w:tc>
          <w:tcPr>
            <w:tcW w:w="1985" w:type="dxa"/>
          </w:tcPr>
          <w:p w14:paraId="60D77103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/api</w:t>
            </w:r>
            <w:r>
              <w:rPr>
                <w:rFonts w:ascii="Times New Roman" w:hAnsi="Times New Roman" w:cs="Times New Roman"/>
                <w:szCs w:val="21"/>
              </w:rPr>
              <w:t>/me</w:t>
            </w:r>
          </w:p>
        </w:tc>
        <w:tc>
          <w:tcPr>
            <w:tcW w:w="3827" w:type="dxa"/>
          </w:tcPr>
          <w:p w14:paraId="4417772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获取当前用户完整信息</w:t>
            </w:r>
          </w:p>
        </w:tc>
        <w:tc>
          <w:tcPr>
            <w:tcW w:w="1418" w:type="dxa"/>
          </w:tcPr>
          <w:p w14:paraId="5342DEB2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是</w:t>
            </w:r>
          </w:p>
        </w:tc>
      </w:tr>
      <w:tr w14:paraId="137C6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36501C5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PUT</w:t>
            </w:r>
          </w:p>
        </w:tc>
        <w:tc>
          <w:tcPr>
            <w:tcW w:w="1985" w:type="dxa"/>
          </w:tcPr>
          <w:p w14:paraId="3A5B95E9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/api</w:t>
            </w:r>
            <w:r>
              <w:rPr>
                <w:rFonts w:ascii="Times New Roman" w:hAnsi="Times New Roman" w:cs="Times New Roman"/>
                <w:szCs w:val="21"/>
              </w:rPr>
              <w:t>/profile</w:t>
            </w:r>
          </w:p>
        </w:tc>
        <w:tc>
          <w:tcPr>
            <w:tcW w:w="3827" w:type="dxa"/>
          </w:tcPr>
          <w:p w14:paraId="6692EBD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更新当前用户信息</w:t>
            </w:r>
          </w:p>
        </w:tc>
        <w:tc>
          <w:tcPr>
            <w:tcW w:w="1418" w:type="dxa"/>
          </w:tcPr>
          <w:p w14:paraId="2D6EECB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是</w:t>
            </w:r>
          </w:p>
        </w:tc>
      </w:tr>
      <w:tr w14:paraId="1F02A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27DF3842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POST</w:t>
            </w:r>
          </w:p>
        </w:tc>
        <w:tc>
          <w:tcPr>
            <w:tcW w:w="1985" w:type="dxa"/>
          </w:tcPr>
          <w:p w14:paraId="397E0F4C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/api</w:t>
            </w:r>
            <w:r>
              <w:rPr>
                <w:rFonts w:ascii="Times New Roman" w:hAnsi="Times New Roman" w:cs="Times New Roman"/>
                <w:szCs w:val="21"/>
              </w:rPr>
              <w:t>/upload-avatar</w:t>
            </w:r>
          </w:p>
        </w:tc>
        <w:tc>
          <w:tcPr>
            <w:tcW w:w="3827" w:type="dxa"/>
          </w:tcPr>
          <w:p w14:paraId="341DAFD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上传用户头像并更新资料</w:t>
            </w:r>
          </w:p>
        </w:tc>
        <w:tc>
          <w:tcPr>
            <w:tcW w:w="1418" w:type="dxa"/>
          </w:tcPr>
          <w:p w14:paraId="71EFFE7B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是</w:t>
            </w:r>
          </w:p>
        </w:tc>
      </w:tr>
      <w:tr w14:paraId="47CAA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34419D13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GET</w:t>
            </w:r>
          </w:p>
        </w:tc>
        <w:tc>
          <w:tcPr>
            <w:tcW w:w="1985" w:type="dxa"/>
          </w:tcPr>
          <w:p w14:paraId="5433A2F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/api/admin/stats</w:t>
            </w:r>
          </w:p>
        </w:tc>
        <w:tc>
          <w:tcPr>
            <w:tcW w:w="3827" w:type="dxa"/>
          </w:tcPr>
          <w:p w14:paraId="5BFEC48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管理员界面</w:t>
            </w:r>
          </w:p>
        </w:tc>
        <w:tc>
          <w:tcPr>
            <w:tcW w:w="1418" w:type="dxa"/>
          </w:tcPr>
          <w:p w14:paraId="57C5513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是</w:t>
            </w:r>
          </w:p>
        </w:tc>
      </w:tr>
      <w:tr w14:paraId="31C09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70C9D868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POST</w:t>
            </w:r>
          </w:p>
        </w:tc>
        <w:tc>
          <w:tcPr>
            <w:tcW w:w="1985" w:type="dxa"/>
          </w:tcPr>
          <w:p w14:paraId="0A80073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/api/logout</w:t>
            </w:r>
          </w:p>
        </w:tc>
        <w:tc>
          <w:tcPr>
            <w:tcW w:w="3827" w:type="dxa"/>
          </w:tcPr>
          <w:p w14:paraId="6CA299EE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用户登出</w:t>
            </w:r>
          </w:p>
        </w:tc>
        <w:tc>
          <w:tcPr>
            <w:tcW w:w="1418" w:type="dxa"/>
          </w:tcPr>
          <w:p w14:paraId="34F83972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是</w:t>
            </w:r>
          </w:p>
        </w:tc>
      </w:tr>
      <w:tr w14:paraId="7D1FD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3E7814A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POST</w:t>
            </w:r>
          </w:p>
        </w:tc>
        <w:tc>
          <w:tcPr>
            <w:tcW w:w="1985" w:type="dxa"/>
          </w:tcPr>
          <w:p w14:paraId="1FBD1958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/api/modify-password</w:t>
            </w:r>
          </w:p>
        </w:tc>
        <w:tc>
          <w:tcPr>
            <w:tcW w:w="3827" w:type="dxa"/>
          </w:tcPr>
          <w:p w14:paraId="3482142B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更改密码</w:t>
            </w:r>
          </w:p>
        </w:tc>
        <w:tc>
          <w:tcPr>
            <w:tcW w:w="1418" w:type="dxa"/>
          </w:tcPr>
          <w:p w14:paraId="7D4C8F3B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是</w:t>
            </w:r>
          </w:p>
        </w:tc>
      </w:tr>
    </w:tbl>
    <w:p w14:paraId="58BB540C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5.6 小说模块（fileload.py）</w:t>
      </w:r>
    </w:p>
    <w:tbl>
      <w:tblPr>
        <w:tblStyle w:val="16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985"/>
        <w:gridCol w:w="3827"/>
        <w:gridCol w:w="1418"/>
      </w:tblGrid>
      <w:tr w14:paraId="16107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51DF5FBB">
            <w:pPr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方法</w:t>
            </w:r>
          </w:p>
        </w:tc>
        <w:tc>
          <w:tcPr>
            <w:tcW w:w="1985" w:type="dxa"/>
          </w:tcPr>
          <w:p w14:paraId="01687702">
            <w:pPr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路径</w:t>
            </w:r>
          </w:p>
        </w:tc>
        <w:tc>
          <w:tcPr>
            <w:tcW w:w="3827" w:type="dxa"/>
          </w:tcPr>
          <w:p w14:paraId="1FAA34B0">
            <w:pPr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功能描述</w:t>
            </w:r>
          </w:p>
        </w:tc>
        <w:tc>
          <w:tcPr>
            <w:tcW w:w="1418" w:type="dxa"/>
          </w:tcPr>
          <w:p w14:paraId="5FB3F6D0">
            <w:pPr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权限要求</w:t>
            </w:r>
          </w:p>
        </w:tc>
      </w:tr>
      <w:tr w14:paraId="091BE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77B09F0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POST</w:t>
            </w:r>
          </w:p>
        </w:tc>
        <w:tc>
          <w:tcPr>
            <w:tcW w:w="1985" w:type="dxa"/>
          </w:tcPr>
          <w:p w14:paraId="4DD19F3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/api/upload-file</w:t>
            </w:r>
          </w:p>
        </w:tc>
        <w:tc>
          <w:tcPr>
            <w:tcW w:w="3827" w:type="dxa"/>
          </w:tcPr>
          <w:p w14:paraId="7DD4F7EF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用户上传文件</w:t>
            </w:r>
          </w:p>
        </w:tc>
        <w:tc>
          <w:tcPr>
            <w:tcW w:w="1418" w:type="dxa"/>
          </w:tcPr>
          <w:p w14:paraId="6E38838F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是</w:t>
            </w:r>
          </w:p>
        </w:tc>
      </w:tr>
    </w:tbl>
    <w:p w14:paraId="08EC8307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5.6 其他（系统或通用）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985"/>
        <w:gridCol w:w="3827"/>
        <w:gridCol w:w="1355"/>
      </w:tblGrid>
      <w:tr w14:paraId="14DCC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5CF654FB">
            <w:pPr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方法</w:t>
            </w:r>
          </w:p>
        </w:tc>
        <w:tc>
          <w:tcPr>
            <w:tcW w:w="1985" w:type="dxa"/>
            <w:vAlign w:val="center"/>
          </w:tcPr>
          <w:p w14:paraId="71270044">
            <w:pPr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路径</w:t>
            </w:r>
          </w:p>
        </w:tc>
        <w:tc>
          <w:tcPr>
            <w:tcW w:w="3827" w:type="dxa"/>
            <w:vAlign w:val="center"/>
          </w:tcPr>
          <w:p w14:paraId="00421DCE">
            <w:pPr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功能描述</w:t>
            </w:r>
          </w:p>
        </w:tc>
        <w:tc>
          <w:tcPr>
            <w:tcW w:w="1355" w:type="dxa"/>
            <w:vAlign w:val="center"/>
          </w:tcPr>
          <w:p w14:paraId="037E06EF">
            <w:pPr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权限要求</w:t>
            </w:r>
          </w:p>
        </w:tc>
      </w:tr>
      <w:tr w14:paraId="4870C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73E19ACC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GET</w:t>
            </w:r>
          </w:p>
        </w:tc>
        <w:tc>
          <w:tcPr>
            <w:tcW w:w="1985" w:type="dxa"/>
            <w:vAlign w:val="center"/>
          </w:tcPr>
          <w:p w14:paraId="30FC6A33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/</w:t>
            </w:r>
          </w:p>
        </w:tc>
        <w:tc>
          <w:tcPr>
            <w:tcW w:w="3827" w:type="dxa"/>
            <w:vAlign w:val="center"/>
          </w:tcPr>
          <w:p w14:paraId="5E82FFE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根路径检查</w:t>
            </w:r>
          </w:p>
        </w:tc>
        <w:tc>
          <w:tcPr>
            <w:tcW w:w="1355" w:type="dxa"/>
            <w:vAlign w:val="center"/>
          </w:tcPr>
          <w:p w14:paraId="62A0A898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 xml:space="preserve"> 否</w:t>
            </w:r>
          </w:p>
        </w:tc>
      </w:tr>
      <w:tr w14:paraId="026E2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28B5CC39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GET</w:t>
            </w:r>
          </w:p>
        </w:tc>
        <w:tc>
          <w:tcPr>
            <w:tcW w:w="1985" w:type="dxa"/>
            <w:vAlign w:val="center"/>
          </w:tcPr>
          <w:p w14:paraId="61686139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/health</w:t>
            </w:r>
          </w:p>
        </w:tc>
        <w:tc>
          <w:tcPr>
            <w:tcW w:w="3827" w:type="dxa"/>
            <w:vAlign w:val="center"/>
          </w:tcPr>
          <w:p w14:paraId="7C66C29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健康检查</w:t>
            </w:r>
          </w:p>
        </w:tc>
        <w:tc>
          <w:tcPr>
            <w:tcW w:w="1355" w:type="dxa"/>
            <w:vAlign w:val="center"/>
          </w:tcPr>
          <w:p w14:paraId="0D43F08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 xml:space="preserve"> 否</w:t>
            </w:r>
          </w:p>
        </w:tc>
      </w:tr>
    </w:tbl>
    <w:p w14:paraId="6246B8FA">
      <w:pPr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六、测试与验收实现</w:t>
      </w:r>
    </w:p>
    <w:p w14:paraId="4E333E8A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验收标准细化</w:t>
      </w:r>
    </w:p>
    <w:p w14:paraId="07478A1D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按照设计书补充量化指标：</w:t>
      </w:r>
    </w:p>
    <w:p w14:paraId="5E8A276A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小说生成：文风匹配度≥80%（余弦相似度计算），逻辑连贯率≥90%（BERT 模型评分）。</w:t>
      </w:r>
    </w:p>
    <w:p w14:paraId="75170624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图片生成：相似度≥75%（CLIP 模型评分），生成成功率≥95%（100 次调用失败≤5 次）。</w:t>
      </w:r>
    </w:p>
    <w:p w14:paraId="2A3FEB8C">
      <w:pPr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七、附录</w:t>
      </w:r>
    </w:p>
    <w:p w14:paraId="753646EF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技术栈版本清单与设计书保持一致，补充：</w:t>
      </w:r>
    </w:p>
    <w:p w14:paraId="3E4C40C0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通义万相 API v1.0</w:t>
      </w:r>
    </w:p>
    <w:p w14:paraId="0E5CDE65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Qwen-Plus v2.0</w:t>
      </w:r>
    </w:p>
    <w:p w14:paraId="1BCC7799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Wanx2.1-T2I-Plus v1.0</w:t>
      </w:r>
    </w:p>
    <w:p w14:paraId="555B8E4E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Qwen-VL-Plus v1.0</w:t>
      </w:r>
    </w:p>
    <w:p w14:paraId="7316B22F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73C"/>
    <w:rsid w:val="00007862"/>
    <w:rsid w:val="000458E4"/>
    <w:rsid w:val="000675DB"/>
    <w:rsid w:val="00091CC5"/>
    <w:rsid w:val="000C65BD"/>
    <w:rsid w:val="000C7C21"/>
    <w:rsid w:val="001114BF"/>
    <w:rsid w:val="00115A11"/>
    <w:rsid w:val="001304E0"/>
    <w:rsid w:val="00291B9D"/>
    <w:rsid w:val="0029466B"/>
    <w:rsid w:val="002B291D"/>
    <w:rsid w:val="002C7C24"/>
    <w:rsid w:val="00324E02"/>
    <w:rsid w:val="00336C4C"/>
    <w:rsid w:val="003412FD"/>
    <w:rsid w:val="0036126F"/>
    <w:rsid w:val="003666E6"/>
    <w:rsid w:val="003A46C4"/>
    <w:rsid w:val="003B15FB"/>
    <w:rsid w:val="004529B1"/>
    <w:rsid w:val="004549AE"/>
    <w:rsid w:val="00495F45"/>
    <w:rsid w:val="004A06F3"/>
    <w:rsid w:val="004C1DEF"/>
    <w:rsid w:val="004D43DF"/>
    <w:rsid w:val="00511D1B"/>
    <w:rsid w:val="00515473"/>
    <w:rsid w:val="00555D0F"/>
    <w:rsid w:val="005633C5"/>
    <w:rsid w:val="005C4BD0"/>
    <w:rsid w:val="0064660F"/>
    <w:rsid w:val="00734916"/>
    <w:rsid w:val="007721B6"/>
    <w:rsid w:val="007E04B7"/>
    <w:rsid w:val="007F2E23"/>
    <w:rsid w:val="00806B8D"/>
    <w:rsid w:val="008665C8"/>
    <w:rsid w:val="00894027"/>
    <w:rsid w:val="00953BA0"/>
    <w:rsid w:val="00995F57"/>
    <w:rsid w:val="00A0079D"/>
    <w:rsid w:val="00A27E89"/>
    <w:rsid w:val="00AD1E53"/>
    <w:rsid w:val="00B026E2"/>
    <w:rsid w:val="00B4060C"/>
    <w:rsid w:val="00B44DB2"/>
    <w:rsid w:val="00B66536"/>
    <w:rsid w:val="00B7567E"/>
    <w:rsid w:val="00B827C4"/>
    <w:rsid w:val="00B85BE8"/>
    <w:rsid w:val="00B868E5"/>
    <w:rsid w:val="00B96448"/>
    <w:rsid w:val="00BE573C"/>
    <w:rsid w:val="00C27728"/>
    <w:rsid w:val="00C3579D"/>
    <w:rsid w:val="00C50ACC"/>
    <w:rsid w:val="00C64A50"/>
    <w:rsid w:val="00D01C2B"/>
    <w:rsid w:val="00D202C4"/>
    <w:rsid w:val="00D214BA"/>
    <w:rsid w:val="00D334F9"/>
    <w:rsid w:val="00D600DC"/>
    <w:rsid w:val="00D63533"/>
    <w:rsid w:val="00D84667"/>
    <w:rsid w:val="00DB5168"/>
    <w:rsid w:val="00DB7DE7"/>
    <w:rsid w:val="00E04B4C"/>
    <w:rsid w:val="00E05885"/>
    <w:rsid w:val="00E46AA3"/>
    <w:rsid w:val="00E56007"/>
    <w:rsid w:val="00E803F4"/>
    <w:rsid w:val="00EA17C7"/>
    <w:rsid w:val="00EE61A5"/>
    <w:rsid w:val="00EF4CEB"/>
    <w:rsid w:val="00F13BBB"/>
    <w:rsid w:val="00F344BD"/>
    <w:rsid w:val="00F804DD"/>
    <w:rsid w:val="00F9483B"/>
    <w:rsid w:val="2023748E"/>
    <w:rsid w:val="4BCC0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HTML Code"/>
    <w:basedOn w:val="17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9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0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标题 4 字符"/>
    <w:basedOn w:val="17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3">
    <w:name w:val="标题 5 字符"/>
    <w:basedOn w:val="17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4">
    <w:name w:val="标题 6 字符"/>
    <w:basedOn w:val="17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5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7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7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明显引用 字符"/>
    <w:basedOn w:val="17"/>
    <w:link w:val="34"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8">
    <w:name w:val="页脚 字符"/>
    <w:basedOn w:val="17"/>
    <w:link w:val="11"/>
    <w:qFormat/>
    <w:uiPriority w:val="99"/>
    <w:rPr>
      <w:sz w:val="18"/>
      <w:szCs w:val="18"/>
    </w:rPr>
  </w:style>
  <w:style w:type="table" w:customStyle="1" w:styleId="39">
    <w:name w:val="Grid Table Light"/>
    <w:basedOn w:val="15"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CEF7A8-95C8-4B12-A8BB-1EB769CCF4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3391</Words>
  <Characters>7614</Characters>
  <Lines>371</Lines>
  <Paragraphs>390</Paragraphs>
  <TotalTime>0</TotalTime>
  <ScaleCrop>false</ScaleCrop>
  <LinksUpToDate>false</LinksUpToDate>
  <CharactersWithSpaces>8287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2025-07-18T08:34:00Z</dcterms:created>
  <dc:creator>胡 宇翔</dc:creator>
  <cp:lastModifiedBy>陈俊羽</cp:lastModifiedBy>
  <dcterms:modified xsi:type="dcterms:W3CDTF">2026-03-04T12:42:22Z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eyJoZGlkIjoiZjAzNzMyZThlZDI0MTI5Yjg4YmE0ODAyMzg4ZGM3ZjkiLCJ1c2VySWQiOiIxNjg1Nzk2MzA1In0=</vt:lpwstr>
  </property>
  <property fmtid="{D5CDD505-2E9C-101B-9397-08002B2CF9AE}" pid="3" name="KSOProductBuildVer">
    <vt:lpwstr>2052-12.1.0.23542</vt:lpwstr>
  </property>
  <property fmtid="{D5CDD505-2E9C-101B-9397-08002B2CF9AE}" pid="4" name="ICV">
    <vt:lpwstr>4DA10E4CE9FD40298F7E864F6E9EF915_12</vt:lpwstr>
  </property>
</Properties>
</file>