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1" w:name="content"/>
    <w:bookmarkStart w:id="40" w:name="animatch-mvp-稳健架构与实施方案"/>
    <w:p>
      <w:pPr>
        <w:pStyle w:val="Heading1"/>
      </w:pPr>
      <w:r>
        <w:t xml:space="preserve">AniMatch MVP </w:t>
      </w:r>
      <w:r>
        <w:rPr>
          <w:rFonts w:hint="eastAsia"/>
        </w:rPr>
        <w:t xml:space="preserve">稳健架构与实施方案</w:t>
      </w:r>
    </w:p>
    <w:bookmarkStart w:id="22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t xml:space="preserve">AniMatch </w:t>
      </w:r>
      <w:r>
        <w:rPr>
          <w:rFonts w:hint="eastAsia"/>
        </w:rPr>
        <w:t xml:space="preserve">的</w:t>
      </w:r>
      <w:r>
        <w:t xml:space="preserve"> MVP </w:t>
      </w:r>
      <w:r>
        <w:rPr>
          <w:rFonts w:hint="eastAsia"/>
        </w:rPr>
        <w:t xml:space="preserve">应把“</w:t>
      </w:r>
      <w:r>
        <w:rPr>
          <w:rFonts w:hint="eastAsia"/>
          <w:b/>
          <w:bCs/>
        </w:rPr>
        <w:t xml:space="preserve">数据上下文</w:t>
      </w:r>
      <w:r>
        <w:rPr>
          <w:rFonts w:hint="eastAsia"/>
        </w:rPr>
        <w:t xml:space="preserve">”而不是</w:t>
      </w:r>
      <w:r>
        <w:t xml:space="preserve"> UI </w:t>
      </w:r>
      <w:r>
        <w:rPr>
          <w:rFonts w:hint="eastAsia"/>
        </w:rPr>
        <w:t xml:space="preserve">花样先锁死：</w:t>
      </w:r>
      <w:r>
        <w:rPr>
          <w:rStyle w:val="VerbatimChar"/>
          <w:rFonts w:hint="eastAsia"/>
        </w:rPr>
        <w:t xml:space="preserve">pool=策展池</w:t>
      </w:r>
      <w:r>
        <w:t xml:space="preserve">、</w:t>
      </w:r>
      <w:r>
        <w:rPr>
          <w:rStyle w:val="VerbatimChar"/>
          <w:rFonts w:hint="eastAsia"/>
        </w:rPr>
        <w:t xml:space="preserve">run=个人测评版本</w:t>
      </w:r>
      <w:r>
        <w:t xml:space="preserve">、</w:t>
      </w:r>
      <w:r>
        <w:rPr>
          <w:rStyle w:val="VerbatimChar"/>
          <w:rFonts w:hint="eastAsia"/>
        </w:rPr>
        <w:t xml:space="preserve">season=社区赛季快照</w:t>
      </w:r>
      <w:r>
        <w:rPr>
          <w:rFonts w:hint="eastAsia"/>
        </w:rPr>
        <w:t xml:space="preserve">，并严格区分</w:t>
      </w:r>
      <w:r>
        <w:rPr>
          <w:rFonts w:hint="eastAsia"/>
          <w:b/>
          <w:bCs/>
        </w:rPr>
        <w:t xml:space="preserve">当前状态表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历史账本表</w:t>
      </w:r>
      <w:r>
        <w:rPr>
          <w:rFonts w:hint="eastAsia"/>
        </w:rPr>
        <w:t xml:space="preserve">。技术上建议用</w:t>
      </w:r>
      <w:r>
        <w:t xml:space="preserve"> </w:t>
      </w:r>
      <w:r>
        <w:rPr>
          <w:b/>
          <w:bCs/>
        </w:rPr>
        <w:t xml:space="preserve">Next.js App Router + Route Handlers、Prisma、PostgreSQL</w:t>
      </w:r>
      <w:r>
        <w:rPr>
          <w:rFonts w:hint="eastAsia"/>
        </w:rPr>
        <w:t xml:space="preserve">：Bangumi</w:t>
      </w:r>
      <w:r>
        <w:t xml:space="preserve"> </w:t>
      </w:r>
      <w:r>
        <w:rPr>
          <w:rFonts w:hint="eastAsia"/>
        </w:rPr>
        <w:t xml:space="preserve">只做主数据源，统一经后端代理；Prisma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@@unique/@@index</w:t>
      </w:r>
      <w:r>
        <w:t xml:space="preserve"> </w:t>
      </w:r>
      <w:r>
        <w:rPr>
          <w:rFonts w:hint="eastAsia"/>
        </w:rPr>
        <w:t xml:space="preserve">固化边界，用</w:t>
      </w:r>
      <w:r>
        <w:t xml:space="preserve"> </w:t>
      </w:r>
      <w:r>
        <w:rPr>
          <w:rStyle w:val="VerbatimChar"/>
        </w:rPr>
        <w:t xml:space="preserve">$transaction</w:t>
      </w:r>
      <w:r>
        <w:t xml:space="preserve"> </w:t>
      </w:r>
      <w:r>
        <w:rPr>
          <w:rFonts w:hint="eastAsia"/>
        </w:rPr>
        <w:t xml:space="preserve">保证投票原子性；Next.js</w:t>
      </w:r>
      <w:r>
        <w:t xml:space="preserve"> </w:t>
      </w:r>
      <w:r>
        <w:rPr>
          <w:rFonts w:hint="eastAsia"/>
        </w:rPr>
        <w:t xml:space="preserve">用</w:t>
      </w:r>
      <w:r>
        <w:t xml:space="preserve"> Route Handlers </w:t>
      </w:r>
      <w:r>
        <w:rPr>
          <w:rFonts w:hint="eastAsia"/>
        </w:rPr>
        <w:t xml:space="preserve">承接</w:t>
      </w:r>
      <w:r>
        <w:t xml:space="preserve"> REST API、</w:t>
      </w:r>
      <w:r>
        <w:rPr>
          <w:rStyle w:val="VerbatimChar"/>
        </w:rPr>
        <w:t xml:space="preserve">next/image</w:t>
      </w:r>
      <w:r>
        <w:t xml:space="preserve"> </w:t>
      </w:r>
      <w:r>
        <w:rPr>
          <w:rFonts w:hint="eastAsia"/>
        </w:rPr>
        <w:t xml:space="preserve">托管封面优化；Postgres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pg_dump -Fc</w:t>
      </w:r>
      <w:r>
        <w:t xml:space="preserve">/</w:t>
      </w:r>
      <w:r>
        <w:rPr>
          <w:rStyle w:val="VerbatimChar"/>
        </w:rPr>
        <w:t xml:space="preserve">pg_restore</w:t>
      </w:r>
      <w:r>
        <w:t xml:space="preserve"> </w:t>
      </w:r>
      <w:r>
        <w:rPr>
          <w:rFonts w:hint="eastAsia"/>
        </w:rPr>
        <w:t xml:space="preserve">做可恢复备份。Prisma</w:t>
      </w:r>
      <w:r>
        <w:t xml:space="preserve"> </w:t>
      </w:r>
      <w:r>
        <w:rPr>
          <w:rFonts w:hint="eastAsia"/>
        </w:rPr>
        <w:t xml:space="preserve">官方文档明确支持复合唯一键、事务与生产迁移；Next.js</w:t>
      </w:r>
      <w:r>
        <w:t xml:space="preserve"> </w:t>
      </w:r>
      <w:r>
        <w:rPr>
          <w:rFonts w:hint="eastAsia"/>
        </w:rPr>
        <w:t xml:space="preserve">官方文档明确</w:t>
      </w:r>
      <w:r>
        <w:t xml:space="preserve"> Route Handlers </w:t>
      </w:r>
      <w:r>
        <w:rPr>
          <w:rFonts w:hint="eastAsia"/>
        </w:rPr>
        <w:t xml:space="preserve">与图片优化的缓存行为；PostgreSQL</w:t>
      </w:r>
      <w:r>
        <w:t xml:space="preserve"> </w:t>
      </w:r>
      <w:r>
        <w:rPr>
          <w:rFonts w:hint="eastAsia"/>
        </w:rPr>
        <w:t xml:space="preserve">官方文档明确</w:t>
      </w:r>
      <w:r>
        <w:t xml:space="preserve"> </w:t>
      </w:r>
      <w:r>
        <w:rPr>
          <w:rStyle w:val="VerbatimChar"/>
        </w:rPr>
        <w:t xml:space="preserve">FOR UPDATE</w:t>
      </w:r>
      <w:r>
        <w:rPr>
          <w:rFonts w:hint="eastAsia"/>
        </w:rPr>
        <w:t xml:space="preserve">、事务隔离与逻辑备份恢复；Bangumi</w:t>
      </w:r>
      <w:r>
        <w:t xml:space="preserve"> </w:t>
      </w:r>
      <w:r>
        <w:rPr>
          <w:rFonts w:hint="eastAsia"/>
        </w:rPr>
        <w:t xml:space="preserve">官方文档公开了</w:t>
      </w:r>
      <w:r>
        <w:t xml:space="preserve"> </w:t>
      </w:r>
      <w:r>
        <w:rPr>
          <w:rStyle w:val="VerbatimChar"/>
        </w:rPr>
        <w:t xml:space="preserve">/v0/search/subjects</w:t>
      </w:r>
      <w:r>
        <w:t xml:space="preserve">、</w:t>
      </w:r>
      <w:r>
        <w:rPr>
          <w:rStyle w:val="VerbatimChar"/>
        </w:rPr>
        <w:t xml:space="preserve">/v0/subjects</w:t>
      </w:r>
      <w:r>
        <w:t xml:space="preserve">、</w:t>
      </w:r>
      <w:r>
        <w:rPr>
          <w:rStyle w:val="VerbatimChar"/>
        </w:rPr>
        <w:t xml:space="preserve">/v0/subjects/{subject_id}</w:t>
      </w:r>
      <w:r>
        <w:t xml:space="preserve"> </w:t>
      </w:r>
      <w:r>
        <w:rPr>
          <w:rFonts w:hint="eastAsia"/>
        </w:rPr>
        <w:t xml:space="preserve">等端点。</w:t>
      </w:r>
      <w:hyperlink r:id="rId21">
        <w:r>
          <w:rPr>
            <w:rStyle w:val="Hyperlink"/>
          </w:rPr>
          <w:t xml:space="preserve">[1]</w:t>
        </w:r>
      </w:hyperlink>
    </w:p>
    <w:bookmarkEnd w:id="22"/>
    <w:bookmarkStart w:id="24" w:name="核心边界"/>
    <w:p>
      <w:pPr>
        <w:pStyle w:val="Heading2"/>
      </w:pPr>
      <w:r>
        <w:rPr>
          <w:rFonts w:hint="eastAsia"/>
        </w:rPr>
        <w:t xml:space="preserve">核心边界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只表示作品集合，不存个人分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池子可复用/克隆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Elo </w:t>
            </w:r>
            <w:r>
              <w:rPr>
                <w:rFonts w:hint="eastAsia"/>
              </w:rPr>
              <w:t xml:space="preserve">挂在池子上会污染他人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用户在某</w:t>
            </w:r>
            <w:r>
              <w:t xml:space="preserve"> pool </w:t>
            </w:r>
            <w:r>
              <w:rPr>
                <w:rFonts w:hint="eastAsia"/>
              </w:rPr>
              <w:t xml:space="preserve">的一次个人测评版本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支持重测/时光机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run </w:t>
            </w:r>
            <w:r>
              <w:rPr>
                <w:rFonts w:hint="eastAsia"/>
              </w:rPr>
              <w:t xml:space="preserve">会把“重测”与“长期分”混在一起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社区活动快照；创建时复制</w:t>
            </w:r>
            <w:r>
              <w:t xml:space="preserve"> </w:t>
            </w:r>
            <w:r>
              <w:rPr>
                <w:rStyle w:val="VerbatimChar"/>
              </w:rPr>
              <w:t xml:space="preserve">PoolAnime→SeasonAnime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保证赛季公平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赛季中改池子导致前后投票不可比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vs community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UserPoolScore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SeasonAnime.communityElo</w:t>
            </w:r>
            <w:r>
              <w:t xml:space="preserve"> </w:t>
            </w:r>
            <w:r>
              <w:rPr>
                <w:rFonts w:hint="eastAsia"/>
              </w:rPr>
              <w:t xml:space="preserve">完全分表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防止个人票污染社区票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共用一套</w:t>
            </w:r>
            <w:r>
              <w:t xml:space="preserve"> 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PRIVATE/UNLISTED/PUBLIC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分享、广场、权限模型清晰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isPublic</w:t>
            </w:r>
            <w:r>
              <w:t xml:space="preserve"> </w:t>
            </w:r>
            <w:r>
              <w:rPr>
                <w:rFonts w:hint="eastAsia"/>
              </w:rPr>
              <w:t xml:space="preserve">无法表达“仅链接可见”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每资源有</w:t>
            </w:r>
            <w:r>
              <w:t xml:space="preserve"> </w:t>
            </w:r>
            <w:r>
              <w:rPr>
                <w:rFonts w:hint="eastAsia"/>
              </w:rPr>
              <w:t xml:space="preserve">owner；写接口必须鉴权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仅靠前端隐藏按钮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deletedAt/status</w:t>
            </w:r>
            <w:r>
              <w:rPr>
                <w:rFonts w:hint="eastAsia"/>
              </w:rPr>
              <w:t xml:space="preserve">，不物理删核心资源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保留审计/恢复/旧链接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rPr>
                <w:rFonts w:hint="eastAsia"/>
              </w:rPr>
              <w:t xml:space="preserve">导致复盘断链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当前/历史/聚合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Score=current</w:t>
            </w:r>
            <w:r>
              <w:t xml:space="preserve">、</w:t>
            </w:r>
            <w:r>
              <w:rPr>
                <w:rStyle w:val="VerbatimChar"/>
              </w:rPr>
              <w:t xml:space="preserve">Comparison=append-only</w:t>
            </w:r>
            <w:r>
              <w:t xml:space="preserve">、</w:t>
            </w:r>
            <w:r>
              <w:rPr>
                <w:rStyle w:val="VerbatimChar"/>
              </w:rPr>
              <w:t xml:space="preserve">GlobalStat=rebuildable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好查错、可重算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只有当前分数无账本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每条比较记录存</w:t>
            </w:r>
            <w:r>
              <w:t xml:space="preserve"> </w:t>
            </w:r>
            <w:r>
              <w:rPr>
                <w:rStyle w:val="VerbatimChar"/>
              </w:rPr>
              <w:t xml:space="preserve">algorithmVersion/pairingVersion/tierRuleVersion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后续升级可解释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直接改算法，旧数据失真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上述边界应直接编码成</w:t>
      </w:r>
      <w:r>
        <w:t xml:space="preserve"> Prisma </w:t>
      </w:r>
      <w:r>
        <w:rPr>
          <w:rFonts w:hint="eastAsia"/>
        </w:rPr>
        <w:t xml:space="preserve">复合唯一键和索引；Prisma</w:t>
      </w:r>
      <w:r>
        <w:t xml:space="preserve"> </w:t>
      </w:r>
      <w:r>
        <w:rPr>
          <w:rFonts w:hint="eastAsia"/>
        </w:rPr>
        <w:t xml:space="preserve">官方说明</w:t>
      </w:r>
      <w:r>
        <w:t xml:space="preserve"> </w:t>
      </w:r>
      <w:r>
        <w:rPr>
          <w:rStyle w:val="VerbatimChar"/>
        </w:rPr>
        <w:t xml:space="preserve">@@unique</w:t>
      </w:r>
      <w:r>
        <w:t xml:space="preserve"> </w:t>
      </w:r>
      <w:r>
        <w:rPr>
          <w:rFonts w:hint="eastAsia"/>
        </w:rPr>
        <w:t xml:space="preserve">会落到数据库唯一约束/唯一索引。软删除与权限拦截可通过</w:t>
      </w:r>
      <w:r>
        <w:t xml:space="preserve"> Prisma </w:t>
      </w:r>
      <w:r>
        <w:rPr>
          <w:rFonts w:hint="eastAsia"/>
        </w:rPr>
        <w:t xml:space="preserve">查询扩展统一实现。</w:t>
      </w:r>
      <w:hyperlink r:id="rId23">
        <w:r>
          <w:rPr>
            <w:rStyle w:val="Hyperlink"/>
          </w:rPr>
          <w:t xml:space="preserve">[2]</w:t>
        </w:r>
      </w:hyperlink>
      <w:r>
        <w:br/>
      </w:r>
      <w:r>
        <w:rPr>
          <w:rFonts w:hint="eastAsia"/>
        </w:rPr>
        <w:t xml:space="preserve">优先级：Phase1；级别：MUST</w:t>
      </w:r>
    </w:p>
    <w:bookmarkEnd w:id="24"/>
    <w:bookmarkStart w:id="29" w:name="数据模型"/>
    <w:p>
      <w:pPr>
        <w:pStyle w:val="Heading2"/>
      </w:pPr>
      <w:r>
        <w:rPr>
          <w:rFonts w:hint="eastAsia"/>
        </w:rPr>
        <w:t xml:space="preserve">数据模型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391370"/>
                  <wp:effectExtent b="0" l="0" r="0" t="0"/>
                  <wp:docPr descr="Rendered Mermaid diagram 1" title="" id="2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91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P/级别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id,email?,username?,profileVisibility,allowTasteMatching,deletedAt?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email? @unique</w:t>
            </w:r>
            <w:r>
              <w:t xml:space="preserve">,</w:t>
            </w:r>
            <w:r>
              <w:rPr>
                <w:rStyle w:val="VerbatimChar"/>
              </w:rPr>
              <w:t xml:space="preserve">username? @unique</w:t>
            </w:r>
          </w:p>
        </w:tc>
        <w:tc>
          <w:tcPr/>
          <w:p>
            <w:pPr>
              <w:pStyle w:val="Compact"/>
            </w:pPr>
            <w:r>
              <w:t xml:space="preserve">P1/MUST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id,bgmId,title,titleCn?,imageUrl?,airDate?,bangumiRank?,rawJson?,fetchedAt?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bgmId @unique</w:t>
            </w:r>
          </w:p>
        </w:tc>
        <w:tc>
          <w:tcPr/>
          <w:p>
            <w:pPr>
              <w:pStyle w:val="Compact"/>
            </w:pPr>
            <w:r>
              <w:t xml:space="preserve">P1/MUST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id,creatorId,name,visibility,status,affectsGlobalTaste,deletedAt?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@@index([creatorId,visibility])</w:t>
            </w:r>
          </w:p>
        </w:tc>
        <w:tc>
          <w:tcPr/>
          <w:p>
            <w:pPr>
              <w:pStyle w:val="Compact"/>
            </w:pPr>
            <w:r>
              <w:t xml:space="preserve">P1/MUST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PoolAnime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poolId,animeId,position,initialElo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@@unique([poolId,animeId])</w:t>
            </w:r>
          </w:p>
        </w:tc>
        <w:tc>
          <w:tcPr/>
          <w:p>
            <w:pPr>
              <w:pStyle w:val="Compact"/>
            </w:pPr>
            <w:r>
              <w:t xml:space="preserve">P1/MUST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id,userId,poolId,name,isDefault,status,algorithmVersion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@@index([userId,poolId])</w:t>
            </w:r>
          </w:p>
        </w:tc>
        <w:tc>
          <w:tcPr/>
          <w:p>
            <w:pPr>
              <w:pStyle w:val="Compact"/>
            </w:pPr>
            <w:r>
              <w:t xml:space="preserve">P1/MUST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UserPoolScore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userId,poolId,runId,animeId,eloScore,uncertainty,manualTier?,manualRank?,manualLocked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@@unique([userId,poolId,runId,animeId])</w:t>
            </w:r>
          </w:p>
        </w:tc>
        <w:tc>
          <w:tcPr/>
          <w:p>
            <w:pPr>
              <w:pStyle w:val="Compact"/>
            </w:pPr>
            <w:r>
              <w:t xml:space="preserve">P1/MUST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PoolComparison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userId,poolId,runId,leftAnimeId,rightAnimeId,result,mode,clientMutationId,pairKey,leftEloBefore/After,rightEloBefore/After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@@unique([userId,clientMutationId])</w:t>
            </w:r>
            <w:r>
              <w:t xml:space="preserve">,</w:t>
            </w:r>
            <w:r>
              <w:rPr>
                <w:rStyle w:val="VerbatimChar"/>
              </w:rPr>
              <w:t xml:space="preserve">@@index([runId,createdAt])</w:t>
            </w:r>
            <w:r>
              <w:t xml:space="preserve">,</w:t>
            </w:r>
            <w:r>
              <w:rPr>
                <w:rStyle w:val="VerbatimChar"/>
              </w:rPr>
              <w:t xml:space="preserve">@@index([pairKey])</w:t>
            </w:r>
          </w:p>
        </w:tc>
        <w:tc>
          <w:tcPr/>
          <w:p>
            <w:pPr>
              <w:pStyle w:val="Compact"/>
            </w:pPr>
            <w:r>
              <w:t xml:space="preserve">P1/MUST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RecalibrationSession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userId,poolId,runId,type,targetTier?,targetAnimeIds,plannedCount,completedCount,status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@@index([userId,poolId,runId])</w:t>
            </w:r>
          </w:p>
        </w:tc>
        <w:tc>
          <w:tcPr/>
          <w:p>
            <w:pPr>
              <w:pStyle w:val="Compact"/>
            </w:pPr>
            <w:r>
              <w:t xml:space="preserve">P1/SHOULD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id,poolId?,creatorId,name,status,visibility,startAt?,endAt?,requiredVotesPerUser,minParticipants,shareSlug?,deletedAt?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shareSlug? @unique</w:t>
            </w:r>
          </w:p>
        </w:tc>
        <w:tc>
          <w:tcPr/>
          <w:p>
            <w:pPr>
              <w:pStyle w:val="Compact"/>
            </w:pPr>
            <w:r>
              <w:t xml:space="preserve">P2/SHOULD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SeasonAnime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seasonId,animeId,communityElo,communityTier?,communityRank?,comparisonCount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@@unique([seasonId,animeId])</w:t>
            </w:r>
          </w:p>
        </w:tc>
        <w:tc>
          <w:tcPr/>
          <w:p>
            <w:pPr>
              <w:pStyle w:val="Compact"/>
            </w:pPr>
            <w:r>
              <w:t xml:space="preserve">P2/SHOULD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id,hostId,poolId?,status,visibility,lastActivityAt,expiresAt?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@@index([status,lastActivityAt])</w:t>
            </w:r>
          </w:p>
        </w:tc>
        <w:tc>
          <w:tcPr/>
          <w:p>
            <w:pPr>
              <w:pStyle w:val="Compact"/>
            </w:pPr>
            <w:r>
              <w:t xml:space="preserve">P3/CAN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roomId,roundIndex,leftAnimeId,rightAnimeId,startsAt,endsAt,leftVoteCount,rightVoteCount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@@unique([roomId,roundIndex])</w:t>
            </w:r>
          </w:p>
        </w:tc>
        <w:tc>
          <w:tcPr/>
          <w:p>
            <w:pPr>
              <w:pStyle w:val="Compact"/>
            </w:pPr>
            <w:r>
              <w:t xml:space="preserve">P3/CAN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LiveVote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roomId,roundId,voterKey,choice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@@unique([roundId,voterKey])</w:t>
            </w:r>
          </w:p>
        </w:tc>
        <w:tc>
          <w:tcPr/>
          <w:p>
            <w:pPr>
              <w:pStyle w:val="Compact"/>
            </w:pPr>
            <w:r>
              <w:t xml:space="preserve">P3/CAN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UserAnimeStatus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userId,animeId,status,unseenCount,skipCount,lastMarkedAt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@@unique([userId,animeId])</w:t>
            </w:r>
          </w:p>
        </w:tc>
        <w:tc>
          <w:tcPr/>
          <w:p>
            <w:pPr>
              <w:pStyle w:val="Compact"/>
            </w:pPr>
            <w:r>
              <w:t xml:space="preserve">P1/MUST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UserSimilarity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userAId,userBId,scopeType,scopeId?,similarityScore,confidenceScore,commonAnimeCount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@@unique([userAId,userBId,scopeType,scopeId])</w:t>
            </w:r>
          </w:p>
        </w:tc>
        <w:tc>
          <w:tcPr/>
          <w:p>
            <w:pPr>
              <w:pStyle w:val="Compact"/>
            </w:pPr>
            <w:r>
              <w:t xml:space="preserve">P2/SHOULD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AnimeRecommendation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userId,animeId,score,reasonJson,feedback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@@unique([userId,animeId])</w:t>
            </w:r>
          </w:p>
        </w:tc>
        <w:tc>
          <w:tcPr/>
          <w:p>
            <w:pPr>
              <w:pStyle w:val="Compact"/>
            </w:pPr>
            <w:r>
              <w:t xml:space="preserve">P2/SHOULD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enum Visibility { PRIVATE UNLISTED PUBLIC }</w:t>
      </w:r>
      <w:r>
        <w:br/>
      </w:r>
      <w:r>
        <w:rPr>
          <w:rStyle w:val="VerbatimChar"/>
        </w:rPr>
        <w:t xml:space="preserve">enum PoolComparisonResult { LEFT_WIN RIGHT_WIN DRAW SKIP UNSEEN }</w:t>
      </w:r>
      <w:r>
        <w:br/>
      </w:r>
      <w:r>
        <w:rPr>
          <w:rStyle w:val="VerbatimChar"/>
        </w:rPr>
        <w:t xml:space="preserve">enum PoolComparisonMode { NORMAL RECALIBRATE FOCUS_RECALIBRATE RANGE_RECALIBRATE }</w:t>
      </w:r>
      <w:r>
        <w:br/>
      </w:r>
      <w:r>
        <w:br/>
      </w:r>
      <w:r>
        <w:rPr>
          <w:rStyle w:val="VerbatimChar"/>
        </w:rPr>
        <w:t xml:space="preserve">model UserPoolScore {</w:t>
      </w:r>
      <w:r>
        <w:br/>
      </w:r>
      <w:r>
        <w:rPr>
          <w:rStyle w:val="VerbatimChar"/>
        </w:rPr>
        <w:t xml:space="preserve">  id String @id @default(cuid())</w:t>
      </w:r>
      <w:r>
        <w:br/>
      </w:r>
      <w:r>
        <w:rPr>
          <w:rStyle w:val="VerbatimChar"/>
        </w:rPr>
        <w:t xml:space="preserve">  userId String; poolId String; runId String; animeId String</w:t>
      </w:r>
      <w:r>
        <w:br/>
      </w:r>
      <w:r>
        <w:rPr>
          <w:rStyle w:val="VerbatimChar"/>
        </w:rPr>
        <w:t xml:space="preserve">  eloScore Float @default(1500); uncertainty Float @default(350)</w:t>
      </w:r>
      <w:r>
        <w:br/>
      </w:r>
      <w:r>
        <w:rPr>
          <w:rStyle w:val="VerbatimChar"/>
        </w:rPr>
        <w:t xml:space="preserve">  compareCount Int @default(0); winCount Int @default(0)</w:t>
      </w:r>
      <w:r>
        <w:br/>
      </w:r>
      <w:r>
        <w:rPr>
          <w:rStyle w:val="VerbatimChar"/>
        </w:rPr>
        <w:t xml:space="preserve">  lossCount Int @default(0); drawCount Int @default(0)</w:t>
      </w:r>
      <w:r>
        <w:br/>
      </w:r>
      <w:r>
        <w:rPr>
          <w:rStyle w:val="VerbatimChar"/>
        </w:rPr>
        <w:t xml:space="preserve">  unseenCount Int @default(0); isHidden Boolean @default(false)</w:t>
      </w:r>
      <w:r>
        <w:br/>
      </w:r>
      <w:r>
        <w:rPr>
          <w:rStyle w:val="VerbatimChar"/>
        </w:rPr>
        <w:t xml:space="preserve">  manualTier String?; manualRank Int?; manualLocked Boolean @default(false)</w:t>
      </w:r>
      <w:r>
        <w:br/>
      </w:r>
      <w:r>
        <w:rPr>
          <w:rStyle w:val="VerbatimChar"/>
        </w:rPr>
        <w:t xml:space="preserve">  @@unique([userId,poolId,runId,animeId]); @@index([userId,poolId,runId])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rawJson/fetchedAt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MUST：Bangumi</w:t>
      </w:r>
      <w:r>
        <w:t xml:space="preserve"> </w:t>
      </w:r>
      <w:r>
        <w:rPr>
          <w:rFonts w:hint="eastAsia"/>
        </w:rPr>
        <w:t xml:space="preserve">已出现过</w:t>
      </w:r>
      <w:r>
        <w:t xml:space="preserve"> </w:t>
      </w:r>
      <w:r>
        <w:rPr>
          <w:rStyle w:val="VerbatimChar"/>
        </w:rPr>
        <w:t xml:space="preserve">air_date</w:t>
      </w:r>
      <w:r>
        <w:t xml:space="preserve"> </w:t>
      </w:r>
      <w:r>
        <w:rPr>
          <w:rFonts w:hint="eastAsia"/>
        </w:rPr>
        <w:t xml:space="preserve">检索/</w:t>
      </w:r>
      <w:r>
        <w:rPr>
          <w:rStyle w:val="VerbatimChar"/>
        </w:rPr>
        <w:t xml:space="preserve">rank=0</w:t>
      </w:r>
      <w:r>
        <w:t xml:space="preserve"> </w:t>
      </w:r>
      <w:r>
        <w:rPr>
          <w:rFonts w:hint="eastAsia"/>
        </w:rPr>
        <w:t xml:space="preserve">等字段异常与高频搜索异常案例，保留原始载荷便于纠偏与刷新。</w:t>
      </w:r>
      <w:hyperlink r:id="rId28">
        <w:r>
          <w:rPr>
            <w:rStyle w:val="Hyperlink"/>
          </w:rPr>
          <w:t xml:space="preserve">[3]</w:t>
        </w:r>
      </w:hyperlink>
      <w:r>
        <w:br/>
      </w:r>
      <w:r>
        <w:rPr>
          <w:rFonts w:hint="eastAsia"/>
        </w:rPr>
        <w:t xml:space="preserve">优先级：如表；级别：如表</w:t>
      </w:r>
    </w:p>
    <w:bookmarkEnd w:id="29"/>
    <w:bookmarkStart w:id="31" w:name="算法与-api"/>
    <w:p>
      <w:pPr>
        <w:pStyle w:val="Heading2"/>
      </w:pPr>
      <w:r>
        <w:rPr>
          <w:rFonts w:hint="eastAsia"/>
        </w:rPr>
        <w:t xml:space="preserve">算法与</w:t>
      </w:r>
      <w:r>
        <w:t xml:space="preserve"> API</w:t>
      </w:r>
    </w:p>
    <w:p>
      <w:pPr>
        <w:pStyle w:val="FirstParagraph"/>
      </w:pPr>
      <w:r>
        <w:rPr>
          <w:b/>
          <w:bCs/>
        </w:rPr>
        <w:t xml:space="preserve">Elo-v1 </w:t>
      </w:r>
      <w:r>
        <w:rPr>
          <w:rFonts w:hint="eastAsia"/>
          <w:b/>
          <w:bCs/>
        </w:rPr>
        <w:t xml:space="preserve">规范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R0=1500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U0=350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Umin=80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E=1/(1+10^((Rb-Ra)/400))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K=40/24/16</w:t>
      </w:r>
      <w:r>
        <w:rPr>
          <w:rFonts w:hint="eastAsia"/>
        </w:rPr>
        <w:t xml:space="preserve">（compareCount</w:t>
      </w:r>
      <w:r>
        <w:t xml:space="preserve"> </w:t>
      </w:r>
      <w:r>
        <w:rPr>
          <w:rStyle w:val="VerbatimChar"/>
        </w:rPr>
        <w:t xml:space="preserve">&lt;10/&lt;30/else</w:t>
      </w:r>
      <w:r>
        <w:rPr>
          <w:rFonts w:hint="eastAsia"/>
        </w:rPr>
        <w:t xml:space="preserve">），再乘</w:t>
      </w:r>
      <w:r>
        <w:t xml:space="preserve"> </w:t>
      </w:r>
      <w:r>
        <w:rPr>
          <w:rStyle w:val="VerbatimChar"/>
        </w:rPr>
        <w:t xml:space="preserve">clamp(U/250,0.75,1.5)</w:t>
      </w:r>
      <w:r>
        <w:rPr>
          <w:rFonts w:hint="eastAsia"/>
        </w:rPr>
        <w:t xml:space="preserve">；胜=1，平=0.5，负=0；</w:t>
      </w:r>
      <w:r>
        <w:rPr>
          <w:rStyle w:val="VerbatimChar"/>
        </w:rPr>
        <w:t xml:space="preserve">SKIP/UNSEEN</w:t>
      </w:r>
      <w:r>
        <w:t xml:space="preserve"> </w:t>
      </w:r>
      <w:r>
        <w:rPr>
          <w:rFonts w:hint="eastAsia"/>
        </w:rPr>
        <w:t xml:space="preserve">不改</w:t>
      </w:r>
      <w:r>
        <w:t xml:space="preserve"> </w:t>
      </w:r>
      <w:r>
        <w:rPr>
          <w:rFonts w:hint="eastAsia"/>
        </w:rPr>
        <w:t xml:space="preserve">Elo，只更新状态；每次比较后</w:t>
      </w:r>
      <w:r>
        <w:t xml:space="preserve"> </w:t>
      </w:r>
      <w:r>
        <w:rPr>
          <w:rStyle w:val="VerbatimChar"/>
        </w:rPr>
        <w:t xml:space="preserve">U=max(80,U*0.94)</w:t>
      </w:r>
      <w:r>
        <w:rPr>
          <w:rFonts w:hint="eastAsia"/>
        </w:rPr>
        <w:t xml:space="preserve">。所有比较记录写入</w:t>
      </w:r>
      <w:r>
        <w:t xml:space="preserve"> </w:t>
      </w:r>
      <w:r>
        <w:rPr>
          <w:rStyle w:val="VerbatimChar"/>
        </w:rPr>
        <w:t xml:space="preserve">algorithmVersion='elo-v1'</w:t>
      </w:r>
      <w:r>
        <w:t xml:space="preserve">、</w:t>
      </w:r>
      <w:r>
        <w:rPr>
          <w:rStyle w:val="VerbatimChar"/>
        </w:rPr>
        <w:t xml:space="preserve">pairingVersion='active-v1'</w:t>
      </w:r>
      <w:r>
        <w:t xml:space="preserve">、</w:t>
      </w:r>
      <w:r>
        <w:rPr>
          <w:rStyle w:val="VerbatimChar"/>
        </w:rPr>
        <w:t xml:space="preserve">tierRuleVersion='percentile-v1'</w:t>
      </w:r>
      <w:r>
        <w:t xml:space="preserve">。Tier </w:t>
      </w:r>
      <w:r>
        <w:rPr>
          <w:rFonts w:hint="eastAsia"/>
        </w:rPr>
        <w:t xml:space="preserve">用百分位：S10/A20/B30/C25/D15。此设计与</w:t>
      </w:r>
      <w:r>
        <w:t xml:space="preserve"> Prisma </w:t>
      </w:r>
      <w:r>
        <w:rPr>
          <w:rFonts w:hint="eastAsia"/>
        </w:rPr>
        <w:t xml:space="preserve">的事务/幂等</w:t>
      </w:r>
      <w:r>
        <w:t xml:space="preserve"> API </w:t>
      </w:r>
      <w:r>
        <w:rPr>
          <w:rFonts w:hint="eastAsia"/>
        </w:rPr>
        <w:t xml:space="preserve">模式兼容。</w:t>
      </w:r>
      <w:hyperlink r:id="rId30">
        <w:r>
          <w:rPr>
            <w:rStyle w:val="Hyperlink"/>
          </w:rPr>
          <w:t xml:space="preserve">[4]</w:t>
        </w:r>
      </w:hyperlink>
    </w:p>
    <w:p>
      <w:pPr>
        <w:pStyle w:val="SourceCode"/>
      </w:pPr>
      <w:r>
        <w:rPr>
          <w:rStyle w:val="VerbatimChar"/>
        </w:rPr>
        <w:t xml:space="preserve">priority =</w:t>
      </w:r>
      <w:r>
        <w:br/>
      </w:r>
      <w:r>
        <w:rPr>
          <w:rStyle w:val="VerbatimChar"/>
        </w:rPr>
        <w:t xml:space="preserve">  (250-eloDiff)*1.2 + avgUncertainty*0.8 +</w:t>
      </w:r>
      <w:r>
        <w:br/>
      </w:r>
      <w:r>
        <w:rPr>
          <w:rStyle w:val="VerbatimChar"/>
        </w:rPr>
        <w:t xml:space="preserve">  (10-a.cc)+(10-b.cc) + (sameTier?50:0) +</w:t>
      </w:r>
      <w:r>
        <w:br/>
      </w:r>
      <w:r>
        <w:rPr>
          <w:rStyle w:val="VerbatimChar"/>
        </w:rPr>
        <w:t xml:space="preserve">  (hasCompared?0:120) + max(0,50-rankDistance*5)</w:t>
      </w:r>
    </w:p>
    <w:p>
      <w:pPr>
        <w:pStyle w:val="FirstParagraph"/>
      </w:pPr>
      <w:r>
        <w:rPr>
          <w:rFonts w:hint="eastAsia"/>
        </w:rPr>
        <w:t xml:space="preserve">阶段策略：冷启动</w:t>
      </w:r>
      <w:r>
        <w:t xml:space="preserve"> </w:t>
      </w:r>
      <w:r>
        <w:rPr>
          <w:rStyle w:val="VerbatimChar"/>
          <w:rFonts w:hint="eastAsia"/>
        </w:rPr>
        <w:t xml:space="preserve">70%低compareCount+20%近Elo+10%随机</w:t>
      </w:r>
      <w:r>
        <w:rPr>
          <w:rFonts w:hint="eastAsia"/>
        </w:rPr>
        <w:t xml:space="preserve">；稳定期</w:t>
      </w:r>
      <w:r>
        <w:t xml:space="preserve"> </w:t>
      </w:r>
      <w:r>
        <w:rPr>
          <w:rStyle w:val="VerbatimChar"/>
          <w:rFonts w:hint="eastAsia"/>
        </w:rPr>
        <w:t xml:space="preserve">60%近Elo/高U+25%边界+15%随机</w:t>
      </w:r>
      <w:r>
        <w:rPr>
          <w:rFonts w:hint="eastAsia"/>
        </w:rPr>
        <w:t xml:space="preserve">；校准期</w:t>
      </w:r>
      <w:r>
        <w:t xml:space="preserve"> </w:t>
      </w:r>
      <w:r>
        <w:rPr>
          <w:rStyle w:val="VerbatimChar"/>
          <w:rFonts w:hint="eastAsia"/>
        </w:rPr>
        <w:t xml:space="preserve">70%未直比且近Elo+20%低数据+10%随机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权限/幂等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/api/anime/search?q=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先库后</w:t>
            </w:r>
            <w:r>
              <w:t xml:space="preserve"> Bangumi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公共，只读缓存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/api/pools</w:t>
            </w:r>
          </w:p>
        </w:tc>
        <w:tc>
          <w:tcPr/>
          <w:p>
            <w:pPr>
              <w:pStyle w:val="Compact"/>
            </w:pPr>
            <w:r>
              <w:t xml:space="preserve">POST/GET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建池/列表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/api/pools/:id/anime/bulk-import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bgmId </w:t>
            </w:r>
            <w:r>
              <w:rPr>
                <w:rFonts w:hint="eastAsia"/>
              </w:rPr>
              <w:t xml:space="preserve">批导入+upsert</w:t>
            </w:r>
            <w:r>
              <w:t xml:space="preserve"> Anime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/api/pools/:id/runs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创建默认</w:t>
            </w:r>
            <w:r>
              <w:t xml:space="preserve"> run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/api/pools/:id/runs/:rid/next-pair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主动配对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/api/pools/:id/runs/:rid/comparisons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提交比较</w:t>
            </w:r>
          </w:p>
        </w:tc>
        <w:tc>
          <w:tcPr/>
          <w:p>
            <w:pPr>
              <w:pStyle w:val="Compact"/>
            </w:pPr>
            <w:r>
              <w:t xml:space="preserve">owner+</w:t>
            </w:r>
            <w:r>
              <w:rPr>
                <w:rStyle w:val="VerbatimChar"/>
              </w:rPr>
              <w:t xml:space="preserve">clientMutationId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/api/pools/:id/runs/:rid/tierlist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owner/公开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/api/pools/:id/runs/:rid/recalibration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建议/会话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/api/seasons</w:t>
            </w:r>
            <w:r>
              <w:t xml:space="preserve"> </w:t>
            </w:r>
            <w:r>
              <w:rPr>
                <w:rStyle w:val="VerbatimChar"/>
              </w:rPr>
              <w:t xml:space="preserve">/votes</w:t>
            </w:r>
            <w:r>
              <w:t xml:space="preserve"> </w:t>
            </w:r>
            <w:r>
              <w:rPr>
                <w:rStyle w:val="VerbatimChar"/>
              </w:rPr>
              <w:t xml:space="preserve">/results</w:t>
            </w:r>
          </w:p>
        </w:tc>
        <w:tc>
          <w:tcPr/>
          <w:p>
            <w:pPr>
              <w:pStyle w:val="Compact"/>
            </w:pPr>
            <w:r>
              <w:t xml:space="preserve">POST/GET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社区赛季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登录/公开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/api/live/rooms</w:t>
            </w:r>
            <w:r>
              <w:t xml:space="preserve"> </w:t>
            </w:r>
            <w:r>
              <w:rPr>
                <w:rStyle w:val="VerbatimChar"/>
              </w:rPr>
              <w:t xml:space="preserve">/heartbeat</w:t>
            </w:r>
            <w:r>
              <w:t xml:space="preserve"> </w:t>
            </w:r>
            <w:r>
              <w:rPr>
                <w:rStyle w:val="VerbatimChar"/>
              </w:rPr>
              <w:t xml:space="preserve">/recap</w:t>
            </w:r>
          </w:p>
        </w:tc>
        <w:tc>
          <w:tcPr/>
          <w:p>
            <w:pPr>
              <w:pStyle w:val="Compact"/>
            </w:pPr>
            <w:r>
              <w:t xml:space="preserve">POST/GET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实时房间</w:t>
            </w:r>
          </w:p>
        </w:tc>
        <w:tc>
          <w:tcPr/>
          <w:p>
            <w:pPr>
              <w:pStyle w:val="Compact"/>
            </w:pPr>
            <w:r>
              <w:t xml:space="preserve">host/player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POST /api/pools/p1/runs/r1/comparisons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"leftAnimeId":"a1","rightAnimeId":"a2",</w:t>
      </w:r>
      <w:r>
        <w:br/>
      </w:r>
      <w:r>
        <w:rPr>
          <w:rStyle w:val="VerbatimChar"/>
        </w:rPr>
        <w:t xml:space="preserve">  "result":"LEFT_WIN","mode":"NORMAL",</w:t>
      </w:r>
      <w:r>
        <w:br/>
      </w:r>
      <w:r>
        <w:rPr>
          <w:rStyle w:val="VerbatimChar"/>
        </w:rPr>
        <w:t xml:space="preserve">  "clientMutationId":"uuid-v4"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Bangumi </w:t>
      </w:r>
      <w:r>
        <w:rPr>
          <w:rFonts w:hint="eastAsia"/>
        </w:rPr>
        <w:t xml:space="preserve">代理只走后端：优先</w:t>
      </w:r>
      <w:r>
        <w:t xml:space="preserve"> </w:t>
      </w:r>
      <w:r>
        <w:rPr>
          <w:rStyle w:val="VerbatimChar"/>
        </w:rPr>
        <w:t xml:space="preserve">POST /v0/search/subjects</w:t>
      </w:r>
      <w:r>
        <w:rPr>
          <w:rFonts w:hint="eastAsia"/>
        </w:rPr>
        <w:t xml:space="preserve">，补详情用</w:t>
      </w:r>
      <w:r>
        <w:t xml:space="preserve"> </w:t>
      </w:r>
      <w:r>
        <w:rPr>
          <w:rStyle w:val="VerbatimChar"/>
        </w:rPr>
        <w:t xml:space="preserve">GET /v0/subjects/{subject_id}</w:t>
      </w:r>
      <w:r>
        <w:rPr>
          <w:rFonts w:hint="eastAsia"/>
        </w:rPr>
        <w:t xml:space="preserve">；复杂筛选不要过度依赖服务端搜索，因为公开</w:t>
      </w:r>
      <w:r>
        <w:t xml:space="preserve"> issue </w:t>
      </w:r>
      <w:r>
        <w:rPr>
          <w:rFonts w:hint="eastAsia"/>
        </w:rPr>
        <w:t xml:space="preserve">已显示</w:t>
      </w:r>
      <w:r>
        <w:t xml:space="preserve"> </w:t>
      </w:r>
      <w:r>
        <w:rPr>
          <w:rStyle w:val="VerbatimChar"/>
          <w:rFonts w:hint="eastAsia"/>
        </w:rPr>
        <w:t xml:space="preserve">-标签</w:t>
      </w:r>
      <w:r>
        <w:rPr>
          <w:rFonts w:hint="eastAsia"/>
        </w:rPr>
        <w:t xml:space="preserve">、日期字段存在边缘问题。</w:t>
      </w:r>
      <w:hyperlink r:id="rId21">
        <w:r>
          <w:rPr>
            <w:rStyle w:val="Hyperlink"/>
          </w:rPr>
          <w:t xml:space="preserve">[5]</w:t>
        </w:r>
      </w:hyperlink>
      <w:r>
        <w:br/>
      </w:r>
      <w:r>
        <w:rPr>
          <w:rFonts w:hint="eastAsia"/>
        </w:rPr>
        <w:t xml:space="preserve">优先级：Phase1/2/3</w:t>
      </w:r>
      <w:r>
        <w:t xml:space="preserve"> </w:t>
      </w:r>
      <w:r>
        <w:rPr>
          <w:rFonts w:hint="eastAsia"/>
        </w:rPr>
        <w:t xml:space="preserve">如表；级别：MUST</w:t>
      </w:r>
    </w:p>
    <w:bookmarkEnd w:id="31"/>
    <w:bookmarkStart w:id="34" w:name="事务缓存与运维"/>
    <w:p>
      <w:pPr>
        <w:pStyle w:val="Heading2"/>
      </w:pPr>
      <w:r>
        <w:rPr>
          <w:rFonts w:hint="eastAsia"/>
        </w:rPr>
        <w:t xml:space="preserve">事务、缓存与运维</w:t>
      </w:r>
    </w:p>
    <w:p>
      <w:pPr>
        <w:pStyle w:val="FirstParagraph"/>
      </w:pPr>
      <w:r>
        <w:t xml:space="preserve">Prisma </w:t>
      </w:r>
      <w:r>
        <w:rPr>
          <w:rFonts w:hint="eastAsia"/>
        </w:rPr>
        <w:t xml:space="preserve">官方支持事务与隔离级别；Postgres</w:t>
      </w:r>
      <w:r>
        <w:t xml:space="preserve"> </w:t>
      </w:r>
      <w:r>
        <w:rPr>
          <w:rFonts w:hint="eastAsia"/>
        </w:rPr>
        <w:t xml:space="preserve">官方说明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rPr>
          <w:rFonts w:hint="eastAsia"/>
        </w:rPr>
        <w:t xml:space="preserve">会锁定返回行，</w:t>
      </w:r>
      <w:r>
        <w:rPr>
          <w:rStyle w:val="VerbatimChar"/>
        </w:rPr>
        <w:t xml:space="preserve">Serializable</w:t>
      </w:r>
      <w:r>
        <w:t xml:space="preserve"> </w:t>
      </w:r>
      <w:r>
        <w:rPr>
          <w:rFonts w:hint="eastAsia"/>
        </w:rPr>
        <w:t xml:space="preserve">可减少竞态但事务必须短、避免</w:t>
      </w:r>
      <w:r>
        <w:t xml:space="preserve"> idle in </w:t>
      </w:r>
      <w:r>
        <w:rPr>
          <w:rFonts w:hint="eastAsia"/>
        </w:rPr>
        <w:t xml:space="preserve">transaction。默认策略：</w:t>
      </w:r>
      <w:r>
        <w:rPr>
          <w:rFonts w:hint="eastAsia"/>
          <w:b/>
          <w:bCs/>
        </w:rPr>
        <w:t xml:space="preserve">乐观并发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clientMutationId + version/updatedAt</w:t>
      </w:r>
      <w:r>
        <w:rPr>
          <w:rFonts w:hint="eastAsia"/>
        </w:rPr>
        <w:t xml:space="preserve">），热点重算或管理员回放再用悲观锁。</w:t>
      </w:r>
      <w:hyperlink r:id="rId30">
        <w:r>
          <w:rPr>
            <w:rStyle w:val="Hyperlink"/>
          </w:rPr>
          <w:t xml:space="preserve">[6]</w:t>
        </w:r>
      </w:hyperlink>
    </w:p>
    <w:p>
      <w:pPr>
        <w:pStyle w:val="SourceCode"/>
      </w:pPr>
      <w:r>
        <w:rPr>
          <w:rStyle w:val="VerbatimChar"/>
        </w:rPr>
        <w:t xml:space="preserve">await prisma.$transaction(async (tx) =&gt; {</w:t>
      </w:r>
      <w:r>
        <w:br/>
      </w:r>
      <w:r>
        <w:rPr>
          <w:rStyle w:val="VerbatimChar"/>
        </w:rPr>
        <w:t xml:space="preserve">  // 1. </w:t>
      </w:r>
      <w:r>
        <w:rPr>
          <w:rStyle w:val="VerbatimChar"/>
          <w:rFonts w:hint="eastAsia"/>
        </w:rPr>
        <w:t xml:space="preserve">幂等检查</w:t>
      </w:r>
      <w:r>
        <w:rPr>
          <w:rStyle w:val="VerbatimChar"/>
        </w:rPr>
        <w:t xml:space="preserve"> userId+clientMutationId</w:t>
      </w:r>
      <w:r>
        <w:br/>
      </w:r>
      <w:r>
        <w:rPr>
          <w:rStyle w:val="VerbatimChar"/>
        </w:rPr>
        <w:t xml:space="preserve">  // 2. </w:t>
      </w:r>
      <w:r>
        <w:rPr>
          <w:rStyle w:val="VerbatimChar"/>
          <w:rFonts w:hint="eastAsia"/>
        </w:rPr>
        <w:t xml:space="preserve">读取两条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UserPoolScore；无则按</w:t>
      </w:r>
      <w:r>
        <w:rPr>
          <w:rStyle w:val="VerbatimChar"/>
        </w:rPr>
        <w:t xml:space="preserve"> initialElo </w:t>
      </w:r>
      <w:r>
        <w:rPr>
          <w:rStyle w:val="VerbatimChar"/>
          <w:rFonts w:hint="eastAsia"/>
        </w:rPr>
        <w:t xml:space="preserve">创建</w:t>
      </w:r>
      <w:r>
        <w:br/>
      </w:r>
      <w:r>
        <w:rPr>
          <w:rStyle w:val="VerbatimChar"/>
        </w:rPr>
        <w:t xml:space="preserve">  // 3. </w:t>
      </w:r>
      <w:r>
        <w:rPr>
          <w:rStyle w:val="VerbatimChar"/>
          <w:rFonts w:hint="eastAsia"/>
        </w:rPr>
        <w:t xml:space="preserve">算</w:t>
      </w:r>
      <w:r>
        <w:rPr>
          <w:rStyle w:val="VerbatimChar"/>
        </w:rPr>
        <w:t xml:space="preserve"> Elo/U</w:t>
      </w:r>
      <w:r>
        <w:br/>
      </w:r>
      <w:r>
        <w:rPr>
          <w:rStyle w:val="VerbatimChar"/>
        </w:rPr>
        <w:t xml:space="preserve">  // 4. append PoolComparison</w:t>
      </w:r>
      <w:r>
        <w:br/>
      </w:r>
      <w:r>
        <w:rPr>
          <w:rStyle w:val="VerbatimChar"/>
        </w:rPr>
        <w:t xml:space="preserve">  // 5. update </w:t>
      </w:r>
      <w:r>
        <w:rPr>
          <w:rStyle w:val="VerbatimChar"/>
          <w:rFonts w:hint="eastAsia"/>
        </w:rPr>
        <w:t xml:space="preserve">两条</w:t>
      </w:r>
      <w:r>
        <w:rPr>
          <w:rStyle w:val="VerbatimChar"/>
        </w:rPr>
        <w:t xml:space="preserve"> UserPoolScore</w:t>
      </w:r>
      <w:r>
        <w:br/>
      </w:r>
      <w:r>
        <w:rPr>
          <w:rStyle w:val="VerbatimChar"/>
        </w:rPr>
        <w:t xml:space="preserve">}, { isolationLevel: 'Serializable' })</w:t>
      </w:r>
    </w:p>
    <w:p>
      <w:pPr>
        <w:pStyle w:val="FirstParagraph"/>
      </w:pPr>
      <w:r>
        <w:rPr>
          <w:rFonts w:hint="eastAsia"/>
        </w:rPr>
        <w:t xml:space="preserve">缓存与图片：Next</w:t>
      </w:r>
      <w:r>
        <w:t xml:space="preserve"> Route Handlers </w:t>
      </w:r>
      <w:r>
        <w:rPr>
          <w:rFonts w:hint="eastAsia"/>
        </w:rPr>
        <w:t xml:space="preserve">支持</w:t>
      </w:r>
      <w:r>
        <w:t xml:space="preserve"> GET/POST </w:t>
      </w:r>
      <w:r>
        <w:rPr>
          <w:rFonts w:hint="eastAsia"/>
        </w:rPr>
        <w:t xml:space="preserve">等方法；当前文档下</w:t>
      </w:r>
      <w:r>
        <w:t xml:space="preserve"> Route Handlers </w:t>
      </w:r>
      <w:r>
        <w:rPr>
          <w:rFonts w:hint="eastAsia"/>
        </w:rPr>
        <w:t xml:space="preserve">默认不缓存，可对只读</w:t>
      </w:r>
      <w:r>
        <w:t xml:space="preserve"> GET </w:t>
      </w:r>
      <w:r>
        <w:rPr>
          <w:rFonts w:hint="eastAsia"/>
        </w:rPr>
        <w:t xml:space="preserve">显式缓存。</w:t>
      </w:r>
      <w:r>
        <w:rPr>
          <w:rStyle w:val="VerbatimChar"/>
        </w:rPr>
        <w:t xml:space="preserve">next/image</w:t>
      </w:r>
      <w:r>
        <w:t xml:space="preserve"> </w:t>
      </w:r>
      <w:r>
        <w:rPr>
          <w:rFonts w:hint="eastAsia"/>
        </w:rPr>
        <w:t xml:space="preserve">支持远程图、自动尺寸优化、现代格式与懒加载；外链域必须配</w:t>
      </w:r>
      <w:r>
        <w:t xml:space="preserve"> </w:t>
      </w:r>
      <w:r>
        <w:rPr>
          <w:rStyle w:val="VerbatimChar"/>
        </w:rPr>
        <w:t xml:space="preserve">images.remotePatterns</w:t>
      </w:r>
      <w:r>
        <w:t xml:space="preserve"> </w:t>
      </w:r>
      <w:r>
        <w:rPr>
          <w:rFonts w:hint="eastAsia"/>
        </w:rPr>
        <w:t xml:space="preserve">且精确匹配。建议：Bangumi</w:t>
      </w:r>
      <w:r>
        <w:t xml:space="preserve"> </w:t>
      </w:r>
      <w:r>
        <w:rPr>
          <w:rFonts w:hint="eastAsia"/>
        </w:rPr>
        <w:t xml:space="preserve">元数据</w:t>
      </w:r>
      <w:r>
        <w:t xml:space="preserve"> TTL </w:t>
      </w:r>
      <w:r>
        <w:rPr>
          <w:rFonts w:hint="eastAsia"/>
        </w:rPr>
        <w:t xml:space="preserve">1h，详情</w:t>
      </w:r>
      <w:r>
        <w:t xml:space="preserve"> </w:t>
      </w:r>
      <w:r>
        <w:rPr>
          <w:rFonts w:hint="eastAsia"/>
        </w:rPr>
        <w:t xml:space="preserve">24h，图片走</w:t>
      </w:r>
      <w:r>
        <w:t xml:space="preserve"> </w:t>
      </w:r>
      <w:r>
        <w:rPr>
          <w:rStyle w:val="VerbatimChar"/>
        </w:rPr>
        <w:t xml:space="preserve">/api/image</w:t>
      </w:r>
      <w:r>
        <w:t xml:space="preserve"> </w:t>
      </w:r>
      <w:r>
        <w:rPr>
          <w:rFonts w:hint="eastAsia"/>
        </w:rPr>
        <w:t xml:space="preserve">代理+长期</w:t>
      </w:r>
      <w:r>
        <w:t xml:space="preserve"> CDN </w:t>
      </w:r>
      <w:r>
        <w:rPr>
          <w:rFonts w:hint="eastAsia"/>
        </w:rPr>
        <w:t xml:space="preserve">缓存，列表用小图，对决页预取下一对。Next.js</w:t>
      </w:r>
      <w:r>
        <w:t xml:space="preserve"> </w:t>
      </w:r>
      <w:r>
        <w:rPr>
          <w:rFonts w:hint="eastAsia"/>
        </w:rPr>
        <w:t xml:space="preserve">官方还建议在开发态使用单例</w:t>
      </w:r>
      <w:r>
        <w:t xml:space="preserve"> PrismaClient </w:t>
      </w:r>
      <w:r>
        <w:rPr>
          <w:rFonts w:hint="eastAsia"/>
        </w:rPr>
        <w:t xml:space="preserve">避免热重载产生多实例。</w:t>
      </w:r>
      <w:hyperlink r:id="rId3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迁移与备份：本机/自有服务器先上</w:t>
      </w:r>
      <w:r>
        <w:t xml:space="preserve"> </w:t>
      </w:r>
      <w:r>
        <w:rPr>
          <w:rFonts w:hint="eastAsia"/>
        </w:rPr>
        <w:t xml:space="preserve">PostgreSQL；本地开发</w:t>
      </w:r>
      <w:r>
        <w:t xml:space="preserve"> </w:t>
      </w:r>
      <w:r>
        <w:rPr>
          <w:rStyle w:val="VerbatimChar"/>
        </w:rPr>
        <w:t xml:space="preserve">prisma migrate dev</w:t>
      </w:r>
      <w:r>
        <w:rPr>
          <w:rFonts w:hint="eastAsia"/>
        </w:rPr>
        <w:t xml:space="preserve">，CI/生产</w:t>
      </w:r>
      <w:r>
        <w:t xml:space="preserve"> </w:t>
      </w:r>
      <w:r>
        <w:rPr>
          <w:rStyle w:val="VerbatimChar"/>
        </w:rPr>
        <w:t xml:space="preserve">prisma migrate deploy</w:t>
      </w:r>
      <w:r>
        <w:rPr>
          <w:rFonts w:hint="eastAsia"/>
        </w:rPr>
        <w:t xml:space="preserve">；每日</w:t>
      </w:r>
      <w:r>
        <w:t xml:space="preserve"> </w:t>
      </w:r>
      <w:r>
        <w:rPr>
          <w:rStyle w:val="VerbatimChar"/>
        </w:rPr>
        <w:t xml:space="preserve">pg_dump -Fc</w:t>
      </w:r>
      <w:r>
        <w:rPr>
          <w:rFonts w:hint="eastAsia"/>
        </w:rPr>
        <w:t xml:space="preserve">，每周做一次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rPr>
          <w:rFonts w:hint="eastAsia"/>
        </w:rPr>
        <w:t xml:space="preserve">演练到新库。</w:t>
      </w:r>
      <w:r>
        <w:rPr>
          <w:rStyle w:val="VerbatimChar"/>
        </w:rPr>
        <w:t xml:space="preserve">-Fc</w:t>
      </w:r>
      <w:r>
        <w:t xml:space="preserve">/</w:t>
      </w:r>
      <w:r>
        <w:rPr>
          <w:rStyle w:val="VerbatimChar"/>
        </w:rPr>
        <w:t xml:space="preserve">pg_restore</w:t>
      </w:r>
      <w:r>
        <w:t xml:space="preserve"> </w:t>
      </w:r>
      <w:r>
        <w:rPr>
          <w:rFonts w:hint="eastAsia"/>
        </w:rPr>
        <w:t xml:space="preserve">是</w:t>
      </w:r>
      <w:r>
        <w:t xml:space="preserve"> PostgreSQL </w:t>
      </w:r>
      <w:r>
        <w:rPr>
          <w:rFonts w:hint="eastAsia"/>
        </w:rPr>
        <w:t xml:space="preserve">官方推荐的灵活逻辑备份恢复路径。迁移到托管</w:t>
      </w:r>
      <w:r>
        <w:t xml:space="preserve"> DB </w:t>
      </w:r>
      <w:r>
        <w:rPr>
          <w:rFonts w:hint="eastAsia"/>
        </w:rPr>
        <w:t xml:space="preserve">的触发阈值可定为：恢复演练</w:t>
      </w:r>
      <w:r>
        <w:t xml:space="preserve"> &gt;15 </w:t>
      </w:r>
      <w:r>
        <w:rPr>
          <w:rFonts w:hint="eastAsia"/>
        </w:rPr>
        <w:t xml:space="preserve">分钟、连接池长期</w:t>
      </w:r>
      <w:r>
        <w:t xml:space="preserve"> </w:t>
      </w:r>
      <w:r>
        <w:rPr>
          <w:rFonts w:hint="eastAsia"/>
        </w:rPr>
        <w:t xml:space="preserve">&gt;80%、单机磁盘/IOPS</w:t>
      </w:r>
      <w:r>
        <w:t xml:space="preserve"> </w:t>
      </w:r>
      <w:r>
        <w:rPr>
          <w:rFonts w:hint="eastAsia"/>
        </w:rPr>
        <w:t xml:space="preserve">持续吃紧、需要跨区备份或只读副本。</w:t>
      </w:r>
      <w:hyperlink r:id="rId33">
        <w:r>
          <w:rPr>
            <w:rStyle w:val="Hyperlink"/>
          </w:rPr>
          <w:t xml:space="preserve">[8]</w:t>
        </w:r>
      </w:hyperlink>
      <w:r>
        <w:br/>
      </w:r>
      <w:r>
        <w:rPr>
          <w:rFonts w:hint="eastAsia"/>
        </w:rPr>
        <w:t xml:space="preserve">优先级：Phase1；级别：MUST</w:t>
      </w:r>
    </w:p>
    <w:bookmarkEnd w:id="34"/>
    <w:bookmarkStart w:id="39" w:name="房间隐私推荐与风险"/>
    <w:p>
      <w:pPr>
        <w:pStyle w:val="Heading2"/>
      </w:pPr>
      <w:r>
        <w:rPr>
          <w:rFonts w:hint="eastAsia"/>
        </w:rPr>
        <w:t xml:space="preserve">房间、隐私、推荐与风险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5778500"/>
                  <wp:effectExtent b="0" l="0" r="0" t="0"/>
                  <wp:docPr descr="Rendered Mermaid diagram 2" title="" id="3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778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房间治理：大厅只显示</w:t>
      </w:r>
      <w:r>
        <w:t xml:space="preserve"> </w:t>
      </w:r>
      <w:r>
        <w:rPr>
          <w:rStyle w:val="VerbatimChar"/>
        </w:rPr>
        <w:t xml:space="preserve">WAITING/ACTIVE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lastActivityAt</w:t>
      </w:r>
      <w:r>
        <w:t xml:space="preserve"> </w:t>
      </w:r>
      <w:r>
        <w:rPr>
          <w:rFonts w:hint="eastAsia"/>
        </w:rPr>
        <w:t xml:space="preserve">新鲜的公共房；Presence</w:t>
      </w:r>
      <w:r>
        <w:t xml:space="preserve"> 30s </w:t>
      </w:r>
      <w:r>
        <w:rPr>
          <w:rFonts w:hint="eastAsia"/>
        </w:rPr>
        <w:t xml:space="preserve">心跳；</w:t>
      </w:r>
      <w:r>
        <w:rPr>
          <w:rStyle w:val="VerbatimChar"/>
        </w:rPr>
        <w:t xml:space="preserve">uniqueVoters &lt; </w:t>
      </w:r>
      <w:r>
        <w:rPr>
          <w:rStyle w:val="VerbatimChar"/>
          <w:rFonts w:hint="eastAsia"/>
        </w:rPr>
        <w:t xml:space="preserve">minEffectivePlayers(默认3)</w:t>
      </w:r>
      <w:r>
        <w:t xml:space="preserve"> </w:t>
      </w:r>
      <w:r>
        <w:rPr>
          <w:rFonts w:hint="eastAsia"/>
        </w:rPr>
        <w:t xml:space="preserve">的房间</w:t>
      </w:r>
      <w:r>
        <w:rPr>
          <w:rFonts w:hint="eastAsia"/>
          <w:b/>
          <w:bCs/>
        </w:rPr>
        <w:t xml:space="preserve">不写入全站统计</w:t>
      </w:r>
      <w:r>
        <w:rPr>
          <w:rFonts w:hint="eastAsia"/>
        </w:rPr>
        <w:t xml:space="preserve">，但保留复盘。复盘保留</w:t>
      </w:r>
      <w:r>
        <w:t xml:space="preserve"> </w:t>
      </w:r>
      <w:r>
        <w:rPr>
          <w:rStyle w:val="VerbatimChar"/>
        </w:rPr>
        <w:t xml:space="preserve">LiveRoom/LiveRound</w:t>
      </w:r>
      <w:r>
        <w:t xml:space="preserve"> </w:t>
      </w:r>
      <w:r>
        <w:rPr>
          <w:rFonts w:hint="eastAsia"/>
        </w:rPr>
        <w:t xml:space="preserve">永久，</w:t>
      </w:r>
      <w:r>
        <w:rPr>
          <w:rStyle w:val="VerbatimChar"/>
        </w:rPr>
        <w:t xml:space="preserve">LiveVote</w:t>
      </w:r>
      <w:r>
        <w:t xml:space="preserve"> </w:t>
      </w:r>
      <w:r>
        <w:rPr>
          <w:rFonts w:hint="eastAsia"/>
        </w:rPr>
        <w:t xml:space="preserve">可</w:t>
      </w:r>
      <w:r>
        <w:t xml:space="preserve"> 90 </w:t>
      </w:r>
      <w:r>
        <w:rPr>
          <w:rFonts w:hint="eastAsia"/>
        </w:rPr>
        <w:t xml:space="preserve">天后归档。</w:t>
      </w:r>
    </w:p>
    <w:p>
      <w:pPr>
        <w:pStyle w:val="BodyText"/>
      </w:pPr>
      <w:r>
        <w:rPr>
          <w:rFonts w:hint="eastAsia"/>
        </w:rPr>
        <w:t xml:space="preserve">隐私：</w:t>
      </w:r>
      <w:r>
        <w:rPr>
          <w:rStyle w:val="VerbatimChar"/>
        </w:rPr>
        <w:t xml:space="preserve">profileVisibility</w:t>
      </w:r>
      <w:r>
        <w:t xml:space="preserve">、</w:t>
      </w:r>
      <w:r>
        <w:rPr>
          <w:rStyle w:val="VerbatimChar"/>
        </w:rPr>
        <w:t xml:space="preserve">allowTasteMatching</w:t>
      </w:r>
      <w:r>
        <w:t xml:space="preserve">、</w:t>
      </w:r>
      <w:r>
        <w:rPr>
          <w:rStyle w:val="VerbatimChar"/>
        </w:rPr>
        <w:t xml:space="preserve">visibility</w:t>
      </w:r>
      <w:r>
        <w:t xml:space="preserve"> </w:t>
      </w:r>
      <w:r>
        <w:rPr>
          <w:rFonts w:hint="eastAsia"/>
        </w:rPr>
        <w:t xml:space="preserve">是硬字段；个人主页默认公开但单场对决默认私密；分享页用</w:t>
      </w:r>
      <w:r>
        <w:t xml:space="preserve"> </w:t>
      </w:r>
      <w:r>
        <w:rPr>
          <w:rStyle w:val="VerbatimChar"/>
        </w:rPr>
        <w:t xml:space="preserve">shareSlug</w:t>
      </w:r>
      <w:r>
        <w:t xml:space="preserve"> </w:t>
      </w:r>
      <w:r>
        <w:rPr>
          <w:rFonts w:hint="eastAsia"/>
        </w:rPr>
        <w:t xml:space="preserve">与开关控制；核心资源一律软删除。相似度优先</w:t>
      </w:r>
      <w:r>
        <w:t xml:space="preserve"> </w:t>
      </w:r>
      <w:r>
        <w:rPr>
          <w:b/>
          <w:bCs/>
        </w:rPr>
        <w:t xml:space="preserve">Spearman</w:t>
      </w:r>
      <w:r>
        <w:rPr>
          <w:rFonts w:hint="eastAsia"/>
        </w:rPr>
        <w:t xml:space="preserve">，因为它比较</w:t>
      </w:r>
      <w:r>
        <w:rPr>
          <w:rFonts w:hint="eastAsia"/>
          <w:b/>
          <w:bCs/>
        </w:rPr>
        <w:t xml:space="preserve">排名单调关系</w:t>
      </w:r>
      <w:r>
        <w:rPr>
          <w:rFonts w:hint="eastAsia"/>
        </w:rPr>
        <w:t xml:space="preserve">，比</w:t>
      </w:r>
      <w:r>
        <w:t xml:space="preserve"> Pearson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线性关系</w:t>
      </w:r>
      <w:r>
        <w:rPr>
          <w:rFonts w:hint="eastAsia"/>
        </w:rPr>
        <w:t xml:space="preserve">更适合“同样排序、不同标尺”的个人榜；若比较同一</w:t>
      </w:r>
      <w:r>
        <w:t xml:space="preserve"> pool </w:t>
      </w:r>
      <w:r>
        <w:rPr>
          <w:rFonts w:hint="eastAsia"/>
        </w:rPr>
        <w:t xml:space="preserve">内连续</w:t>
      </w:r>
      <w:r>
        <w:t xml:space="preserve"> </w:t>
      </w:r>
      <w:r>
        <w:rPr>
          <w:rFonts w:hint="eastAsia"/>
        </w:rPr>
        <w:t xml:space="preserve">Elo，可补</w:t>
      </w:r>
      <w:r>
        <w:t xml:space="preserve"> </w:t>
      </w:r>
      <w:r>
        <w:rPr>
          <w:rFonts w:hint="eastAsia"/>
        </w:rPr>
        <w:t xml:space="preserve">Pearson。推荐候选</w:t>
      </w:r>
      <w:r>
        <w:t xml:space="preserve"> = </w:t>
      </w:r>
      <w:r>
        <w:rPr>
          <w:rFonts w:hint="eastAsia"/>
        </w:rPr>
        <w:t xml:space="preserve">“相似用户高分且我未看”</w:t>
      </w:r>
      <w:r>
        <w:t xml:space="preserve"> + </w:t>
      </w:r>
      <w:r>
        <w:rPr>
          <w:rFonts w:hint="eastAsia"/>
        </w:rPr>
        <w:t xml:space="preserve">“符合我高分标签”</w:t>
      </w:r>
      <w:r>
        <w:t xml:space="preserve"> + </w:t>
      </w:r>
      <w:r>
        <w:rPr>
          <w:rFonts w:hint="eastAsia"/>
        </w:rPr>
        <w:t xml:space="preserve">“未标记</w:t>
      </w:r>
      <w:r>
        <w:t xml:space="preserve"> </w:t>
      </w:r>
      <w:r>
        <w:rPr>
          <w:rFonts w:hint="eastAsia"/>
        </w:rPr>
        <w:t xml:space="preserve">NOT_INTERESTED”，并缓存到</w:t>
      </w:r>
      <w:r>
        <w:t xml:space="preserve"> </w:t>
      </w:r>
      <w:r>
        <w:rPr>
          <w:rStyle w:val="VerbatimChar"/>
        </w:rPr>
        <w:t xml:space="preserve">UserSimilarity/AnimeRecommendation</w:t>
      </w:r>
      <w:r>
        <w:t xml:space="preserve">。</w:t>
      </w:r>
      <w:hyperlink r:id="rId38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README </w:t>
      </w:r>
      <w:r>
        <w:rPr>
          <w:rFonts w:hint="eastAsia"/>
          <w:b/>
          <w:bCs/>
        </w:rPr>
        <w:t xml:space="preserve">必写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：</w:t>
      </w:r>
      <w:r>
        <w:br/>
      </w:r>
      <w:r>
        <w:t xml:space="preserve">1 </w:t>
      </w:r>
      <w:r>
        <w:rPr>
          <w:rFonts w:hint="eastAsia"/>
        </w:rPr>
        <w:t xml:space="preserve">所有个人</w:t>
      </w:r>
      <w:r>
        <w:t xml:space="preserve"> Elo </w:t>
      </w:r>
      <w:r>
        <w:rPr>
          <w:rFonts w:hint="eastAsia"/>
        </w:rPr>
        <w:t xml:space="preserve">必须属于</w:t>
      </w:r>
      <w:r>
        <w:t xml:space="preserve"> </w:t>
      </w:r>
      <w:r>
        <w:rPr>
          <w:rStyle w:val="VerbatimChar"/>
        </w:rPr>
        <w:t xml:space="preserve">pool+run</w:t>
      </w:r>
      <w:r>
        <w:rPr>
          <w:rFonts w:hint="eastAsia"/>
        </w:rPr>
        <w:t xml:space="preserve">；2</w:t>
      </w:r>
      <w:r>
        <w:t xml:space="preserve"> Anime </w:t>
      </w:r>
      <w:r>
        <w:rPr>
          <w:rFonts w:hint="eastAsia"/>
        </w:rPr>
        <w:t xml:space="preserve">只存公共元数据；3</w:t>
      </w:r>
      <w:r>
        <w:t xml:space="preserve"> Score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current，Comparison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append-only；4</w:t>
      </w:r>
      <w:r>
        <w:t xml:space="preserve"> </w:t>
      </w:r>
      <w:r>
        <w:rPr>
          <w:rFonts w:hint="eastAsia"/>
        </w:rPr>
        <w:t xml:space="preserve">前端只提交选择，不提交</w:t>
      </w:r>
      <w:r>
        <w:t xml:space="preserve"> </w:t>
      </w:r>
      <w:r>
        <w:rPr>
          <w:rFonts w:hint="eastAsia"/>
        </w:rPr>
        <w:t xml:space="preserve">Elo；5</w:t>
      </w:r>
      <w:r>
        <w:t xml:space="preserve"> </w:t>
      </w:r>
      <w:r>
        <w:rPr>
          <w:rFonts w:hint="eastAsia"/>
        </w:rPr>
        <w:t xml:space="preserve">每次写操作都带</w:t>
      </w:r>
      <w:r>
        <w:t xml:space="preserve"> </w:t>
      </w:r>
      <w:r>
        <w:rPr>
          <w:rStyle w:val="VerbatimChar"/>
        </w:rPr>
        <w:t xml:space="preserve">clientMutationId</w:t>
      </w:r>
      <w:r>
        <w:rPr>
          <w:rFonts w:hint="eastAsia"/>
        </w:rPr>
        <w:t xml:space="preserve">；6</w:t>
      </w:r>
      <w:r>
        <w:t xml:space="preserve"> </w:t>
      </w:r>
      <w:r>
        <w:rPr>
          <w:rStyle w:val="VerbatimChar"/>
        </w:rPr>
        <w:t xml:space="preserve">SKIP/UNSEEN</w:t>
      </w:r>
      <w:r>
        <w:t xml:space="preserve"> </w:t>
      </w:r>
      <w:r>
        <w:rPr>
          <w:rFonts w:hint="eastAsia"/>
        </w:rPr>
        <w:t xml:space="preserve">不改</w:t>
      </w:r>
      <w:r>
        <w:t xml:space="preserve"> </w:t>
      </w:r>
      <w:r>
        <w:rPr>
          <w:rFonts w:hint="eastAsia"/>
        </w:rPr>
        <w:t xml:space="preserve">Elo；7</w:t>
      </w:r>
      <w:r>
        <w:t xml:space="preserve"> </w:t>
      </w:r>
      <w:r>
        <w:rPr>
          <w:rFonts w:hint="eastAsia"/>
        </w:rPr>
        <w:t xml:space="preserve">社区赛季先快照再投票；8</w:t>
      </w:r>
      <w:r>
        <w:t xml:space="preserve"> </w:t>
      </w:r>
      <w:r>
        <w:rPr>
          <w:rFonts w:hint="eastAsia"/>
        </w:rPr>
        <w:t xml:space="preserve">手动</w:t>
      </w:r>
      <w:r>
        <w:t xml:space="preserve"> Tier </w:t>
      </w:r>
      <w:r>
        <w:rPr>
          <w:rFonts w:hint="eastAsia"/>
        </w:rPr>
        <w:t xml:space="preserve">不覆盖</w:t>
      </w:r>
      <w:r>
        <w:t xml:space="preserve"> Elo </w:t>
      </w:r>
      <w:r>
        <w:rPr>
          <w:rFonts w:hint="eastAsia"/>
        </w:rPr>
        <w:t xml:space="preserve">原账本；9</w:t>
      </w:r>
      <w:r>
        <w:t xml:space="preserve"> </w:t>
      </w:r>
      <w:r>
        <w:rPr>
          <w:rFonts w:hint="eastAsia"/>
        </w:rPr>
        <w:t xml:space="preserve">所有分享内容都要</w:t>
      </w:r>
      <w:r>
        <w:t xml:space="preserve"> </w:t>
      </w:r>
      <w:r>
        <w:rPr>
          <w:rFonts w:hint="eastAsia"/>
        </w:rPr>
        <w:t xml:space="preserve">visibility；10</w:t>
      </w:r>
      <w:r>
        <w:t xml:space="preserve"> </w:t>
      </w:r>
      <w:r>
        <w:rPr>
          <w:rFonts w:hint="eastAsia"/>
        </w:rPr>
        <w:t xml:space="preserve">一律软删除核心资源；11</w:t>
      </w:r>
      <w:r>
        <w:t xml:space="preserve"> Bangumi </w:t>
      </w:r>
      <w:r>
        <w:rPr>
          <w:rFonts w:hint="eastAsia"/>
        </w:rPr>
        <w:t xml:space="preserve">只能经后端代理；12</w:t>
      </w:r>
      <w:r>
        <w:t xml:space="preserve"> </w:t>
      </w:r>
      <w:r>
        <w:rPr>
          <w:rFonts w:hint="eastAsia"/>
        </w:rPr>
        <w:t xml:space="preserve">元数据要存</w:t>
      </w:r>
      <w:r>
        <w:t xml:space="preserve"> </w:t>
      </w:r>
      <w:r>
        <w:rPr>
          <w:rStyle w:val="VerbatimChar"/>
        </w:rPr>
        <w:t xml:space="preserve">rawJson/fetchedAt</w:t>
      </w:r>
      <w:r>
        <w:rPr>
          <w:rFonts w:hint="eastAsia"/>
        </w:rPr>
        <w:t xml:space="preserve">；13</w:t>
      </w:r>
      <w:r>
        <w:t xml:space="preserve"> </w:t>
      </w:r>
      <w:r>
        <w:rPr>
          <w:rFonts w:hint="eastAsia"/>
        </w:rPr>
        <w:t xml:space="preserve">生产只跑</w:t>
      </w:r>
      <w:r>
        <w:t xml:space="preserve"> </w:t>
      </w:r>
      <w:r>
        <w:rPr>
          <w:rStyle w:val="VerbatimChar"/>
        </w:rPr>
        <w:t xml:space="preserve">migrate deploy</w:t>
      </w:r>
      <w:r>
        <w:rPr>
          <w:rFonts w:hint="eastAsia"/>
        </w:rPr>
        <w:t xml:space="preserve">；14</w:t>
      </w:r>
      <w:r>
        <w:t xml:space="preserve"> </w:t>
      </w:r>
      <w:r>
        <w:rPr>
          <w:rFonts w:hint="eastAsia"/>
        </w:rPr>
        <w:t xml:space="preserve">每日备份且定期恢复演练；15</w:t>
      </w:r>
      <w:r>
        <w:t xml:space="preserve"> </w:t>
      </w:r>
      <w:r>
        <w:rPr>
          <w:rFonts w:hint="eastAsia"/>
        </w:rPr>
        <w:t xml:space="preserve">算法版本必须随比较记录落库。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pool/run </w:t>
            </w:r>
            <w:r>
              <w:rPr>
                <w:rFonts w:hint="eastAsia"/>
              </w:rPr>
              <w:t xml:space="preserve">混分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复合唯一键强制隔离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重复投票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userId+clientMutationId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并发覆盖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Serializable</w:t>
            </w:r>
            <w:r>
              <w:rPr>
                <w:rFonts w:hint="eastAsia"/>
              </w:rPr>
              <w:t xml:space="preserve">/短事务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Bangumi </w:t>
            </w:r>
            <w:r>
              <w:rPr>
                <w:rFonts w:hint="eastAsia"/>
              </w:rPr>
              <w:t xml:space="preserve">字段异常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rawJson+fetchedAt+手动刷新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高频搜索失稳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</w:t>
            </w:r>
            <w:r>
              <w:rPr>
                <w:rFonts w:hint="eastAsia"/>
              </w:rPr>
              <w:t xml:space="preserve">TTL+限流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图片热链失效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代理/CDN/占位图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僵尸房间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心跳+过期状态机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误删数据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软删除+恢复脚本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算法升级污染旧榜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版本字段+回放重算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restore drill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默认私密单场记录+显式开关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推荐失准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UNSEEN/NOT_INTERESTED</w:t>
            </w:r>
            <w:r>
              <w:t xml:space="preserve"> </w:t>
            </w:r>
            <w:r>
              <w:rPr>
                <w:rFonts w:hint="eastAsia"/>
              </w:rPr>
              <w:t xml:space="preserve">分离记录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优先级：房间</w:t>
      </w:r>
      <w:r>
        <w:t xml:space="preserve"> </w:t>
      </w:r>
      <w:r>
        <w:rPr>
          <w:rFonts w:hint="eastAsia"/>
        </w:rPr>
        <w:t xml:space="preserve">P3/CAN；隐私与推荐</w:t>
      </w:r>
      <w:r>
        <w:t xml:space="preserve"> </w:t>
      </w:r>
      <w:r>
        <w:rPr>
          <w:rFonts w:hint="eastAsia"/>
        </w:rPr>
        <w:t xml:space="preserve">P2/SHOULD；README</w:t>
      </w:r>
      <w:r>
        <w:t xml:space="preserve"> </w:t>
      </w:r>
      <w:r>
        <w:rPr>
          <w:rFonts w:hint="eastAsia"/>
        </w:rPr>
        <w:t xml:space="preserve">与风险控制</w:t>
      </w:r>
      <w:r>
        <w:t xml:space="preserve"> Phase1/MUST</w:t>
      </w:r>
    </w:p>
    <w:bookmarkEnd w:id="39"/>
    <w:bookmarkEnd w:id="40"/>
    <w:bookmarkEnd w:id="41"/>
    <w:p>
      <w:r>
        <w:pict>
          <v:rect style="width:0;height:1.5pt" o:hralign="center" o:hrstd="t" o:hr="t"/>
        </w:pict>
      </w:r>
    </w:p>
    <w:bookmarkStart w:id="4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Bangumi API</w:t>
      </w:r>
    </w:p>
    <w:p>
      <w:pPr>
        <w:pStyle w:val="BodyText"/>
      </w:pPr>
      <w:hyperlink r:id="rId21">
        <w:r>
          <w:rPr>
            <w:rStyle w:val="Hyperlink"/>
          </w:rPr>
          <w:t xml:space="preserve">https://bangumi.github.io/api/?utm_source=chatgpt.com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Prisma Schema API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https://www.prisma.io/docs/orm/reference/prisma-schema-reference?utm_source=chatgpt.com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剧场版Subject</w:t>
      </w:r>
      <w:r>
        <w:t xml:space="preserve"> </w:t>
      </w:r>
      <w:r>
        <w:rPr>
          <w:rFonts w:hint="eastAsia"/>
        </w:rPr>
        <w:t xml:space="preserve">中date</w:t>
      </w:r>
      <w:r>
        <w:t xml:space="preserve"> </w:t>
      </w:r>
      <w:r>
        <w:rPr>
          <w:rFonts w:hint="eastAsia"/>
        </w:rPr>
        <w:t xml:space="preserve">可否统一返回上映日期呢#263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https://github.com/bangumi/api/issues/263?utm_source=chatgpt.com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[4]</w:t>
        </w:r>
      </w:hyperlink>
      <w:r>
        <w:t xml:space="preserve"> </w:t>
      </w: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Transactions and batch queries (Reference) - Prisma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https://www.prisma.io/docs/orm/prisma-client/queries/transactions?utm_source=chatgpt.com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File-system conventions: route.js</w:t>
      </w:r>
    </w:p>
    <w:p>
      <w:pPr>
        <w:pStyle w:val="BodyText"/>
      </w:pPr>
      <w:hyperlink r:id="rId32">
        <w:r>
          <w:rPr>
            <w:rStyle w:val="Hyperlink"/>
          </w:rPr>
          <w:t xml:space="preserve">https://nextjs.org/docs/app/api-reference/file-conventions/route?utm_source=chatgpt.com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 mental model for Prisma Migrate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https://www.prisma.io/docs/orm/prisma-migrate/understanding-prisma-migrate/mental-model?utm_source=chatgpt.com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spearmanr — SciPy v1.17.0 Manual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https://docs.scipy.org/doc/scipy/reference/generated/scipy.stats.spearmanr.html?utm_source=chatgpt.com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hyperlink" Id="rId21" Target="https://bangumi.github.io/api/?utm_source=chatgpt.com" TargetMode="External" /><Relationship Type="http://schemas.openxmlformats.org/officeDocument/2006/relationships/hyperlink" Id="rId38" Target="https://docs.scipy.org/doc/scipy/reference/generated/scipy.stats.spearmanr.html?utm_source=chatgpt.com" TargetMode="External" /><Relationship Type="http://schemas.openxmlformats.org/officeDocument/2006/relationships/hyperlink" Id="rId28" Target="https://github.com/bangumi/api/issues/263?utm_source=chatgpt.com" TargetMode="External" /><Relationship Type="http://schemas.openxmlformats.org/officeDocument/2006/relationships/hyperlink" Id="rId32" Target="https://nextjs.org/docs/app/api-reference/file-conventions/route?utm_source=chatgpt.com" TargetMode="External" /><Relationship Type="http://schemas.openxmlformats.org/officeDocument/2006/relationships/hyperlink" Id="rId30" Target="https://www.prisma.io/docs/orm/prisma-client/queries/transactions?utm_source=chatgpt.com" TargetMode="External" /><Relationship Type="http://schemas.openxmlformats.org/officeDocument/2006/relationships/hyperlink" Id="rId33" Target="https://www.prisma.io/docs/orm/prisma-migrate/understanding-prisma-migrate/mental-model?utm_source=chatgpt.com" TargetMode="External" /><Relationship Type="http://schemas.openxmlformats.org/officeDocument/2006/relationships/hyperlink" Id="rId23" Target="https://www.prisma.io/docs/orm/reference/prisma-schema-reference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bangumi.github.io/api/?utm_source=chatgpt.com" TargetMode="External" /><Relationship Type="http://schemas.openxmlformats.org/officeDocument/2006/relationships/hyperlink" Id="rId38" Target="https://docs.scipy.org/doc/scipy/reference/generated/scipy.stats.spearmanr.html?utm_source=chatgpt.com" TargetMode="External" /><Relationship Type="http://schemas.openxmlformats.org/officeDocument/2006/relationships/hyperlink" Id="rId28" Target="https://github.com/bangumi/api/issues/263?utm_source=chatgpt.com" TargetMode="External" /><Relationship Type="http://schemas.openxmlformats.org/officeDocument/2006/relationships/hyperlink" Id="rId32" Target="https://nextjs.org/docs/app/api-reference/file-conventions/route?utm_source=chatgpt.com" TargetMode="External" /><Relationship Type="http://schemas.openxmlformats.org/officeDocument/2006/relationships/hyperlink" Id="rId30" Target="https://www.prisma.io/docs/orm/prisma-client/queries/transactions?utm_source=chatgpt.com" TargetMode="External" /><Relationship Type="http://schemas.openxmlformats.org/officeDocument/2006/relationships/hyperlink" Id="rId33" Target="https://www.prisma.io/docs/orm/prisma-migrate/understanding-prisma-migrate/mental-model?utm_source=chatgpt.com" TargetMode="External" /><Relationship Type="http://schemas.openxmlformats.org/officeDocument/2006/relationships/hyperlink" Id="rId23" Target="https://www.prisma.io/docs/orm/reference/prisma-schema-reference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2026-06-08T10:56:35Z</dcterms:created>
  <dcterms:modified xsi:type="dcterms:W3CDTF">2026-06-08T10:56:35Z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