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BDB55" w14:textId="77777777" w:rsidR="00673F85" w:rsidRPr="00673F85" w:rsidRDefault="00673F85" w:rsidP="00673F85">
      <w:pPr>
        <w:spacing w:after="0" w:line="480" w:lineRule="auto"/>
        <w:jc w:val="center"/>
        <w:rPr>
          <w:rFonts w:ascii="Times New Roman" w:eastAsia="Times New Roman" w:hAnsi="Times New Roman" w:cs="Times New Roman"/>
          <w:kern w:val="0"/>
          <w:sz w:val="26"/>
          <w:szCs w:val="26"/>
          <w14:ligatures w14:val="none"/>
        </w:rPr>
      </w:pPr>
      <w:r w:rsidRPr="00673F85">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6AD8F502" wp14:editId="203C4DEE">
            <wp:simplePos x="0" y="0"/>
            <wp:positionH relativeFrom="margin">
              <wp:align>center</wp:align>
            </wp:positionH>
            <wp:positionV relativeFrom="paragraph">
              <wp:posOffset>-533400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673F85">
        <w:rPr>
          <w:rFonts w:ascii="Times New Roman" w:eastAsia="Times New Roman" w:hAnsi="Times New Roman" w:cs="Times New Roman"/>
          <w:b/>
          <w:bCs/>
          <w:color w:val="000000"/>
          <w:kern w:val="0"/>
          <w:sz w:val="26"/>
          <w:szCs w:val="26"/>
          <w14:ligatures w14:val="none"/>
        </w:rPr>
        <w:t>TRƯỜNG ĐẠI HỌC SƯ PHẠM KỸ THUẬT TP. HCM</w:t>
      </w:r>
    </w:p>
    <w:p w14:paraId="3F2A433D" w14:textId="77777777" w:rsidR="00673F85" w:rsidRPr="00673F85" w:rsidRDefault="00673F85" w:rsidP="00673F85">
      <w:pPr>
        <w:spacing w:after="0" w:line="480" w:lineRule="auto"/>
        <w:ind w:right="4"/>
        <w:jc w:val="center"/>
        <w:rPr>
          <w:rFonts w:ascii="Times New Roman" w:eastAsia="Times New Roman" w:hAnsi="Times New Roman" w:cs="Times New Roman"/>
          <w:kern w:val="0"/>
          <w:sz w:val="24"/>
          <w:szCs w:val="24"/>
          <w14:ligatures w14:val="none"/>
        </w:rPr>
      </w:pPr>
      <w:r w:rsidRPr="00673F85">
        <w:rPr>
          <w:rFonts w:ascii="Times New Roman" w:eastAsia="Times New Roman" w:hAnsi="Times New Roman" w:cs="Times New Roman"/>
          <w:b/>
          <w:bCs/>
          <w:color w:val="000000"/>
          <w:kern w:val="0"/>
          <w:sz w:val="24"/>
          <w:szCs w:val="24"/>
          <w14:ligatures w14:val="none"/>
        </w:rPr>
        <w:t>KHOA CÔNG NGHỆ THÔNG TIN</w:t>
      </w:r>
    </w:p>
    <w:p w14:paraId="536262A3" w14:textId="77777777" w:rsidR="00673F85" w:rsidRPr="00673F85" w:rsidRDefault="00673F85" w:rsidP="00673F85">
      <w:pPr>
        <w:spacing w:after="0" w:line="480" w:lineRule="auto"/>
        <w:rPr>
          <w:rFonts w:ascii="Times New Roman" w:eastAsia="Times New Roman" w:hAnsi="Times New Roman" w:cs="Times New Roman"/>
          <w:kern w:val="0"/>
          <w:sz w:val="26"/>
          <w:szCs w:val="26"/>
          <w14:ligatures w14:val="none"/>
        </w:rPr>
      </w:pPr>
    </w:p>
    <w:p w14:paraId="006EDB24" w14:textId="77777777" w:rsidR="00673F85" w:rsidRPr="00673F85" w:rsidRDefault="00673F85" w:rsidP="00673F85">
      <w:pPr>
        <w:spacing w:after="0" w:line="480" w:lineRule="auto"/>
        <w:ind w:right="4"/>
        <w:jc w:val="center"/>
        <w:rPr>
          <w:rFonts w:ascii="Times New Roman" w:eastAsia="Times New Roman" w:hAnsi="Times New Roman" w:cs="Times New Roman"/>
          <w:kern w:val="0"/>
          <w:sz w:val="26"/>
          <w:szCs w:val="26"/>
          <w14:ligatures w14:val="none"/>
        </w:rPr>
      </w:pPr>
      <w:r w:rsidRPr="00673F85">
        <w:rPr>
          <w:rFonts w:ascii="Times New Roman" w:eastAsia="Times New Roman" w:hAnsi="Times New Roman" w:cs="Times New Roman"/>
          <w:noProof/>
          <w:color w:val="000000"/>
          <w:kern w:val="0"/>
          <w:sz w:val="26"/>
          <w:szCs w:val="26"/>
          <w14:ligatures w14:val="none"/>
        </w:rPr>
        <w:drawing>
          <wp:inline distT="0" distB="0" distL="0" distR="0" wp14:anchorId="44867535" wp14:editId="754B529C">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37D991FA" w14:textId="77777777" w:rsidR="00673F85" w:rsidRPr="00673F85" w:rsidRDefault="00673F85" w:rsidP="00673F85">
      <w:pPr>
        <w:spacing w:after="0" w:line="480" w:lineRule="auto"/>
        <w:jc w:val="center"/>
        <w:rPr>
          <w:rFonts w:ascii="Times New Roman" w:eastAsia="Times New Roman" w:hAnsi="Times New Roman" w:cs="Times New Roman"/>
          <w:kern w:val="0"/>
          <w:sz w:val="26"/>
          <w:szCs w:val="26"/>
          <w14:ligatures w14:val="none"/>
        </w:rPr>
      </w:pPr>
    </w:p>
    <w:p w14:paraId="30C1E982" w14:textId="77777777" w:rsidR="00673F85" w:rsidRPr="00673F85" w:rsidRDefault="00673F85" w:rsidP="00673F85">
      <w:pPr>
        <w:spacing w:after="0" w:line="480" w:lineRule="auto"/>
        <w:jc w:val="center"/>
        <w:rPr>
          <w:rFonts w:ascii="Times New Roman" w:eastAsia="Times New Roman" w:hAnsi="Times New Roman" w:cs="Times New Roman"/>
          <w:b/>
          <w:bCs/>
          <w:kern w:val="0"/>
          <w:sz w:val="30"/>
          <w:szCs w:val="30"/>
          <w14:ligatures w14:val="none"/>
        </w:rPr>
      </w:pPr>
      <w:r w:rsidRPr="00673F85">
        <w:rPr>
          <w:rFonts w:ascii="Times New Roman" w:eastAsia="Times New Roman" w:hAnsi="Times New Roman" w:cs="Times New Roman"/>
          <w:b/>
          <w:bCs/>
          <w:kern w:val="0"/>
          <w:sz w:val="30"/>
          <w:szCs w:val="30"/>
          <w14:ligatures w14:val="none"/>
        </w:rPr>
        <w:t>BÁO CÁO</w:t>
      </w:r>
    </w:p>
    <w:p w14:paraId="1A27DC52" w14:textId="77777777" w:rsidR="00673F85" w:rsidRPr="00673F85" w:rsidRDefault="00673F85" w:rsidP="00673F85">
      <w:pPr>
        <w:spacing w:after="0" w:line="480" w:lineRule="auto"/>
        <w:jc w:val="center"/>
        <w:rPr>
          <w:rFonts w:ascii="Times New Roman" w:eastAsia="Times New Roman" w:hAnsi="Times New Roman" w:cs="Times New Roman"/>
          <w:i/>
          <w:iCs/>
          <w:kern w:val="0"/>
          <w:sz w:val="30"/>
          <w:szCs w:val="30"/>
          <w14:ligatures w14:val="none"/>
        </w:rPr>
      </w:pPr>
      <w:r w:rsidRPr="00673F85">
        <w:rPr>
          <w:rFonts w:ascii="Times New Roman" w:eastAsia="Times New Roman" w:hAnsi="Times New Roman" w:cs="Times New Roman"/>
          <w:i/>
          <w:iCs/>
          <w:kern w:val="0"/>
          <w:sz w:val="30"/>
          <w:szCs w:val="30"/>
          <w14:ligatures w14:val="none"/>
        </w:rPr>
        <w:t>Đề tài:</w:t>
      </w:r>
    </w:p>
    <w:p w14:paraId="063C0332" w14:textId="0806B7BF" w:rsidR="00673F85" w:rsidRPr="00673F85" w:rsidRDefault="00673F85" w:rsidP="00673F85">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 xml:space="preserve">ITERATOR </w:t>
      </w:r>
      <w:r w:rsidRPr="00673F85">
        <w:rPr>
          <w:rFonts w:ascii="Times New Roman" w:eastAsia="Times New Roman" w:hAnsi="Times New Roman" w:cs="Times New Roman"/>
          <w:b/>
          <w:bCs/>
          <w:kern w:val="0"/>
          <w:sz w:val="34"/>
          <w:szCs w:val="34"/>
          <w14:ligatures w14:val="none"/>
        </w:rPr>
        <w:t>PATTERN</w:t>
      </w:r>
    </w:p>
    <w:p w14:paraId="47533AA1" w14:textId="77777777" w:rsidR="00673F85" w:rsidRPr="00673F85" w:rsidRDefault="00673F85" w:rsidP="00673F85">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5EFD056F" w14:textId="77777777" w:rsidR="00673F85" w:rsidRPr="00673F85" w:rsidRDefault="00673F85" w:rsidP="00673F85">
      <w:pPr>
        <w:spacing w:after="0" w:line="480" w:lineRule="auto"/>
        <w:ind w:right="4" w:firstLine="3960"/>
        <w:rPr>
          <w:rFonts w:ascii="Times New Roman" w:eastAsia="Times New Roman" w:hAnsi="Times New Roman" w:cs="Times New Roman"/>
          <w:kern w:val="0"/>
          <w:sz w:val="26"/>
          <w:szCs w:val="26"/>
          <w14:ligatures w14:val="none"/>
        </w:rPr>
      </w:pPr>
      <w:r w:rsidRPr="00673F85">
        <w:rPr>
          <w:rFonts w:ascii="Times New Roman" w:eastAsia="Times New Roman" w:hAnsi="Times New Roman" w:cs="Times New Roman"/>
          <w:b/>
          <w:bCs/>
          <w:kern w:val="0"/>
          <w:sz w:val="26"/>
          <w:szCs w:val="26"/>
          <w14:ligatures w14:val="none"/>
        </w:rPr>
        <w:t xml:space="preserve">Môn: </w:t>
      </w:r>
      <w:r w:rsidRPr="00673F85">
        <w:rPr>
          <w:rFonts w:ascii="Times New Roman" w:eastAsia="Times New Roman" w:hAnsi="Times New Roman" w:cs="Times New Roman"/>
          <w:b/>
          <w:bCs/>
          <w:kern w:val="0"/>
          <w:sz w:val="26"/>
          <w:szCs w:val="26"/>
          <w14:ligatures w14:val="none"/>
        </w:rPr>
        <w:tab/>
      </w:r>
      <w:r w:rsidRPr="00673F85">
        <w:rPr>
          <w:rFonts w:ascii="Times New Roman" w:eastAsia="Times New Roman" w:hAnsi="Times New Roman" w:cs="Times New Roman"/>
          <w:kern w:val="0"/>
          <w:sz w:val="26"/>
          <w:szCs w:val="26"/>
          <w14:ligatures w14:val="none"/>
        </w:rPr>
        <w:t>Mẫu Thiết Kế Phần Mềm</w:t>
      </w:r>
    </w:p>
    <w:p w14:paraId="2BC65016" w14:textId="77777777" w:rsidR="00673F85" w:rsidRPr="00673F85" w:rsidRDefault="00673F85" w:rsidP="00673F85">
      <w:pPr>
        <w:spacing w:after="0" w:line="480" w:lineRule="auto"/>
        <w:ind w:right="4" w:firstLine="3960"/>
        <w:rPr>
          <w:rFonts w:ascii="Times New Roman" w:eastAsia="Times New Roman" w:hAnsi="Times New Roman" w:cs="Times New Roman"/>
          <w:b/>
          <w:bCs/>
          <w:kern w:val="0"/>
          <w:sz w:val="26"/>
          <w:szCs w:val="26"/>
          <w14:ligatures w14:val="none"/>
        </w:rPr>
      </w:pPr>
      <w:r w:rsidRPr="00673F85">
        <w:rPr>
          <w:rFonts w:ascii="Times New Roman" w:eastAsia="Times New Roman" w:hAnsi="Times New Roman" w:cs="Times New Roman"/>
          <w:b/>
          <w:bCs/>
          <w:kern w:val="0"/>
          <w:sz w:val="26"/>
          <w:szCs w:val="26"/>
          <w14:ligatures w14:val="none"/>
        </w:rPr>
        <w:t xml:space="preserve">Mã lớp: </w:t>
      </w:r>
      <w:r w:rsidRPr="00673F85">
        <w:rPr>
          <w:rFonts w:ascii="Times New Roman" w:eastAsia="Times New Roman" w:hAnsi="Times New Roman" w:cs="Times New Roman"/>
          <w:b/>
          <w:bCs/>
          <w:kern w:val="0"/>
          <w:sz w:val="26"/>
          <w:szCs w:val="26"/>
          <w14:ligatures w14:val="none"/>
        </w:rPr>
        <w:tab/>
      </w:r>
      <w:r w:rsidRPr="00673F85">
        <w:rPr>
          <w:rFonts w:ascii="Times New Roman" w:eastAsia="Times New Roman" w:hAnsi="Times New Roman" w:cs="Times New Roman"/>
          <w:kern w:val="0"/>
          <w:sz w:val="26"/>
          <w:szCs w:val="26"/>
          <w14:ligatures w14:val="none"/>
        </w:rPr>
        <w:t>DEPA330879_03CLC</w:t>
      </w:r>
    </w:p>
    <w:p w14:paraId="71FB30E2" w14:textId="77777777" w:rsidR="00673F85" w:rsidRPr="00673F85" w:rsidRDefault="00673F85" w:rsidP="00673F85">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673F85">
        <w:rPr>
          <w:rFonts w:ascii="Times New Roman" w:eastAsia="Times New Roman" w:hAnsi="Times New Roman" w:cs="Times New Roman"/>
          <w:b/>
          <w:bCs/>
          <w:kern w:val="0"/>
          <w:sz w:val="26"/>
          <w:szCs w:val="26"/>
          <w14:ligatures w14:val="none"/>
        </w:rPr>
        <w:t>GVHD:</w:t>
      </w:r>
      <w:r w:rsidRPr="00673F85">
        <w:rPr>
          <w:rFonts w:ascii="Times New Roman" w:eastAsia="Times New Roman" w:hAnsi="Times New Roman" w:cs="Times New Roman"/>
          <w:kern w:val="0"/>
          <w:sz w:val="26"/>
          <w:szCs w:val="26"/>
          <w14:ligatures w14:val="none"/>
        </w:rPr>
        <w:t xml:space="preserve"> </w:t>
      </w:r>
      <w:r w:rsidRPr="00673F85">
        <w:rPr>
          <w:rFonts w:ascii="Times New Roman" w:eastAsia="Times New Roman" w:hAnsi="Times New Roman" w:cs="Times New Roman"/>
          <w:kern w:val="0"/>
          <w:sz w:val="26"/>
          <w:szCs w:val="26"/>
          <w14:ligatures w14:val="none"/>
        </w:rPr>
        <w:tab/>
      </w:r>
      <w:r w:rsidRPr="00673F85">
        <w:rPr>
          <w:rFonts w:ascii="Times New Roman" w:eastAsia="Times New Roman" w:hAnsi="Times New Roman" w:cs="Times New Roman"/>
          <w:color w:val="000000"/>
          <w:kern w:val="0"/>
          <w:sz w:val="26"/>
          <w:szCs w:val="26"/>
          <w14:ligatures w14:val="none"/>
        </w:rPr>
        <w:t>ThS. Nguyễn Minh Đạo</w:t>
      </w:r>
    </w:p>
    <w:p w14:paraId="4C8F4696" w14:textId="77777777" w:rsidR="00673F85" w:rsidRPr="00673F85" w:rsidRDefault="00673F85" w:rsidP="00673F85">
      <w:pPr>
        <w:spacing w:after="0" w:line="480" w:lineRule="auto"/>
        <w:ind w:right="4" w:firstLine="3960"/>
        <w:rPr>
          <w:rFonts w:ascii="Times New Roman" w:eastAsia="Times New Roman" w:hAnsi="Times New Roman" w:cs="Times New Roman"/>
          <w:color w:val="000000"/>
          <w:kern w:val="0"/>
          <w:sz w:val="26"/>
          <w:szCs w:val="26"/>
          <w14:ligatures w14:val="none"/>
        </w:rPr>
      </w:pPr>
      <w:r w:rsidRPr="00673F85">
        <w:rPr>
          <w:rFonts w:ascii="Times New Roman" w:eastAsia="Times New Roman" w:hAnsi="Times New Roman" w:cs="Times New Roman"/>
          <w:b/>
          <w:bCs/>
          <w:color w:val="000000"/>
          <w:kern w:val="0"/>
          <w:sz w:val="26"/>
          <w:szCs w:val="26"/>
          <w14:ligatures w14:val="none"/>
        </w:rPr>
        <w:t xml:space="preserve">SVTH: </w:t>
      </w:r>
      <w:r w:rsidRPr="00673F85">
        <w:rPr>
          <w:rFonts w:ascii="Times New Roman" w:eastAsia="Times New Roman" w:hAnsi="Times New Roman" w:cs="Times New Roman"/>
          <w:b/>
          <w:bCs/>
          <w:color w:val="000000"/>
          <w:kern w:val="0"/>
          <w:sz w:val="26"/>
          <w:szCs w:val="26"/>
          <w14:ligatures w14:val="none"/>
        </w:rPr>
        <w:tab/>
      </w:r>
      <w:r w:rsidRPr="00673F85">
        <w:rPr>
          <w:rFonts w:ascii="Times New Roman" w:eastAsia="Times New Roman" w:hAnsi="Times New Roman" w:cs="Times New Roman"/>
          <w:color w:val="000000"/>
          <w:kern w:val="0"/>
          <w:sz w:val="26"/>
          <w:szCs w:val="26"/>
          <w14:ligatures w14:val="none"/>
        </w:rPr>
        <w:t>Nguyễn Hà Quỳnh Giao</w:t>
      </w:r>
    </w:p>
    <w:p w14:paraId="2F93C554" w14:textId="77777777" w:rsidR="00673F85" w:rsidRPr="00673F85" w:rsidRDefault="00673F85" w:rsidP="00673F85">
      <w:pPr>
        <w:spacing w:after="0" w:line="480" w:lineRule="auto"/>
        <w:ind w:right="4" w:firstLine="3960"/>
        <w:rPr>
          <w:rFonts w:ascii="Times New Roman" w:eastAsia="Times New Roman" w:hAnsi="Times New Roman" w:cs="Times New Roman"/>
          <w:color w:val="000000"/>
          <w:kern w:val="0"/>
          <w:sz w:val="26"/>
          <w:szCs w:val="26"/>
          <w14:ligatures w14:val="none"/>
        </w:rPr>
      </w:pPr>
      <w:r w:rsidRPr="00673F85">
        <w:rPr>
          <w:rFonts w:ascii="Times New Roman" w:eastAsia="Times New Roman" w:hAnsi="Times New Roman" w:cs="Times New Roman"/>
          <w:b/>
          <w:bCs/>
          <w:color w:val="000000"/>
          <w:kern w:val="0"/>
          <w:sz w:val="26"/>
          <w:szCs w:val="26"/>
          <w14:ligatures w14:val="none"/>
        </w:rPr>
        <w:t xml:space="preserve">MSSV: </w:t>
      </w:r>
      <w:r w:rsidRPr="00673F85">
        <w:rPr>
          <w:rFonts w:ascii="Times New Roman" w:eastAsia="Times New Roman" w:hAnsi="Times New Roman" w:cs="Times New Roman"/>
          <w:b/>
          <w:bCs/>
          <w:color w:val="000000"/>
          <w:kern w:val="0"/>
          <w:sz w:val="26"/>
          <w:szCs w:val="26"/>
          <w14:ligatures w14:val="none"/>
        </w:rPr>
        <w:tab/>
      </w:r>
      <w:r w:rsidRPr="00673F85">
        <w:rPr>
          <w:rFonts w:ascii="Times New Roman" w:eastAsia="Times New Roman" w:hAnsi="Times New Roman" w:cs="Times New Roman"/>
          <w:color w:val="000000"/>
          <w:kern w:val="0"/>
          <w:sz w:val="26"/>
          <w:szCs w:val="26"/>
          <w14:ligatures w14:val="none"/>
        </w:rPr>
        <w:t>21110171</w:t>
      </w:r>
    </w:p>
    <w:p w14:paraId="53060360" w14:textId="77777777" w:rsidR="00673F85" w:rsidRPr="00673F85" w:rsidRDefault="00673F85" w:rsidP="00673F85">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28BC6E3E" w14:textId="77777777" w:rsidR="00673F85" w:rsidRPr="00673F85" w:rsidRDefault="00673F85" w:rsidP="00673F85">
      <w:pPr>
        <w:ind w:left="2880" w:firstLine="720"/>
        <w:rPr>
          <w:rFonts w:ascii="Times New Roman" w:eastAsia="Times New Roman" w:hAnsi="Times New Roman" w:cs="Times New Roman"/>
          <w:b/>
          <w:bCs/>
          <w:kern w:val="0"/>
          <w:sz w:val="26"/>
          <w:szCs w:val="26"/>
          <w14:ligatures w14:val="none"/>
        </w:rPr>
      </w:pPr>
    </w:p>
    <w:p w14:paraId="5FDDF75F" w14:textId="77777777" w:rsidR="00673F85" w:rsidRPr="00673F85" w:rsidRDefault="00673F85" w:rsidP="00673F85">
      <w:pPr>
        <w:ind w:left="2880" w:firstLine="720"/>
        <w:rPr>
          <w:rFonts w:ascii="Times New Roman" w:eastAsia="Times New Roman" w:hAnsi="Times New Roman" w:cs="Times New Roman"/>
          <w:b/>
          <w:bCs/>
          <w:kern w:val="0"/>
          <w:sz w:val="26"/>
          <w:szCs w:val="26"/>
          <w14:ligatures w14:val="none"/>
        </w:rPr>
      </w:pPr>
    </w:p>
    <w:p w14:paraId="6167CFDA" w14:textId="77777777" w:rsidR="00673F85" w:rsidRPr="00673F85" w:rsidRDefault="00673F85" w:rsidP="00673F85">
      <w:pPr>
        <w:jc w:val="center"/>
        <w:rPr>
          <w:rFonts w:ascii="Times New Roman" w:hAnsi="Times New Roman" w:cs="Times New Roman"/>
          <w:i/>
          <w:iCs/>
          <w:sz w:val="26"/>
          <w:szCs w:val="26"/>
        </w:rPr>
      </w:pPr>
      <w:r w:rsidRPr="00673F85">
        <w:rPr>
          <w:rFonts w:ascii="Times New Roman" w:eastAsia="Times New Roman" w:hAnsi="Times New Roman" w:cs="Times New Roman"/>
          <w:i/>
          <w:iCs/>
          <w:kern w:val="0"/>
          <w:sz w:val="26"/>
          <w:szCs w:val="26"/>
          <w14:ligatures w14:val="none"/>
        </w:rPr>
        <w:t>TP. Hồ Chí Minh, tháng 04 năm 2024</w:t>
      </w:r>
    </w:p>
    <w:sdt>
      <w:sdtPr>
        <w:rPr>
          <w:rFonts w:ascii="Times New Roman" w:hAnsi="Times New Roman" w:cs="Times New Roman"/>
          <w:sz w:val="26"/>
          <w:szCs w:val="26"/>
        </w:rPr>
        <w:id w:val="-2131541932"/>
        <w:docPartObj>
          <w:docPartGallery w:val="Table of Contents"/>
          <w:docPartUnique/>
        </w:docPartObj>
      </w:sdtPr>
      <w:sdtEndPr>
        <w:rPr>
          <w:b/>
          <w:bCs/>
          <w:noProof/>
        </w:rPr>
      </w:sdtEndPr>
      <w:sdtContent>
        <w:p w14:paraId="669DBDF4" w14:textId="77777777" w:rsidR="00673F85" w:rsidRPr="00137498" w:rsidRDefault="00673F85" w:rsidP="00137498">
          <w:pPr>
            <w:keepNext/>
            <w:keepLines/>
            <w:spacing w:before="240" w:after="0" w:line="360" w:lineRule="auto"/>
            <w:jc w:val="center"/>
            <w:rPr>
              <w:rFonts w:ascii="Times New Roman" w:eastAsiaTheme="majorEastAsia" w:hAnsi="Times New Roman" w:cs="Times New Roman"/>
              <w:color w:val="2F5496" w:themeColor="accent1" w:themeShade="BF"/>
              <w:kern w:val="0"/>
              <w:sz w:val="26"/>
              <w:szCs w:val="26"/>
              <w14:ligatures w14:val="none"/>
            </w:rPr>
          </w:pPr>
          <w:r w:rsidRPr="00137498">
            <w:rPr>
              <w:rFonts w:ascii="Times New Roman" w:eastAsiaTheme="majorEastAsia" w:hAnsi="Times New Roman" w:cs="Times New Roman"/>
              <w:color w:val="2F5496" w:themeColor="accent1" w:themeShade="BF"/>
              <w:kern w:val="0"/>
              <w:sz w:val="26"/>
              <w:szCs w:val="26"/>
              <w14:ligatures w14:val="none"/>
            </w:rPr>
            <w:t>MỤC LỤC</w:t>
          </w:r>
        </w:p>
        <w:p w14:paraId="041F5F14" w14:textId="1198597F" w:rsidR="00137498" w:rsidRPr="00137498" w:rsidRDefault="00673F85" w:rsidP="00137498">
          <w:pPr>
            <w:pStyle w:val="TOC1"/>
            <w:tabs>
              <w:tab w:val="right" w:leader="dot" w:pos="9350"/>
            </w:tabs>
            <w:spacing w:line="360" w:lineRule="auto"/>
            <w:rPr>
              <w:rFonts w:ascii="Times New Roman" w:eastAsiaTheme="minorEastAsia" w:hAnsi="Times New Roman" w:cs="Times New Roman"/>
              <w:noProof/>
              <w:kern w:val="0"/>
              <w:sz w:val="26"/>
              <w:szCs w:val="26"/>
              <w14:ligatures w14:val="none"/>
            </w:rPr>
          </w:pPr>
          <w:r w:rsidRPr="00137498">
            <w:rPr>
              <w:rFonts w:ascii="Times New Roman" w:hAnsi="Times New Roman" w:cs="Times New Roman"/>
              <w:sz w:val="26"/>
              <w:szCs w:val="26"/>
            </w:rPr>
            <w:fldChar w:fldCharType="begin"/>
          </w:r>
          <w:r w:rsidRPr="00137498">
            <w:rPr>
              <w:rFonts w:ascii="Times New Roman" w:hAnsi="Times New Roman" w:cs="Times New Roman"/>
              <w:sz w:val="26"/>
              <w:szCs w:val="26"/>
            </w:rPr>
            <w:instrText xml:space="preserve"> TOC \o "1-3" \h \z \u </w:instrText>
          </w:r>
          <w:r w:rsidRPr="00137498">
            <w:rPr>
              <w:rFonts w:ascii="Times New Roman" w:hAnsi="Times New Roman" w:cs="Times New Roman"/>
              <w:sz w:val="26"/>
              <w:szCs w:val="26"/>
            </w:rPr>
            <w:fldChar w:fldCharType="separate"/>
          </w:r>
          <w:hyperlink w:anchor="_Toc166107042" w:history="1">
            <w:r w:rsidR="00137498" w:rsidRPr="00137498">
              <w:rPr>
                <w:rStyle w:val="Hyperlink"/>
                <w:rFonts w:ascii="Times New Roman" w:eastAsiaTheme="majorEastAsia" w:hAnsi="Times New Roman" w:cs="Times New Roman"/>
                <w:b/>
                <w:bCs/>
                <w:noProof/>
                <w:sz w:val="26"/>
                <w:szCs w:val="26"/>
              </w:rPr>
              <w:t>MỞ ĐẦU</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_Toc166107042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1</w:t>
            </w:r>
            <w:r w:rsidR="00137498" w:rsidRPr="00137498">
              <w:rPr>
                <w:rFonts w:ascii="Times New Roman" w:hAnsi="Times New Roman" w:cs="Times New Roman"/>
                <w:noProof/>
                <w:webHidden/>
                <w:sz w:val="26"/>
                <w:szCs w:val="26"/>
              </w:rPr>
              <w:fldChar w:fldCharType="end"/>
            </w:r>
          </w:hyperlink>
        </w:p>
        <w:p w14:paraId="428F391D" w14:textId="166AE8FA"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43" w:history="1">
            <w:r w:rsidR="00137498" w:rsidRPr="00137498">
              <w:rPr>
                <w:rStyle w:val="Hyperlink"/>
                <w:rFonts w:ascii="Times New Roman" w:hAnsi="Times New Roman" w:cs="Times New Roman"/>
                <w:b/>
                <w:bCs/>
                <w:noProof/>
                <w:sz w:val="26"/>
                <w:szCs w:val="26"/>
              </w:rPr>
              <w:t>1.</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 xml:space="preserve">Khái </w:t>
            </w:r>
            <w:r w:rsidR="00137498" w:rsidRPr="00137498">
              <w:rPr>
                <w:rStyle w:val="Hyperlink"/>
                <w:rFonts w:ascii="Times New Roman" w:hAnsi="Times New Roman" w:cs="Times New Roman"/>
                <w:b/>
                <w:bCs/>
                <w:noProof/>
                <w:sz w:val="26"/>
                <w:szCs w:val="26"/>
              </w:rPr>
              <w:t>n</w:t>
            </w:r>
            <w:r w:rsidR="00137498" w:rsidRPr="00137498">
              <w:rPr>
                <w:rStyle w:val="Hyperlink"/>
                <w:rFonts w:ascii="Times New Roman" w:hAnsi="Times New Roman" w:cs="Times New Roman"/>
                <w:b/>
                <w:bCs/>
                <w:noProof/>
                <w:sz w:val="26"/>
                <w:szCs w:val="26"/>
              </w:rPr>
              <w:t>iệm:</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_Toc166107043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1</w:t>
            </w:r>
            <w:r w:rsidR="00137498" w:rsidRPr="00137498">
              <w:rPr>
                <w:rFonts w:ascii="Times New Roman" w:hAnsi="Times New Roman" w:cs="Times New Roman"/>
                <w:noProof/>
                <w:webHidden/>
                <w:sz w:val="26"/>
                <w:szCs w:val="26"/>
              </w:rPr>
              <w:fldChar w:fldCharType="end"/>
            </w:r>
          </w:hyperlink>
        </w:p>
        <w:p w14:paraId="0B8EE5E1" w14:textId="289CC9CC"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44" w:history="1">
            <w:r w:rsidR="00137498" w:rsidRPr="00137498">
              <w:rPr>
                <w:rStyle w:val="Hyperlink"/>
                <w:rFonts w:ascii="Times New Roman" w:hAnsi="Times New Roman" w:cs="Times New Roman"/>
                <w:b/>
                <w:bCs/>
                <w:noProof/>
                <w:sz w:val="26"/>
                <w:szCs w:val="26"/>
              </w:rPr>
              <w:t>2.</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Cấu trúc:</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_Toc166107044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1</w:t>
            </w:r>
            <w:r w:rsidR="00137498" w:rsidRPr="00137498">
              <w:rPr>
                <w:rFonts w:ascii="Times New Roman" w:hAnsi="Times New Roman" w:cs="Times New Roman"/>
                <w:noProof/>
                <w:webHidden/>
                <w:sz w:val="26"/>
                <w:szCs w:val="26"/>
              </w:rPr>
              <w:fldChar w:fldCharType="end"/>
            </w:r>
          </w:hyperlink>
        </w:p>
        <w:p w14:paraId="0415A223" w14:textId="33BF3CE2"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45" w:history="1">
            <w:r w:rsidR="00137498" w:rsidRPr="00137498">
              <w:rPr>
                <w:rStyle w:val="Hyperlink"/>
                <w:rFonts w:ascii="Times New Roman" w:hAnsi="Times New Roman" w:cs="Times New Roman"/>
                <w:b/>
                <w:bCs/>
                <w:noProof/>
                <w:sz w:val="26"/>
                <w:szCs w:val="26"/>
              </w:rPr>
              <w:t>3.</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Trường hợp sử dụng:</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_Toc166107045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1</w:t>
            </w:r>
            <w:r w:rsidR="00137498" w:rsidRPr="00137498">
              <w:rPr>
                <w:rFonts w:ascii="Times New Roman" w:hAnsi="Times New Roman" w:cs="Times New Roman"/>
                <w:noProof/>
                <w:webHidden/>
                <w:sz w:val="26"/>
                <w:szCs w:val="26"/>
              </w:rPr>
              <w:fldChar w:fldCharType="end"/>
            </w:r>
          </w:hyperlink>
        </w:p>
        <w:p w14:paraId="4CF9D16F" w14:textId="1EB6707E"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46" w:history="1">
            <w:r w:rsidR="00137498" w:rsidRPr="00137498">
              <w:rPr>
                <w:rStyle w:val="Hyperlink"/>
                <w:rFonts w:ascii="Times New Roman" w:hAnsi="Times New Roman" w:cs="Times New Roman"/>
                <w:b/>
                <w:bCs/>
                <w:noProof/>
                <w:sz w:val="26"/>
                <w:szCs w:val="26"/>
              </w:rPr>
              <w:t>4.</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Ưu điểm:</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_Toc166107046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1</w:t>
            </w:r>
            <w:r w:rsidR="00137498" w:rsidRPr="00137498">
              <w:rPr>
                <w:rFonts w:ascii="Times New Roman" w:hAnsi="Times New Roman" w:cs="Times New Roman"/>
                <w:noProof/>
                <w:webHidden/>
                <w:sz w:val="26"/>
                <w:szCs w:val="26"/>
              </w:rPr>
              <w:fldChar w:fldCharType="end"/>
            </w:r>
          </w:hyperlink>
        </w:p>
        <w:p w14:paraId="26E47C6C" w14:textId="18C9AC64"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47" w:history="1">
            <w:r w:rsidR="00137498" w:rsidRPr="00137498">
              <w:rPr>
                <w:rStyle w:val="Hyperlink"/>
                <w:rFonts w:ascii="Times New Roman" w:hAnsi="Times New Roman" w:cs="Times New Roman"/>
                <w:b/>
                <w:bCs/>
                <w:noProof/>
                <w:sz w:val="26"/>
                <w:szCs w:val="26"/>
              </w:rPr>
              <w:t>5.</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Nhược điểm:</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_Toc166107047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2</w:t>
            </w:r>
            <w:r w:rsidR="00137498" w:rsidRPr="00137498">
              <w:rPr>
                <w:rFonts w:ascii="Times New Roman" w:hAnsi="Times New Roman" w:cs="Times New Roman"/>
                <w:noProof/>
                <w:webHidden/>
                <w:sz w:val="26"/>
                <w:szCs w:val="26"/>
              </w:rPr>
              <w:fldChar w:fldCharType="end"/>
            </w:r>
          </w:hyperlink>
        </w:p>
        <w:p w14:paraId="268600B2" w14:textId="70EB9666" w:rsidR="00137498" w:rsidRPr="00137498" w:rsidRDefault="00504BC5" w:rsidP="00137498">
          <w:pPr>
            <w:pStyle w:val="TOC1"/>
            <w:tabs>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48" w:history="1">
            <w:r w:rsidR="00137498" w:rsidRPr="00137498">
              <w:rPr>
                <w:rStyle w:val="Hyperlink"/>
                <w:rFonts w:ascii="Times New Roman" w:eastAsiaTheme="majorEastAsia" w:hAnsi="Times New Roman" w:cs="Times New Roman"/>
                <w:b/>
                <w:bCs/>
                <w:noProof/>
                <w:sz w:val="26"/>
                <w:szCs w:val="26"/>
              </w:rPr>
              <w:t>THIẾT KẾ</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_Toc166107048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3</w:t>
            </w:r>
            <w:r w:rsidR="00137498" w:rsidRPr="00137498">
              <w:rPr>
                <w:rFonts w:ascii="Times New Roman" w:hAnsi="Times New Roman" w:cs="Times New Roman"/>
                <w:noProof/>
                <w:webHidden/>
                <w:sz w:val="26"/>
                <w:szCs w:val="26"/>
              </w:rPr>
              <w:fldChar w:fldCharType="end"/>
            </w:r>
          </w:hyperlink>
        </w:p>
        <w:p w14:paraId="7DD56EBF" w14:textId="518476C4"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49" w:history="1">
            <w:r w:rsidR="00137498" w:rsidRPr="00137498">
              <w:rPr>
                <w:rStyle w:val="Hyperlink"/>
                <w:rFonts w:ascii="Times New Roman" w:hAnsi="Times New Roman" w:cs="Times New Roman"/>
                <w:b/>
                <w:bCs/>
                <w:noProof/>
                <w:sz w:val="26"/>
                <w:szCs w:val="26"/>
              </w:rPr>
              <w:t>1.</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Ý tưởng thiết kế:</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_Toc166107049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3</w:t>
            </w:r>
            <w:r w:rsidR="00137498" w:rsidRPr="00137498">
              <w:rPr>
                <w:rFonts w:ascii="Times New Roman" w:hAnsi="Times New Roman" w:cs="Times New Roman"/>
                <w:noProof/>
                <w:webHidden/>
                <w:sz w:val="26"/>
                <w:szCs w:val="26"/>
              </w:rPr>
              <w:fldChar w:fldCharType="end"/>
            </w:r>
          </w:hyperlink>
        </w:p>
        <w:p w14:paraId="00069D89" w14:textId="6BE98BAD"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50" w:history="1">
            <w:r w:rsidR="00137498" w:rsidRPr="00137498">
              <w:rPr>
                <w:rStyle w:val="Hyperlink"/>
                <w:rFonts w:ascii="Times New Roman" w:hAnsi="Times New Roman" w:cs="Times New Roman"/>
                <w:b/>
                <w:bCs/>
                <w:noProof/>
                <w:sz w:val="26"/>
                <w:szCs w:val="26"/>
              </w:rPr>
              <w:t>2.</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Giải pháp sử dụng Iterator Pattern:</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_Toc166107050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3</w:t>
            </w:r>
            <w:r w:rsidR="00137498" w:rsidRPr="00137498">
              <w:rPr>
                <w:rFonts w:ascii="Times New Roman" w:hAnsi="Times New Roman" w:cs="Times New Roman"/>
                <w:noProof/>
                <w:webHidden/>
                <w:sz w:val="26"/>
                <w:szCs w:val="26"/>
              </w:rPr>
              <w:fldChar w:fldCharType="end"/>
            </w:r>
          </w:hyperlink>
        </w:p>
        <w:p w14:paraId="18D645E5" w14:textId="65DDAE82"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51" w:history="1">
            <w:r w:rsidR="00137498" w:rsidRPr="00137498">
              <w:rPr>
                <w:rStyle w:val="Hyperlink"/>
                <w:rFonts w:ascii="Times New Roman" w:hAnsi="Times New Roman" w:cs="Times New Roman"/>
                <w:b/>
                <w:bCs/>
                <w:noProof/>
                <w:sz w:val="26"/>
                <w:szCs w:val="26"/>
              </w:rPr>
              <w:t>3.</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Thiết kế các lớp:</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_Toc166107051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4</w:t>
            </w:r>
            <w:r w:rsidR="00137498" w:rsidRPr="00137498">
              <w:rPr>
                <w:rFonts w:ascii="Times New Roman" w:hAnsi="Times New Roman" w:cs="Times New Roman"/>
                <w:noProof/>
                <w:webHidden/>
                <w:sz w:val="26"/>
                <w:szCs w:val="26"/>
              </w:rPr>
              <w:fldChar w:fldCharType="end"/>
            </w:r>
          </w:hyperlink>
        </w:p>
        <w:p w14:paraId="6F4433B6" w14:textId="025B6A46" w:rsidR="00137498" w:rsidRPr="00137498" w:rsidRDefault="00504BC5" w:rsidP="00137498">
          <w:pPr>
            <w:pStyle w:val="TOC3"/>
            <w:tabs>
              <w:tab w:val="left" w:pos="110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52" w:history="1">
            <w:r w:rsidR="00137498" w:rsidRPr="00137498">
              <w:rPr>
                <w:rStyle w:val="Hyperlink"/>
                <w:rFonts w:ascii="Times New Roman" w:hAnsi="Times New Roman" w:cs="Times New Roman"/>
                <w:b/>
                <w:noProof/>
                <w:sz w:val="26"/>
                <w:szCs w:val="26"/>
              </w:rPr>
              <w:t>3.1.</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Lớp giao diện:</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_Toc166107052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4</w:t>
            </w:r>
            <w:r w:rsidR="00137498" w:rsidRPr="00137498">
              <w:rPr>
                <w:rFonts w:ascii="Times New Roman" w:hAnsi="Times New Roman" w:cs="Times New Roman"/>
                <w:noProof/>
                <w:webHidden/>
                <w:sz w:val="26"/>
                <w:szCs w:val="26"/>
              </w:rPr>
              <w:fldChar w:fldCharType="end"/>
            </w:r>
          </w:hyperlink>
        </w:p>
        <w:p w14:paraId="2680CC97" w14:textId="29C6C8E1" w:rsidR="00137498" w:rsidRPr="00137498" w:rsidRDefault="00504BC5" w:rsidP="00137498">
          <w:pPr>
            <w:pStyle w:val="TOC3"/>
            <w:tabs>
              <w:tab w:val="left" w:pos="110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53" w:history="1">
            <w:r w:rsidR="00137498" w:rsidRPr="00137498">
              <w:rPr>
                <w:rStyle w:val="Hyperlink"/>
                <w:rFonts w:ascii="Times New Roman" w:hAnsi="Times New Roman" w:cs="Times New Roman"/>
                <w:b/>
                <w:noProof/>
                <w:sz w:val="26"/>
                <w:szCs w:val="26"/>
              </w:rPr>
              <w:t>3.2.</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Fibonacci triển khai Iterable và FibonacciIterator của nó:</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_Toc166107053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4</w:t>
            </w:r>
            <w:r w:rsidR="00137498" w:rsidRPr="00137498">
              <w:rPr>
                <w:rFonts w:ascii="Times New Roman" w:hAnsi="Times New Roman" w:cs="Times New Roman"/>
                <w:noProof/>
                <w:webHidden/>
                <w:sz w:val="26"/>
                <w:szCs w:val="26"/>
              </w:rPr>
              <w:fldChar w:fldCharType="end"/>
            </w:r>
          </w:hyperlink>
        </w:p>
        <w:p w14:paraId="36358DDB" w14:textId="1662AA06"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54" w:history="1">
            <w:r w:rsidR="00137498" w:rsidRPr="00137498">
              <w:rPr>
                <w:rStyle w:val="Hyperlink"/>
                <w:rFonts w:ascii="Times New Roman" w:hAnsi="Times New Roman" w:cs="Times New Roman"/>
                <w:b/>
                <w:bCs/>
                <w:noProof/>
                <w:sz w:val="26"/>
                <w:szCs w:val="26"/>
              </w:rPr>
              <w:t>4.</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Sử dụng:</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_Toc166107054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5</w:t>
            </w:r>
            <w:r w:rsidR="00137498" w:rsidRPr="00137498">
              <w:rPr>
                <w:rFonts w:ascii="Times New Roman" w:hAnsi="Times New Roman" w:cs="Times New Roman"/>
                <w:noProof/>
                <w:webHidden/>
                <w:sz w:val="26"/>
                <w:szCs w:val="26"/>
              </w:rPr>
              <w:fldChar w:fldCharType="end"/>
            </w:r>
          </w:hyperlink>
        </w:p>
        <w:p w14:paraId="3F8FCB99" w14:textId="1C7E30C3" w:rsidR="00137498" w:rsidRPr="00137498" w:rsidRDefault="00504BC5" w:rsidP="00137498">
          <w:pPr>
            <w:pStyle w:val="TOC2"/>
            <w:tabs>
              <w:tab w:val="left" w:pos="660"/>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55" w:history="1">
            <w:r w:rsidR="00137498" w:rsidRPr="00137498">
              <w:rPr>
                <w:rStyle w:val="Hyperlink"/>
                <w:rFonts w:ascii="Times New Roman" w:hAnsi="Times New Roman" w:cs="Times New Roman"/>
                <w:b/>
                <w:bCs/>
                <w:noProof/>
                <w:sz w:val="26"/>
                <w:szCs w:val="26"/>
              </w:rPr>
              <w:t>5.</w:t>
            </w:r>
            <w:r w:rsidR="00137498" w:rsidRPr="00137498">
              <w:rPr>
                <w:rFonts w:ascii="Times New Roman" w:eastAsiaTheme="minorEastAsia" w:hAnsi="Times New Roman" w:cs="Times New Roman"/>
                <w:noProof/>
                <w:kern w:val="0"/>
                <w:sz w:val="26"/>
                <w:szCs w:val="26"/>
                <w14:ligatures w14:val="none"/>
              </w:rPr>
              <w:tab/>
            </w:r>
            <w:r w:rsidR="00137498" w:rsidRPr="00137498">
              <w:rPr>
                <w:rStyle w:val="Hyperlink"/>
                <w:rFonts w:ascii="Times New Roman" w:hAnsi="Times New Roman" w:cs="Times New Roman"/>
                <w:b/>
                <w:bCs/>
                <w:noProof/>
                <w:sz w:val="26"/>
                <w:szCs w:val="26"/>
              </w:rPr>
              <w:t>Phân tích:</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_Toc166107055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5</w:t>
            </w:r>
            <w:r w:rsidR="00137498" w:rsidRPr="00137498">
              <w:rPr>
                <w:rFonts w:ascii="Times New Roman" w:hAnsi="Times New Roman" w:cs="Times New Roman"/>
                <w:noProof/>
                <w:webHidden/>
                <w:sz w:val="26"/>
                <w:szCs w:val="26"/>
              </w:rPr>
              <w:fldChar w:fldCharType="end"/>
            </w:r>
          </w:hyperlink>
        </w:p>
        <w:p w14:paraId="0A827989" w14:textId="416974AF" w:rsidR="00137498" w:rsidRPr="00137498" w:rsidRDefault="00504BC5" w:rsidP="00137498">
          <w:pPr>
            <w:pStyle w:val="TOC1"/>
            <w:tabs>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56" w:history="1">
            <w:r w:rsidR="00137498" w:rsidRPr="00137498">
              <w:rPr>
                <w:rStyle w:val="Hyperlink"/>
                <w:rFonts w:ascii="Times New Roman" w:eastAsiaTheme="majorEastAsia" w:hAnsi="Times New Roman" w:cs="Times New Roman"/>
                <w:b/>
                <w:bCs/>
                <w:noProof/>
                <w:sz w:val="26"/>
                <w:szCs w:val="26"/>
              </w:rPr>
              <w:t>KẾT LUẬN</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_Toc166107056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7</w:t>
            </w:r>
            <w:r w:rsidR="00137498" w:rsidRPr="00137498">
              <w:rPr>
                <w:rFonts w:ascii="Times New Roman" w:hAnsi="Times New Roman" w:cs="Times New Roman"/>
                <w:noProof/>
                <w:webHidden/>
                <w:sz w:val="26"/>
                <w:szCs w:val="26"/>
              </w:rPr>
              <w:fldChar w:fldCharType="end"/>
            </w:r>
          </w:hyperlink>
        </w:p>
        <w:p w14:paraId="4A7D4526" w14:textId="170EABA4" w:rsidR="00137498" w:rsidRPr="00137498" w:rsidRDefault="00504BC5" w:rsidP="00137498">
          <w:pPr>
            <w:pStyle w:val="TOC1"/>
            <w:tabs>
              <w:tab w:val="right" w:leader="dot" w:pos="9350"/>
            </w:tabs>
            <w:spacing w:line="360" w:lineRule="auto"/>
            <w:rPr>
              <w:rFonts w:ascii="Times New Roman" w:eastAsiaTheme="minorEastAsia" w:hAnsi="Times New Roman" w:cs="Times New Roman"/>
              <w:noProof/>
              <w:kern w:val="0"/>
              <w:sz w:val="26"/>
              <w:szCs w:val="26"/>
              <w14:ligatures w14:val="none"/>
            </w:rPr>
          </w:pPr>
          <w:hyperlink w:anchor="_Toc166107057" w:history="1">
            <w:r w:rsidR="00137498" w:rsidRPr="00137498">
              <w:rPr>
                <w:rStyle w:val="Hyperlink"/>
                <w:rFonts w:ascii="Times New Roman" w:eastAsiaTheme="majorEastAsia" w:hAnsi="Times New Roman" w:cs="Times New Roman"/>
                <w:b/>
                <w:bCs/>
                <w:noProof/>
                <w:sz w:val="26"/>
                <w:szCs w:val="26"/>
              </w:rPr>
              <w:t>TÀI LIỆU THAM KHẢO</w:t>
            </w:r>
            <w:r w:rsidR="00137498" w:rsidRPr="00137498">
              <w:rPr>
                <w:rFonts w:ascii="Times New Roman" w:hAnsi="Times New Roman" w:cs="Times New Roman"/>
                <w:noProof/>
                <w:webHidden/>
                <w:sz w:val="26"/>
                <w:szCs w:val="26"/>
              </w:rPr>
              <w:tab/>
            </w:r>
            <w:r w:rsidR="00137498" w:rsidRPr="00137498">
              <w:rPr>
                <w:rFonts w:ascii="Times New Roman" w:hAnsi="Times New Roman" w:cs="Times New Roman"/>
                <w:noProof/>
                <w:webHidden/>
                <w:sz w:val="26"/>
                <w:szCs w:val="26"/>
              </w:rPr>
              <w:fldChar w:fldCharType="begin"/>
            </w:r>
            <w:r w:rsidR="00137498" w:rsidRPr="00137498">
              <w:rPr>
                <w:rFonts w:ascii="Times New Roman" w:hAnsi="Times New Roman" w:cs="Times New Roman"/>
                <w:noProof/>
                <w:webHidden/>
                <w:sz w:val="26"/>
                <w:szCs w:val="26"/>
              </w:rPr>
              <w:instrText xml:space="preserve"> PAGEREF _Toc166107057 \h </w:instrText>
            </w:r>
            <w:r w:rsidR="00137498" w:rsidRPr="00137498">
              <w:rPr>
                <w:rFonts w:ascii="Times New Roman" w:hAnsi="Times New Roman" w:cs="Times New Roman"/>
                <w:noProof/>
                <w:webHidden/>
                <w:sz w:val="26"/>
                <w:szCs w:val="26"/>
              </w:rPr>
            </w:r>
            <w:r w:rsidR="00137498" w:rsidRPr="00137498">
              <w:rPr>
                <w:rFonts w:ascii="Times New Roman" w:hAnsi="Times New Roman" w:cs="Times New Roman"/>
                <w:noProof/>
                <w:webHidden/>
                <w:sz w:val="26"/>
                <w:szCs w:val="26"/>
              </w:rPr>
              <w:fldChar w:fldCharType="separate"/>
            </w:r>
            <w:r w:rsidR="00137498" w:rsidRPr="00137498">
              <w:rPr>
                <w:rFonts w:ascii="Times New Roman" w:hAnsi="Times New Roman" w:cs="Times New Roman"/>
                <w:noProof/>
                <w:webHidden/>
                <w:sz w:val="26"/>
                <w:szCs w:val="26"/>
              </w:rPr>
              <w:t>8</w:t>
            </w:r>
            <w:r w:rsidR="00137498" w:rsidRPr="00137498">
              <w:rPr>
                <w:rFonts w:ascii="Times New Roman" w:hAnsi="Times New Roman" w:cs="Times New Roman"/>
                <w:noProof/>
                <w:webHidden/>
                <w:sz w:val="26"/>
                <w:szCs w:val="26"/>
              </w:rPr>
              <w:fldChar w:fldCharType="end"/>
            </w:r>
          </w:hyperlink>
        </w:p>
        <w:p w14:paraId="79F2C7D0" w14:textId="42D2AE7A" w:rsidR="00673F85" w:rsidRPr="005107B3" w:rsidRDefault="00673F85" w:rsidP="00137498">
          <w:pPr>
            <w:spacing w:line="360" w:lineRule="auto"/>
            <w:rPr>
              <w:rFonts w:ascii="Times New Roman" w:hAnsi="Times New Roman" w:cs="Times New Roman"/>
              <w:sz w:val="26"/>
              <w:szCs w:val="26"/>
            </w:rPr>
          </w:pPr>
          <w:r w:rsidRPr="00137498">
            <w:rPr>
              <w:rFonts w:ascii="Times New Roman" w:hAnsi="Times New Roman" w:cs="Times New Roman"/>
              <w:b/>
              <w:bCs/>
              <w:noProof/>
              <w:sz w:val="26"/>
              <w:szCs w:val="26"/>
            </w:rPr>
            <w:fldChar w:fldCharType="end"/>
          </w:r>
        </w:p>
      </w:sdtContent>
    </w:sdt>
    <w:p w14:paraId="71E861EF" w14:textId="77777777" w:rsidR="00673F85" w:rsidRPr="00673F85" w:rsidRDefault="00673F85" w:rsidP="00673F85">
      <w:pPr>
        <w:spacing w:line="360" w:lineRule="auto"/>
        <w:rPr>
          <w:rFonts w:ascii="Times New Roman" w:hAnsi="Times New Roman" w:cs="Times New Roman"/>
          <w:b/>
          <w:bCs/>
          <w:sz w:val="26"/>
          <w:szCs w:val="26"/>
        </w:rPr>
      </w:pPr>
    </w:p>
    <w:p w14:paraId="7B01F2E6" w14:textId="77777777" w:rsidR="00673F85" w:rsidRPr="00673F85" w:rsidRDefault="00673F85" w:rsidP="00673F85">
      <w:pPr>
        <w:spacing w:line="360" w:lineRule="auto"/>
        <w:rPr>
          <w:rFonts w:ascii="Times New Roman" w:hAnsi="Times New Roman" w:cs="Times New Roman"/>
          <w:b/>
          <w:bCs/>
          <w:sz w:val="26"/>
          <w:szCs w:val="26"/>
        </w:rPr>
      </w:pPr>
    </w:p>
    <w:p w14:paraId="14D0631C" w14:textId="77777777" w:rsidR="00673F85" w:rsidRPr="00673F85" w:rsidRDefault="00673F85" w:rsidP="00673F85">
      <w:pPr>
        <w:spacing w:line="360" w:lineRule="auto"/>
        <w:rPr>
          <w:rFonts w:ascii="Times New Roman" w:hAnsi="Times New Roman" w:cs="Times New Roman"/>
          <w:b/>
          <w:bCs/>
          <w:sz w:val="26"/>
          <w:szCs w:val="26"/>
        </w:rPr>
        <w:sectPr w:rsidR="00673F85" w:rsidRPr="00673F85" w:rsidSect="00362E29">
          <w:footerReference w:type="first" r:id="rId10"/>
          <w:pgSz w:w="12240" w:h="15840"/>
          <w:pgMar w:top="1440" w:right="1440" w:bottom="1440" w:left="1440" w:header="720" w:footer="720" w:gutter="0"/>
          <w:cols w:space="720"/>
          <w:titlePg/>
          <w:docGrid w:linePitch="360"/>
        </w:sectPr>
      </w:pPr>
      <w:r w:rsidRPr="00673F85">
        <w:rPr>
          <w:rFonts w:ascii="Times New Roman" w:hAnsi="Times New Roman" w:cs="Times New Roman"/>
          <w:b/>
          <w:bCs/>
          <w:sz w:val="26"/>
          <w:szCs w:val="26"/>
        </w:rPr>
        <w:br w:type="page"/>
      </w:r>
    </w:p>
    <w:p w14:paraId="1976DEE6" w14:textId="77777777" w:rsidR="00673F85" w:rsidRPr="00E160C2" w:rsidRDefault="00673F85" w:rsidP="00E160C2">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0" w:name="_Toc166107042"/>
      <w:r w:rsidRPr="00E160C2">
        <w:rPr>
          <w:rFonts w:ascii="Times New Roman" w:eastAsiaTheme="majorEastAsia" w:hAnsi="Times New Roman" w:cs="Times New Roman"/>
          <w:b/>
          <w:bCs/>
          <w:color w:val="000000" w:themeColor="text1"/>
          <w:sz w:val="26"/>
          <w:szCs w:val="26"/>
        </w:rPr>
        <w:lastRenderedPageBreak/>
        <w:t>MỞ ĐẦU</w:t>
      </w:r>
      <w:bookmarkEnd w:id="0"/>
    </w:p>
    <w:p w14:paraId="0051DA1A" w14:textId="77777777" w:rsidR="00673F85" w:rsidRPr="00E160C2" w:rsidRDefault="00673F85" w:rsidP="00E160C2">
      <w:pPr>
        <w:numPr>
          <w:ilvl w:val="0"/>
          <w:numId w:val="1"/>
        </w:numPr>
        <w:spacing w:line="360" w:lineRule="auto"/>
        <w:contextualSpacing/>
        <w:jc w:val="both"/>
        <w:outlineLvl w:val="1"/>
        <w:rPr>
          <w:rFonts w:ascii="Times New Roman" w:hAnsi="Times New Roman" w:cs="Times New Roman"/>
          <w:b/>
          <w:bCs/>
          <w:sz w:val="26"/>
          <w:szCs w:val="26"/>
        </w:rPr>
      </w:pPr>
      <w:bookmarkStart w:id="1" w:name="_Toc166107043"/>
      <w:r w:rsidRPr="00E160C2">
        <w:rPr>
          <w:rFonts w:ascii="Times New Roman" w:hAnsi="Times New Roman" w:cs="Times New Roman"/>
          <w:b/>
          <w:bCs/>
          <w:sz w:val="26"/>
          <w:szCs w:val="26"/>
        </w:rPr>
        <w:t>Khái niệm:</w:t>
      </w:r>
      <w:bookmarkEnd w:id="1"/>
    </w:p>
    <w:p w14:paraId="5F28C1EE" w14:textId="366EDCB2" w:rsidR="00673F85" w:rsidRPr="00E160C2" w:rsidRDefault="00673F85" w:rsidP="00E160C2">
      <w:pPr>
        <w:spacing w:line="360" w:lineRule="auto"/>
        <w:jc w:val="both"/>
        <w:rPr>
          <w:rFonts w:ascii="Times New Roman" w:hAnsi="Times New Roman" w:cs="Times New Roman"/>
          <w:sz w:val="26"/>
          <w:szCs w:val="26"/>
        </w:rPr>
      </w:pPr>
      <w:r w:rsidRPr="00E160C2">
        <w:rPr>
          <w:rFonts w:ascii="Times New Roman" w:hAnsi="Times New Roman" w:cs="Times New Roman"/>
          <w:b/>
          <w:bCs/>
          <w:sz w:val="26"/>
          <w:szCs w:val="26"/>
        </w:rPr>
        <w:tab/>
      </w:r>
      <w:r w:rsidRPr="00E160C2">
        <w:rPr>
          <w:rFonts w:ascii="Times New Roman" w:hAnsi="Times New Roman" w:cs="Times New Roman"/>
          <w:sz w:val="26"/>
          <w:szCs w:val="26"/>
        </w:rPr>
        <w:t>Iterator là một mẫu thiết kế thuộc nhóm Behavioral trong lập trình, được sử dụng để truy cập các phần tử của một tập hợp một cách tuần tự mà không cần biết cụ thể về cấu trúc nội bộ của tập hợp đó. Điều này giúp tách biệt trách nhiệm giữa việc duy trì dữ liệu và việc làm việc với dữ liệu, và cho phép xử lý nhiều loại tập hợp khác nhau bằng cách sử dụng cùng một phương pháp và cách thức định sẵn. Iterator tuân theo nguyên lý - Single Responsibility Principle, nơi mỗi lớp chỉ nên có một nhiệm vụ duy nhất.</w:t>
      </w:r>
    </w:p>
    <w:p w14:paraId="39A4A0ED" w14:textId="77777777" w:rsidR="00673F85" w:rsidRPr="00E160C2" w:rsidRDefault="00673F85" w:rsidP="00E160C2">
      <w:pPr>
        <w:numPr>
          <w:ilvl w:val="0"/>
          <w:numId w:val="1"/>
        </w:numPr>
        <w:spacing w:line="360" w:lineRule="auto"/>
        <w:contextualSpacing/>
        <w:jc w:val="both"/>
        <w:outlineLvl w:val="1"/>
        <w:rPr>
          <w:rFonts w:ascii="Times New Roman" w:hAnsi="Times New Roman" w:cs="Times New Roman"/>
          <w:b/>
          <w:bCs/>
          <w:sz w:val="26"/>
          <w:szCs w:val="26"/>
        </w:rPr>
      </w:pPr>
      <w:bookmarkStart w:id="2" w:name="_Toc166107044"/>
      <w:r w:rsidRPr="00E160C2">
        <w:rPr>
          <w:rFonts w:ascii="Times New Roman" w:hAnsi="Times New Roman" w:cs="Times New Roman"/>
          <w:b/>
          <w:bCs/>
          <w:sz w:val="26"/>
          <w:szCs w:val="26"/>
        </w:rPr>
        <w:t>Cấu trúc:</w:t>
      </w:r>
      <w:bookmarkEnd w:id="2"/>
    </w:p>
    <w:p w14:paraId="7BBE87AD" w14:textId="6CA8AABD" w:rsidR="00673F85" w:rsidRPr="00E160C2" w:rsidRDefault="00673F85" w:rsidP="00E160C2">
      <w:pPr>
        <w:spacing w:line="360" w:lineRule="auto"/>
        <w:ind w:left="720"/>
        <w:jc w:val="both"/>
        <w:rPr>
          <w:rFonts w:ascii="Times New Roman" w:hAnsi="Times New Roman" w:cs="Times New Roman"/>
          <w:sz w:val="26"/>
          <w:szCs w:val="26"/>
        </w:rPr>
      </w:pPr>
      <w:r w:rsidRPr="00E160C2">
        <w:rPr>
          <w:rFonts w:ascii="Times New Roman" w:hAnsi="Times New Roman" w:cs="Times New Roman"/>
          <w:sz w:val="26"/>
          <w:szCs w:val="26"/>
        </w:rPr>
        <w:t>Một mẫu Iterator bao gồm:</w:t>
      </w:r>
    </w:p>
    <w:p w14:paraId="5767E10C" w14:textId="4E5860E3" w:rsidR="00673F85" w:rsidRPr="00E160C2" w:rsidRDefault="00673F85" w:rsidP="00E160C2">
      <w:pPr>
        <w:numPr>
          <w:ilvl w:val="0"/>
          <w:numId w:val="2"/>
        </w:numPr>
        <w:spacing w:line="360" w:lineRule="auto"/>
        <w:contextualSpacing/>
        <w:jc w:val="both"/>
        <w:rPr>
          <w:rFonts w:ascii="Times New Roman" w:hAnsi="Times New Roman" w:cs="Times New Roman"/>
          <w:sz w:val="26"/>
          <w:szCs w:val="26"/>
        </w:rPr>
      </w:pPr>
      <w:r w:rsidRPr="00E160C2">
        <w:rPr>
          <w:rFonts w:ascii="Times New Roman" w:hAnsi="Times New Roman" w:cs="Times New Roman"/>
          <w:sz w:val="26"/>
          <w:szCs w:val="26"/>
        </w:rPr>
        <w:t xml:space="preserve">Lớp interface: </w:t>
      </w:r>
    </w:p>
    <w:p w14:paraId="2F89D3BC" w14:textId="71322A35" w:rsidR="00673F85" w:rsidRPr="00E160C2" w:rsidRDefault="00673F85" w:rsidP="00E160C2">
      <w:pPr>
        <w:spacing w:line="360" w:lineRule="auto"/>
        <w:ind w:left="1080"/>
        <w:contextualSpacing/>
        <w:jc w:val="both"/>
        <w:rPr>
          <w:rFonts w:ascii="Times New Roman" w:hAnsi="Times New Roman" w:cs="Times New Roman"/>
          <w:sz w:val="26"/>
          <w:szCs w:val="26"/>
        </w:rPr>
      </w:pPr>
      <w:r w:rsidRPr="00E160C2">
        <w:rPr>
          <w:rFonts w:ascii="Times New Roman" w:hAnsi="Times New Roman" w:cs="Times New Roman"/>
          <w:sz w:val="26"/>
          <w:szCs w:val="26"/>
        </w:rPr>
        <w:t>+ Iterator: chứa các phương thức tương tác với collection như hasNext() – kiểm tra phần tử nào còn tồn tại trong collection không, next() – phần tử tiếp theo trong collection, remove() – xóa phần tử hiện tại ra khỏi collection.</w:t>
      </w:r>
    </w:p>
    <w:p w14:paraId="4158C91E" w14:textId="1FDDCE16" w:rsidR="00673F85" w:rsidRPr="00E160C2" w:rsidRDefault="00673F85" w:rsidP="00E160C2">
      <w:pPr>
        <w:spacing w:line="360" w:lineRule="auto"/>
        <w:ind w:left="1080"/>
        <w:contextualSpacing/>
        <w:jc w:val="both"/>
        <w:rPr>
          <w:rFonts w:ascii="Times New Roman" w:hAnsi="Times New Roman" w:cs="Times New Roman"/>
          <w:sz w:val="26"/>
          <w:szCs w:val="26"/>
        </w:rPr>
      </w:pPr>
      <w:r w:rsidRPr="00E160C2">
        <w:rPr>
          <w:rFonts w:ascii="Times New Roman" w:hAnsi="Times New Roman" w:cs="Times New Roman"/>
          <w:sz w:val="26"/>
          <w:szCs w:val="26"/>
        </w:rPr>
        <w:t>+ Iterable: chứa phương thức iterator(), cung cấp khả năng iterator cho đối tượng, trả về một Iterator.</w:t>
      </w:r>
    </w:p>
    <w:p w14:paraId="47316419" w14:textId="2C8A3674" w:rsidR="00673F85" w:rsidRPr="00E160C2" w:rsidRDefault="00CA25E5" w:rsidP="00E160C2">
      <w:pPr>
        <w:numPr>
          <w:ilvl w:val="0"/>
          <w:numId w:val="2"/>
        </w:numPr>
        <w:spacing w:line="360" w:lineRule="auto"/>
        <w:contextualSpacing/>
        <w:jc w:val="both"/>
        <w:rPr>
          <w:rFonts w:ascii="Times New Roman" w:hAnsi="Times New Roman" w:cs="Times New Roman"/>
          <w:sz w:val="26"/>
          <w:szCs w:val="26"/>
        </w:rPr>
      </w:pPr>
      <w:r w:rsidRPr="00E160C2">
        <w:rPr>
          <w:rFonts w:ascii="Times New Roman" w:hAnsi="Times New Roman" w:cs="Times New Roman"/>
          <w:sz w:val="26"/>
          <w:szCs w:val="26"/>
        </w:rPr>
        <w:t xml:space="preserve">Đối tượng triển khai Iterable: triển khai phương thức iterator() trả về một đối tượng iterator mới. </w:t>
      </w:r>
    </w:p>
    <w:p w14:paraId="4CD9EBA6" w14:textId="24DB66B6" w:rsidR="00673F85" w:rsidRDefault="00CA25E5" w:rsidP="00E160C2">
      <w:pPr>
        <w:numPr>
          <w:ilvl w:val="0"/>
          <w:numId w:val="2"/>
        </w:numPr>
        <w:spacing w:line="360" w:lineRule="auto"/>
        <w:contextualSpacing/>
        <w:jc w:val="both"/>
        <w:rPr>
          <w:rFonts w:ascii="Times New Roman" w:hAnsi="Times New Roman" w:cs="Times New Roman"/>
          <w:sz w:val="26"/>
          <w:szCs w:val="26"/>
        </w:rPr>
      </w:pPr>
      <w:r w:rsidRPr="00E160C2">
        <w:rPr>
          <w:rFonts w:ascii="Times New Roman" w:hAnsi="Times New Roman" w:cs="Times New Roman"/>
          <w:sz w:val="26"/>
          <w:szCs w:val="26"/>
        </w:rPr>
        <w:t>Iterator của đối tượng: triển khai các hàm trong iterator.</w:t>
      </w:r>
    </w:p>
    <w:p w14:paraId="48995B10" w14:textId="49F662B5" w:rsidR="00E160C2" w:rsidRPr="00E160C2" w:rsidRDefault="00E160C2" w:rsidP="00E160C2">
      <w:pPr>
        <w:pStyle w:val="ListParagraph"/>
        <w:numPr>
          <w:ilvl w:val="0"/>
          <w:numId w:val="1"/>
        </w:numPr>
        <w:spacing w:line="360" w:lineRule="auto"/>
        <w:jc w:val="both"/>
        <w:outlineLvl w:val="1"/>
        <w:rPr>
          <w:rFonts w:ascii="Times New Roman" w:hAnsi="Times New Roman" w:cs="Times New Roman"/>
          <w:b/>
          <w:bCs/>
          <w:sz w:val="26"/>
          <w:szCs w:val="26"/>
        </w:rPr>
      </w:pPr>
      <w:bookmarkStart w:id="3" w:name="_Toc166107045"/>
      <w:r>
        <w:rPr>
          <w:rFonts w:ascii="Times New Roman" w:hAnsi="Times New Roman" w:cs="Times New Roman"/>
          <w:b/>
          <w:bCs/>
          <w:sz w:val="26"/>
          <w:szCs w:val="26"/>
        </w:rPr>
        <w:t>Trường hợp sử dụng:</w:t>
      </w:r>
      <w:bookmarkEnd w:id="3"/>
    </w:p>
    <w:p w14:paraId="0C359F96" w14:textId="23410511" w:rsidR="00E160C2" w:rsidRPr="00E160C2" w:rsidRDefault="00E160C2" w:rsidP="00E160C2">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Muốn ẩn đi cấu trúc phức tạp của collection </w:t>
      </w:r>
      <w:r w:rsidRPr="00E160C2">
        <w:rPr>
          <w:rFonts w:ascii="Times New Roman" w:hAnsi="Times New Roman" w:cs="Times New Roman"/>
          <w:sz w:val="26"/>
          <w:szCs w:val="26"/>
        </w:rPr>
        <w:t>và tạo ra một giao diện đơn giản để truy cập các phần tử của nó.</w:t>
      </w:r>
    </w:p>
    <w:p w14:paraId="079E0EE1" w14:textId="2B6502C8" w:rsidR="00E160C2" w:rsidRPr="00E160C2" w:rsidRDefault="00E160C2" w:rsidP="00E160C2">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Giảm sự trùng lặp của mã trong ứng dụng</w:t>
      </w:r>
      <w:r w:rsidR="00396EFE">
        <w:rPr>
          <w:rFonts w:ascii="Times New Roman" w:hAnsi="Times New Roman" w:cs="Times New Roman"/>
          <w:sz w:val="26"/>
          <w:szCs w:val="26"/>
        </w:rPr>
        <w:t xml:space="preserve">, </w:t>
      </w:r>
      <w:r w:rsidR="00396EFE" w:rsidRPr="00396EFE">
        <w:rPr>
          <w:rFonts w:ascii="Times New Roman" w:hAnsi="Times New Roman" w:cs="Times New Roman"/>
          <w:sz w:val="26"/>
          <w:szCs w:val="26"/>
        </w:rPr>
        <w:t>làm cho mã trở nên gọn gàng và dễ bảo trì hơn.</w:t>
      </w:r>
    </w:p>
    <w:p w14:paraId="00BA6BE6" w14:textId="060BD66E" w:rsidR="00E160C2" w:rsidRPr="00E160C2" w:rsidRDefault="00E160C2" w:rsidP="00E160C2">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E160C2">
        <w:rPr>
          <w:rFonts w:ascii="Times New Roman" w:hAnsi="Times New Roman" w:cs="Times New Roman"/>
          <w:sz w:val="26"/>
          <w:szCs w:val="26"/>
        </w:rPr>
        <w:t>ó khả năng duyệt qua các cấu trúc dữ liệu khác nhau hoặc khi loại cấu trúc này không được biết trước.</w:t>
      </w:r>
    </w:p>
    <w:p w14:paraId="5F320D9A" w14:textId="17757953" w:rsidR="00673F85" w:rsidRPr="00E160C2" w:rsidRDefault="00673F85" w:rsidP="00E160C2">
      <w:pPr>
        <w:numPr>
          <w:ilvl w:val="0"/>
          <w:numId w:val="1"/>
        </w:numPr>
        <w:spacing w:line="360" w:lineRule="auto"/>
        <w:contextualSpacing/>
        <w:jc w:val="both"/>
        <w:outlineLvl w:val="1"/>
        <w:rPr>
          <w:rFonts w:ascii="Times New Roman" w:hAnsi="Times New Roman" w:cs="Times New Roman"/>
          <w:b/>
          <w:bCs/>
          <w:sz w:val="26"/>
          <w:szCs w:val="26"/>
        </w:rPr>
      </w:pPr>
      <w:bookmarkStart w:id="4" w:name="_Toc166107046"/>
      <w:r w:rsidRPr="00E160C2">
        <w:rPr>
          <w:rFonts w:ascii="Times New Roman" w:hAnsi="Times New Roman" w:cs="Times New Roman"/>
          <w:b/>
          <w:bCs/>
          <w:sz w:val="26"/>
          <w:szCs w:val="26"/>
        </w:rPr>
        <w:t>Ưu điểm:</w:t>
      </w:r>
      <w:bookmarkEnd w:id="4"/>
      <w:r w:rsidRPr="00E160C2">
        <w:rPr>
          <w:rFonts w:ascii="Times New Roman" w:hAnsi="Times New Roman" w:cs="Times New Roman"/>
          <w:b/>
          <w:bCs/>
          <w:sz w:val="26"/>
          <w:szCs w:val="26"/>
        </w:rPr>
        <w:t xml:space="preserve"> </w:t>
      </w:r>
    </w:p>
    <w:p w14:paraId="10BC3421" w14:textId="31345227" w:rsidR="00464FE4" w:rsidRPr="00E160C2" w:rsidRDefault="00464FE4" w:rsidP="00E160C2">
      <w:pPr>
        <w:pStyle w:val="ListParagraph"/>
        <w:numPr>
          <w:ilvl w:val="0"/>
          <w:numId w:val="2"/>
        </w:numPr>
        <w:spacing w:line="360" w:lineRule="auto"/>
        <w:jc w:val="both"/>
        <w:rPr>
          <w:rFonts w:ascii="Times New Roman" w:hAnsi="Times New Roman" w:cs="Times New Roman"/>
          <w:sz w:val="26"/>
          <w:szCs w:val="26"/>
        </w:rPr>
      </w:pPr>
      <w:r w:rsidRPr="00E160C2">
        <w:rPr>
          <w:rFonts w:ascii="Times New Roman" w:hAnsi="Times New Roman" w:cs="Times New Roman"/>
          <w:sz w:val="26"/>
          <w:szCs w:val="26"/>
        </w:rPr>
        <w:lastRenderedPageBreak/>
        <w:t>Đảm bảo nguyên tắc Single responsibility principle: ẩn đi hàm triển khai các phương thức của tập hợp và duyệt qua các phần tử  theo từng lớp riêng lẻ.</w:t>
      </w:r>
    </w:p>
    <w:p w14:paraId="3F406647" w14:textId="3AF7933E" w:rsidR="00464FE4" w:rsidRPr="00E160C2" w:rsidRDefault="00464FE4" w:rsidP="00E160C2">
      <w:pPr>
        <w:pStyle w:val="ListParagraph"/>
        <w:numPr>
          <w:ilvl w:val="0"/>
          <w:numId w:val="2"/>
        </w:numPr>
        <w:spacing w:line="360" w:lineRule="auto"/>
        <w:jc w:val="both"/>
        <w:rPr>
          <w:rFonts w:ascii="Times New Roman" w:hAnsi="Times New Roman" w:cs="Times New Roman"/>
          <w:sz w:val="26"/>
          <w:szCs w:val="26"/>
        </w:rPr>
      </w:pPr>
      <w:r w:rsidRPr="00E160C2">
        <w:rPr>
          <w:rFonts w:ascii="Times New Roman" w:hAnsi="Times New Roman" w:cs="Times New Roman"/>
          <w:sz w:val="26"/>
          <w:szCs w:val="26"/>
        </w:rPr>
        <w:t>Đảm bảo nguyên tắc Open/Closed Principle: implement các loại collection mới và iterator mới, sau đó chuyển chúng vào code hiện có mà không vi phạm bất cứ nguyên tắc gì.</w:t>
      </w:r>
    </w:p>
    <w:p w14:paraId="46D883DF" w14:textId="1FC5AB4F" w:rsidR="00464FE4" w:rsidRPr="00E160C2" w:rsidRDefault="00464FE4" w:rsidP="00E160C2">
      <w:pPr>
        <w:pStyle w:val="ListParagraph"/>
        <w:numPr>
          <w:ilvl w:val="0"/>
          <w:numId w:val="2"/>
        </w:numPr>
        <w:spacing w:line="360" w:lineRule="auto"/>
        <w:jc w:val="both"/>
        <w:rPr>
          <w:rFonts w:ascii="Times New Roman" w:hAnsi="Times New Roman" w:cs="Times New Roman"/>
          <w:sz w:val="26"/>
          <w:szCs w:val="26"/>
        </w:rPr>
      </w:pPr>
      <w:r w:rsidRPr="00E160C2">
        <w:rPr>
          <w:rFonts w:ascii="Times New Roman" w:hAnsi="Times New Roman" w:cs="Times New Roman"/>
          <w:sz w:val="26"/>
          <w:szCs w:val="26"/>
        </w:rPr>
        <w:t>Truy cập song song trên cùng một tập hợp vì mỗi đối tượng iterator có chứa trạng thái riêng của nó.</w:t>
      </w:r>
    </w:p>
    <w:p w14:paraId="12D13CA3" w14:textId="77777777" w:rsidR="00464FE4" w:rsidRPr="00E160C2" w:rsidRDefault="00673F85" w:rsidP="00E160C2">
      <w:pPr>
        <w:numPr>
          <w:ilvl w:val="0"/>
          <w:numId w:val="1"/>
        </w:numPr>
        <w:spacing w:line="360" w:lineRule="auto"/>
        <w:contextualSpacing/>
        <w:jc w:val="both"/>
        <w:outlineLvl w:val="1"/>
        <w:rPr>
          <w:rFonts w:ascii="Times New Roman" w:hAnsi="Times New Roman" w:cs="Times New Roman"/>
          <w:b/>
          <w:bCs/>
          <w:sz w:val="26"/>
          <w:szCs w:val="26"/>
        </w:rPr>
      </w:pPr>
      <w:bookmarkStart w:id="5" w:name="_Toc166107047"/>
      <w:r w:rsidRPr="00E160C2">
        <w:rPr>
          <w:rFonts w:ascii="Times New Roman" w:hAnsi="Times New Roman" w:cs="Times New Roman"/>
          <w:b/>
          <w:bCs/>
          <w:sz w:val="26"/>
          <w:szCs w:val="26"/>
        </w:rPr>
        <w:t>Nhược điểm:</w:t>
      </w:r>
      <w:bookmarkEnd w:id="5"/>
      <w:r w:rsidRPr="00E160C2">
        <w:rPr>
          <w:rFonts w:ascii="Times New Roman" w:hAnsi="Times New Roman" w:cs="Times New Roman"/>
          <w:b/>
          <w:bCs/>
          <w:sz w:val="26"/>
          <w:szCs w:val="26"/>
        </w:rPr>
        <w:t xml:space="preserve"> </w:t>
      </w:r>
    </w:p>
    <w:p w14:paraId="63165BA2" w14:textId="084A1B5E" w:rsidR="00464FE4" w:rsidRPr="00E160C2" w:rsidRDefault="00464FE4" w:rsidP="00E160C2">
      <w:pPr>
        <w:pStyle w:val="ListParagraph"/>
        <w:numPr>
          <w:ilvl w:val="0"/>
          <w:numId w:val="2"/>
        </w:numPr>
        <w:spacing w:line="360" w:lineRule="auto"/>
        <w:rPr>
          <w:rFonts w:ascii="Times New Roman" w:hAnsi="Times New Roman" w:cs="Times New Roman"/>
          <w:sz w:val="26"/>
          <w:szCs w:val="26"/>
        </w:rPr>
      </w:pPr>
      <w:r w:rsidRPr="00E160C2">
        <w:rPr>
          <w:rFonts w:ascii="Times New Roman" w:hAnsi="Times New Roman" w:cs="Times New Roman"/>
          <w:sz w:val="26"/>
          <w:szCs w:val="26"/>
        </w:rPr>
        <w:t>Sử dụng iterator có thể kém hiệu quả hơn so với việc duyệt qua các phần tử của bộ sưu tập một cách trực tiếp.</w:t>
      </w:r>
    </w:p>
    <w:p w14:paraId="1E088B97" w14:textId="67B40308" w:rsidR="00464FE4" w:rsidRPr="00E160C2" w:rsidRDefault="00464FE4" w:rsidP="00E160C2">
      <w:pPr>
        <w:pStyle w:val="ListParagraph"/>
        <w:numPr>
          <w:ilvl w:val="0"/>
          <w:numId w:val="2"/>
        </w:numPr>
        <w:spacing w:line="360" w:lineRule="auto"/>
        <w:rPr>
          <w:rFonts w:ascii="Times New Roman" w:hAnsi="Times New Roman" w:cs="Times New Roman"/>
          <w:sz w:val="26"/>
          <w:szCs w:val="26"/>
        </w:rPr>
      </w:pPr>
      <w:r w:rsidRPr="00E160C2">
        <w:rPr>
          <w:rFonts w:ascii="Times New Roman" w:hAnsi="Times New Roman" w:cs="Times New Roman"/>
          <w:sz w:val="26"/>
          <w:szCs w:val="26"/>
        </w:rPr>
        <w:t>Có thể không cần thiết nếu ứng dụng chỉ hoạt động với các collection đơn giản.</w:t>
      </w:r>
    </w:p>
    <w:p w14:paraId="03A0929C" w14:textId="73AF56FE" w:rsidR="00673F85" w:rsidRPr="005D1993" w:rsidRDefault="00673F85" w:rsidP="005D1993">
      <w:pPr>
        <w:spacing w:line="360" w:lineRule="auto"/>
        <w:jc w:val="both"/>
        <w:outlineLvl w:val="1"/>
        <w:rPr>
          <w:rFonts w:ascii="Times New Roman" w:hAnsi="Times New Roman" w:cs="Times New Roman"/>
          <w:b/>
          <w:bCs/>
          <w:sz w:val="26"/>
          <w:szCs w:val="26"/>
        </w:rPr>
      </w:pPr>
      <w:r w:rsidRPr="005D1993">
        <w:rPr>
          <w:rFonts w:ascii="Times New Roman" w:hAnsi="Times New Roman" w:cs="Times New Roman"/>
          <w:b/>
          <w:bCs/>
          <w:sz w:val="26"/>
          <w:szCs w:val="26"/>
        </w:rPr>
        <w:br w:type="page"/>
      </w:r>
    </w:p>
    <w:p w14:paraId="3DAD05B9" w14:textId="77777777" w:rsidR="00876B09" w:rsidRDefault="00876B09" w:rsidP="00673F85">
      <w:pPr>
        <w:keepNext/>
        <w:keepLines/>
        <w:spacing w:before="240" w:after="0" w:line="360" w:lineRule="auto"/>
        <w:outlineLvl w:val="0"/>
        <w:rPr>
          <w:rFonts w:ascii="Times New Roman" w:eastAsiaTheme="majorEastAsia" w:hAnsi="Times New Roman" w:cs="Times New Roman"/>
          <w:b/>
          <w:bCs/>
          <w:color w:val="000000" w:themeColor="text1"/>
          <w:sz w:val="26"/>
          <w:szCs w:val="26"/>
        </w:rPr>
        <w:sectPr w:rsidR="00876B09" w:rsidSect="00BB6FEA">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p>
    <w:p w14:paraId="42250EF0" w14:textId="5D025613" w:rsidR="00673F85" w:rsidRPr="00673F85" w:rsidRDefault="00673F85" w:rsidP="00673F85">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6" w:name="_Toc166107048"/>
      <w:r w:rsidRPr="00673F85">
        <w:rPr>
          <w:rFonts w:ascii="Times New Roman" w:eastAsiaTheme="majorEastAsia" w:hAnsi="Times New Roman" w:cs="Times New Roman"/>
          <w:b/>
          <w:bCs/>
          <w:color w:val="000000" w:themeColor="text1"/>
          <w:sz w:val="26"/>
          <w:szCs w:val="26"/>
        </w:rPr>
        <w:lastRenderedPageBreak/>
        <w:t>THIẾT KẾ</w:t>
      </w:r>
      <w:bookmarkEnd w:id="6"/>
    </w:p>
    <w:p w14:paraId="22BAE3BB" w14:textId="77777777" w:rsidR="00673F85" w:rsidRPr="00673F85" w:rsidRDefault="00673F85" w:rsidP="00673F85">
      <w:pPr>
        <w:numPr>
          <w:ilvl w:val="0"/>
          <w:numId w:val="3"/>
        </w:numPr>
        <w:spacing w:line="360" w:lineRule="auto"/>
        <w:contextualSpacing/>
        <w:jc w:val="both"/>
        <w:outlineLvl w:val="1"/>
        <w:rPr>
          <w:rFonts w:ascii="Times New Roman" w:hAnsi="Times New Roman" w:cs="Times New Roman"/>
          <w:b/>
          <w:bCs/>
          <w:sz w:val="26"/>
          <w:szCs w:val="26"/>
        </w:rPr>
      </w:pPr>
      <w:bookmarkStart w:id="7" w:name="_Toc166107049"/>
      <w:r w:rsidRPr="00673F85">
        <w:rPr>
          <w:rFonts w:ascii="Times New Roman" w:hAnsi="Times New Roman" w:cs="Times New Roman"/>
          <w:b/>
          <w:bCs/>
          <w:sz w:val="26"/>
          <w:szCs w:val="26"/>
        </w:rPr>
        <w:t>Ý tưởng thiết kế:</w:t>
      </w:r>
      <w:bookmarkEnd w:id="7"/>
    </w:p>
    <w:p w14:paraId="76BF4EE7" w14:textId="6268941D" w:rsidR="00673F85" w:rsidRPr="00673F85" w:rsidRDefault="00673F85" w:rsidP="00673F85">
      <w:pPr>
        <w:spacing w:line="360" w:lineRule="auto"/>
        <w:ind w:firstLine="720"/>
        <w:jc w:val="both"/>
        <w:rPr>
          <w:rFonts w:ascii="Times New Roman" w:hAnsi="Times New Roman" w:cs="Times New Roman"/>
          <w:sz w:val="26"/>
          <w:szCs w:val="26"/>
        </w:rPr>
      </w:pPr>
      <w:r w:rsidRPr="00673F85">
        <w:rPr>
          <w:rFonts w:ascii="Times New Roman" w:hAnsi="Times New Roman" w:cs="Times New Roman"/>
          <w:sz w:val="26"/>
          <w:szCs w:val="26"/>
        </w:rPr>
        <w:t xml:space="preserve">Trong bài toán này, hệ thống xây dựng </w:t>
      </w:r>
      <w:r w:rsidR="00464FE4">
        <w:rPr>
          <w:rFonts w:ascii="Times New Roman" w:hAnsi="Times New Roman" w:cs="Times New Roman"/>
          <w:sz w:val="26"/>
          <w:szCs w:val="26"/>
        </w:rPr>
        <w:t>cho phép tạo và duyệt chuỗi Fibonacci một cách dễ dàng và linh hoạt.</w:t>
      </w:r>
    </w:p>
    <w:p w14:paraId="2442E92F" w14:textId="77777777" w:rsidR="00673F85" w:rsidRPr="00673F85" w:rsidRDefault="00673F85" w:rsidP="00673F85">
      <w:pPr>
        <w:spacing w:line="360" w:lineRule="auto"/>
        <w:ind w:firstLine="720"/>
        <w:jc w:val="both"/>
        <w:rPr>
          <w:rFonts w:ascii="Times New Roman" w:hAnsi="Times New Roman" w:cs="Times New Roman"/>
          <w:sz w:val="26"/>
          <w:szCs w:val="26"/>
        </w:rPr>
      </w:pPr>
      <w:r w:rsidRPr="00673F85">
        <w:rPr>
          <w:rFonts w:ascii="Times New Roman" w:hAnsi="Times New Roman" w:cs="Times New Roman"/>
          <w:sz w:val="26"/>
          <w:szCs w:val="26"/>
        </w:rPr>
        <w:t>Ngôn ngữ lập trình: Java</w:t>
      </w:r>
    </w:p>
    <w:p w14:paraId="35F86DE4" w14:textId="47E817A8" w:rsidR="00673F85" w:rsidRPr="00673F85" w:rsidRDefault="00673F85" w:rsidP="00673F85">
      <w:pPr>
        <w:numPr>
          <w:ilvl w:val="0"/>
          <w:numId w:val="3"/>
        </w:numPr>
        <w:spacing w:line="360" w:lineRule="auto"/>
        <w:contextualSpacing/>
        <w:jc w:val="both"/>
        <w:outlineLvl w:val="1"/>
        <w:rPr>
          <w:rFonts w:ascii="Times New Roman" w:hAnsi="Times New Roman" w:cs="Times New Roman"/>
          <w:b/>
          <w:bCs/>
          <w:sz w:val="26"/>
          <w:szCs w:val="26"/>
        </w:rPr>
      </w:pPr>
      <w:bookmarkStart w:id="8" w:name="_Toc166107050"/>
      <w:r w:rsidRPr="00673F85">
        <w:rPr>
          <w:rFonts w:ascii="Times New Roman" w:hAnsi="Times New Roman" w:cs="Times New Roman"/>
          <w:b/>
          <w:bCs/>
          <w:sz w:val="26"/>
          <w:szCs w:val="26"/>
        </w:rPr>
        <w:t xml:space="preserve">Giải pháp sử dụng </w:t>
      </w:r>
      <w:r w:rsidR="00857703">
        <w:rPr>
          <w:rFonts w:ascii="Times New Roman" w:hAnsi="Times New Roman" w:cs="Times New Roman"/>
          <w:b/>
          <w:bCs/>
          <w:sz w:val="26"/>
          <w:szCs w:val="26"/>
        </w:rPr>
        <w:t>Iterator</w:t>
      </w:r>
      <w:r w:rsidRPr="00673F85">
        <w:rPr>
          <w:rFonts w:ascii="Times New Roman" w:hAnsi="Times New Roman" w:cs="Times New Roman"/>
          <w:b/>
          <w:bCs/>
          <w:sz w:val="26"/>
          <w:szCs w:val="26"/>
        </w:rPr>
        <w:t xml:space="preserve"> Pattern:</w:t>
      </w:r>
      <w:bookmarkEnd w:id="8"/>
    </w:p>
    <w:p w14:paraId="169C980D" w14:textId="778CD1E9" w:rsidR="00673F85" w:rsidRPr="00673F85" w:rsidRDefault="00486698" w:rsidP="00673F85">
      <w:pPr>
        <w:spacing w:line="360" w:lineRule="auto"/>
        <w:jc w:val="center"/>
        <w:rPr>
          <w:rFonts w:ascii="Times New Roman" w:hAnsi="Times New Roman" w:cs="Times New Roman"/>
          <w:b/>
          <w:bCs/>
          <w:sz w:val="26"/>
          <w:szCs w:val="26"/>
        </w:rPr>
      </w:pPr>
      <w:r>
        <w:rPr>
          <w:noProof/>
        </w:rPr>
        <w:drawing>
          <wp:inline distT="0" distB="0" distL="0" distR="0" wp14:anchorId="4ECA79C8" wp14:editId="23CE1029">
            <wp:extent cx="4869712" cy="4127289"/>
            <wp:effectExtent l="0" t="0" r="7620" b="6985"/>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3016" cy="4130090"/>
                    </a:xfrm>
                    <a:prstGeom prst="rect">
                      <a:avLst/>
                    </a:prstGeom>
                    <a:noFill/>
                    <a:ln>
                      <a:noFill/>
                    </a:ln>
                  </pic:spPr>
                </pic:pic>
              </a:graphicData>
            </a:graphic>
          </wp:inline>
        </w:drawing>
      </w:r>
    </w:p>
    <w:p w14:paraId="1081E47F" w14:textId="13E83E03" w:rsidR="00673F85" w:rsidRPr="00486698" w:rsidRDefault="00673F85" w:rsidP="00673F85">
      <w:pPr>
        <w:numPr>
          <w:ilvl w:val="0"/>
          <w:numId w:val="2"/>
        </w:numPr>
        <w:spacing w:line="360" w:lineRule="auto"/>
        <w:contextualSpacing/>
        <w:rPr>
          <w:rFonts w:ascii="Times New Roman" w:hAnsi="Times New Roman" w:cs="Times New Roman"/>
          <w:b/>
          <w:bCs/>
          <w:sz w:val="26"/>
          <w:szCs w:val="26"/>
        </w:rPr>
      </w:pPr>
      <w:r w:rsidRPr="00673F85">
        <w:rPr>
          <w:rFonts w:ascii="Times New Roman" w:hAnsi="Times New Roman" w:cs="Times New Roman"/>
          <w:sz w:val="26"/>
          <w:szCs w:val="26"/>
        </w:rPr>
        <w:t>Lớp interface</w:t>
      </w:r>
      <w:r w:rsidR="00486698">
        <w:rPr>
          <w:rFonts w:ascii="Times New Roman" w:hAnsi="Times New Roman" w:cs="Times New Roman"/>
          <w:sz w:val="26"/>
          <w:szCs w:val="26"/>
        </w:rPr>
        <w:t>:</w:t>
      </w:r>
    </w:p>
    <w:p w14:paraId="3EF64275" w14:textId="4D57DC14" w:rsidR="00486698" w:rsidRPr="00486698" w:rsidRDefault="00486698" w:rsidP="00486698">
      <w:pPr>
        <w:pStyle w:val="ListParagraph"/>
        <w:numPr>
          <w:ilvl w:val="0"/>
          <w:numId w:val="2"/>
        </w:numPr>
        <w:spacing w:line="360" w:lineRule="auto"/>
        <w:jc w:val="both"/>
        <w:rPr>
          <w:rFonts w:ascii="Times New Roman" w:hAnsi="Times New Roman" w:cs="Times New Roman"/>
          <w:sz w:val="26"/>
          <w:szCs w:val="26"/>
        </w:rPr>
      </w:pPr>
      <w:r w:rsidRPr="00486698">
        <w:rPr>
          <w:rFonts w:ascii="Times New Roman" w:hAnsi="Times New Roman" w:cs="Times New Roman"/>
          <w:sz w:val="26"/>
          <w:szCs w:val="26"/>
        </w:rPr>
        <w:t>+ Iterator: chứa các phương thức tương tác với collection như hasNext() – kiểm tra phần tử nào còn tồn tại trong collection không, next() – phần tử tiếp theo trong collection</w:t>
      </w:r>
      <w:r>
        <w:rPr>
          <w:rFonts w:ascii="Times New Roman" w:hAnsi="Times New Roman" w:cs="Times New Roman"/>
          <w:sz w:val="26"/>
          <w:szCs w:val="26"/>
        </w:rPr>
        <w:t>.</w:t>
      </w:r>
    </w:p>
    <w:p w14:paraId="4F9FC285" w14:textId="504B3EFA" w:rsidR="00486698" w:rsidRDefault="00486698" w:rsidP="00486698">
      <w:pPr>
        <w:pStyle w:val="ListParagraph"/>
        <w:numPr>
          <w:ilvl w:val="0"/>
          <w:numId w:val="2"/>
        </w:numPr>
        <w:spacing w:line="360" w:lineRule="auto"/>
        <w:jc w:val="both"/>
        <w:rPr>
          <w:rFonts w:ascii="Times New Roman" w:hAnsi="Times New Roman" w:cs="Times New Roman"/>
          <w:sz w:val="26"/>
          <w:szCs w:val="26"/>
        </w:rPr>
      </w:pPr>
      <w:r w:rsidRPr="00486698">
        <w:rPr>
          <w:rFonts w:ascii="Times New Roman" w:hAnsi="Times New Roman" w:cs="Times New Roman"/>
          <w:sz w:val="26"/>
          <w:szCs w:val="26"/>
        </w:rPr>
        <w:t>+ Iterable: chứa phương thức iterator()</w:t>
      </w:r>
      <w:r>
        <w:rPr>
          <w:rFonts w:ascii="Times New Roman" w:hAnsi="Times New Roman" w:cs="Times New Roman"/>
          <w:sz w:val="26"/>
          <w:szCs w:val="26"/>
        </w:rPr>
        <w:t xml:space="preserve"> - </w:t>
      </w:r>
      <w:r w:rsidRPr="00486698">
        <w:rPr>
          <w:rFonts w:ascii="Times New Roman" w:hAnsi="Times New Roman" w:cs="Times New Roman"/>
          <w:sz w:val="26"/>
          <w:szCs w:val="26"/>
        </w:rPr>
        <w:t>cung cấp khả năng iterator cho đối tượng, trả về một Iterator.</w:t>
      </w:r>
    </w:p>
    <w:p w14:paraId="71BBD5AF" w14:textId="3EA2C03C" w:rsidR="00486698" w:rsidRDefault="00486698" w:rsidP="00486698">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Fibonacci triển khai Iterable: triển khai phương thức iterator() trả về một đối tượng iterator mới, chứa thuộc tính maxCount là là phần tử lớn nhất mà có thể cung cấp (phần tử thứ maxCount).</w:t>
      </w:r>
    </w:p>
    <w:p w14:paraId="445968F3" w14:textId="6147F3F0" w:rsidR="00486698" w:rsidRDefault="00486698" w:rsidP="00486698">
      <w:pPr>
        <w:numPr>
          <w:ilvl w:val="0"/>
          <w:numId w:val="2"/>
        </w:numPr>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FibonacciIterator trong Fibonacci: triển khai các hàm trongg iterator.</w:t>
      </w:r>
    </w:p>
    <w:p w14:paraId="2066242B" w14:textId="60571E20" w:rsidR="00486698" w:rsidRDefault="00486698" w:rsidP="00486698">
      <w:pPr>
        <w:spacing w:line="360" w:lineRule="auto"/>
        <w:ind w:left="1080"/>
        <w:contextualSpacing/>
        <w:jc w:val="both"/>
        <w:rPr>
          <w:rFonts w:ascii="Times New Roman" w:hAnsi="Times New Roman" w:cs="Times New Roman"/>
          <w:sz w:val="26"/>
          <w:szCs w:val="26"/>
        </w:rPr>
      </w:pPr>
      <w:r>
        <w:rPr>
          <w:rFonts w:ascii="Times New Roman" w:hAnsi="Times New Roman" w:cs="Times New Roman"/>
          <w:sz w:val="26"/>
          <w:szCs w:val="26"/>
        </w:rPr>
        <w:t xml:space="preserve">+ hasNext: nếu </w:t>
      </w:r>
      <w:r w:rsidR="005D1993">
        <w:rPr>
          <w:rFonts w:ascii="Times New Roman" w:hAnsi="Times New Roman" w:cs="Times New Roman"/>
          <w:sz w:val="26"/>
          <w:szCs w:val="26"/>
        </w:rPr>
        <w:t xml:space="preserve">current </w:t>
      </w:r>
      <w:r>
        <w:rPr>
          <w:rFonts w:ascii="Times New Roman" w:hAnsi="Times New Roman" w:cs="Times New Roman"/>
          <w:sz w:val="26"/>
          <w:szCs w:val="26"/>
        </w:rPr>
        <w:t>hiện tại bé hơn maxCount.</w:t>
      </w:r>
    </w:p>
    <w:p w14:paraId="05052D42" w14:textId="5C20A525" w:rsidR="00486698" w:rsidRPr="00486698" w:rsidRDefault="00486698" w:rsidP="00486698">
      <w:pPr>
        <w:spacing w:line="360" w:lineRule="auto"/>
        <w:ind w:left="1080"/>
        <w:contextualSpacing/>
        <w:jc w:val="both"/>
        <w:rPr>
          <w:rFonts w:ascii="Times New Roman" w:hAnsi="Times New Roman" w:cs="Times New Roman"/>
          <w:sz w:val="26"/>
          <w:szCs w:val="26"/>
        </w:rPr>
      </w:pPr>
      <w:r>
        <w:rPr>
          <w:rFonts w:ascii="Times New Roman" w:hAnsi="Times New Roman" w:cs="Times New Roman"/>
          <w:sz w:val="26"/>
          <w:szCs w:val="26"/>
        </w:rPr>
        <w:t>+ next: tính và trả về phần tử tiếp theo.</w:t>
      </w:r>
    </w:p>
    <w:p w14:paraId="2DCDE222" w14:textId="77777777" w:rsidR="00673F85" w:rsidRPr="00673F85" w:rsidRDefault="00673F85" w:rsidP="00673F85">
      <w:pPr>
        <w:numPr>
          <w:ilvl w:val="0"/>
          <w:numId w:val="3"/>
        </w:numPr>
        <w:spacing w:line="360" w:lineRule="auto"/>
        <w:contextualSpacing/>
        <w:outlineLvl w:val="1"/>
        <w:rPr>
          <w:rFonts w:ascii="Times New Roman" w:hAnsi="Times New Roman" w:cs="Times New Roman"/>
          <w:sz w:val="26"/>
          <w:szCs w:val="26"/>
        </w:rPr>
      </w:pPr>
      <w:bookmarkStart w:id="9" w:name="_Toc166107051"/>
      <w:r w:rsidRPr="00673F85">
        <w:rPr>
          <w:rFonts w:ascii="Times New Roman" w:hAnsi="Times New Roman" w:cs="Times New Roman"/>
          <w:b/>
          <w:bCs/>
          <w:sz w:val="26"/>
          <w:szCs w:val="26"/>
        </w:rPr>
        <w:t>Thiết kế các lớp:</w:t>
      </w:r>
      <w:bookmarkEnd w:id="9"/>
    </w:p>
    <w:p w14:paraId="4E68F184" w14:textId="77777777" w:rsidR="00673F85" w:rsidRPr="00673F85" w:rsidRDefault="00673F85" w:rsidP="00673F85">
      <w:pPr>
        <w:numPr>
          <w:ilvl w:val="1"/>
          <w:numId w:val="3"/>
        </w:numPr>
        <w:spacing w:line="360" w:lineRule="auto"/>
        <w:contextualSpacing/>
        <w:outlineLvl w:val="2"/>
        <w:rPr>
          <w:rFonts w:ascii="Times New Roman" w:hAnsi="Times New Roman" w:cs="Times New Roman"/>
          <w:b/>
          <w:bCs/>
          <w:sz w:val="26"/>
          <w:szCs w:val="26"/>
        </w:rPr>
      </w:pPr>
      <w:bookmarkStart w:id="10" w:name="_Toc166107052"/>
      <w:r w:rsidRPr="00673F85">
        <w:rPr>
          <w:rFonts w:ascii="Times New Roman" w:hAnsi="Times New Roman" w:cs="Times New Roman"/>
          <w:b/>
          <w:bCs/>
          <w:sz w:val="26"/>
          <w:szCs w:val="26"/>
        </w:rPr>
        <w:t>Lớp giao diện:</w:t>
      </w:r>
      <w:bookmarkEnd w:id="10"/>
    </w:p>
    <w:p w14:paraId="2B063384" w14:textId="70890EA6" w:rsidR="00673F85" w:rsidRPr="00673F85" w:rsidRDefault="00486698" w:rsidP="00673F85">
      <w:pPr>
        <w:spacing w:line="360" w:lineRule="auto"/>
        <w:ind w:left="720"/>
        <w:contextualSpacing/>
        <w:rPr>
          <w:rFonts w:ascii="Times New Roman" w:hAnsi="Times New Roman" w:cs="Times New Roman"/>
          <w:sz w:val="26"/>
          <w:szCs w:val="26"/>
        </w:rPr>
      </w:pPr>
      <w:r>
        <w:rPr>
          <w:rFonts w:ascii="Times New Roman" w:hAnsi="Times New Roman" w:cs="Times New Roman"/>
          <w:sz w:val="26"/>
          <w:szCs w:val="26"/>
        </w:rPr>
        <w:t>Iterator.java</w:t>
      </w:r>
    </w:p>
    <w:p w14:paraId="307DD852" w14:textId="77777777" w:rsidR="00486698" w:rsidRPr="00486698" w:rsidRDefault="00486698" w:rsidP="004866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486698">
        <w:rPr>
          <w:rFonts w:ascii="Courier New" w:eastAsia="Times New Roman" w:hAnsi="Courier New" w:cs="Courier New"/>
          <w:color w:val="CF8E6D"/>
          <w:kern w:val="0"/>
          <w:sz w:val="20"/>
          <w:szCs w:val="20"/>
          <w14:ligatures w14:val="none"/>
        </w:rPr>
        <w:t xml:space="preserve">package </w:t>
      </w:r>
      <w:r w:rsidRPr="00486698">
        <w:rPr>
          <w:rFonts w:ascii="Courier New" w:eastAsia="Times New Roman" w:hAnsi="Courier New" w:cs="Courier New"/>
          <w:color w:val="BCBEC4"/>
          <w:kern w:val="0"/>
          <w:sz w:val="20"/>
          <w:szCs w:val="20"/>
          <w14:ligatures w14:val="none"/>
        </w:rPr>
        <w:t>org.example;</w:t>
      </w:r>
      <w:r w:rsidRPr="00486698">
        <w:rPr>
          <w:rFonts w:ascii="Courier New" w:eastAsia="Times New Roman" w:hAnsi="Courier New" w:cs="Courier New"/>
          <w:color w:val="BCBEC4"/>
          <w:kern w:val="0"/>
          <w:sz w:val="20"/>
          <w:szCs w:val="20"/>
          <w14:ligatures w14:val="none"/>
        </w:rPr>
        <w:br/>
      </w:r>
      <w:r w:rsidRPr="00486698">
        <w:rPr>
          <w:rFonts w:ascii="Courier New" w:eastAsia="Times New Roman" w:hAnsi="Courier New" w:cs="Courier New"/>
          <w:color w:val="BCBEC4"/>
          <w:kern w:val="0"/>
          <w:sz w:val="20"/>
          <w:szCs w:val="20"/>
          <w14:ligatures w14:val="none"/>
        </w:rPr>
        <w:br/>
      </w:r>
      <w:r w:rsidRPr="00486698">
        <w:rPr>
          <w:rFonts w:ascii="Courier New" w:eastAsia="Times New Roman" w:hAnsi="Courier New" w:cs="Courier New"/>
          <w:color w:val="CF8E6D"/>
          <w:kern w:val="0"/>
          <w:sz w:val="20"/>
          <w:szCs w:val="20"/>
          <w14:ligatures w14:val="none"/>
        </w:rPr>
        <w:t xml:space="preserve">public interface </w:t>
      </w:r>
      <w:r w:rsidRPr="00486698">
        <w:rPr>
          <w:rFonts w:ascii="Courier New" w:eastAsia="Times New Roman" w:hAnsi="Courier New" w:cs="Courier New"/>
          <w:color w:val="BCBEC4"/>
          <w:kern w:val="0"/>
          <w:sz w:val="20"/>
          <w:szCs w:val="20"/>
          <w14:ligatures w14:val="none"/>
        </w:rPr>
        <w:t>Iterator&lt;</w:t>
      </w:r>
      <w:r w:rsidRPr="00486698">
        <w:rPr>
          <w:rFonts w:ascii="Courier New" w:eastAsia="Times New Roman" w:hAnsi="Courier New" w:cs="Courier New"/>
          <w:color w:val="16BAAC"/>
          <w:kern w:val="0"/>
          <w:sz w:val="20"/>
          <w:szCs w:val="20"/>
          <w14:ligatures w14:val="none"/>
        </w:rPr>
        <w:t>T</w:t>
      </w:r>
      <w:r w:rsidRPr="00486698">
        <w:rPr>
          <w:rFonts w:ascii="Courier New" w:eastAsia="Times New Roman" w:hAnsi="Courier New" w:cs="Courier New"/>
          <w:color w:val="BCBEC4"/>
          <w:kern w:val="0"/>
          <w:sz w:val="20"/>
          <w:szCs w:val="20"/>
          <w14:ligatures w14:val="none"/>
        </w:rPr>
        <w:t>&gt; {</w:t>
      </w:r>
      <w:r w:rsidRPr="00486698">
        <w:rPr>
          <w:rFonts w:ascii="Courier New" w:eastAsia="Times New Roman" w:hAnsi="Courier New" w:cs="Courier New"/>
          <w:color w:val="BCBEC4"/>
          <w:kern w:val="0"/>
          <w:sz w:val="20"/>
          <w:szCs w:val="20"/>
          <w14:ligatures w14:val="none"/>
        </w:rPr>
        <w:br/>
        <w:t xml:space="preserve">    </w:t>
      </w:r>
      <w:r w:rsidRPr="00486698">
        <w:rPr>
          <w:rFonts w:ascii="Courier New" w:eastAsia="Times New Roman" w:hAnsi="Courier New" w:cs="Courier New"/>
          <w:color w:val="CF8E6D"/>
          <w:kern w:val="0"/>
          <w:sz w:val="20"/>
          <w:szCs w:val="20"/>
          <w14:ligatures w14:val="none"/>
        </w:rPr>
        <w:t xml:space="preserve">public boolean </w:t>
      </w:r>
      <w:r w:rsidRPr="00486698">
        <w:rPr>
          <w:rFonts w:ascii="Courier New" w:eastAsia="Times New Roman" w:hAnsi="Courier New" w:cs="Courier New"/>
          <w:color w:val="56A8F5"/>
          <w:kern w:val="0"/>
          <w:sz w:val="20"/>
          <w:szCs w:val="20"/>
          <w14:ligatures w14:val="none"/>
        </w:rPr>
        <w:t>hasNext</w:t>
      </w:r>
      <w:r w:rsidRPr="00486698">
        <w:rPr>
          <w:rFonts w:ascii="Courier New" w:eastAsia="Times New Roman" w:hAnsi="Courier New" w:cs="Courier New"/>
          <w:color w:val="BCBEC4"/>
          <w:kern w:val="0"/>
          <w:sz w:val="20"/>
          <w:szCs w:val="20"/>
          <w14:ligatures w14:val="none"/>
        </w:rPr>
        <w:t>();</w:t>
      </w:r>
      <w:r w:rsidRPr="00486698">
        <w:rPr>
          <w:rFonts w:ascii="Courier New" w:eastAsia="Times New Roman" w:hAnsi="Courier New" w:cs="Courier New"/>
          <w:color w:val="BCBEC4"/>
          <w:kern w:val="0"/>
          <w:sz w:val="20"/>
          <w:szCs w:val="20"/>
          <w14:ligatures w14:val="none"/>
        </w:rPr>
        <w:br/>
        <w:t xml:space="preserve">    </w:t>
      </w:r>
      <w:r w:rsidRPr="00486698">
        <w:rPr>
          <w:rFonts w:ascii="Courier New" w:eastAsia="Times New Roman" w:hAnsi="Courier New" w:cs="Courier New"/>
          <w:color w:val="CF8E6D"/>
          <w:kern w:val="0"/>
          <w:sz w:val="20"/>
          <w:szCs w:val="20"/>
          <w14:ligatures w14:val="none"/>
        </w:rPr>
        <w:t xml:space="preserve">public </w:t>
      </w:r>
      <w:r w:rsidRPr="00486698">
        <w:rPr>
          <w:rFonts w:ascii="Courier New" w:eastAsia="Times New Roman" w:hAnsi="Courier New" w:cs="Courier New"/>
          <w:color w:val="16BAAC"/>
          <w:kern w:val="0"/>
          <w:sz w:val="20"/>
          <w:szCs w:val="20"/>
          <w14:ligatures w14:val="none"/>
        </w:rPr>
        <w:t xml:space="preserve">T </w:t>
      </w:r>
      <w:r w:rsidRPr="00486698">
        <w:rPr>
          <w:rFonts w:ascii="Courier New" w:eastAsia="Times New Roman" w:hAnsi="Courier New" w:cs="Courier New"/>
          <w:color w:val="56A8F5"/>
          <w:kern w:val="0"/>
          <w:sz w:val="20"/>
          <w:szCs w:val="20"/>
          <w14:ligatures w14:val="none"/>
        </w:rPr>
        <w:t>next</w:t>
      </w:r>
      <w:r w:rsidRPr="00486698">
        <w:rPr>
          <w:rFonts w:ascii="Courier New" w:eastAsia="Times New Roman" w:hAnsi="Courier New" w:cs="Courier New"/>
          <w:color w:val="BCBEC4"/>
          <w:kern w:val="0"/>
          <w:sz w:val="20"/>
          <w:szCs w:val="20"/>
          <w14:ligatures w14:val="none"/>
        </w:rPr>
        <w:t>();</w:t>
      </w:r>
      <w:r w:rsidRPr="00486698">
        <w:rPr>
          <w:rFonts w:ascii="Courier New" w:eastAsia="Times New Roman" w:hAnsi="Courier New" w:cs="Courier New"/>
          <w:color w:val="BCBEC4"/>
          <w:kern w:val="0"/>
          <w:sz w:val="20"/>
          <w:szCs w:val="20"/>
          <w14:ligatures w14:val="none"/>
        </w:rPr>
        <w:br/>
        <w:t>}</w:t>
      </w:r>
    </w:p>
    <w:p w14:paraId="32043860" w14:textId="038429E4" w:rsidR="00673F85" w:rsidRDefault="00486698" w:rsidP="00673F85">
      <w:pPr>
        <w:spacing w:line="360" w:lineRule="auto"/>
        <w:rPr>
          <w:rFonts w:ascii="Times New Roman" w:hAnsi="Times New Roman" w:cs="Times New Roman"/>
          <w:sz w:val="26"/>
          <w:szCs w:val="26"/>
        </w:rPr>
      </w:pPr>
      <w:r>
        <w:rPr>
          <w:rFonts w:ascii="Times New Roman" w:hAnsi="Times New Roman" w:cs="Times New Roman"/>
          <w:sz w:val="26"/>
          <w:szCs w:val="26"/>
        </w:rPr>
        <w:tab/>
        <w:t>Iterable.java</w:t>
      </w:r>
    </w:p>
    <w:p w14:paraId="0047B885" w14:textId="2AE24AFD" w:rsidR="00486698" w:rsidRPr="00673F85" w:rsidRDefault="00486698" w:rsidP="00486698">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interface </w:t>
      </w:r>
      <w:r>
        <w:rPr>
          <w:color w:val="BCBEC4"/>
        </w:rPr>
        <w:t>Iterable&lt;</w:t>
      </w:r>
      <w:r>
        <w:rPr>
          <w:color w:val="16BAAC"/>
        </w:rPr>
        <w:t>T</w:t>
      </w:r>
      <w:r>
        <w:rPr>
          <w:color w:val="BCBEC4"/>
        </w:rPr>
        <w:t>&gt; {</w:t>
      </w:r>
      <w:r>
        <w:rPr>
          <w:color w:val="BCBEC4"/>
        </w:rPr>
        <w:br/>
        <w:t xml:space="preserve">    </w:t>
      </w:r>
      <w:r>
        <w:rPr>
          <w:color w:val="CF8E6D"/>
        </w:rPr>
        <w:t xml:space="preserve">public </w:t>
      </w:r>
      <w:r>
        <w:rPr>
          <w:color w:val="BCBEC4"/>
        </w:rPr>
        <w:t>Iterator&lt;</w:t>
      </w:r>
      <w:r>
        <w:rPr>
          <w:color w:val="16BAAC"/>
        </w:rPr>
        <w:t>T</w:t>
      </w:r>
      <w:r>
        <w:rPr>
          <w:color w:val="BCBEC4"/>
        </w:rPr>
        <w:t xml:space="preserve">&gt; </w:t>
      </w:r>
      <w:r>
        <w:rPr>
          <w:color w:val="56A8F5"/>
        </w:rPr>
        <w:t>iterator</w:t>
      </w:r>
      <w:r>
        <w:rPr>
          <w:color w:val="BCBEC4"/>
        </w:rPr>
        <w:t>();</w:t>
      </w:r>
      <w:r>
        <w:rPr>
          <w:color w:val="BCBEC4"/>
        </w:rPr>
        <w:br/>
        <w:t>}</w:t>
      </w:r>
    </w:p>
    <w:p w14:paraId="66F37A56" w14:textId="23F906E5" w:rsidR="00673F85" w:rsidRPr="00673F85" w:rsidRDefault="00486698" w:rsidP="00673F85">
      <w:pPr>
        <w:numPr>
          <w:ilvl w:val="1"/>
          <w:numId w:val="3"/>
        </w:numPr>
        <w:spacing w:line="360" w:lineRule="auto"/>
        <w:contextualSpacing/>
        <w:outlineLvl w:val="2"/>
        <w:rPr>
          <w:rFonts w:ascii="Times New Roman" w:hAnsi="Times New Roman" w:cs="Times New Roman"/>
          <w:b/>
          <w:bCs/>
          <w:sz w:val="26"/>
          <w:szCs w:val="26"/>
        </w:rPr>
      </w:pPr>
      <w:bookmarkStart w:id="11" w:name="_Toc166107053"/>
      <w:r w:rsidRPr="00486698">
        <w:rPr>
          <w:rFonts w:ascii="Times New Roman" w:hAnsi="Times New Roman" w:cs="Times New Roman"/>
          <w:b/>
          <w:bCs/>
          <w:sz w:val="26"/>
          <w:szCs w:val="26"/>
        </w:rPr>
        <w:t>Fibonacci triển khai Iterable</w:t>
      </w:r>
      <w:r>
        <w:rPr>
          <w:rFonts w:ascii="Times New Roman" w:hAnsi="Times New Roman" w:cs="Times New Roman"/>
          <w:b/>
          <w:bCs/>
          <w:sz w:val="26"/>
          <w:szCs w:val="26"/>
        </w:rPr>
        <w:t xml:space="preserve"> và FibonacciIterator của nó</w:t>
      </w:r>
      <w:r w:rsidR="00673F85" w:rsidRPr="00673F85">
        <w:rPr>
          <w:rFonts w:ascii="Times New Roman" w:hAnsi="Times New Roman" w:cs="Times New Roman"/>
          <w:b/>
          <w:bCs/>
          <w:sz w:val="26"/>
          <w:szCs w:val="26"/>
        </w:rPr>
        <w:t>:</w:t>
      </w:r>
      <w:bookmarkEnd w:id="11"/>
    </w:p>
    <w:p w14:paraId="25A92FAD" w14:textId="67ED06EA" w:rsidR="00673F85" w:rsidRPr="00673F85" w:rsidRDefault="00486698" w:rsidP="00673F85">
      <w:pPr>
        <w:spacing w:line="360" w:lineRule="auto"/>
        <w:ind w:left="720"/>
        <w:rPr>
          <w:rFonts w:ascii="Times New Roman" w:hAnsi="Times New Roman" w:cs="Times New Roman"/>
          <w:sz w:val="26"/>
          <w:szCs w:val="26"/>
        </w:rPr>
      </w:pPr>
      <w:r>
        <w:rPr>
          <w:rFonts w:ascii="Times New Roman" w:hAnsi="Times New Roman" w:cs="Times New Roman"/>
          <w:sz w:val="26"/>
          <w:szCs w:val="26"/>
        </w:rPr>
        <w:t>Fibonacci</w:t>
      </w:r>
      <w:r w:rsidR="00673F85" w:rsidRPr="00673F85">
        <w:rPr>
          <w:rFonts w:ascii="Times New Roman" w:hAnsi="Times New Roman" w:cs="Times New Roman"/>
          <w:sz w:val="26"/>
          <w:szCs w:val="26"/>
        </w:rPr>
        <w:t>.java:</w:t>
      </w:r>
    </w:p>
    <w:p w14:paraId="14718DE3" w14:textId="77777777" w:rsidR="00486698" w:rsidRDefault="00486698" w:rsidP="00486698">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 xml:space="preserve">Fibonacci </w:t>
      </w:r>
      <w:r>
        <w:rPr>
          <w:color w:val="CF8E6D"/>
        </w:rPr>
        <w:t xml:space="preserve">implements </w:t>
      </w:r>
      <w:r>
        <w:rPr>
          <w:color w:val="BCBEC4"/>
        </w:rPr>
        <w:t>Iterable&lt;Integer&gt; {</w:t>
      </w:r>
      <w:r>
        <w:rPr>
          <w:color w:val="BCBEC4"/>
        </w:rPr>
        <w:br/>
        <w:t xml:space="preserve">    </w:t>
      </w:r>
      <w:r>
        <w:rPr>
          <w:color w:val="CF8E6D"/>
        </w:rPr>
        <w:t xml:space="preserve">private int </w:t>
      </w:r>
      <w:r>
        <w:rPr>
          <w:color w:val="C77DBB"/>
        </w:rPr>
        <w:t>maxCount</w:t>
      </w:r>
      <w:r>
        <w:rPr>
          <w:color w:val="BCBEC4"/>
        </w:rPr>
        <w:t>;</w:t>
      </w:r>
      <w:r>
        <w:rPr>
          <w:color w:val="BCBEC4"/>
        </w:rPr>
        <w:br/>
      </w:r>
      <w:r>
        <w:rPr>
          <w:color w:val="BCBEC4"/>
        </w:rPr>
        <w:br/>
        <w:t xml:space="preserve">    </w:t>
      </w:r>
      <w:r>
        <w:rPr>
          <w:color w:val="CF8E6D"/>
        </w:rPr>
        <w:t xml:space="preserve">public </w:t>
      </w:r>
      <w:r>
        <w:rPr>
          <w:color w:val="56A8F5"/>
        </w:rPr>
        <w:t>Fibonacci</w:t>
      </w:r>
      <w:r>
        <w:rPr>
          <w:color w:val="BCBEC4"/>
        </w:rPr>
        <w:t>(</w:t>
      </w:r>
      <w:r>
        <w:rPr>
          <w:color w:val="CF8E6D"/>
        </w:rPr>
        <w:t xml:space="preserve">int </w:t>
      </w:r>
      <w:r>
        <w:rPr>
          <w:color w:val="BCBEC4"/>
        </w:rPr>
        <w:t>maxCount){</w:t>
      </w:r>
      <w:r>
        <w:rPr>
          <w:color w:val="BCBEC4"/>
        </w:rPr>
        <w:br/>
        <w:t xml:space="preserve">        </w:t>
      </w:r>
      <w:r>
        <w:rPr>
          <w:color w:val="CF8E6D"/>
        </w:rPr>
        <w:t>this</w:t>
      </w:r>
      <w:r>
        <w:rPr>
          <w:color w:val="BCBEC4"/>
        </w:rPr>
        <w:t>.</w:t>
      </w:r>
      <w:r>
        <w:rPr>
          <w:color w:val="C77DBB"/>
        </w:rPr>
        <w:t xml:space="preserve">maxCount </w:t>
      </w:r>
      <w:r>
        <w:rPr>
          <w:color w:val="BCBEC4"/>
        </w:rPr>
        <w:t>= maxCount;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Iterator&lt;Integer&gt; </w:t>
      </w:r>
      <w:r>
        <w:rPr>
          <w:color w:val="56A8F5"/>
        </w:rPr>
        <w:t>iterator</w:t>
      </w:r>
      <w:r>
        <w:rPr>
          <w:color w:val="BCBEC4"/>
        </w:rPr>
        <w:t>() {</w:t>
      </w:r>
      <w:r>
        <w:rPr>
          <w:color w:val="BCBEC4"/>
        </w:rPr>
        <w:br/>
        <w:t xml:space="preserve">        </w:t>
      </w:r>
      <w:r>
        <w:rPr>
          <w:color w:val="CF8E6D"/>
        </w:rPr>
        <w:t xml:space="preserve">return new </w:t>
      </w:r>
      <w:r>
        <w:rPr>
          <w:color w:val="BCBEC4"/>
        </w:rPr>
        <w:t>FibonacciIterator();</w:t>
      </w:r>
      <w:r>
        <w:rPr>
          <w:color w:val="BCBEC4"/>
        </w:rPr>
        <w:br/>
        <w:t xml:space="preserve">    }</w:t>
      </w:r>
      <w:r>
        <w:rPr>
          <w:color w:val="BCBEC4"/>
        </w:rPr>
        <w:br/>
      </w:r>
      <w:r>
        <w:rPr>
          <w:color w:val="BCBEC4"/>
        </w:rPr>
        <w:br/>
        <w:t xml:space="preserve">    </w:t>
      </w:r>
      <w:r>
        <w:rPr>
          <w:color w:val="CF8E6D"/>
        </w:rPr>
        <w:t xml:space="preserve">public class </w:t>
      </w:r>
      <w:r>
        <w:rPr>
          <w:color w:val="BCBEC4"/>
        </w:rPr>
        <w:t xml:space="preserve">FibonacciIterator </w:t>
      </w:r>
      <w:r>
        <w:rPr>
          <w:color w:val="CF8E6D"/>
        </w:rPr>
        <w:t xml:space="preserve">implements </w:t>
      </w:r>
      <w:r>
        <w:rPr>
          <w:color w:val="BCBEC4"/>
        </w:rPr>
        <w:t>Iterator&lt;Integer&gt;{</w:t>
      </w:r>
      <w:r>
        <w:rPr>
          <w:color w:val="BCBEC4"/>
        </w:rPr>
        <w:br/>
        <w:t xml:space="preserve">        </w:t>
      </w:r>
      <w:r>
        <w:rPr>
          <w:color w:val="CF8E6D"/>
        </w:rPr>
        <w:t xml:space="preserve">private int </w:t>
      </w:r>
      <w:r>
        <w:rPr>
          <w:color w:val="C77DBB"/>
        </w:rPr>
        <w:t xml:space="preserve">current </w:t>
      </w:r>
      <w:r>
        <w:rPr>
          <w:color w:val="BCBEC4"/>
        </w:rPr>
        <w:t xml:space="preserve">= </w:t>
      </w:r>
      <w:r>
        <w:rPr>
          <w:color w:val="2AACB8"/>
        </w:rPr>
        <w:t>0</w:t>
      </w:r>
      <w:r>
        <w:rPr>
          <w:color w:val="BCBEC4"/>
        </w:rPr>
        <w:t>;</w:t>
      </w:r>
      <w:r>
        <w:rPr>
          <w:color w:val="BCBEC4"/>
        </w:rPr>
        <w:br/>
        <w:t xml:space="preserve">        </w:t>
      </w:r>
      <w:r>
        <w:rPr>
          <w:color w:val="CF8E6D"/>
        </w:rPr>
        <w:t xml:space="preserve">private int </w:t>
      </w:r>
      <w:r>
        <w:rPr>
          <w:color w:val="C77DBB"/>
        </w:rPr>
        <w:t xml:space="preserve">next </w:t>
      </w:r>
      <w:r>
        <w:rPr>
          <w:color w:val="BCBEC4"/>
        </w:rPr>
        <w:t xml:space="preserve">= </w:t>
      </w:r>
      <w:r>
        <w:rPr>
          <w:color w:val="2AACB8"/>
        </w:rPr>
        <w:t>1</w:t>
      </w:r>
      <w:r>
        <w:rPr>
          <w:color w:val="BCBEC4"/>
        </w:rPr>
        <w:t>;</w:t>
      </w:r>
      <w:r>
        <w:rPr>
          <w:color w:val="BCBEC4"/>
        </w:rPr>
        <w:br/>
        <w:t xml:space="preserve">        </w:t>
      </w:r>
      <w:r>
        <w:rPr>
          <w:color w:val="CF8E6D"/>
        </w:rPr>
        <w:t xml:space="preserve">private int </w:t>
      </w:r>
      <w:r>
        <w:rPr>
          <w:color w:val="C77DBB"/>
        </w:rPr>
        <w:t xml:space="preserve">count </w:t>
      </w:r>
      <w:r>
        <w:rPr>
          <w:color w:val="BCBEC4"/>
        </w:rPr>
        <w:t xml:space="preserve">= </w:t>
      </w:r>
      <w:r>
        <w:rPr>
          <w:color w:val="2AACB8"/>
        </w:rPr>
        <w:t>0</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hasNext</w:t>
      </w:r>
      <w:r>
        <w:rPr>
          <w:color w:val="BCBEC4"/>
        </w:rPr>
        <w:t>() {</w:t>
      </w:r>
      <w:r>
        <w:rPr>
          <w:color w:val="BCBEC4"/>
        </w:rPr>
        <w:br/>
      </w:r>
      <w:r>
        <w:rPr>
          <w:color w:val="BCBEC4"/>
        </w:rPr>
        <w:lastRenderedPageBreak/>
        <w:t xml:space="preserve">            </w:t>
      </w:r>
      <w:r>
        <w:rPr>
          <w:color w:val="CF8E6D"/>
        </w:rPr>
        <w:t>return this</w:t>
      </w:r>
      <w:r>
        <w:rPr>
          <w:color w:val="BCBEC4"/>
        </w:rPr>
        <w:t>.</w:t>
      </w:r>
      <w:r>
        <w:rPr>
          <w:color w:val="C77DBB"/>
        </w:rPr>
        <w:t xml:space="preserve">count </w:t>
      </w:r>
      <w:r>
        <w:rPr>
          <w:color w:val="BCBEC4"/>
        </w:rPr>
        <w:t xml:space="preserve">&lt; </w:t>
      </w:r>
      <w:r>
        <w:rPr>
          <w:color w:val="C77DBB"/>
        </w:rPr>
        <w:t>maxCount</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Integer </w:t>
      </w:r>
      <w:r>
        <w:rPr>
          <w:color w:val="56A8F5"/>
        </w:rPr>
        <w:t>next</w:t>
      </w:r>
      <w:r>
        <w:rPr>
          <w:color w:val="BCBEC4"/>
        </w:rPr>
        <w:t>() {</w:t>
      </w:r>
      <w:r>
        <w:rPr>
          <w:color w:val="BCBEC4"/>
        </w:rPr>
        <w:br/>
        <w:t xml:space="preserve">            </w:t>
      </w:r>
      <w:r>
        <w:rPr>
          <w:color w:val="CF8E6D"/>
        </w:rPr>
        <w:t xml:space="preserve">int </w:t>
      </w:r>
      <w:r>
        <w:rPr>
          <w:color w:val="BCBEC4"/>
        </w:rPr>
        <w:t xml:space="preserve">result = </w:t>
      </w:r>
      <w:r>
        <w:rPr>
          <w:color w:val="CF8E6D"/>
        </w:rPr>
        <w:t>this</w:t>
      </w:r>
      <w:r>
        <w:rPr>
          <w:color w:val="BCBEC4"/>
        </w:rPr>
        <w:t>.</w:t>
      </w:r>
      <w:r>
        <w:rPr>
          <w:color w:val="C77DBB"/>
        </w:rPr>
        <w:t>current</w:t>
      </w:r>
      <w:r>
        <w:rPr>
          <w:color w:val="BCBEC4"/>
        </w:rPr>
        <w:t>;</w:t>
      </w:r>
      <w:r>
        <w:rPr>
          <w:color w:val="BCBEC4"/>
        </w:rPr>
        <w:br/>
        <w:t xml:space="preserve">            </w:t>
      </w:r>
      <w:r>
        <w:rPr>
          <w:color w:val="CF8E6D"/>
        </w:rPr>
        <w:t xml:space="preserve">int </w:t>
      </w:r>
      <w:r>
        <w:rPr>
          <w:color w:val="BCBEC4"/>
        </w:rPr>
        <w:t xml:space="preserve">temp = </w:t>
      </w:r>
      <w:r>
        <w:rPr>
          <w:color w:val="CF8E6D"/>
        </w:rPr>
        <w:t>this</w:t>
      </w:r>
      <w:r>
        <w:rPr>
          <w:color w:val="BCBEC4"/>
        </w:rPr>
        <w:t>.</w:t>
      </w:r>
      <w:r>
        <w:rPr>
          <w:color w:val="C77DBB"/>
        </w:rPr>
        <w:t xml:space="preserve">current </w:t>
      </w:r>
      <w:r>
        <w:rPr>
          <w:color w:val="BCBEC4"/>
        </w:rPr>
        <w:t xml:space="preserve">+ </w:t>
      </w:r>
      <w:r>
        <w:rPr>
          <w:color w:val="CF8E6D"/>
        </w:rPr>
        <w:t>this</w:t>
      </w:r>
      <w:r>
        <w:rPr>
          <w:color w:val="BCBEC4"/>
        </w:rPr>
        <w:t>.</w:t>
      </w:r>
      <w:r>
        <w:rPr>
          <w:color w:val="C77DBB"/>
        </w:rPr>
        <w:t>next</w:t>
      </w:r>
      <w:r>
        <w:rPr>
          <w:color w:val="BCBEC4"/>
        </w:rPr>
        <w:t>;</w:t>
      </w:r>
      <w:r>
        <w:rPr>
          <w:color w:val="BCBEC4"/>
        </w:rPr>
        <w:br/>
        <w:t xml:space="preserve">            </w:t>
      </w:r>
      <w:r>
        <w:rPr>
          <w:color w:val="CF8E6D"/>
        </w:rPr>
        <w:t>this</w:t>
      </w:r>
      <w:r>
        <w:rPr>
          <w:color w:val="BCBEC4"/>
        </w:rPr>
        <w:t>.</w:t>
      </w:r>
      <w:r>
        <w:rPr>
          <w:color w:val="C77DBB"/>
        </w:rPr>
        <w:t xml:space="preserve">current </w:t>
      </w:r>
      <w:r>
        <w:rPr>
          <w:color w:val="BCBEC4"/>
        </w:rPr>
        <w:t xml:space="preserve">= </w:t>
      </w:r>
      <w:r>
        <w:rPr>
          <w:color w:val="CF8E6D"/>
        </w:rPr>
        <w:t>this</w:t>
      </w:r>
      <w:r>
        <w:rPr>
          <w:color w:val="BCBEC4"/>
        </w:rPr>
        <w:t>.</w:t>
      </w:r>
      <w:r>
        <w:rPr>
          <w:color w:val="C77DBB"/>
        </w:rPr>
        <w:t>next</w:t>
      </w:r>
      <w:r>
        <w:rPr>
          <w:color w:val="BCBEC4"/>
        </w:rPr>
        <w:t>;</w:t>
      </w:r>
      <w:r>
        <w:rPr>
          <w:color w:val="BCBEC4"/>
        </w:rPr>
        <w:br/>
        <w:t xml:space="preserve">            </w:t>
      </w:r>
      <w:r>
        <w:rPr>
          <w:color w:val="CF8E6D"/>
        </w:rPr>
        <w:t>this</w:t>
      </w:r>
      <w:r>
        <w:rPr>
          <w:color w:val="BCBEC4"/>
        </w:rPr>
        <w:t>.</w:t>
      </w:r>
      <w:r>
        <w:rPr>
          <w:color w:val="C77DBB"/>
        </w:rPr>
        <w:t xml:space="preserve">next </w:t>
      </w:r>
      <w:r>
        <w:rPr>
          <w:color w:val="BCBEC4"/>
        </w:rPr>
        <w:t>= temp;</w:t>
      </w:r>
      <w:r>
        <w:rPr>
          <w:color w:val="BCBEC4"/>
        </w:rPr>
        <w:br/>
        <w:t xml:space="preserve">            </w:t>
      </w:r>
      <w:r>
        <w:rPr>
          <w:color w:val="CF8E6D"/>
        </w:rPr>
        <w:t>this</w:t>
      </w:r>
      <w:r>
        <w:rPr>
          <w:color w:val="BCBEC4"/>
        </w:rPr>
        <w:t>.</w:t>
      </w:r>
      <w:r>
        <w:rPr>
          <w:color w:val="C77DBB"/>
        </w:rPr>
        <w:t>count</w:t>
      </w:r>
      <w:r>
        <w:rPr>
          <w:color w:val="BCBEC4"/>
        </w:rPr>
        <w:t>++;</w:t>
      </w:r>
      <w:r>
        <w:rPr>
          <w:color w:val="BCBEC4"/>
        </w:rPr>
        <w:br/>
        <w:t xml:space="preserve">            </w:t>
      </w:r>
      <w:r>
        <w:rPr>
          <w:color w:val="CF8E6D"/>
        </w:rPr>
        <w:t xml:space="preserve">return </w:t>
      </w:r>
      <w:r>
        <w:rPr>
          <w:color w:val="BCBEC4"/>
        </w:rPr>
        <w:t>result;</w:t>
      </w:r>
      <w:r>
        <w:rPr>
          <w:color w:val="BCBEC4"/>
        </w:rPr>
        <w:br/>
        <w:t xml:space="preserve">        }</w:t>
      </w:r>
      <w:r>
        <w:rPr>
          <w:color w:val="BCBEC4"/>
        </w:rPr>
        <w:br/>
        <w:t xml:space="preserve">    }</w:t>
      </w:r>
      <w:r>
        <w:rPr>
          <w:color w:val="BCBEC4"/>
        </w:rPr>
        <w:br/>
        <w:t>}</w:t>
      </w:r>
    </w:p>
    <w:p w14:paraId="713E72C2" w14:textId="3A06081A" w:rsidR="00673F85" w:rsidRPr="00673F85" w:rsidRDefault="00673F85" w:rsidP="00673F8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BCBEC4"/>
          <w:kern w:val="0"/>
          <w:sz w:val="26"/>
          <w:szCs w:val="26"/>
          <w14:ligatures w14:val="none"/>
        </w:rPr>
      </w:pPr>
      <w:r w:rsidRPr="00673F85">
        <w:rPr>
          <w:rFonts w:ascii="Times New Roman" w:eastAsia="Times New Roman" w:hAnsi="Times New Roman" w:cs="Times New Roman"/>
          <w:color w:val="BCBEC4"/>
          <w:kern w:val="0"/>
          <w:sz w:val="26"/>
          <w:szCs w:val="26"/>
          <w14:ligatures w14:val="none"/>
        </w:rPr>
        <w:br/>
        <w:t>}</w:t>
      </w:r>
    </w:p>
    <w:p w14:paraId="03C57C9C" w14:textId="77777777" w:rsidR="00673F85" w:rsidRPr="00673F85" w:rsidRDefault="00673F85" w:rsidP="00673F85">
      <w:pPr>
        <w:spacing w:line="360" w:lineRule="auto"/>
        <w:jc w:val="both"/>
        <w:rPr>
          <w:rFonts w:ascii="Times New Roman" w:hAnsi="Times New Roman" w:cs="Times New Roman"/>
          <w:sz w:val="26"/>
          <w:szCs w:val="26"/>
        </w:rPr>
      </w:pPr>
    </w:p>
    <w:p w14:paraId="4A4A1129" w14:textId="77777777" w:rsidR="00673F85" w:rsidRPr="00673F85" w:rsidRDefault="00673F85" w:rsidP="00673F85">
      <w:pPr>
        <w:numPr>
          <w:ilvl w:val="0"/>
          <w:numId w:val="3"/>
        </w:numPr>
        <w:spacing w:line="360" w:lineRule="auto"/>
        <w:contextualSpacing/>
        <w:jc w:val="both"/>
        <w:outlineLvl w:val="1"/>
        <w:rPr>
          <w:rFonts w:ascii="Times New Roman" w:hAnsi="Times New Roman" w:cs="Times New Roman"/>
          <w:b/>
          <w:bCs/>
          <w:sz w:val="26"/>
          <w:szCs w:val="26"/>
        </w:rPr>
      </w:pPr>
      <w:bookmarkStart w:id="12" w:name="_Toc166107054"/>
      <w:r w:rsidRPr="00673F85">
        <w:rPr>
          <w:rFonts w:ascii="Times New Roman" w:hAnsi="Times New Roman" w:cs="Times New Roman"/>
          <w:b/>
          <w:bCs/>
          <w:sz w:val="26"/>
          <w:szCs w:val="26"/>
        </w:rPr>
        <w:t>Sử dụng:</w:t>
      </w:r>
      <w:bookmarkEnd w:id="12"/>
    </w:p>
    <w:p w14:paraId="16813D58" w14:textId="77777777" w:rsidR="00673F85" w:rsidRPr="00673F85" w:rsidRDefault="00673F85" w:rsidP="00673F85">
      <w:pPr>
        <w:spacing w:line="360" w:lineRule="auto"/>
        <w:jc w:val="both"/>
        <w:rPr>
          <w:rFonts w:ascii="Times New Roman" w:hAnsi="Times New Roman" w:cs="Times New Roman"/>
          <w:sz w:val="26"/>
          <w:szCs w:val="26"/>
        </w:rPr>
      </w:pPr>
      <w:r w:rsidRPr="00673F85">
        <w:rPr>
          <w:rFonts w:ascii="Times New Roman" w:hAnsi="Times New Roman" w:cs="Times New Roman"/>
          <w:sz w:val="26"/>
          <w:szCs w:val="26"/>
        </w:rPr>
        <w:tab/>
        <w:t>Main.java</w:t>
      </w:r>
    </w:p>
    <w:p w14:paraId="2355086A" w14:textId="05945CEC" w:rsidR="00486698" w:rsidRDefault="00486698" w:rsidP="00486698">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(String[] args) {</w:t>
      </w:r>
      <w:r w:rsidR="00376AD8">
        <w:rPr>
          <w:color w:val="7A7E85"/>
        </w:rPr>
        <w:t xml:space="preserve"> </w:t>
      </w:r>
      <w:r>
        <w:rPr>
          <w:color w:val="7A7E85"/>
        </w:rPr>
        <w:br/>
        <w:t xml:space="preserve">        </w:t>
      </w:r>
      <w:r>
        <w:rPr>
          <w:color w:val="BCBEC4"/>
        </w:rPr>
        <w:t xml:space="preserve">Fibonacci fibonacci = </w:t>
      </w:r>
      <w:r>
        <w:rPr>
          <w:color w:val="CF8E6D"/>
        </w:rPr>
        <w:t xml:space="preserve">new </w:t>
      </w:r>
      <w:r>
        <w:rPr>
          <w:color w:val="BCBEC4"/>
        </w:rPr>
        <w:t>Fibonacci(</w:t>
      </w:r>
      <w:r>
        <w:rPr>
          <w:color w:val="2AACB8"/>
        </w:rPr>
        <w:t>10</w:t>
      </w:r>
      <w:r>
        <w:rPr>
          <w:color w:val="BCBEC4"/>
        </w:rPr>
        <w:t>);</w:t>
      </w:r>
      <w:r>
        <w:rPr>
          <w:color w:val="BCBEC4"/>
        </w:rPr>
        <w:br/>
        <w:t xml:space="preserve">        Iterator&lt;Integer&gt; iterator = fibonacci.iterator();</w:t>
      </w:r>
      <w:r>
        <w:rPr>
          <w:color w:val="BCBEC4"/>
        </w:rPr>
        <w:br/>
        <w:t xml:space="preserve">        </w:t>
      </w:r>
      <w:r>
        <w:rPr>
          <w:color w:val="CF8E6D"/>
        </w:rPr>
        <w:t xml:space="preserve">while </w:t>
      </w:r>
      <w:r>
        <w:rPr>
          <w:color w:val="BCBEC4"/>
        </w:rPr>
        <w:t>(iterator.hasNext()){</w:t>
      </w:r>
      <w:r>
        <w:rPr>
          <w:color w:val="BCBEC4"/>
        </w:rPr>
        <w:br/>
        <w:t xml:space="preserve">            System.</w:t>
      </w:r>
      <w:r>
        <w:rPr>
          <w:i/>
          <w:iCs/>
          <w:color w:val="C77DBB"/>
        </w:rPr>
        <w:t>out</w:t>
      </w:r>
      <w:r>
        <w:rPr>
          <w:color w:val="BCBEC4"/>
        </w:rPr>
        <w:t>.println(iterator.next().toString());</w:t>
      </w:r>
      <w:r>
        <w:rPr>
          <w:color w:val="BCBEC4"/>
        </w:rPr>
        <w:br/>
        <w:t xml:space="preserve">        }</w:t>
      </w:r>
      <w:r>
        <w:rPr>
          <w:color w:val="BCBEC4"/>
        </w:rPr>
        <w:br/>
        <w:t xml:space="preserve">    }</w:t>
      </w:r>
      <w:r>
        <w:rPr>
          <w:color w:val="BCBEC4"/>
        </w:rPr>
        <w:br/>
        <w:t>}</w:t>
      </w:r>
    </w:p>
    <w:p w14:paraId="6670E3C9" w14:textId="77777777" w:rsidR="00673F85" w:rsidRPr="00673F85" w:rsidRDefault="00673F85" w:rsidP="00673F85">
      <w:pPr>
        <w:spacing w:line="360" w:lineRule="auto"/>
        <w:ind w:left="360"/>
        <w:jc w:val="both"/>
        <w:rPr>
          <w:rFonts w:ascii="Times New Roman" w:hAnsi="Times New Roman" w:cs="Times New Roman"/>
          <w:b/>
          <w:bCs/>
          <w:sz w:val="26"/>
          <w:szCs w:val="26"/>
        </w:rPr>
      </w:pPr>
    </w:p>
    <w:p w14:paraId="13DF95ED" w14:textId="77777777" w:rsidR="00673F85" w:rsidRPr="00673F85" w:rsidRDefault="00673F85" w:rsidP="00673F85">
      <w:pPr>
        <w:numPr>
          <w:ilvl w:val="0"/>
          <w:numId w:val="3"/>
        </w:numPr>
        <w:spacing w:line="360" w:lineRule="auto"/>
        <w:contextualSpacing/>
        <w:jc w:val="both"/>
        <w:outlineLvl w:val="1"/>
        <w:rPr>
          <w:rFonts w:ascii="Times New Roman" w:hAnsi="Times New Roman" w:cs="Times New Roman"/>
          <w:b/>
          <w:bCs/>
          <w:sz w:val="26"/>
          <w:szCs w:val="26"/>
        </w:rPr>
      </w:pPr>
      <w:bookmarkStart w:id="13" w:name="_Toc166107055"/>
      <w:r w:rsidRPr="00673F85">
        <w:rPr>
          <w:rFonts w:ascii="Times New Roman" w:hAnsi="Times New Roman" w:cs="Times New Roman"/>
          <w:b/>
          <w:bCs/>
          <w:sz w:val="26"/>
          <w:szCs w:val="26"/>
        </w:rPr>
        <w:t>Phân tích:</w:t>
      </w:r>
      <w:bookmarkEnd w:id="13"/>
    </w:p>
    <w:p w14:paraId="7AB6ED10" w14:textId="42C08486" w:rsidR="00673F85" w:rsidRPr="00673F85" w:rsidRDefault="00486698" w:rsidP="00486698">
      <w:pPr>
        <w:ind w:firstLine="360"/>
        <w:jc w:val="both"/>
        <w:rPr>
          <w:rFonts w:ascii="Times New Roman" w:hAnsi="Times New Roman" w:cs="Times New Roman"/>
          <w:sz w:val="26"/>
          <w:szCs w:val="26"/>
        </w:rPr>
      </w:pPr>
      <w:r w:rsidRPr="00486698">
        <w:rPr>
          <w:rFonts w:ascii="Times New Roman" w:hAnsi="Times New Roman" w:cs="Times New Roman"/>
          <w:sz w:val="26"/>
          <w:szCs w:val="26"/>
        </w:rPr>
        <w:t>Kết quả sau khi sử dụng Iterator pattern là một cách linh hoạt và dễ bảo trì để duyệt qua các phần tử của chuỗi Fibonacci. Bằng cách triển khai các interface Iterator và Iterable, chúng ta tạo ra một cách tiếp cận chung cho việc duyệt qua các tập hợp các phần tử mà không cần biết cụ thể về cấu trúc nội bộ của chúng.</w:t>
      </w:r>
      <w:r w:rsidR="00673F85" w:rsidRPr="00673F85">
        <w:rPr>
          <w:rFonts w:ascii="Times New Roman" w:hAnsi="Times New Roman" w:cs="Times New Roman"/>
          <w:sz w:val="26"/>
          <w:szCs w:val="26"/>
        </w:rPr>
        <w:br w:type="page"/>
      </w:r>
    </w:p>
    <w:p w14:paraId="4325D45D" w14:textId="77777777" w:rsidR="00876B09" w:rsidRDefault="00876B09" w:rsidP="00673F85">
      <w:pPr>
        <w:keepNext/>
        <w:keepLines/>
        <w:spacing w:before="240" w:after="0" w:line="360" w:lineRule="auto"/>
        <w:outlineLvl w:val="0"/>
        <w:rPr>
          <w:rFonts w:ascii="Times New Roman" w:eastAsiaTheme="majorEastAsia" w:hAnsi="Times New Roman" w:cs="Times New Roman"/>
          <w:b/>
          <w:bCs/>
          <w:color w:val="000000" w:themeColor="text1"/>
          <w:sz w:val="26"/>
          <w:szCs w:val="26"/>
        </w:rPr>
        <w:sectPr w:rsidR="00876B09" w:rsidSect="00BB6FEA">
          <w:headerReference w:type="default" r:id="rId16"/>
          <w:headerReference w:type="first" r:id="rId17"/>
          <w:pgSz w:w="12240" w:h="15840"/>
          <w:pgMar w:top="1440" w:right="1440" w:bottom="1440" w:left="1440" w:header="720" w:footer="720" w:gutter="0"/>
          <w:cols w:space="720"/>
          <w:docGrid w:linePitch="360"/>
        </w:sectPr>
      </w:pPr>
    </w:p>
    <w:p w14:paraId="56B171E7" w14:textId="6EE0DA5B" w:rsidR="00673F85" w:rsidRPr="00673F85" w:rsidRDefault="00673F85" w:rsidP="00673F85">
      <w:pPr>
        <w:keepNext/>
        <w:keepLines/>
        <w:spacing w:before="240" w:after="0" w:line="360" w:lineRule="auto"/>
        <w:outlineLvl w:val="0"/>
        <w:rPr>
          <w:rFonts w:ascii="Times New Roman" w:eastAsiaTheme="majorEastAsia" w:hAnsi="Times New Roman" w:cs="Times New Roman"/>
          <w:b/>
          <w:bCs/>
          <w:color w:val="000000" w:themeColor="text1"/>
          <w:sz w:val="26"/>
          <w:szCs w:val="26"/>
        </w:rPr>
      </w:pPr>
      <w:bookmarkStart w:id="14" w:name="_Toc166107056"/>
      <w:r w:rsidRPr="00673F85">
        <w:rPr>
          <w:rFonts w:ascii="Times New Roman" w:eastAsiaTheme="majorEastAsia" w:hAnsi="Times New Roman" w:cs="Times New Roman"/>
          <w:b/>
          <w:bCs/>
          <w:color w:val="000000" w:themeColor="text1"/>
          <w:sz w:val="26"/>
          <w:szCs w:val="26"/>
        </w:rPr>
        <w:lastRenderedPageBreak/>
        <w:t>KẾT LUẬN</w:t>
      </w:r>
      <w:bookmarkEnd w:id="14"/>
    </w:p>
    <w:p w14:paraId="706B84C1" w14:textId="35369A7D" w:rsidR="00673F85" w:rsidRPr="00673F85" w:rsidRDefault="00673F85" w:rsidP="00673F85">
      <w:pPr>
        <w:spacing w:line="360" w:lineRule="auto"/>
        <w:ind w:firstLine="720"/>
        <w:jc w:val="both"/>
        <w:rPr>
          <w:rFonts w:ascii="Times New Roman" w:hAnsi="Times New Roman" w:cs="Times New Roman"/>
          <w:sz w:val="26"/>
          <w:szCs w:val="26"/>
        </w:rPr>
      </w:pPr>
      <w:r w:rsidRPr="00673F85">
        <w:rPr>
          <w:rFonts w:ascii="Times New Roman" w:hAnsi="Times New Roman" w:cs="Times New Roman"/>
          <w:sz w:val="26"/>
          <w:szCs w:val="26"/>
        </w:rPr>
        <w:t xml:space="preserve">Trong ví dụ về </w:t>
      </w:r>
      <w:r w:rsidR="00487048" w:rsidRPr="00486698">
        <w:rPr>
          <w:rFonts w:ascii="Times New Roman" w:hAnsi="Times New Roman" w:cs="Times New Roman"/>
          <w:sz w:val="26"/>
          <w:szCs w:val="26"/>
        </w:rPr>
        <w:t xml:space="preserve">Iterator </w:t>
      </w:r>
      <w:r w:rsidRPr="00673F85">
        <w:rPr>
          <w:rFonts w:ascii="Times New Roman" w:hAnsi="Times New Roman" w:cs="Times New Roman"/>
          <w:sz w:val="26"/>
          <w:szCs w:val="26"/>
        </w:rPr>
        <w:t xml:space="preserve">Pattern, </w:t>
      </w:r>
      <w:r w:rsidR="00486698">
        <w:rPr>
          <w:rFonts w:ascii="Times New Roman" w:hAnsi="Times New Roman" w:cs="Times New Roman"/>
          <w:sz w:val="26"/>
          <w:szCs w:val="26"/>
        </w:rPr>
        <w:t xml:space="preserve">đã cho thấy </w:t>
      </w:r>
      <w:r w:rsidR="00486698" w:rsidRPr="00486698">
        <w:rPr>
          <w:rFonts w:ascii="Times New Roman" w:hAnsi="Times New Roman" w:cs="Times New Roman"/>
          <w:sz w:val="26"/>
          <w:szCs w:val="26"/>
        </w:rPr>
        <w:t>việc sử dụng Iterator pattern mang lại nhiều lợi ích quan trọng. Bằng cách tách biệt trách nhiệm giữa việc duy trì dữ liệu và việc duyệt qua nó, chúng ta tạo ra một cách tiếp cận linh hoạt và dễ bảo trì cho việc duyệt qua các tập hợp các phần tử. Đồng thời, việc triển khai Iterator pattern cũng tuân theo các nguyên tắc thiết kế quan trọng như Single Responsibility Principle (SRP) và Open/Closed Principle (OCP), giúp mã nguồn trở nên linh hoạt và dễ mở rộng.</w:t>
      </w:r>
    </w:p>
    <w:p w14:paraId="67D0D825" w14:textId="77777777" w:rsidR="00673F85" w:rsidRPr="00673F85" w:rsidRDefault="00673F85" w:rsidP="00673F85">
      <w:pPr>
        <w:rPr>
          <w:rFonts w:ascii="Times New Roman" w:hAnsi="Times New Roman" w:cs="Times New Roman"/>
          <w:sz w:val="26"/>
          <w:szCs w:val="26"/>
        </w:rPr>
      </w:pPr>
      <w:r w:rsidRPr="00673F85">
        <w:rPr>
          <w:rFonts w:ascii="Times New Roman" w:hAnsi="Times New Roman" w:cs="Times New Roman"/>
          <w:sz w:val="26"/>
          <w:szCs w:val="26"/>
        </w:rPr>
        <w:br w:type="page"/>
      </w:r>
    </w:p>
    <w:p w14:paraId="5838E1FB" w14:textId="77777777" w:rsidR="00876B09" w:rsidRDefault="00876B09" w:rsidP="00486698">
      <w:pPr>
        <w:keepNext/>
        <w:keepLines/>
        <w:spacing w:before="240" w:after="0" w:line="276" w:lineRule="auto"/>
        <w:outlineLvl w:val="0"/>
        <w:rPr>
          <w:rFonts w:ascii="Times New Roman" w:eastAsiaTheme="majorEastAsia" w:hAnsi="Times New Roman" w:cs="Times New Roman"/>
          <w:b/>
          <w:bCs/>
          <w:color w:val="000000" w:themeColor="text1"/>
          <w:sz w:val="26"/>
          <w:szCs w:val="26"/>
        </w:rPr>
        <w:sectPr w:rsidR="00876B09" w:rsidSect="00876B09">
          <w:headerReference w:type="first" r:id="rId18"/>
          <w:pgSz w:w="12240" w:h="15840"/>
          <w:pgMar w:top="1440" w:right="1440" w:bottom="1440" w:left="1440" w:header="720" w:footer="720" w:gutter="0"/>
          <w:cols w:space="720"/>
          <w:titlePg/>
          <w:docGrid w:linePitch="360"/>
        </w:sectPr>
      </w:pPr>
    </w:p>
    <w:p w14:paraId="52010358" w14:textId="53B4C00F" w:rsidR="00673F85" w:rsidRPr="00673F85" w:rsidRDefault="00673F85" w:rsidP="00486698">
      <w:pPr>
        <w:keepNext/>
        <w:keepLines/>
        <w:spacing w:before="240" w:after="0" w:line="276" w:lineRule="auto"/>
        <w:outlineLvl w:val="0"/>
        <w:rPr>
          <w:rFonts w:ascii="Times New Roman" w:eastAsiaTheme="majorEastAsia" w:hAnsi="Times New Roman" w:cs="Times New Roman"/>
          <w:b/>
          <w:bCs/>
          <w:color w:val="000000" w:themeColor="text1"/>
          <w:sz w:val="26"/>
          <w:szCs w:val="26"/>
        </w:rPr>
      </w:pPr>
      <w:bookmarkStart w:id="15" w:name="_Toc166107057"/>
      <w:r w:rsidRPr="00673F85">
        <w:rPr>
          <w:rFonts w:ascii="Times New Roman" w:eastAsiaTheme="majorEastAsia" w:hAnsi="Times New Roman" w:cs="Times New Roman"/>
          <w:b/>
          <w:bCs/>
          <w:color w:val="000000" w:themeColor="text1"/>
          <w:sz w:val="26"/>
          <w:szCs w:val="26"/>
        </w:rPr>
        <w:lastRenderedPageBreak/>
        <w:t>TÀI LIỆU THAM KHẢO</w:t>
      </w:r>
      <w:bookmarkEnd w:id="15"/>
    </w:p>
    <w:p w14:paraId="20674FB5" w14:textId="7A5FF849" w:rsidR="00F5313C" w:rsidRPr="00486698" w:rsidRDefault="00673F85" w:rsidP="00486698">
      <w:pPr>
        <w:spacing w:line="276" w:lineRule="auto"/>
        <w:rPr>
          <w:rFonts w:ascii="Times New Roman" w:hAnsi="Times New Roman" w:cs="Times New Roman"/>
          <w:sz w:val="26"/>
          <w:szCs w:val="26"/>
        </w:rPr>
      </w:pPr>
      <w:r w:rsidRPr="00486698">
        <w:rPr>
          <w:rFonts w:ascii="Times New Roman" w:hAnsi="Times New Roman" w:cs="Times New Roman"/>
          <w:sz w:val="26"/>
          <w:szCs w:val="26"/>
        </w:rPr>
        <w:t xml:space="preserve">[1] </w:t>
      </w:r>
      <w:r w:rsidR="00486698" w:rsidRPr="00486698">
        <w:rPr>
          <w:rFonts w:ascii="Times New Roman" w:hAnsi="Times New Roman" w:cs="Times New Roman"/>
          <w:sz w:val="26"/>
          <w:szCs w:val="26"/>
        </w:rPr>
        <w:t xml:space="preserve">Hoàng Đinh. (21-11-2021). Iterator Design Pattern - Trợ thủ đắc lực của Developers. Viblo. </w:t>
      </w:r>
      <w:hyperlink r:id="rId19" w:history="1">
        <w:r w:rsidR="00486698" w:rsidRPr="00486698">
          <w:rPr>
            <w:rStyle w:val="Hyperlink"/>
            <w:rFonts w:ascii="Times New Roman" w:hAnsi="Times New Roman" w:cs="Times New Roman"/>
            <w:sz w:val="26"/>
            <w:szCs w:val="26"/>
          </w:rPr>
          <w:t>https://viblo.asia/p/iterator-design-pattern-tro-thu-dac-luc-cua-developers-jvElaNwY5kw</w:t>
        </w:r>
      </w:hyperlink>
      <w:r w:rsidR="00486698" w:rsidRPr="00486698">
        <w:rPr>
          <w:rFonts w:ascii="Times New Roman" w:hAnsi="Times New Roman" w:cs="Times New Roman"/>
          <w:sz w:val="26"/>
          <w:szCs w:val="26"/>
        </w:rPr>
        <w:t xml:space="preserve"> (ngày truy cập 29-04-2024) </w:t>
      </w:r>
    </w:p>
    <w:sectPr w:rsidR="00F5313C" w:rsidRPr="00486698" w:rsidSect="00876B0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F42A9" w14:textId="77777777" w:rsidR="00504BC5" w:rsidRDefault="00504BC5">
      <w:pPr>
        <w:spacing w:after="0" w:line="240" w:lineRule="auto"/>
      </w:pPr>
      <w:r>
        <w:separator/>
      </w:r>
    </w:p>
  </w:endnote>
  <w:endnote w:type="continuationSeparator" w:id="0">
    <w:p w14:paraId="5792440A" w14:textId="77777777" w:rsidR="00504BC5" w:rsidRDefault="0050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B358" w14:textId="77777777" w:rsidR="00673F85" w:rsidRDefault="00673F85">
    <w:pPr>
      <w:pStyle w:val="Footer"/>
      <w:jc w:val="right"/>
    </w:pPr>
  </w:p>
  <w:p w14:paraId="55D6056B" w14:textId="77777777" w:rsidR="00673F85" w:rsidRDefault="00673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5DE96" w14:textId="33F2827D" w:rsidR="00AB7269" w:rsidRPr="00AB7269" w:rsidRDefault="00AB7269" w:rsidP="00AB7269">
    <w:pPr>
      <w:pStyle w:val="Footer"/>
      <w:pBdr>
        <w:top w:val="single" w:sz="4" w:space="1" w:color="auto"/>
      </w:pBdr>
      <w:jc w:val="right"/>
      <w:rPr>
        <w:rFonts w:ascii="Times New Roman" w:hAnsi="Times New Roman" w:cs="Times New Roman"/>
      </w:rPr>
    </w:pPr>
    <w:r w:rsidRPr="00AB7269">
      <w:rPr>
        <w:rFonts w:ascii="Times New Roman" w:hAnsi="Times New Roman" w:cs="Times New Roman"/>
      </w:rPr>
      <w:t xml:space="preserve">Trang </w:t>
    </w:r>
    <w:sdt>
      <w:sdtPr>
        <w:rPr>
          <w:rFonts w:ascii="Times New Roman" w:hAnsi="Times New Roman" w:cs="Times New Roman"/>
        </w:rPr>
        <w:id w:val="-27563851"/>
        <w:docPartObj>
          <w:docPartGallery w:val="Page Numbers (Bottom of Page)"/>
          <w:docPartUnique/>
        </w:docPartObj>
      </w:sdtPr>
      <w:sdtEndPr>
        <w:rPr>
          <w:noProof/>
        </w:rPr>
      </w:sdtEndPr>
      <w:sdtContent>
        <w:r w:rsidRPr="00AB7269">
          <w:rPr>
            <w:rFonts w:ascii="Times New Roman" w:hAnsi="Times New Roman" w:cs="Times New Roman"/>
          </w:rPr>
          <w:fldChar w:fldCharType="begin"/>
        </w:r>
        <w:r w:rsidRPr="00AB7269">
          <w:rPr>
            <w:rFonts w:ascii="Times New Roman" w:hAnsi="Times New Roman" w:cs="Times New Roman"/>
          </w:rPr>
          <w:instrText xml:space="preserve"> PAGE   \* MERGEFORMAT </w:instrText>
        </w:r>
        <w:r w:rsidRPr="00AB7269">
          <w:rPr>
            <w:rFonts w:ascii="Times New Roman" w:hAnsi="Times New Roman" w:cs="Times New Roman"/>
          </w:rPr>
          <w:fldChar w:fldCharType="separate"/>
        </w:r>
        <w:r w:rsidRPr="00AB7269">
          <w:rPr>
            <w:rFonts w:ascii="Times New Roman" w:hAnsi="Times New Roman" w:cs="Times New Roman"/>
            <w:noProof/>
          </w:rPr>
          <w:t>2</w:t>
        </w:r>
        <w:r w:rsidRPr="00AB7269">
          <w:rPr>
            <w:rFonts w:ascii="Times New Roman" w:hAnsi="Times New Roman" w:cs="Times New Roman"/>
            <w:noProof/>
          </w:rPr>
          <w:fldChar w:fldCharType="end"/>
        </w:r>
      </w:sdtContent>
    </w:sdt>
  </w:p>
  <w:p w14:paraId="74B7E516" w14:textId="77777777" w:rsidR="00AB7269" w:rsidRPr="00AB7269" w:rsidRDefault="00AB7269" w:rsidP="00AB7269">
    <w:pPr>
      <w:pStyle w:val="Footer"/>
      <w:pBdr>
        <w:top w:val="single" w:sz="4" w:space="1" w:color="auto"/>
      </w:pBd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63257038"/>
      <w:docPartObj>
        <w:docPartGallery w:val="Page Numbers (Bottom of Page)"/>
        <w:docPartUnique/>
      </w:docPartObj>
    </w:sdtPr>
    <w:sdtEndPr>
      <w:rPr>
        <w:noProof/>
      </w:rPr>
    </w:sdtEndPr>
    <w:sdtContent>
      <w:p w14:paraId="169BC4FC" w14:textId="56A09473" w:rsidR="00362E29" w:rsidRPr="00876B09" w:rsidRDefault="00876B09" w:rsidP="00876B09">
        <w:pPr>
          <w:pStyle w:val="Footer"/>
          <w:pBdr>
            <w:top w:val="single" w:sz="4" w:space="1" w:color="auto"/>
          </w:pBdr>
          <w:jc w:val="right"/>
          <w:rPr>
            <w:rFonts w:ascii="Times New Roman" w:hAnsi="Times New Roman" w:cs="Times New Roman"/>
          </w:rPr>
        </w:pPr>
        <w:r w:rsidRPr="00876B09">
          <w:rPr>
            <w:rFonts w:ascii="Times New Roman" w:hAnsi="Times New Roman" w:cs="Times New Roman"/>
          </w:rPr>
          <w:t xml:space="preserve">Trang </w:t>
        </w:r>
        <w:r w:rsidR="00486698" w:rsidRPr="00876B09">
          <w:rPr>
            <w:rFonts w:ascii="Times New Roman" w:hAnsi="Times New Roman" w:cs="Times New Roman"/>
          </w:rPr>
          <w:fldChar w:fldCharType="begin"/>
        </w:r>
        <w:r w:rsidR="00486698" w:rsidRPr="00876B09">
          <w:rPr>
            <w:rFonts w:ascii="Times New Roman" w:hAnsi="Times New Roman" w:cs="Times New Roman"/>
          </w:rPr>
          <w:instrText xml:space="preserve"> PAGE   \* MERGEFORMAT </w:instrText>
        </w:r>
        <w:r w:rsidR="00486698" w:rsidRPr="00876B09">
          <w:rPr>
            <w:rFonts w:ascii="Times New Roman" w:hAnsi="Times New Roman" w:cs="Times New Roman"/>
          </w:rPr>
          <w:fldChar w:fldCharType="separate"/>
        </w:r>
        <w:r w:rsidR="00486698" w:rsidRPr="00876B09">
          <w:rPr>
            <w:rFonts w:ascii="Times New Roman" w:hAnsi="Times New Roman" w:cs="Times New Roman"/>
            <w:noProof/>
          </w:rPr>
          <w:t>2</w:t>
        </w:r>
        <w:r w:rsidR="00486698" w:rsidRPr="00876B09">
          <w:rPr>
            <w:rFonts w:ascii="Times New Roman" w:hAnsi="Times New Roman" w:cs="Times New Roman"/>
            <w:noProof/>
          </w:rPr>
          <w:fldChar w:fldCharType="end"/>
        </w:r>
      </w:p>
    </w:sdtContent>
  </w:sdt>
  <w:p w14:paraId="70E0C312" w14:textId="77777777" w:rsidR="00362E29" w:rsidRPr="00876B09" w:rsidRDefault="00504BC5" w:rsidP="00876B09">
    <w:pPr>
      <w:pStyle w:val="Footer"/>
      <w:pBdr>
        <w:top w:val="single" w:sz="4" w:space="1" w:color="auto"/>
      </w:pBd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33E88" w14:textId="77777777" w:rsidR="00504BC5" w:rsidRDefault="00504BC5">
      <w:pPr>
        <w:spacing w:after="0" w:line="240" w:lineRule="auto"/>
      </w:pPr>
      <w:r>
        <w:separator/>
      </w:r>
    </w:p>
  </w:footnote>
  <w:footnote w:type="continuationSeparator" w:id="0">
    <w:p w14:paraId="24EB6CF4" w14:textId="77777777" w:rsidR="00504BC5" w:rsidRDefault="00504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CD0AC" w14:textId="77777777" w:rsidR="00BB6FEA" w:rsidRPr="00BB6FEA" w:rsidRDefault="00BB6FEA" w:rsidP="00BB6FEA">
    <w:pPr>
      <w:pStyle w:val="Header"/>
      <w:pBdr>
        <w:bottom w:val="single" w:sz="4" w:space="1" w:color="auto"/>
      </w:pBdr>
      <w:rPr>
        <w:rFonts w:ascii="Times New Roman" w:hAnsi="Times New Roman" w:cs="Times New Roman"/>
      </w:rPr>
    </w:pPr>
    <w:r w:rsidRPr="00BB6FEA">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B709B" w14:textId="0C21CB03" w:rsidR="00362E29" w:rsidRPr="00876B09" w:rsidRDefault="00876B09" w:rsidP="00876B09">
    <w:pPr>
      <w:pStyle w:val="Header"/>
      <w:pBdr>
        <w:bottom w:val="single" w:sz="4" w:space="1" w:color="auto"/>
      </w:pBdr>
      <w:rPr>
        <w:rFonts w:ascii="Times New Roman" w:hAnsi="Times New Roman" w:cs="Times New Roman"/>
      </w:rPr>
    </w:pPr>
    <w:r w:rsidRPr="00876B09">
      <w:rPr>
        <w:rFonts w:ascii="Times New Roman" w:hAnsi="Times New Roman" w:cs="Times New Roman"/>
      </w:rPr>
      <w:t>MỞ ĐẦU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4518" w14:textId="2312068A" w:rsidR="00BB6FEA" w:rsidRPr="00BB6FEA" w:rsidRDefault="00BB6FEA" w:rsidP="00BB6FEA">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48964" w14:textId="1551E225" w:rsidR="00876B09" w:rsidRPr="00876B09" w:rsidRDefault="00876B09" w:rsidP="00876B09">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3DEAF" w14:textId="6E587CB3" w:rsidR="00876B09" w:rsidRPr="00876B09" w:rsidRDefault="00876B09" w:rsidP="00876B09">
    <w:pPr>
      <w:pStyle w:val="Header"/>
      <w:pBdr>
        <w:bottom w:val="single" w:sz="4" w:space="1" w:color="auto"/>
      </w:pBdr>
      <w:rPr>
        <w:rFonts w:ascii="Times New Roman" w:hAnsi="Times New Roman" w:cs="Times New Roman"/>
      </w:rPr>
    </w:pPr>
    <w:r>
      <w:rPr>
        <w:rFonts w:ascii="Times New Roman" w:hAnsi="Times New Roman" w:cs="Times New Roman"/>
      </w:rPr>
      <w:t>KẾT LUẬN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04F6" w14:textId="7F241C8A" w:rsidR="00876B09" w:rsidRPr="00876B09" w:rsidRDefault="00876B09" w:rsidP="00876B09">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85"/>
    <w:rsid w:val="00137498"/>
    <w:rsid w:val="001A5E31"/>
    <w:rsid w:val="00376AD8"/>
    <w:rsid w:val="00396EFE"/>
    <w:rsid w:val="00464FE4"/>
    <w:rsid w:val="00471464"/>
    <w:rsid w:val="00486698"/>
    <w:rsid w:val="00487048"/>
    <w:rsid w:val="004E33A9"/>
    <w:rsid w:val="00504BC5"/>
    <w:rsid w:val="005107B3"/>
    <w:rsid w:val="005D1993"/>
    <w:rsid w:val="00663753"/>
    <w:rsid w:val="00673F85"/>
    <w:rsid w:val="00704C47"/>
    <w:rsid w:val="008137D7"/>
    <w:rsid w:val="00857703"/>
    <w:rsid w:val="00876B09"/>
    <w:rsid w:val="008814F4"/>
    <w:rsid w:val="00882681"/>
    <w:rsid w:val="00AA4F86"/>
    <w:rsid w:val="00AB7269"/>
    <w:rsid w:val="00BB6FEA"/>
    <w:rsid w:val="00CA25E5"/>
    <w:rsid w:val="00DE5E34"/>
    <w:rsid w:val="00E160C2"/>
    <w:rsid w:val="00F325A7"/>
    <w:rsid w:val="00F5313C"/>
    <w:rsid w:val="00F5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7F6B9"/>
  <w15:chartTrackingRefBased/>
  <w15:docId w15:val="{44CC68DD-DFB5-4716-B3F5-6BCB08E2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F85"/>
  </w:style>
  <w:style w:type="paragraph" w:styleId="Footer">
    <w:name w:val="footer"/>
    <w:basedOn w:val="Normal"/>
    <w:link w:val="FooterChar"/>
    <w:uiPriority w:val="99"/>
    <w:unhideWhenUsed/>
    <w:rsid w:val="00673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F85"/>
  </w:style>
  <w:style w:type="paragraph" w:styleId="ListParagraph">
    <w:name w:val="List Paragraph"/>
    <w:basedOn w:val="Normal"/>
    <w:uiPriority w:val="34"/>
    <w:qFormat/>
    <w:rsid w:val="00464FE4"/>
    <w:pPr>
      <w:ind w:left="720"/>
      <w:contextualSpacing/>
    </w:pPr>
  </w:style>
  <w:style w:type="paragraph" w:styleId="HTMLPreformatted">
    <w:name w:val="HTML Preformatted"/>
    <w:basedOn w:val="Normal"/>
    <w:link w:val="HTMLPreformattedChar"/>
    <w:uiPriority w:val="99"/>
    <w:unhideWhenUsed/>
    <w:rsid w:val="0048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86698"/>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486698"/>
    <w:rPr>
      <w:color w:val="0563C1" w:themeColor="hyperlink"/>
      <w:u w:val="single"/>
    </w:rPr>
  </w:style>
  <w:style w:type="character" w:styleId="UnresolvedMention">
    <w:name w:val="Unresolved Mention"/>
    <w:basedOn w:val="DefaultParagraphFont"/>
    <w:uiPriority w:val="99"/>
    <w:semiHidden/>
    <w:unhideWhenUsed/>
    <w:rsid w:val="00486698"/>
    <w:rPr>
      <w:color w:val="605E5C"/>
      <w:shd w:val="clear" w:color="auto" w:fill="E1DFDD"/>
    </w:rPr>
  </w:style>
  <w:style w:type="paragraph" w:styleId="TOC1">
    <w:name w:val="toc 1"/>
    <w:basedOn w:val="Normal"/>
    <w:next w:val="Normal"/>
    <w:autoRedefine/>
    <w:uiPriority w:val="39"/>
    <w:unhideWhenUsed/>
    <w:rsid w:val="00486698"/>
    <w:pPr>
      <w:spacing w:after="100"/>
    </w:pPr>
  </w:style>
  <w:style w:type="paragraph" w:styleId="TOC2">
    <w:name w:val="toc 2"/>
    <w:basedOn w:val="Normal"/>
    <w:next w:val="Normal"/>
    <w:autoRedefine/>
    <w:uiPriority w:val="39"/>
    <w:unhideWhenUsed/>
    <w:rsid w:val="00486698"/>
    <w:pPr>
      <w:spacing w:after="100"/>
      <w:ind w:left="220"/>
    </w:pPr>
  </w:style>
  <w:style w:type="paragraph" w:styleId="TOC3">
    <w:name w:val="toc 3"/>
    <w:basedOn w:val="Normal"/>
    <w:next w:val="Normal"/>
    <w:autoRedefine/>
    <w:uiPriority w:val="39"/>
    <w:unhideWhenUsed/>
    <w:rsid w:val="004866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413575">
      <w:bodyDiv w:val="1"/>
      <w:marLeft w:val="0"/>
      <w:marRight w:val="0"/>
      <w:marTop w:val="0"/>
      <w:marBottom w:val="0"/>
      <w:divBdr>
        <w:top w:val="none" w:sz="0" w:space="0" w:color="auto"/>
        <w:left w:val="none" w:sz="0" w:space="0" w:color="auto"/>
        <w:bottom w:val="none" w:sz="0" w:space="0" w:color="auto"/>
        <w:right w:val="none" w:sz="0" w:space="0" w:color="auto"/>
      </w:divBdr>
      <w:divsChild>
        <w:div w:id="1087115626">
          <w:marLeft w:val="0"/>
          <w:marRight w:val="0"/>
          <w:marTop w:val="0"/>
          <w:marBottom w:val="0"/>
          <w:divBdr>
            <w:top w:val="none" w:sz="0" w:space="0" w:color="auto"/>
            <w:left w:val="none" w:sz="0" w:space="0" w:color="auto"/>
            <w:bottom w:val="none" w:sz="0" w:space="0" w:color="auto"/>
            <w:right w:val="none" w:sz="0" w:space="0" w:color="auto"/>
          </w:divBdr>
        </w:div>
      </w:divsChild>
    </w:div>
    <w:div w:id="372771667">
      <w:bodyDiv w:val="1"/>
      <w:marLeft w:val="0"/>
      <w:marRight w:val="0"/>
      <w:marTop w:val="0"/>
      <w:marBottom w:val="0"/>
      <w:divBdr>
        <w:top w:val="none" w:sz="0" w:space="0" w:color="auto"/>
        <w:left w:val="none" w:sz="0" w:space="0" w:color="auto"/>
        <w:bottom w:val="none" w:sz="0" w:space="0" w:color="auto"/>
        <w:right w:val="none" w:sz="0" w:space="0" w:color="auto"/>
      </w:divBdr>
      <w:divsChild>
        <w:div w:id="767390869">
          <w:marLeft w:val="0"/>
          <w:marRight w:val="0"/>
          <w:marTop w:val="0"/>
          <w:marBottom w:val="0"/>
          <w:divBdr>
            <w:top w:val="none" w:sz="0" w:space="0" w:color="auto"/>
            <w:left w:val="none" w:sz="0" w:space="0" w:color="auto"/>
            <w:bottom w:val="none" w:sz="0" w:space="0" w:color="auto"/>
            <w:right w:val="none" w:sz="0" w:space="0" w:color="auto"/>
          </w:divBdr>
        </w:div>
      </w:divsChild>
    </w:div>
    <w:div w:id="1222667977">
      <w:bodyDiv w:val="1"/>
      <w:marLeft w:val="0"/>
      <w:marRight w:val="0"/>
      <w:marTop w:val="0"/>
      <w:marBottom w:val="0"/>
      <w:divBdr>
        <w:top w:val="none" w:sz="0" w:space="0" w:color="auto"/>
        <w:left w:val="none" w:sz="0" w:space="0" w:color="auto"/>
        <w:bottom w:val="none" w:sz="0" w:space="0" w:color="auto"/>
        <w:right w:val="none" w:sz="0" w:space="0" w:color="auto"/>
      </w:divBdr>
    </w:div>
    <w:div w:id="1535532698">
      <w:bodyDiv w:val="1"/>
      <w:marLeft w:val="0"/>
      <w:marRight w:val="0"/>
      <w:marTop w:val="0"/>
      <w:marBottom w:val="0"/>
      <w:divBdr>
        <w:top w:val="none" w:sz="0" w:space="0" w:color="auto"/>
        <w:left w:val="none" w:sz="0" w:space="0" w:color="auto"/>
        <w:bottom w:val="none" w:sz="0" w:space="0" w:color="auto"/>
        <w:right w:val="none" w:sz="0" w:space="0" w:color="auto"/>
      </w:divBdr>
      <w:divsChild>
        <w:div w:id="780493550">
          <w:marLeft w:val="0"/>
          <w:marRight w:val="0"/>
          <w:marTop w:val="0"/>
          <w:marBottom w:val="0"/>
          <w:divBdr>
            <w:top w:val="none" w:sz="0" w:space="0" w:color="auto"/>
            <w:left w:val="none" w:sz="0" w:space="0" w:color="auto"/>
            <w:bottom w:val="none" w:sz="0" w:space="0" w:color="auto"/>
            <w:right w:val="none" w:sz="0" w:space="0" w:color="auto"/>
          </w:divBdr>
        </w:div>
      </w:divsChild>
    </w:div>
    <w:div w:id="1582981148">
      <w:bodyDiv w:val="1"/>
      <w:marLeft w:val="0"/>
      <w:marRight w:val="0"/>
      <w:marTop w:val="0"/>
      <w:marBottom w:val="0"/>
      <w:divBdr>
        <w:top w:val="none" w:sz="0" w:space="0" w:color="auto"/>
        <w:left w:val="none" w:sz="0" w:space="0" w:color="auto"/>
        <w:bottom w:val="none" w:sz="0" w:space="0" w:color="auto"/>
        <w:right w:val="none" w:sz="0" w:space="0" w:color="auto"/>
      </w:divBdr>
    </w:div>
    <w:div w:id="2042902580">
      <w:bodyDiv w:val="1"/>
      <w:marLeft w:val="0"/>
      <w:marRight w:val="0"/>
      <w:marTop w:val="0"/>
      <w:marBottom w:val="0"/>
      <w:divBdr>
        <w:top w:val="none" w:sz="0" w:space="0" w:color="auto"/>
        <w:left w:val="none" w:sz="0" w:space="0" w:color="auto"/>
        <w:bottom w:val="none" w:sz="0" w:space="0" w:color="auto"/>
        <w:right w:val="none" w:sz="0" w:space="0" w:color="auto"/>
      </w:divBdr>
      <w:divsChild>
        <w:div w:id="4818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viblo.asia/p/iterator-design-pattern-tro-thu-dac-luc-cua-developers-jvElaNwY5k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1B4CA-76E5-4DF9-B7E7-F67E8D0D6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16</cp:revision>
  <dcterms:created xsi:type="dcterms:W3CDTF">2024-04-29T09:49:00Z</dcterms:created>
  <dcterms:modified xsi:type="dcterms:W3CDTF">2024-05-09T08:16:00Z</dcterms:modified>
</cp:coreProperties>
</file>