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FB03" w14:textId="77777777" w:rsidR="00D65E82" w:rsidRDefault="00D65E82" w:rsidP="00D65E82">
      <w:pPr>
        <w:spacing w:line="360" w:lineRule="auto"/>
        <w:rPr>
          <w:rFonts w:eastAsia="Calibri (Body)" w:cstheme="minorHAnsi"/>
          <w:b/>
          <w:sz w:val="28"/>
          <w:szCs w:val="28"/>
        </w:rPr>
      </w:pPr>
      <w:r w:rsidRPr="00A77A8F">
        <w:rPr>
          <w:rFonts w:eastAsia="Calibri (Body)" w:cstheme="minorHAnsi"/>
          <w:b/>
          <w:sz w:val="28"/>
          <w:szCs w:val="28"/>
        </w:rPr>
        <w:t xml:space="preserve">Chrome </w:t>
      </w:r>
      <w:r>
        <w:rPr>
          <w:rFonts w:eastAsia="Calibri (Body)" w:cstheme="minorHAnsi"/>
          <w:b/>
          <w:sz w:val="28"/>
          <w:szCs w:val="28"/>
        </w:rPr>
        <w:t>Submit</w:t>
      </w:r>
    </w:p>
    <w:p w14:paraId="231F7911" w14:textId="6B83C9C8" w:rsidR="00D65E82" w:rsidRPr="00A77A8F" w:rsidRDefault="00D65E82" w:rsidP="00D65E82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 w:rsidRPr="00A77A8F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09745553" w14:textId="68C50EAF" w:rsidR="00D65E82" w:rsidRDefault="00D65E82" w:rsidP="00D65E82">
      <w:pPr>
        <w:spacing w:line="360" w:lineRule="auto"/>
        <w:rPr>
          <w:rFonts w:eastAsia="Calibri (Body)" w:cstheme="minorHAnsi"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>
        <w:rPr>
          <w:rFonts w:eastAsia="Calibri (Body)" w:cstheme="minorHAnsi"/>
          <w:sz w:val="24"/>
          <w:szCs w:val="24"/>
        </w:rPr>
        <w:t xml:space="preserve">To </w:t>
      </w:r>
      <w:r w:rsidRPr="006D68C7">
        <w:rPr>
          <w:rFonts w:eastAsia="Calibri (Body)" w:cstheme="minorHAnsi"/>
          <w:sz w:val="24"/>
          <w:szCs w:val="24"/>
        </w:rPr>
        <w:t xml:space="preserve">Performs </w:t>
      </w:r>
      <w:r>
        <w:rPr>
          <w:rFonts w:eastAsia="Calibri (Body)" w:cstheme="minorHAnsi"/>
          <w:sz w:val="24"/>
          <w:szCs w:val="24"/>
        </w:rPr>
        <w:t>submit action on set locator.</w:t>
      </w:r>
    </w:p>
    <w:p w14:paraId="4EFA03F4" w14:textId="77777777" w:rsidR="00D65E82" w:rsidRDefault="00D65E82" w:rsidP="00D65E82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 w:rsidRPr="00A77A8F">
        <w:rPr>
          <w:rFonts w:eastAsia="Calibri (Body)" w:cstheme="minorHAnsi"/>
          <w:b/>
          <w:sz w:val="24"/>
          <w:szCs w:val="24"/>
        </w:rPr>
        <w:t>INPUT</w:t>
      </w:r>
    </w:p>
    <w:p w14:paraId="68768752" w14:textId="4F72A827" w:rsidR="00D65E82" w:rsidRPr="006D68C7" w:rsidRDefault="00D65E82" w:rsidP="00D65E82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Target ID or XPath where the </w:t>
      </w:r>
      <w:r w:rsidR="00CC051F">
        <w:rPr>
          <w:rFonts w:eastAsia="Calibri (Body)" w:cstheme="minorHAnsi"/>
          <w:sz w:val="24"/>
          <w:szCs w:val="24"/>
        </w:rPr>
        <w:t>submit</w:t>
      </w:r>
      <w:r w:rsidRPr="006D68C7">
        <w:rPr>
          <w:rFonts w:eastAsia="Calibri (Body)" w:cstheme="minorHAnsi"/>
          <w:sz w:val="24"/>
          <w:szCs w:val="24"/>
        </w:rPr>
        <w:t xml:space="preserve"> action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26325345" w14:textId="5634DD77" w:rsidR="00D65E82" w:rsidRDefault="00D65E82" w:rsidP="00D65E82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Enter the mouse coordinates </w:t>
      </w:r>
      <w:r>
        <w:rPr>
          <w:rFonts w:eastAsia="Calibri (Body)" w:cstheme="minorHAnsi"/>
          <w:sz w:val="24"/>
          <w:szCs w:val="24"/>
        </w:rPr>
        <w:t xml:space="preserve">where the submit </w:t>
      </w:r>
      <w:r w:rsidRPr="006D68C7">
        <w:rPr>
          <w:rFonts w:eastAsia="Calibri (Body)" w:cstheme="minorHAnsi"/>
          <w:sz w:val="24"/>
          <w:szCs w:val="24"/>
        </w:rPr>
        <w:t>action should be performed (optional).</w:t>
      </w:r>
    </w:p>
    <w:p w14:paraId="73B148EB" w14:textId="77777777" w:rsidR="00D65E82" w:rsidRPr="00A77A8F" w:rsidRDefault="00D65E82" w:rsidP="00D65E82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73474AD1" w14:textId="77777777" w:rsidR="00D65E82" w:rsidRDefault="00D65E82" w:rsidP="00D65E82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b/>
          <w:sz w:val="24"/>
          <w:szCs w:val="24"/>
        </w:rPr>
        <w:t>OPTIONAL</w:t>
      </w:r>
    </w:p>
    <w:p w14:paraId="110E200D" w14:textId="3DB4DD8B" w:rsidR="00D65E82" w:rsidRPr="006D68C7" w:rsidRDefault="00D65E82" w:rsidP="00D65E82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</w:t>
      </w:r>
      <w:r w:rsidRPr="006D68C7">
        <w:rPr>
          <w:rFonts w:eastAsia="Calibri (Body)" w:cstheme="minorHAnsi"/>
          <w:b/>
          <w:sz w:val="24"/>
          <w:szCs w:val="24"/>
        </w:rPr>
        <w:t>–</w:t>
      </w:r>
      <w:r w:rsidRPr="006D68C7">
        <w:rPr>
          <w:rFonts w:eastAsia="Calibri (Body)" w:cstheme="minorHAnsi"/>
          <w:sz w:val="24"/>
          <w:szCs w:val="24"/>
        </w:rPr>
        <w:t xml:space="preserve"> Command Name is fixed i.e. </w:t>
      </w:r>
      <w:r>
        <w:rPr>
          <w:rFonts w:eastAsia="Calibri (Body)" w:cstheme="minorHAnsi"/>
          <w:sz w:val="24"/>
          <w:szCs w:val="24"/>
        </w:rPr>
        <w:t xml:space="preserve">submit </w:t>
      </w:r>
      <w:r w:rsidRPr="006D68C7">
        <w:rPr>
          <w:rFonts w:eastAsia="Calibri (Body)" w:cstheme="minorHAnsi"/>
          <w:sz w:val="24"/>
          <w:szCs w:val="24"/>
        </w:rPr>
        <w:t xml:space="preserve">(to perform </w:t>
      </w:r>
      <w:r w:rsidR="00B16A07">
        <w:rPr>
          <w:rFonts w:eastAsia="Calibri (Body)" w:cstheme="minorHAnsi"/>
          <w:sz w:val="24"/>
          <w:szCs w:val="24"/>
        </w:rPr>
        <w:t xml:space="preserve">submit </w:t>
      </w:r>
      <w:r w:rsidRPr="006D68C7">
        <w:rPr>
          <w:rFonts w:eastAsia="Calibri (Body)" w:cstheme="minorHAnsi"/>
          <w:sz w:val="24"/>
          <w:szCs w:val="24"/>
        </w:rPr>
        <w:t>action)</w:t>
      </w:r>
    </w:p>
    <w:p w14:paraId="65F04A64" w14:textId="77777777" w:rsidR="00D65E82" w:rsidRPr="006D68C7" w:rsidRDefault="00D65E82" w:rsidP="00D65E82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4E62DCF5" w14:textId="77777777" w:rsidR="00D65E82" w:rsidRPr="006D68C7" w:rsidRDefault="00D65E82" w:rsidP="00D65E82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6D68C7">
        <w:rPr>
          <w:rFonts w:eastAsia="Calibri (Body)" w:cstheme="minorHAnsi"/>
          <w:sz w:val="24"/>
          <w:szCs w:val="24"/>
        </w:rPr>
        <w:t>Takes the specific Target value</w:t>
      </w:r>
      <w:r>
        <w:rPr>
          <w:rFonts w:eastAsia="Calibri (Body)" w:cstheme="minorHAnsi"/>
          <w:sz w:val="24"/>
          <w:szCs w:val="24"/>
        </w:rPr>
        <w:t xml:space="preserve"> in the form of URL</w:t>
      </w:r>
      <w:r w:rsidRPr="006D68C7">
        <w:rPr>
          <w:rFonts w:eastAsia="Calibri (Body)" w:cstheme="minorHAnsi"/>
          <w:sz w:val="24"/>
          <w:szCs w:val="24"/>
        </w:rPr>
        <w:t xml:space="preserve"> when the </w:t>
      </w: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 w:rsidRPr="006D68C7">
        <w:rPr>
          <w:rFonts w:eastAsia="Calibri (Body)" w:cstheme="minorHAnsi"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property.</w:t>
      </w:r>
    </w:p>
    <w:p w14:paraId="41C37BCB" w14:textId="2395A6DF" w:rsidR="00D65E82" w:rsidRPr="006D68C7" w:rsidRDefault="00D65E82" w:rsidP="00D65E82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It automatically takes the URL of </w:t>
      </w:r>
      <w:r>
        <w:rPr>
          <w:rFonts w:eastAsia="Calibri (Body)" w:cstheme="minorHAnsi"/>
          <w:sz w:val="24"/>
          <w:szCs w:val="24"/>
        </w:rPr>
        <w:t>a</w:t>
      </w:r>
      <w:r w:rsidRPr="006D68C7">
        <w:rPr>
          <w:rFonts w:eastAsia="Calibri (Body)" w:cstheme="minorHAnsi"/>
          <w:sz w:val="24"/>
          <w:szCs w:val="24"/>
        </w:rPr>
        <w:t xml:space="preserve">ctive </w:t>
      </w:r>
      <w:r>
        <w:rPr>
          <w:rFonts w:eastAsia="Calibri (Body)" w:cstheme="minorHAnsi"/>
          <w:sz w:val="24"/>
          <w:szCs w:val="24"/>
        </w:rPr>
        <w:t>ta</w:t>
      </w:r>
      <w:r w:rsidRPr="006D68C7">
        <w:rPr>
          <w:rFonts w:eastAsia="Calibri (Body)" w:cstheme="minorHAnsi"/>
          <w:sz w:val="24"/>
          <w:szCs w:val="24"/>
        </w:rPr>
        <w:t xml:space="preserve">b </w:t>
      </w:r>
      <w:r>
        <w:rPr>
          <w:rFonts w:eastAsia="Calibri (Body)" w:cstheme="minorHAnsi"/>
          <w:sz w:val="24"/>
          <w:szCs w:val="24"/>
        </w:rPr>
        <w:t>o</w:t>
      </w:r>
      <w:r w:rsidRPr="006D68C7">
        <w:rPr>
          <w:rFonts w:eastAsia="Calibri (Body)" w:cstheme="minorHAnsi"/>
          <w:sz w:val="24"/>
          <w:szCs w:val="24"/>
        </w:rPr>
        <w:t xml:space="preserve">n the </w:t>
      </w:r>
      <w:r>
        <w:rPr>
          <w:rFonts w:eastAsia="Calibri (Body)" w:cstheme="minorHAnsi"/>
          <w:sz w:val="24"/>
          <w:szCs w:val="24"/>
        </w:rPr>
        <w:t>browser</w:t>
      </w:r>
      <w:r w:rsidRPr="006D68C7">
        <w:rPr>
          <w:rFonts w:eastAsia="Calibri (Body)" w:cstheme="minorHAnsi"/>
          <w:sz w:val="24"/>
          <w:szCs w:val="24"/>
        </w:rPr>
        <w:t xml:space="preserve"> where the </w:t>
      </w:r>
      <w:r w:rsidR="00873F07">
        <w:rPr>
          <w:rFonts w:eastAsia="Calibri (Body)" w:cstheme="minorHAnsi"/>
          <w:sz w:val="24"/>
          <w:szCs w:val="24"/>
        </w:rPr>
        <w:t>submit</w:t>
      </w:r>
      <w:r w:rsidRPr="006D68C7">
        <w:rPr>
          <w:rFonts w:eastAsia="Calibri (Body)" w:cstheme="minorHAnsi"/>
          <w:sz w:val="24"/>
          <w:szCs w:val="24"/>
        </w:rPr>
        <w:t xml:space="preserve"> action performed</w:t>
      </w:r>
      <w:r>
        <w:rPr>
          <w:rFonts w:eastAsia="Calibri (Body)" w:cstheme="minorHAnsi"/>
          <w:sz w:val="24"/>
          <w:szCs w:val="24"/>
        </w:rPr>
        <w:t>.</w:t>
      </w:r>
    </w:p>
    <w:p w14:paraId="0370FDF5" w14:textId="77777777" w:rsidR="00D65E82" w:rsidRPr="006D68C7" w:rsidRDefault="00D65E82" w:rsidP="00D65E82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 w:rsidRPr="003B192A">
        <w:rPr>
          <w:rFonts w:eastAsia="Calibri (Body)" w:cstheme="minorHAnsi"/>
          <w:sz w:val="24"/>
          <w:szCs w:val="24"/>
        </w:rPr>
        <w:br/>
      </w:r>
    </w:p>
    <w:p w14:paraId="20CB4000" w14:textId="77777777" w:rsidR="00D65E82" w:rsidRPr="00A77A8F" w:rsidRDefault="00D65E82" w:rsidP="00D65E82">
      <w:pPr>
        <w:spacing w:line="360" w:lineRule="auto"/>
        <w:rPr>
          <w:rFonts w:cstheme="minorHAnsi"/>
          <w:sz w:val="24"/>
          <w:szCs w:val="24"/>
        </w:rPr>
      </w:pPr>
    </w:p>
    <w:p w14:paraId="306308FB" w14:textId="77777777" w:rsidR="00D65E82" w:rsidRDefault="00D65E82" w:rsidP="00D65E82"/>
    <w:p w14:paraId="6F210725" w14:textId="77777777" w:rsidR="00D65E82" w:rsidRDefault="00D65E82"/>
    <w:sectPr w:rsidR="00D65E8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2"/>
    <w:rsid w:val="00873F07"/>
    <w:rsid w:val="00B16A07"/>
    <w:rsid w:val="00CC051F"/>
    <w:rsid w:val="00D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B759"/>
  <w15:chartTrackingRefBased/>
  <w15:docId w15:val="{F139AB09-B74A-4438-9C67-7C34E1D7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82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2020-08-27T13:18:00Z</dcterms:created>
  <dcterms:modified xsi:type="dcterms:W3CDTF">2020-08-27T13:48:00Z</dcterms:modified>
</cp:coreProperties>
</file>