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D621" w14:textId="1032F08E" w:rsidR="00616943" w:rsidRPr="00C12D0E" w:rsidRDefault="00616943" w:rsidP="00616943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C12D0E">
        <w:rPr>
          <w:rFonts w:cstheme="minorHAnsi"/>
          <w:b/>
          <w:color w:val="000000" w:themeColor="text1"/>
          <w:sz w:val="36"/>
          <w:szCs w:val="36"/>
        </w:rPr>
        <w:t>IsMatch</w:t>
      </w:r>
    </w:p>
    <w:p w14:paraId="052355B0" w14:textId="77777777" w:rsidR="003A767E" w:rsidRPr="00587F08" w:rsidRDefault="003A767E" w:rsidP="003A767E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r w:rsidRPr="00587F08">
        <w:rPr>
          <w:rFonts w:cstheme="minorHAnsi"/>
          <w:b/>
          <w:bCs/>
          <w:i/>
          <w:color w:val="000000"/>
          <w:sz w:val="24"/>
          <w:szCs w:val="24"/>
        </w:rPr>
        <w:t>Zappy.ZappyActions.DataSearch</w:t>
      </w:r>
    </w:p>
    <w:p w14:paraId="6527D1AA" w14:textId="77777777" w:rsidR="00616943" w:rsidRPr="00616943" w:rsidRDefault="00616943" w:rsidP="00616943">
      <w:p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3FA597FD" w14:textId="4CC4F996" w:rsidR="00616943" w:rsidRPr="00616943" w:rsidRDefault="00616943" w:rsidP="00616943">
      <w:pPr>
        <w:spacing w:after="100" w:afterAutospacing="1" w:line="360" w:lineRule="atLeast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Indicates whether the specified regular expression finds a match in the specified input string, using the specified matching options. This activity has a </w:t>
      </w: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RegEx Builder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wizard that can be used to configure it, on which you can read more here.</w:t>
      </w:r>
    </w:p>
    <w:p w14:paraId="4EC49861" w14:textId="77777777" w:rsidR="00616943" w:rsidRPr="00616943" w:rsidRDefault="00616943" w:rsidP="00616943">
      <w:pPr>
        <w:spacing w:before="480" w:after="12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val="en-US" w:bidi="mr-IN"/>
        </w:rPr>
        <w:t>Properties</w:t>
      </w:r>
    </w:p>
    <w:p w14:paraId="6716A86A" w14:textId="05EC8C56" w:rsidR="00616943" w:rsidRPr="00616943" w:rsidRDefault="00616943" w:rsidP="00616943">
      <w:pPr>
        <w:spacing w:before="240" w:after="12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INPUT</w:t>
      </w:r>
    </w:p>
    <w:p w14:paraId="6B47C8EA" w14:textId="3C62D693" w:rsidR="00616943" w:rsidRPr="00616943" w:rsidRDefault="00616943" w:rsidP="00616943">
      <w:pPr>
        <w:numPr>
          <w:ilvl w:val="0"/>
          <w:numId w:val="2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Pattern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="00A065FB"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="00D805CA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Enter the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regular expression pattern to match.</w:t>
      </w:r>
    </w:p>
    <w:p w14:paraId="3BF3B41E" w14:textId="7E0F025E" w:rsidR="00616943" w:rsidRPr="00616943" w:rsidRDefault="00616943" w:rsidP="00616943">
      <w:pPr>
        <w:numPr>
          <w:ilvl w:val="0"/>
          <w:numId w:val="2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Input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="00A065FB"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="00D805CA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Enter the input s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tring to be searched for matches.</w:t>
      </w:r>
    </w:p>
    <w:p w14:paraId="5EC9F2D8" w14:textId="77777777" w:rsidR="00AA5740" w:rsidRDefault="00616943" w:rsidP="00AA5740">
      <w:pPr>
        <w:numPr>
          <w:ilvl w:val="0"/>
          <w:numId w:val="2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RegexOption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="00A065FB"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A bitwise combination of the enumeration values that specify options for matching.</w:t>
      </w:r>
    </w:p>
    <w:p w14:paraId="1771B37B" w14:textId="48BEE7A8" w:rsidR="00A065FB" w:rsidRPr="00AA5740" w:rsidRDefault="00AA5740" w:rsidP="00AA5740">
      <w:pPr>
        <w:numPr>
          <w:ilvl w:val="0"/>
          <w:numId w:val="2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AA5740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EvaluationExpression</w:t>
      </w:r>
      <w:r w:rsidRPr="00AA5740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Pr="00AA5740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AA5740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Pr="00AA5740">
        <w:rPr>
          <w:rFonts w:ascii="Calibri (Body)" w:eastAsia="Calibri (Body)" w:hAnsi="Calibri (Body)" w:cs="Calibri (Body)"/>
          <w:iCs/>
          <w:sz w:val="24"/>
          <w:szCs w:val="24"/>
        </w:rPr>
        <w:t>True for take true path otherwise False.</w:t>
      </w:r>
      <w:r w:rsidRPr="00AA5740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</w:p>
    <w:p w14:paraId="4A869594" w14:textId="6859B750" w:rsidR="00616943" w:rsidRPr="00616943" w:rsidRDefault="00A065FB" w:rsidP="00616943">
      <w:pPr>
        <w:spacing w:before="480" w:after="12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OUTPUT</w:t>
      </w:r>
    </w:p>
    <w:p w14:paraId="342658E5" w14:textId="6B747EA4" w:rsidR="00616943" w:rsidRPr="00616943" w:rsidRDefault="00A065FB" w:rsidP="00616943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EvaluationResult</w:t>
      </w:r>
      <w:r w:rsidR="00616943"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="00616943"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="008C2124"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Boolean</w:t>
      </w:r>
      <w:r w:rsidR="00616943"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variable that is true if the regular expression finds a match, false otherwise.</w:t>
      </w:r>
    </w:p>
    <w:p w14:paraId="6570B720" w14:textId="77777777" w:rsidR="00616943" w:rsidRPr="00616943" w:rsidRDefault="00616943" w:rsidP="00616943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2E36872" w14:textId="77777777" w:rsidR="00616943" w:rsidRPr="00616943" w:rsidRDefault="00616943">
      <w:pPr>
        <w:rPr>
          <w:rFonts w:cstheme="minorHAnsi"/>
          <w:color w:val="000000" w:themeColor="text1"/>
          <w:sz w:val="24"/>
          <w:szCs w:val="24"/>
        </w:rPr>
      </w:pPr>
    </w:p>
    <w:sectPr w:rsidR="00616943" w:rsidRPr="0061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2654"/>
    <w:multiLevelType w:val="multilevel"/>
    <w:tmpl w:val="3B3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12398"/>
    <w:multiLevelType w:val="multilevel"/>
    <w:tmpl w:val="4A7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053B7"/>
    <w:multiLevelType w:val="hybridMultilevel"/>
    <w:tmpl w:val="A03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045"/>
    <w:multiLevelType w:val="multilevel"/>
    <w:tmpl w:val="C08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D330B"/>
    <w:multiLevelType w:val="hybridMultilevel"/>
    <w:tmpl w:val="B5A4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43"/>
    <w:rsid w:val="0015023C"/>
    <w:rsid w:val="00192496"/>
    <w:rsid w:val="003A767E"/>
    <w:rsid w:val="00587F08"/>
    <w:rsid w:val="00616943"/>
    <w:rsid w:val="008C2124"/>
    <w:rsid w:val="00A065FB"/>
    <w:rsid w:val="00AA5740"/>
    <w:rsid w:val="00C12D0E"/>
    <w:rsid w:val="00D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A28C"/>
  <w15:chartTrackingRefBased/>
  <w15:docId w15:val="{26BCAD43-94BF-4E88-A491-8635ADCB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43"/>
    <w:rPr>
      <w:szCs w:val="22"/>
      <w:lang w:val="en-IN" w:bidi="ar-SA"/>
    </w:rPr>
  </w:style>
  <w:style w:type="paragraph" w:styleId="Heading1">
    <w:name w:val="heading 1"/>
    <w:basedOn w:val="Normal"/>
    <w:link w:val="Heading1Char"/>
    <w:uiPriority w:val="9"/>
    <w:qFormat/>
    <w:rsid w:val="00616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mr-IN"/>
    </w:rPr>
  </w:style>
  <w:style w:type="paragraph" w:styleId="Heading2">
    <w:name w:val="heading 2"/>
    <w:basedOn w:val="Normal"/>
    <w:link w:val="Heading2Char"/>
    <w:uiPriority w:val="9"/>
    <w:qFormat/>
    <w:rsid w:val="00616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69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Strong">
    <w:name w:val="Strong"/>
    <w:basedOn w:val="DefaultParagraphFont"/>
    <w:uiPriority w:val="22"/>
    <w:qFormat/>
    <w:rsid w:val="006169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9</cp:revision>
  <dcterms:created xsi:type="dcterms:W3CDTF">2019-10-10T07:28:00Z</dcterms:created>
  <dcterms:modified xsi:type="dcterms:W3CDTF">2020-04-11T07:49:00Z</dcterms:modified>
</cp:coreProperties>
</file>