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0F59E" w14:textId="2F875816" w:rsidR="009672F5" w:rsidRPr="00544439" w:rsidRDefault="009672F5" w:rsidP="009672F5">
      <w:pPr>
        <w:spacing w:after="0" w:line="360" w:lineRule="auto"/>
        <w:rPr>
          <w:rFonts w:cstheme="minorHAnsi"/>
          <w:b/>
          <w:color w:val="000000" w:themeColor="text1"/>
          <w:sz w:val="36"/>
          <w:szCs w:val="36"/>
        </w:rPr>
      </w:pPr>
      <w:r w:rsidRPr="00544439">
        <w:rPr>
          <w:rFonts w:cstheme="minorHAnsi"/>
          <w:b/>
          <w:color w:val="000000" w:themeColor="text1"/>
          <w:sz w:val="36"/>
          <w:szCs w:val="36"/>
        </w:rPr>
        <w:t>Match</w:t>
      </w:r>
      <w:r w:rsidR="004326A5">
        <w:rPr>
          <w:rFonts w:cstheme="minorHAnsi"/>
          <w:b/>
          <w:color w:val="000000" w:themeColor="text1"/>
          <w:sz w:val="36"/>
          <w:szCs w:val="36"/>
        </w:rPr>
        <w:t>es</w:t>
      </w:r>
    </w:p>
    <w:p w14:paraId="70568F33" w14:textId="77777777" w:rsidR="00A86019" w:rsidRPr="004326A5" w:rsidRDefault="00A86019" w:rsidP="00A86019">
      <w:pPr>
        <w:spacing w:after="0" w:line="360" w:lineRule="auto"/>
        <w:rPr>
          <w:rFonts w:cstheme="minorHAnsi"/>
          <w:i/>
          <w:color w:val="000000"/>
          <w:sz w:val="24"/>
          <w:szCs w:val="24"/>
        </w:rPr>
      </w:pPr>
      <w:r w:rsidRPr="004326A5">
        <w:rPr>
          <w:rFonts w:cstheme="minorHAnsi"/>
          <w:i/>
          <w:color w:val="000000"/>
          <w:sz w:val="24"/>
          <w:szCs w:val="24"/>
        </w:rPr>
        <w:t>Zappy.ZappyActions.DataSearch</w:t>
      </w:r>
    </w:p>
    <w:p w14:paraId="2AB3541F" w14:textId="77777777" w:rsidR="000C4494" w:rsidRDefault="000C4494" w:rsidP="000C4494">
      <w:pPr>
        <w:spacing w:after="0" w:line="360" w:lineRule="auto"/>
        <w:rPr>
          <w:rFonts w:cstheme="minorHAnsi"/>
          <w:i/>
          <w:color w:val="000000" w:themeColor="text1"/>
          <w:sz w:val="24"/>
          <w:szCs w:val="24"/>
        </w:rPr>
      </w:pPr>
    </w:p>
    <w:p w14:paraId="3B1BC281" w14:textId="415D131F" w:rsidR="000C4494" w:rsidRPr="000C4494" w:rsidRDefault="000C4494" w:rsidP="000C4494">
      <w:pPr>
        <w:spacing w:after="0" w:line="360" w:lineRule="auto"/>
        <w:rPr>
          <w:rFonts w:cstheme="minorHAnsi"/>
          <w:i/>
          <w:color w:val="000000" w:themeColor="text1"/>
          <w:sz w:val="24"/>
          <w:szCs w:val="24"/>
        </w:rPr>
      </w:pPr>
      <w:r w:rsidRPr="000C4494">
        <w:rPr>
          <w:rFonts w:cstheme="minorHAnsi"/>
          <w:color w:val="000000" w:themeColor="text1"/>
          <w:sz w:val="24"/>
          <w:szCs w:val="24"/>
        </w:rPr>
        <w:t>Searches an input string for all occurrences of a regular expression and returns all the successful matches. This activity has a </w:t>
      </w:r>
      <w:r w:rsidRPr="000C4494">
        <w:rPr>
          <w:rStyle w:val="Strong"/>
          <w:rFonts w:cstheme="minorHAnsi"/>
          <w:color w:val="000000" w:themeColor="text1"/>
          <w:sz w:val="24"/>
          <w:szCs w:val="24"/>
        </w:rPr>
        <w:t>RegEx Builder</w:t>
      </w:r>
      <w:r w:rsidRPr="000C4494">
        <w:rPr>
          <w:rFonts w:cstheme="minorHAnsi"/>
          <w:color w:val="000000" w:themeColor="text1"/>
          <w:sz w:val="24"/>
          <w:szCs w:val="24"/>
        </w:rPr>
        <w:t xml:space="preserve"> wizard that can be used to configure it, on which you can read more here. </w:t>
      </w:r>
    </w:p>
    <w:p w14:paraId="51833537" w14:textId="77777777" w:rsidR="009672F5" w:rsidRPr="00616943" w:rsidRDefault="009672F5" w:rsidP="009672F5">
      <w:pPr>
        <w:spacing w:before="240" w:after="120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INPUT</w:t>
      </w:r>
    </w:p>
    <w:p w14:paraId="319D6B8E" w14:textId="73049220" w:rsidR="009672F5" w:rsidRPr="00616943" w:rsidRDefault="009672F5" w:rsidP="009672F5">
      <w:pPr>
        <w:numPr>
          <w:ilvl w:val="0"/>
          <w:numId w:val="1"/>
        </w:numPr>
        <w:spacing w:before="100" w:beforeAutospacing="1" w:after="168" w:line="390" w:lineRule="atLeast"/>
        <w:ind w:left="300"/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</w:pPr>
      <w:r w:rsidRPr="00616943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Pattern</w:t>
      </w:r>
      <w:r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> </w:t>
      </w:r>
      <w:r w:rsidRPr="00A065FB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–</w:t>
      </w:r>
      <w:r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 xml:space="preserve"> </w:t>
      </w:r>
      <w:r w:rsidR="004326A5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 xml:space="preserve">Enter the </w:t>
      </w:r>
      <w:r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>regular expression pattern to match.</w:t>
      </w:r>
    </w:p>
    <w:p w14:paraId="7F33E1A0" w14:textId="7F7038BA" w:rsidR="009672F5" w:rsidRPr="00616943" w:rsidRDefault="009672F5" w:rsidP="009672F5">
      <w:pPr>
        <w:numPr>
          <w:ilvl w:val="0"/>
          <w:numId w:val="1"/>
        </w:numPr>
        <w:spacing w:before="100" w:beforeAutospacing="1" w:after="168" w:line="390" w:lineRule="atLeast"/>
        <w:ind w:left="300"/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</w:pPr>
      <w:r w:rsidRPr="00616943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Input</w:t>
      </w:r>
      <w:r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> </w:t>
      </w:r>
      <w:r w:rsidRPr="00A065FB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–</w:t>
      </w:r>
      <w:r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 xml:space="preserve"> </w:t>
      </w:r>
      <w:r w:rsidR="004326A5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 xml:space="preserve">Enter the input </w:t>
      </w:r>
      <w:r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>string to be searched for matches.</w:t>
      </w:r>
    </w:p>
    <w:p w14:paraId="32038488" w14:textId="304AFD44" w:rsidR="008323A3" w:rsidRDefault="009672F5" w:rsidP="008323A3">
      <w:pPr>
        <w:numPr>
          <w:ilvl w:val="0"/>
          <w:numId w:val="1"/>
        </w:numPr>
        <w:spacing w:before="100" w:beforeAutospacing="1" w:after="168" w:line="390" w:lineRule="atLeast"/>
        <w:ind w:left="300"/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</w:pPr>
      <w:r w:rsidRPr="00616943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RegexOption</w:t>
      </w:r>
      <w:r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> </w:t>
      </w:r>
      <w:r w:rsidRPr="00A065FB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–</w:t>
      </w:r>
      <w:r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 xml:space="preserve"> A bitwise combination of the enumeration values that specify options for matching.</w:t>
      </w:r>
    </w:p>
    <w:p w14:paraId="10A80DBE" w14:textId="6962888C" w:rsidR="00013ADF" w:rsidRDefault="00013ADF" w:rsidP="00013ADF">
      <w:pPr>
        <w:spacing w:before="100" w:beforeAutospacing="1" w:after="168" w:line="390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</w:pPr>
      <w:r w:rsidRPr="00013AD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O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PTIONAL</w:t>
      </w:r>
    </w:p>
    <w:p w14:paraId="041D6264" w14:textId="60DB0350" w:rsidR="00013ADF" w:rsidRPr="00013ADF" w:rsidRDefault="00013ADF" w:rsidP="00013ADF">
      <w:pPr>
        <w:pStyle w:val="ListParagraph"/>
        <w:numPr>
          <w:ilvl w:val="0"/>
          <w:numId w:val="4"/>
        </w:numPr>
        <w:spacing w:before="100" w:beforeAutospacing="1" w:after="168" w:line="390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IndexNumber</w:t>
      </w:r>
      <w:r w:rsidRPr="00013ADF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 xml:space="preserve"> –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 xml:space="preserve"> </w:t>
      </w:r>
      <w:r w:rsidRPr="00013ADF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>Enter the index number.</w:t>
      </w:r>
    </w:p>
    <w:p w14:paraId="04551E5F" w14:textId="4C002461" w:rsidR="008323A3" w:rsidRDefault="009672F5" w:rsidP="008323A3">
      <w:pPr>
        <w:spacing w:before="100" w:beforeAutospacing="1" w:after="168" w:line="390" w:lineRule="atLeast"/>
        <w:ind w:left="-60"/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</w:pPr>
      <w:r w:rsidRPr="008323A3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OUTPUT</w:t>
      </w:r>
    </w:p>
    <w:p w14:paraId="44EFC5FD" w14:textId="678122C3" w:rsidR="008323A3" w:rsidRDefault="008323A3" w:rsidP="008323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mr-IN"/>
        </w:rPr>
      </w:pPr>
      <w:r w:rsidRPr="008323A3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>MatchCollection</w:t>
      </w:r>
      <w:r w:rsidRPr="00A065FB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bidi="mr-IN"/>
        </w:rPr>
        <w:t xml:space="preserve"> –</w:t>
      </w:r>
      <w:r w:rsidRPr="00616943"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val="en-US" w:bidi="mr-IN"/>
        </w:rPr>
        <w:t xml:space="preserve">A collection of the </w:t>
      </w:r>
      <w:r w:rsidRPr="008323A3">
        <w:rPr>
          <w:rFonts w:cstheme="minorHAnsi"/>
          <w:sz w:val="24"/>
          <w:szCs w:val="24"/>
          <w:lang w:val="en-US" w:bidi="mr-IN"/>
        </w:rPr>
        <w:t>System.Text.RegularExpressions.Match</w:t>
      </w:r>
      <w:r>
        <w:rPr>
          <w:rFonts w:cstheme="minorHAnsi"/>
          <w:sz w:val="24"/>
          <w:szCs w:val="24"/>
          <w:lang w:val="en-US" w:bidi="mr-IN"/>
        </w:rPr>
        <w:t xml:space="preserve"> objects found by the search. If no matches are found, the method return </w:t>
      </w:r>
      <w:r w:rsidRPr="008323A3">
        <w:rPr>
          <w:rFonts w:cstheme="minorHAnsi"/>
          <w:sz w:val="24"/>
          <w:szCs w:val="24"/>
          <w:lang w:val="en-US" w:bidi="mr-IN"/>
        </w:rPr>
        <w:t>an empty collection object.</w:t>
      </w:r>
    </w:p>
    <w:p w14:paraId="5AEA36ED" w14:textId="77777777" w:rsidR="009672F5" w:rsidRPr="00616943" w:rsidRDefault="009672F5" w:rsidP="009672F5">
      <w:pPr>
        <w:rPr>
          <w:rFonts w:cstheme="minorHAnsi"/>
          <w:color w:val="000000" w:themeColor="text1"/>
          <w:sz w:val="24"/>
          <w:szCs w:val="24"/>
        </w:rPr>
      </w:pPr>
    </w:p>
    <w:sectPr w:rsidR="009672F5" w:rsidRPr="0061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66EC"/>
    <w:multiLevelType w:val="hybridMultilevel"/>
    <w:tmpl w:val="C5E2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A2654"/>
    <w:multiLevelType w:val="multilevel"/>
    <w:tmpl w:val="3B34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136E17"/>
    <w:multiLevelType w:val="hybridMultilevel"/>
    <w:tmpl w:val="6C3E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3E4045"/>
    <w:multiLevelType w:val="multilevel"/>
    <w:tmpl w:val="C084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F5"/>
    <w:rsid w:val="00013ADF"/>
    <w:rsid w:val="000C4494"/>
    <w:rsid w:val="004326A5"/>
    <w:rsid w:val="00544439"/>
    <w:rsid w:val="0069772A"/>
    <w:rsid w:val="0081586F"/>
    <w:rsid w:val="008323A3"/>
    <w:rsid w:val="009672F5"/>
    <w:rsid w:val="00A86019"/>
    <w:rsid w:val="00E41F6F"/>
    <w:rsid w:val="00E8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E86C"/>
  <w15:chartTrackingRefBased/>
  <w15:docId w15:val="{B4622577-3FFB-4563-B625-AFF25D53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ja-JP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2F5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44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44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19</cp:revision>
  <dcterms:created xsi:type="dcterms:W3CDTF">2019-10-10T07:41:00Z</dcterms:created>
  <dcterms:modified xsi:type="dcterms:W3CDTF">2020-04-11T07:48:00Z</dcterms:modified>
</cp:coreProperties>
</file>