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8FBA" w14:textId="77777777" w:rsidR="0020082C" w:rsidRDefault="0020082C" w:rsidP="0020082C">
      <w:pPr>
        <w:spacing w:after="0" w:line="360" w:lineRule="auto"/>
        <w:rPr>
          <w:sz w:val="24"/>
          <w:szCs w:val="24"/>
        </w:rPr>
      </w:pPr>
    </w:p>
    <w:p w14:paraId="6F0D84B2" w14:textId="77777777" w:rsidR="0020082C" w:rsidRPr="00537F41" w:rsidRDefault="0020082C" w:rsidP="0020082C">
      <w:pPr>
        <w:spacing w:after="0" w:line="360" w:lineRule="auto"/>
        <w:jc w:val="center"/>
        <w:rPr>
          <w:b/>
          <w:bCs/>
          <w:sz w:val="48"/>
          <w:szCs w:val="48"/>
        </w:rPr>
      </w:pPr>
      <w:r w:rsidRPr="00537F41">
        <w:rPr>
          <w:b/>
          <w:bCs/>
          <w:sz w:val="48"/>
          <w:szCs w:val="48"/>
        </w:rPr>
        <w:t>Generic Document</w:t>
      </w:r>
    </w:p>
    <w:p w14:paraId="74A88E5C" w14:textId="77777777" w:rsidR="0020082C" w:rsidRPr="00537F41" w:rsidRDefault="0020082C" w:rsidP="0020082C">
      <w:pPr>
        <w:spacing w:after="0" w:line="360" w:lineRule="auto"/>
        <w:rPr>
          <w:sz w:val="24"/>
          <w:szCs w:val="24"/>
        </w:rPr>
      </w:pPr>
    </w:p>
    <w:p w14:paraId="016A4D59" w14:textId="77777777" w:rsidR="0020082C" w:rsidRPr="00537F41" w:rsidRDefault="0020082C" w:rsidP="0020082C">
      <w:pPr>
        <w:spacing w:after="0" w:line="360" w:lineRule="auto"/>
        <w:rPr>
          <w:b/>
          <w:bCs/>
          <w:sz w:val="32"/>
          <w:szCs w:val="32"/>
        </w:rPr>
      </w:pPr>
      <w:r w:rsidRPr="00537F41">
        <w:rPr>
          <w:b/>
          <w:bCs/>
          <w:sz w:val="24"/>
          <w:szCs w:val="24"/>
        </w:rPr>
        <w:t xml:space="preserve"> </w:t>
      </w:r>
      <w:r w:rsidRPr="00537F41">
        <w:rPr>
          <w:b/>
          <w:bCs/>
          <w:sz w:val="32"/>
          <w:szCs w:val="32"/>
        </w:rPr>
        <w:t>Common</w:t>
      </w:r>
    </w:p>
    <w:p w14:paraId="6625EE6D" w14:textId="77777777" w:rsidR="0020082C" w:rsidRDefault="0020082C" w:rsidP="0020082C">
      <w:pPr>
        <w:spacing w:after="0" w:line="360" w:lineRule="auto"/>
        <w:rPr>
          <w:sz w:val="24"/>
          <w:szCs w:val="24"/>
        </w:rPr>
      </w:pPr>
      <w:r>
        <w:rPr>
          <w:sz w:val="24"/>
          <w:szCs w:val="24"/>
        </w:rPr>
        <w:t xml:space="preserve"> </w:t>
      </w:r>
      <w:r w:rsidRPr="00537F41">
        <w:rPr>
          <w:sz w:val="24"/>
          <w:szCs w:val="24"/>
        </w:rPr>
        <w:t>•</w:t>
      </w:r>
      <w:r>
        <w:rPr>
          <w:sz w:val="24"/>
          <w:szCs w:val="24"/>
        </w:rPr>
        <w:t xml:space="preserve"> </w:t>
      </w:r>
      <w:r w:rsidRPr="00537F41">
        <w:rPr>
          <w:b/>
          <w:bCs/>
          <w:sz w:val="24"/>
          <w:szCs w:val="24"/>
        </w:rPr>
        <w:t>DisplayName –</w:t>
      </w:r>
      <w:r w:rsidRPr="00537F41">
        <w:rPr>
          <w:sz w:val="24"/>
          <w:szCs w:val="24"/>
        </w:rPr>
        <w:t xml:space="preserve"> The display name of the </w:t>
      </w:r>
      <w:r>
        <w:rPr>
          <w:sz w:val="24"/>
          <w:szCs w:val="24"/>
        </w:rPr>
        <w:t>action</w:t>
      </w:r>
      <w:r w:rsidRPr="00537F41">
        <w:rPr>
          <w:sz w:val="24"/>
          <w:szCs w:val="24"/>
        </w:rPr>
        <w:t>.</w:t>
      </w:r>
    </w:p>
    <w:p w14:paraId="5838B40C" w14:textId="77777777" w:rsidR="0020082C" w:rsidRDefault="0020082C" w:rsidP="0020082C">
      <w:pPr>
        <w:spacing w:after="0" w:line="360" w:lineRule="auto"/>
        <w:rPr>
          <w:sz w:val="24"/>
          <w:szCs w:val="24"/>
        </w:rPr>
      </w:pPr>
      <w:r>
        <w:rPr>
          <w:sz w:val="24"/>
          <w:szCs w:val="24"/>
        </w:rPr>
        <w:t xml:space="preserve"> </w:t>
      </w:r>
      <w:r w:rsidRPr="00537F41">
        <w:rPr>
          <w:sz w:val="24"/>
          <w:szCs w:val="24"/>
        </w:rPr>
        <w:t>•</w:t>
      </w:r>
      <w:r>
        <w:rPr>
          <w:sz w:val="24"/>
          <w:szCs w:val="24"/>
        </w:rPr>
        <w:t xml:space="preserve"> </w:t>
      </w:r>
      <w:proofErr w:type="spellStart"/>
      <w:r w:rsidRPr="00537F41">
        <w:rPr>
          <w:b/>
          <w:bCs/>
          <w:sz w:val="24"/>
          <w:szCs w:val="24"/>
        </w:rPr>
        <w:t>ContinueOnError</w:t>
      </w:r>
      <w:proofErr w:type="spellEnd"/>
      <w:r w:rsidRPr="00537F41">
        <w:rPr>
          <w:b/>
          <w:bCs/>
          <w:sz w:val="24"/>
          <w:szCs w:val="24"/>
        </w:rPr>
        <w:t xml:space="preserve"> –</w:t>
      </w:r>
      <w:r w:rsidRPr="00537F41">
        <w:rPr>
          <w:sz w:val="24"/>
          <w:szCs w:val="24"/>
        </w:rPr>
        <w:t xml:space="preserve"> Specifies if the automation should continue even when the acti</w:t>
      </w:r>
      <w:r>
        <w:rPr>
          <w:sz w:val="24"/>
          <w:szCs w:val="24"/>
        </w:rPr>
        <w:t>on</w:t>
      </w:r>
      <w:r w:rsidRPr="00537F41">
        <w:rPr>
          <w:sz w:val="24"/>
          <w:szCs w:val="24"/>
        </w:rPr>
        <w:t xml:space="preserve"> </w:t>
      </w:r>
      <w:r>
        <w:rPr>
          <w:sz w:val="24"/>
          <w:szCs w:val="24"/>
        </w:rPr>
        <w:t xml:space="preserve">      </w:t>
      </w:r>
      <w:r w:rsidRPr="00537F41">
        <w:rPr>
          <w:sz w:val="24"/>
          <w:szCs w:val="24"/>
        </w:rPr>
        <w:t>throws an error. This field only supports Boolean values (True, False). The default value is False. As a result, if the field is blank and an error is thrown, the execution of the project stops. If the value is set to True, the execution of the project continues regardless of any error.</w:t>
      </w:r>
    </w:p>
    <w:p w14:paraId="12601D9C" w14:textId="77777777" w:rsidR="0020082C" w:rsidRPr="00537F41" w:rsidRDefault="0020082C" w:rsidP="0020082C">
      <w:pPr>
        <w:spacing w:after="0" w:line="360" w:lineRule="auto"/>
        <w:rPr>
          <w:sz w:val="24"/>
          <w:szCs w:val="24"/>
        </w:rPr>
      </w:pPr>
      <w:r>
        <w:rPr>
          <w:sz w:val="24"/>
          <w:szCs w:val="24"/>
        </w:rPr>
        <w:t xml:space="preserve"> </w:t>
      </w:r>
      <w:r w:rsidRPr="00537F41">
        <w:rPr>
          <w:sz w:val="24"/>
          <w:szCs w:val="24"/>
        </w:rPr>
        <w:t>•</w:t>
      </w:r>
      <w:r>
        <w:rPr>
          <w:sz w:val="24"/>
          <w:szCs w:val="24"/>
        </w:rPr>
        <w:t xml:space="preserve"> </w:t>
      </w:r>
      <w:proofErr w:type="spellStart"/>
      <w:r w:rsidRPr="00537F41">
        <w:rPr>
          <w:b/>
          <w:bCs/>
          <w:sz w:val="24"/>
          <w:szCs w:val="24"/>
        </w:rPr>
        <w:t>NextGuid</w:t>
      </w:r>
      <w:proofErr w:type="spellEnd"/>
      <w:r w:rsidRPr="00537F41">
        <w:rPr>
          <w:b/>
          <w:bCs/>
          <w:sz w:val="24"/>
          <w:szCs w:val="24"/>
        </w:rPr>
        <w:t xml:space="preserve"> –</w:t>
      </w:r>
      <w:r w:rsidRPr="00537F41">
        <w:rPr>
          <w:sz w:val="24"/>
          <w:szCs w:val="24"/>
        </w:rPr>
        <w:t xml:space="preserve"> It contains UID of next activity (Automatically assign by Zap).</w:t>
      </w:r>
    </w:p>
    <w:p w14:paraId="0C5C96B5" w14:textId="77777777" w:rsidR="0020082C" w:rsidRPr="00537F41" w:rsidRDefault="0020082C" w:rsidP="0020082C">
      <w:pPr>
        <w:spacing w:after="0" w:line="360" w:lineRule="auto"/>
        <w:rPr>
          <w:sz w:val="24"/>
          <w:szCs w:val="24"/>
        </w:rPr>
      </w:pPr>
      <w:r w:rsidRPr="00537F41">
        <w:rPr>
          <w:sz w:val="24"/>
          <w:szCs w:val="24"/>
        </w:rPr>
        <w:t>•</w:t>
      </w:r>
      <w:r>
        <w:rPr>
          <w:sz w:val="24"/>
          <w:szCs w:val="24"/>
        </w:rPr>
        <w:t xml:space="preserve"> </w:t>
      </w:r>
      <w:proofErr w:type="spellStart"/>
      <w:r w:rsidRPr="00537F41">
        <w:rPr>
          <w:b/>
          <w:bCs/>
          <w:sz w:val="24"/>
          <w:szCs w:val="24"/>
        </w:rPr>
        <w:t>PauseTimeAfterAction</w:t>
      </w:r>
      <w:proofErr w:type="spellEnd"/>
      <w:r w:rsidRPr="00537F41">
        <w:rPr>
          <w:b/>
          <w:bCs/>
          <w:sz w:val="24"/>
          <w:szCs w:val="24"/>
        </w:rPr>
        <w:t xml:space="preserve"> –</w:t>
      </w:r>
      <w:r w:rsidRPr="00537F41">
        <w:rPr>
          <w:sz w:val="24"/>
          <w:szCs w:val="24"/>
        </w:rPr>
        <w:t xml:space="preserve"> Specifies the amount of time (in milliseconds) to pause for the acti</w:t>
      </w:r>
      <w:r>
        <w:rPr>
          <w:sz w:val="24"/>
          <w:szCs w:val="24"/>
        </w:rPr>
        <w:t>on.</w:t>
      </w:r>
    </w:p>
    <w:p w14:paraId="570E5799" w14:textId="77777777" w:rsidR="0020082C" w:rsidRPr="00537F41" w:rsidRDefault="0020082C" w:rsidP="0020082C">
      <w:pPr>
        <w:spacing w:after="0" w:line="360" w:lineRule="auto"/>
        <w:rPr>
          <w:sz w:val="24"/>
          <w:szCs w:val="24"/>
        </w:rPr>
      </w:pPr>
      <w:r w:rsidRPr="00537F41">
        <w:rPr>
          <w:sz w:val="24"/>
          <w:szCs w:val="24"/>
        </w:rPr>
        <w:t>•</w:t>
      </w:r>
      <w:r>
        <w:rPr>
          <w:sz w:val="24"/>
          <w:szCs w:val="24"/>
        </w:rPr>
        <w:t xml:space="preserve"> </w:t>
      </w:r>
      <w:proofErr w:type="spellStart"/>
      <w:r w:rsidRPr="00537F41">
        <w:rPr>
          <w:b/>
          <w:bCs/>
          <w:sz w:val="24"/>
          <w:szCs w:val="24"/>
        </w:rPr>
        <w:t>SelfGuid</w:t>
      </w:r>
      <w:proofErr w:type="spellEnd"/>
      <w:r w:rsidRPr="00537F41">
        <w:rPr>
          <w:b/>
          <w:bCs/>
          <w:sz w:val="24"/>
          <w:szCs w:val="24"/>
        </w:rPr>
        <w:t xml:space="preserve"> –</w:t>
      </w:r>
      <w:r w:rsidRPr="00537F41">
        <w:rPr>
          <w:sz w:val="24"/>
          <w:szCs w:val="24"/>
        </w:rPr>
        <w:t xml:space="preserve"> It is a unique id (used for identify the activity).</w:t>
      </w:r>
    </w:p>
    <w:p w14:paraId="5C436B1D" w14:textId="77777777" w:rsidR="0020082C" w:rsidRDefault="0020082C" w:rsidP="0020082C">
      <w:pPr>
        <w:spacing w:after="0" w:line="360" w:lineRule="auto"/>
        <w:rPr>
          <w:sz w:val="24"/>
          <w:szCs w:val="24"/>
        </w:rPr>
      </w:pPr>
      <w:r w:rsidRPr="00537F41">
        <w:rPr>
          <w:sz w:val="24"/>
          <w:szCs w:val="24"/>
        </w:rPr>
        <w:t>•</w:t>
      </w:r>
      <w:r>
        <w:rPr>
          <w:sz w:val="24"/>
          <w:szCs w:val="24"/>
        </w:rPr>
        <w:t xml:space="preserve"> </w:t>
      </w:r>
      <w:proofErr w:type="spellStart"/>
      <w:r w:rsidRPr="00537F41">
        <w:rPr>
          <w:b/>
          <w:bCs/>
          <w:sz w:val="24"/>
          <w:szCs w:val="24"/>
        </w:rPr>
        <w:t>TimeOutInMilliseconds</w:t>
      </w:r>
      <w:proofErr w:type="spellEnd"/>
      <w:r w:rsidRPr="00537F41">
        <w:rPr>
          <w:b/>
          <w:bCs/>
          <w:sz w:val="24"/>
          <w:szCs w:val="24"/>
        </w:rPr>
        <w:t xml:space="preserve"> –</w:t>
      </w:r>
      <w:r w:rsidRPr="00537F41">
        <w:rPr>
          <w:sz w:val="24"/>
          <w:szCs w:val="24"/>
        </w:rPr>
        <w:t xml:space="preserve"> Specifies the amount of time (in milliseconds) to wait for the activity to run before an error is thrown. The default value is 30000 milliseconds (30 seconds).</w:t>
      </w:r>
    </w:p>
    <w:p w14:paraId="21710BE8" w14:textId="77777777" w:rsidR="0020082C" w:rsidRDefault="0020082C" w:rsidP="0020082C">
      <w:pPr>
        <w:spacing w:after="0" w:line="360" w:lineRule="auto"/>
        <w:rPr>
          <w:sz w:val="24"/>
          <w:szCs w:val="24"/>
        </w:rPr>
      </w:pPr>
      <w:r w:rsidRPr="00537F41">
        <w:rPr>
          <w:sz w:val="24"/>
          <w:szCs w:val="24"/>
        </w:rPr>
        <w:t>•</w:t>
      </w:r>
      <w:r>
        <w:rPr>
          <w:sz w:val="24"/>
          <w:szCs w:val="24"/>
        </w:rPr>
        <w:t xml:space="preserve"> </w:t>
      </w:r>
      <w:proofErr w:type="spellStart"/>
      <w:r w:rsidRPr="003F7BFC">
        <w:rPr>
          <w:b/>
          <w:bCs/>
          <w:sz w:val="24"/>
          <w:szCs w:val="24"/>
        </w:rPr>
        <w:t>NumberOfRetries</w:t>
      </w:r>
      <w:proofErr w:type="spellEnd"/>
      <w:r>
        <w:rPr>
          <w:b/>
          <w:bCs/>
          <w:sz w:val="24"/>
          <w:szCs w:val="24"/>
        </w:rPr>
        <w:t xml:space="preserve"> </w:t>
      </w:r>
      <w:r w:rsidRPr="00537F41">
        <w:rPr>
          <w:b/>
          <w:bCs/>
          <w:sz w:val="24"/>
          <w:szCs w:val="24"/>
        </w:rPr>
        <w:t>–</w:t>
      </w:r>
      <w:r>
        <w:rPr>
          <w:b/>
          <w:bCs/>
          <w:sz w:val="24"/>
          <w:szCs w:val="24"/>
        </w:rPr>
        <w:t xml:space="preserve"> </w:t>
      </w:r>
      <w:r w:rsidRPr="003F7BFC">
        <w:rPr>
          <w:sz w:val="24"/>
          <w:szCs w:val="24"/>
        </w:rPr>
        <w:t>Enter the number of retries for that action.</w:t>
      </w:r>
    </w:p>
    <w:p w14:paraId="08E28AFE" w14:textId="77777777" w:rsidR="0020082C" w:rsidRDefault="0020082C" w:rsidP="0020082C">
      <w:pPr>
        <w:spacing w:after="0" w:line="360" w:lineRule="auto"/>
        <w:rPr>
          <w:sz w:val="24"/>
          <w:szCs w:val="24"/>
        </w:rPr>
      </w:pPr>
    </w:p>
    <w:p w14:paraId="75FADF3A" w14:textId="77777777" w:rsidR="0020082C" w:rsidRDefault="0020082C" w:rsidP="0020082C">
      <w:pPr>
        <w:spacing w:after="0" w:line="360" w:lineRule="auto"/>
        <w:rPr>
          <w:sz w:val="24"/>
          <w:szCs w:val="24"/>
        </w:rPr>
      </w:pPr>
      <w:r>
        <w:rPr>
          <w:b/>
          <w:bCs/>
          <w:sz w:val="32"/>
          <w:szCs w:val="32"/>
        </w:rPr>
        <w:t>INTERNAL</w:t>
      </w:r>
    </w:p>
    <w:p w14:paraId="3452B3AD" w14:textId="77777777" w:rsidR="0020082C" w:rsidRDefault="0020082C" w:rsidP="0020082C">
      <w:pPr>
        <w:spacing w:after="0" w:line="360" w:lineRule="auto"/>
        <w:rPr>
          <w:sz w:val="24"/>
          <w:szCs w:val="24"/>
        </w:rPr>
      </w:pPr>
      <w:r w:rsidRPr="00537F41">
        <w:rPr>
          <w:sz w:val="24"/>
          <w:szCs w:val="24"/>
        </w:rPr>
        <w:t>•</w:t>
      </w:r>
      <w:r>
        <w:rPr>
          <w:sz w:val="24"/>
          <w:szCs w:val="24"/>
        </w:rPr>
        <w:t xml:space="preserve"> </w:t>
      </w:r>
      <w:proofErr w:type="spellStart"/>
      <w:r>
        <w:rPr>
          <w:b/>
          <w:bCs/>
          <w:sz w:val="24"/>
          <w:szCs w:val="24"/>
        </w:rPr>
        <w:t>ZappyWindowTitle</w:t>
      </w:r>
      <w:proofErr w:type="spellEnd"/>
      <w:r w:rsidRPr="00537F41">
        <w:rPr>
          <w:b/>
          <w:bCs/>
          <w:sz w:val="24"/>
          <w:szCs w:val="24"/>
        </w:rPr>
        <w:t xml:space="preserve"> –</w:t>
      </w:r>
      <w:r w:rsidRPr="00537F41">
        <w:rPr>
          <w:sz w:val="24"/>
          <w:szCs w:val="24"/>
        </w:rPr>
        <w:t xml:space="preserve"> </w:t>
      </w:r>
      <w:r>
        <w:rPr>
          <w:sz w:val="24"/>
          <w:szCs w:val="24"/>
        </w:rPr>
        <w:t>Title of the window which is in focus.</w:t>
      </w:r>
    </w:p>
    <w:p w14:paraId="63C3B436" w14:textId="77777777" w:rsidR="0020082C" w:rsidRPr="00537F41" w:rsidRDefault="0020082C" w:rsidP="0020082C">
      <w:pPr>
        <w:spacing w:after="0" w:line="360" w:lineRule="auto"/>
        <w:rPr>
          <w:sz w:val="24"/>
          <w:szCs w:val="24"/>
        </w:rPr>
      </w:pPr>
      <w:r>
        <w:rPr>
          <w:sz w:val="24"/>
          <w:szCs w:val="24"/>
        </w:rPr>
        <w:t xml:space="preserve">   It is automatically retrieved while learning, no need to set it manually.</w:t>
      </w:r>
    </w:p>
    <w:p w14:paraId="65E55694" w14:textId="77777777" w:rsidR="0020082C" w:rsidRDefault="0020082C" w:rsidP="0020082C">
      <w:pPr>
        <w:spacing w:after="0" w:line="360" w:lineRule="auto"/>
        <w:rPr>
          <w:sz w:val="24"/>
          <w:szCs w:val="24"/>
        </w:rPr>
      </w:pPr>
    </w:p>
    <w:p w14:paraId="2A37593D" w14:textId="77777777" w:rsidR="0020082C" w:rsidRPr="00B01CE1" w:rsidRDefault="0020082C" w:rsidP="0020082C">
      <w:pPr>
        <w:spacing w:after="0" w:line="360" w:lineRule="auto"/>
        <w:rPr>
          <w:b/>
          <w:bCs/>
          <w:sz w:val="32"/>
          <w:szCs w:val="32"/>
        </w:rPr>
      </w:pPr>
      <w:r w:rsidRPr="00B01CE1">
        <w:rPr>
          <w:b/>
          <w:bCs/>
          <w:sz w:val="32"/>
          <w:szCs w:val="32"/>
        </w:rPr>
        <w:t>Exception Handling</w:t>
      </w:r>
    </w:p>
    <w:p w14:paraId="28673B19" w14:textId="77777777" w:rsidR="0020082C" w:rsidRPr="00B01CE1" w:rsidRDefault="0020082C" w:rsidP="0020082C">
      <w:pPr>
        <w:pStyle w:val="ListParagraph"/>
        <w:numPr>
          <w:ilvl w:val="0"/>
          <w:numId w:val="4"/>
        </w:numPr>
        <w:spacing w:after="0" w:line="360" w:lineRule="auto"/>
        <w:rPr>
          <w:sz w:val="24"/>
          <w:szCs w:val="24"/>
        </w:rPr>
      </w:pPr>
      <w:proofErr w:type="spellStart"/>
      <w:r w:rsidRPr="00B01CE1">
        <w:rPr>
          <w:b/>
          <w:bCs/>
          <w:sz w:val="24"/>
          <w:szCs w:val="24"/>
        </w:rPr>
        <w:t>ErrorHandlerGuid</w:t>
      </w:r>
      <w:proofErr w:type="spellEnd"/>
      <w:r w:rsidRPr="00B01CE1">
        <w:rPr>
          <w:b/>
          <w:bCs/>
          <w:sz w:val="24"/>
          <w:szCs w:val="24"/>
        </w:rPr>
        <w:t xml:space="preserve"> – </w:t>
      </w:r>
      <w:r w:rsidRPr="00B01CE1">
        <w:rPr>
          <w:sz w:val="24"/>
          <w:szCs w:val="24"/>
        </w:rPr>
        <w:t>It contains UID of next Exception Handle activity (Automatically assign by Zap).</w:t>
      </w:r>
    </w:p>
    <w:p w14:paraId="7C9857EC" w14:textId="6C18583E" w:rsidR="00C27CB5" w:rsidRPr="0020082C" w:rsidRDefault="00C27CB5" w:rsidP="0020082C"/>
    <w:sectPr w:rsidR="00C27CB5" w:rsidRPr="0020082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E7899" w14:textId="77777777" w:rsidR="00664672" w:rsidRDefault="00664672" w:rsidP="001C6E0F">
      <w:pPr>
        <w:spacing w:after="0" w:line="240" w:lineRule="auto"/>
      </w:pPr>
      <w:r>
        <w:separator/>
      </w:r>
    </w:p>
  </w:endnote>
  <w:endnote w:type="continuationSeparator" w:id="0">
    <w:p w14:paraId="50995B63" w14:textId="77777777" w:rsidR="00664672" w:rsidRDefault="00664672" w:rsidP="001C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FC89D" w14:textId="7D7C75DC" w:rsidR="001C6E0F" w:rsidRDefault="00664672" w:rsidP="001C6E0F">
    <w:pPr>
      <w:pStyle w:val="Footer"/>
      <w:jc w:val="center"/>
    </w:pPr>
    <w:hyperlink r:id="rId1" w:history="1">
      <w:r w:rsidR="001C6E0F">
        <w:rPr>
          <w:rStyle w:val="Hyperlink"/>
        </w:rPr>
        <w:t>https://zappy.ai/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A3655" w14:textId="77777777" w:rsidR="00664672" w:rsidRDefault="00664672" w:rsidP="001C6E0F">
      <w:pPr>
        <w:spacing w:after="0" w:line="240" w:lineRule="auto"/>
      </w:pPr>
      <w:r>
        <w:separator/>
      </w:r>
    </w:p>
  </w:footnote>
  <w:footnote w:type="continuationSeparator" w:id="0">
    <w:p w14:paraId="03BB8DE5" w14:textId="77777777" w:rsidR="00664672" w:rsidRDefault="00664672" w:rsidP="001C6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96A0" w14:textId="427A0F9A" w:rsidR="001C6E0F" w:rsidRDefault="001C6E0F">
    <w:pPr>
      <w:pStyle w:val="Header"/>
    </w:pPr>
    <w:r>
      <w:rPr>
        <w:noProof/>
      </w:rPr>
      <w:drawing>
        <wp:inline distT="0" distB="0" distL="0" distR="0" wp14:anchorId="5FB567D3" wp14:editId="77121E9D">
          <wp:extent cx="1335103" cy="405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x.png"/>
                  <pic:cNvPicPr/>
                </pic:nvPicPr>
                <pic:blipFill>
                  <a:blip r:embed="rId1">
                    <a:extLst>
                      <a:ext uri="{28A0092B-C50C-407E-A947-70E740481C1C}">
                        <a14:useLocalDpi xmlns:a14="http://schemas.microsoft.com/office/drawing/2010/main" val="0"/>
                      </a:ext>
                    </a:extLst>
                  </a:blip>
                  <a:stretch>
                    <a:fillRect/>
                  </a:stretch>
                </pic:blipFill>
                <pic:spPr>
                  <a:xfrm>
                    <a:off x="0" y="0"/>
                    <a:ext cx="1391858" cy="4226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EFD"/>
    <w:multiLevelType w:val="hybridMultilevel"/>
    <w:tmpl w:val="044088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D3E36"/>
    <w:multiLevelType w:val="hybridMultilevel"/>
    <w:tmpl w:val="C73E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C0FC1"/>
    <w:multiLevelType w:val="hybridMultilevel"/>
    <w:tmpl w:val="0810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03550"/>
    <w:multiLevelType w:val="hybridMultilevel"/>
    <w:tmpl w:val="D298CB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785C13"/>
    <w:multiLevelType w:val="hybridMultilevel"/>
    <w:tmpl w:val="A2C2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41"/>
    <w:rsid w:val="00082978"/>
    <w:rsid w:val="000B1D00"/>
    <w:rsid w:val="001C6E0F"/>
    <w:rsid w:val="0020082C"/>
    <w:rsid w:val="0031678E"/>
    <w:rsid w:val="00537F41"/>
    <w:rsid w:val="00664672"/>
    <w:rsid w:val="00846928"/>
    <w:rsid w:val="00A87F5C"/>
    <w:rsid w:val="00AD6903"/>
    <w:rsid w:val="00B01CE1"/>
    <w:rsid w:val="00C26BCA"/>
    <w:rsid w:val="00C27CB5"/>
    <w:rsid w:val="00D40D56"/>
    <w:rsid w:val="00F84B0B"/>
    <w:rsid w:val="00F9258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CAD7D"/>
  <w15:chartTrackingRefBased/>
  <w15:docId w15:val="{2FDA2267-ADCA-48F3-80C7-100A6337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E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E0F"/>
  </w:style>
  <w:style w:type="paragraph" w:styleId="Footer">
    <w:name w:val="footer"/>
    <w:basedOn w:val="Normal"/>
    <w:link w:val="FooterChar"/>
    <w:uiPriority w:val="99"/>
    <w:unhideWhenUsed/>
    <w:rsid w:val="001C6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E0F"/>
  </w:style>
  <w:style w:type="character" w:styleId="Hyperlink">
    <w:name w:val="Hyperlink"/>
    <w:basedOn w:val="DefaultParagraphFont"/>
    <w:uiPriority w:val="99"/>
    <w:semiHidden/>
    <w:unhideWhenUsed/>
    <w:rsid w:val="001C6E0F"/>
    <w:rPr>
      <w:color w:val="0000FF"/>
      <w:u w:val="single"/>
    </w:rPr>
  </w:style>
  <w:style w:type="paragraph" w:styleId="ListParagraph">
    <w:name w:val="List Paragraph"/>
    <w:basedOn w:val="Normal"/>
    <w:uiPriority w:val="34"/>
    <w:qFormat/>
    <w:rsid w:val="00B01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zappy.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Agrawal</dc:creator>
  <cp:keywords/>
  <dc:description/>
  <cp:lastModifiedBy>A A</cp:lastModifiedBy>
  <cp:revision>13</cp:revision>
  <dcterms:created xsi:type="dcterms:W3CDTF">2019-09-06T06:32:00Z</dcterms:created>
  <dcterms:modified xsi:type="dcterms:W3CDTF">2020-04-11T10:59:00Z</dcterms:modified>
</cp:coreProperties>
</file>