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CDD" w14:textId="77777777" w:rsidR="008D48B4" w:rsidRPr="008D48B4" w:rsidRDefault="008D48B4" w:rsidP="008D48B4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 w:rsidRPr="008D48B4">
        <w:rPr>
          <w:rFonts w:cs="Arial"/>
          <w:b/>
          <w:color w:val="000000"/>
          <w:sz w:val="36"/>
          <w:szCs w:val="36"/>
        </w:rPr>
        <w:t>Folder Change Trigger</w:t>
      </w:r>
    </w:p>
    <w:p w14:paraId="0D517806" w14:textId="77777777" w:rsidR="008D48B4" w:rsidRPr="008D48B4" w:rsidRDefault="008D48B4" w:rsidP="008D48B4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r w:rsidRPr="008D48B4">
        <w:rPr>
          <w:rFonts w:cs="Consolas"/>
          <w:b/>
          <w:i/>
          <w:color w:val="000000"/>
          <w:sz w:val="24"/>
          <w:szCs w:val="24"/>
        </w:rPr>
        <w:t>Zappy.ZappyActions.Triggers</w:t>
      </w:r>
    </w:p>
    <w:p w14:paraId="09763A93" w14:textId="77777777" w:rsidR="008D48B4" w:rsidRPr="008D48B4" w:rsidRDefault="008D48B4" w:rsidP="008D48B4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</w:p>
    <w:p w14:paraId="17B1DC51" w14:textId="096E5048" w:rsidR="008D48B4" w:rsidRPr="008D48B4" w:rsidRDefault="008D48B4" w:rsidP="008D48B4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8D48B4">
        <w:rPr>
          <w:rFonts w:cs="Arial"/>
          <w:color w:val="000000" w:themeColor="text1"/>
          <w:sz w:val="24"/>
          <w:szCs w:val="24"/>
        </w:rPr>
        <w:t xml:space="preserve">This trigger will be fired when there are changes </w:t>
      </w:r>
      <w:r w:rsidR="00DB1C07">
        <w:rPr>
          <w:rFonts w:cs="Arial"/>
          <w:color w:val="000000" w:themeColor="text1"/>
          <w:sz w:val="24"/>
          <w:szCs w:val="24"/>
        </w:rPr>
        <w:t xml:space="preserve">happened </w:t>
      </w:r>
      <w:r w:rsidRPr="008D48B4">
        <w:rPr>
          <w:rFonts w:cs="Arial"/>
          <w:color w:val="000000" w:themeColor="text1"/>
          <w:sz w:val="24"/>
          <w:szCs w:val="24"/>
        </w:rPr>
        <w:t>in the</w:t>
      </w:r>
      <w:r w:rsidR="00DB1C07">
        <w:rPr>
          <w:rFonts w:cs="Arial"/>
          <w:color w:val="000000" w:themeColor="text1"/>
          <w:sz w:val="24"/>
          <w:szCs w:val="24"/>
        </w:rPr>
        <w:t xml:space="preserve"> selected</w:t>
      </w:r>
      <w:r w:rsidRPr="008D48B4">
        <w:rPr>
          <w:rFonts w:cs="Arial"/>
          <w:color w:val="000000" w:themeColor="text1"/>
          <w:sz w:val="24"/>
          <w:szCs w:val="24"/>
        </w:rPr>
        <w:t xml:space="preserve"> folder.</w:t>
      </w:r>
      <w:bookmarkStart w:id="0" w:name="_Hlk20978170"/>
      <w:r w:rsidRPr="008D48B4">
        <w:rPr>
          <w:rFonts w:cs="Arial"/>
          <w:color w:val="000000" w:themeColor="text1"/>
          <w:sz w:val="24"/>
          <w:szCs w:val="24"/>
        </w:rPr>
        <w:t xml:space="preserve"> By using this trigger, you can keep track of any changes in the folder.</w:t>
      </w:r>
    </w:p>
    <w:bookmarkEnd w:id="0"/>
    <w:p w14:paraId="1D5DCAC5" w14:textId="77777777" w:rsidR="008D48B4" w:rsidRPr="008D48B4" w:rsidRDefault="008D48B4" w:rsidP="008D48B4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3238BC03" w14:textId="77777777" w:rsidR="008D48B4" w:rsidRPr="008D48B4" w:rsidRDefault="008D48B4" w:rsidP="008D48B4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</w:pPr>
      <w:r w:rsidRPr="008D48B4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INPUT</w:t>
      </w:r>
    </w:p>
    <w:p w14:paraId="45918DC4" w14:textId="2E0D25B3" w:rsidR="008D48B4" w:rsidRDefault="008D48B4" w:rsidP="008D48B4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8D48B4">
        <w:rPr>
          <w:rFonts w:cs="Arial"/>
          <w:b/>
          <w:color w:val="000000" w:themeColor="text1"/>
          <w:sz w:val="24"/>
          <w:szCs w:val="24"/>
        </w:rPr>
        <w:t>FolderPath –</w:t>
      </w:r>
      <w:r w:rsidRPr="008D48B4">
        <w:rPr>
          <w:rFonts w:cs="Arial"/>
          <w:color w:val="000000" w:themeColor="text1"/>
          <w:sz w:val="24"/>
          <w:szCs w:val="24"/>
        </w:rPr>
        <w:t> Path of the folder in which user wants to fire the trigger.</w:t>
      </w:r>
    </w:p>
    <w:p w14:paraId="496C22BD" w14:textId="3D3E9637" w:rsidR="0022618F" w:rsidRDefault="0022618F" w:rsidP="0022618F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25159991" w14:textId="4ED1E74A" w:rsidR="0022618F" w:rsidRPr="0022618F" w:rsidRDefault="0022618F" w:rsidP="0022618F">
      <w:pPr>
        <w:rPr>
          <w:b/>
          <w:bCs/>
          <w:sz w:val="24"/>
          <w:szCs w:val="24"/>
        </w:rPr>
      </w:pPr>
      <w:r w:rsidRPr="0022618F">
        <w:rPr>
          <w:b/>
          <w:bCs/>
          <w:sz w:val="24"/>
          <w:szCs w:val="24"/>
        </w:rPr>
        <w:t>OPTIONAL</w:t>
      </w:r>
    </w:p>
    <w:p w14:paraId="7BF86766" w14:textId="77777777" w:rsidR="008D48B4" w:rsidRPr="008D48B4" w:rsidRDefault="008D48B4" w:rsidP="008D48B4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8D48B4">
        <w:rPr>
          <w:rFonts w:cs="Arial"/>
          <w:b/>
          <w:color w:val="000000" w:themeColor="text1"/>
          <w:sz w:val="24"/>
          <w:szCs w:val="24"/>
        </w:rPr>
        <w:t>IsDisabled –</w:t>
      </w:r>
      <w:r w:rsidRPr="008D48B4">
        <w:rPr>
          <w:rFonts w:cs="Arial"/>
          <w:color w:val="000000" w:themeColor="text1"/>
          <w:sz w:val="24"/>
          <w:szCs w:val="24"/>
        </w:rPr>
        <w:t xml:space="preserve"> </w:t>
      </w:r>
      <w:r w:rsidRPr="008D48B4">
        <w:rPr>
          <w:rStyle w:val="hvr"/>
          <w:rFonts w:cs="Arial"/>
          <w:color w:val="000000" w:themeColor="text1"/>
          <w:sz w:val="24"/>
          <w:szCs w:val="24"/>
        </w:rPr>
        <w:t>True, if user want to disable the registered trigger, otherwise False.</w:t>
      </w:r>
    </w:p>
    <w:p w14:paraId="03A3B409" w14:textId="77777777" w:rsidR="008D48B4" w:rsidRPr="008D48B4" w:rsidRDefault="008D48B4" w:rsidP="008D48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8D48B4">
        <w:rPr>
          <w:rFonts w:cstheme="minorHAnsi"/>
          <w:b/>
          <w:color w:val="000000" w:themeColor="text1"/>
          <w:sz w:val="24"/>
          <w:szCs w:val="24"/>
        </w:rPr>
        <w:t>NotifyFilters –</w:t>
      </w:r>
      <w:r w:rsidRPr="008D48B4">
        <w:rPr>
          <w:rFonts w:cstheme="minorHAnsi"/>
          <w:color w:val="000000" w:themeColor="text1"/>
          <w:sz w:val="24"/>
          <w:szCs w:val="24"/>
        </w:rPr>
        <w:t xml:space="preserve"> Select the options (Ex. Size, FolderName) from drop down menu. The trigger will be fired when there are changes in the folder selected by the user like Size, FolderName</w:t>
      </w:r>
      <w:r w:rsidRPr="008D48B4">
        <w:rPr>
          <w:rFonts w:cs="Arial"/>
          <w:b/>
          <w:color w:val="000000" w:themeColor="text1"/>
          <w:sz w:val="24"/>
          <w:szCs w:val="24"/>
        </w:rPr>
        <w:t xml:space="preserve"> </w:t>
      </w:r>
      <w:r w:rsidRPr="008D48B4">
        <w:rPr>
          <w:rFonts w:cs="Arial"/>
          <w:bCs/>
          <w:color w:val="000000" w:themeColor="text1"/>
          <w:sz w:val="24"/>
          <w:szCs w:val="24"/>
        </w:rPr>
        <w:t>etc.</w:t>
      </w:r>
    </w:p>
    <w:p w14:paraId="3A3E7A09" w14:textId="0F79F3E2" w:rsidR="008D48B4" w:rsidRDefault="008D48B4" w:rsidP="008D48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D48B4">
        <w:rPr>
          <w:rFonts w:cs="Arial"/>
          <w:b/>
          <w:sz w:val="24"/>
          <w:szCs w:val="24"/>
        </w:rPr>
        <w:t>WatcherChangeTypes –</w:t>
      </w:r>
      <w:r w:rsidRPr="008D48B4">
        <w:rPr>
          <w:rFonts w:cs="Arial"/>
          <w:sz w:val="24"/>
          <w:szCs w:val="24"/>
        </w:rPr>
        <w:t xml:space="preserve"> </w:t>
      </w:r>
      <w:r w:rsidRPr="008D48B4">
        <w:rPr>
          <w:rFonts w:cstheme="minorHAnsi"/>
          <w:sz w:val="24"/>
          <w:szCs w:val="24"/>
        </w:rPr>
        <w:t xml:space="preserve">Select the options from drop down menu when user wants </w:t>
      </w:r>
      <w:r w:rsidR="00DB1C07">
        <w:rPr>
          <w:rFonts w:cstheme="minorHAnsi"/>
          <w:sz w:val="24"/>
          <w:szCs w:val="24"/>
        </w:rPr>
        <w:t xml:space="preserve">to fire the </w:t>
      </w:r>
      <w:r w:rsidRPr="008D48B4">
        <w:rPr>
          <w:rFonts w:cstheme="minorHAnsi"/>
          <w:sz w:val="24"/>
          <w:szCs w:val="24"/>
        </w:rPr>
        <w:t>trigger</w:t>
      </w:r>
      <w:r w:rsidR="00DB1C07">
        <w:rPr>
          <w:rFonts w:cstheme="minorHAnsi"/>
          <w:sz w:val="24"/>
          <w:szCs w:val="24"/>
        </w:rPr>
        <w:t>.</w:t>
      </w:r>
    </w:p>
    <w:p w14:paraId="121BC324" w14:textId="001F0575" w:rsidR="0016601D" w:rsidRPr="0016601D" w:rsidRDefault="0016601D" w:rsidP="0016601D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D2C8C">
        <w:rPr>
          <w:rFonts w:cs="Arial"/>
          <w:b/>
          <w:color w:val="000000" w:themeColor="text1"/>
          <w:sz w:val="24"/>
          <w:szCs w:val="24"/>
        </w:rPr>
        <w:t>NotificationDelay –</w:t>
      </w:r>
      <w:r w:rsidRPr="001D2C8C">
        <w:rPr>
          <w:rFonts w:cs="Arial"/>
          <w:color w:val="000000" w:themeColor="text1"/>
          <w:sz w:val="24"/>
          <w:szCs w:val="24"/>
        </w:rPr>
        <w:t> Delay of changing the file.</w:t>
      </w:r>
    </w:p>
    <w:p w14:paraId="09DC9107" w14:textId="496C804F" w:rsidR="008D48B4" w:rsidRPr="00A53C5C" w:rsidRDefault="008D48B4" w:rsidP="008D48B4">
      <w:pPr>
        <w:pStyle w:val="ListParagraph"/>
        <w:numPr>
          <w:ilvl w:val="0"/>
          <w:numId w:val="1"/>
        </w:numPr>
        <w:spacing w:after="0" w:line="360" w:lineRule="auto"/>
      </w:pPr>
      <w:r w:rsidRPr="008D48B4">
        <w:rPr>
          <w:rFonts w:cs="Arial"/>
          <w:b/>
          <w:color w:val="000000" w:themeColor="text1"/>
          <w:sz w:val="24"/>
          <w:szCs w:val="24"/>
        </w:rPr>
        <w:t>ZappyTriggerType –</w:t>
      </w:r>
      <w:r w:rsidRPr="008D48B4">
        <w:rPr>
          <w:rFonts w:cs="Arial"/>
          <w:color w:val="000000" w:themeColor="text1"/>
          <w:sz w:val="24"/>
          <w:szCs w:val="24"/>
        </w:rPr>
        <w:t> </w:t>
      </w:r>
      <w:r w:rsidRPr="008D48B4">
        <w:rPr>
          <w:rFonts w:eastAsia="Times New Roman" w:cs="Arial"/>
          <w:bCs/>
          <w:sz w:val="24"/>
          <w:szCs w:val="24"/>
        </w:rPr>
        <w:t>FileSystem (</w:t>
      </w:r>
      <w:r w:rsidRPr="008D48B4">
        <w:rPr>
          <w:rFonts w:cs="Arial"/>
          <w:color w:val="000000"/>
          <w:sz w:val="24"/>
          <w:szCs w:val="24"/>
        </w:rPr>
        <w:t>By default)</w:t>
      </w:r>
      <w:r w:rsidRPr="008D48B4">
        <w:rPr>
          <w:rFonts w:eastAsia="Times New Roman" w:cs="Arial"/>
          <w:bCs/>
          <w:sz w:val="24"/>
          <w:szCs w:val="24"/>
        </w:rPr>
        <w:t>. User cannot modify this parameter.</w:t>
      </w:r>
    </w:p>
    <w:p w14:paraId="6283224D" w14:textId="1B3BBC27" w:rsidR="00A53C5C" w:rsidRPr="00A53C5C" w:rsidRDefault="00A53C5C" w:rsidP="00A53C5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IncludeSubdirectories –</w:t>
      </w:r>
      <w:r>
        <w:t xml:space="preserve"> </w:t>
      </w:r>
      <w:r w:rsidRPr="0071441A">
        <w:rPr>
          <w:rStyle w:val="hvr"/>
          <w:rFonts w:cs="Arial"/>
          <w:color w:val="000000" w:themeColor="text1"/>
          <w:sz w:val="24"/>
          <w:szCs w:val="24"/>
        </w:rPr>
        <w:t xml:space="preserve">True, if user wants to </w:t>
      </w:r>
      <w:r>
        <w:rPr>
          <w:rStyle w:val="hvr"/>
          <w:rFonts w:cs="Arial"/>
          <w:color w:val="000000" w:themeColor="text1"/>
          <w:sz w:val="24"/>
          <w:szCs w:val="24"/>
        </w:rPr>
        <w:t>include</w:t>
      </w:r>
      <w:r w:rsidRPr="0071441A">
        <w:rPr>
          <w:rStyle w:val="hvr"/>
          <w:rFonts w:cs="Arial"/>
          <w:color w:val="000000" w:themeColor="text1"/>
          <w:sz w:val="24"/>
          <w:szCs w:val="24"/>
        </w:rPr>
        <w:t xml:space="preserve"> the </w:t>
      </w:r>
      <w:r>
        <w:rPr>
          <w:rStyle w:val="hvr"/>
          <w:rFonts w:cs="Arial"/>
          <w:color w:val="000000" w:themeColor="text1"/>
          <w:sz w:val="24"/>
          <w:szCs w:val="24"/>
        </w:rPr>
        <w:t>sub directories</w:t>
      </w:r>
      <w:r w:rsidRPr="0071441A">
        <w:rPr>
          <w:rStyle w:val="hvr"/>
          <w:rFonts w:cs="Arial"/>
          <w:color w:val="000000" w:themeColor="text1"/>
          <w:sz w:val="24"/>
          <w:szCs w:val="24"/>
        </w:rPr>
        <w:t>, otherwise False.</w:t>
      </w:r>
    </w:p>
    <w:p w14:paraId="6DB46047" w14:textId="77777777" w:rsidR="008D48B4" w:rsidRPr="008D48B4" w:rsidRDefault="008D48B4" w:rsidP="008D48B4">
      <w:pPr>
        <w:pStyle w:val="ListParagraph"/>
        <w:autoSpaceDE w:val="0"/>
        <w:autoSpaceDN w:val="0"/>
        <w:adjustRightInd w:val="0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3BDE8079" w14:textId="77777777" w:rsidR="008D48B4" w:rsidRPr="008D48B4" w:rsidRDefault="008D48B4" w:rsidP="008D48B4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 w:rsidRPr="008D48B4">
        <w:rPr>
          <w:rFonts w:cs="Arial"/>
          <w:b/>
          <w:bCs/>
          <w:color w:val="000000" w:themeColor="text1"/>
          <w:sz w:val="24"/>
          <w:szCs w:val="24"/>
        </w:rPr>
        <w:t>OUTPUT</w:t>
      </w:r>
    </w:p>
    <w:p w14:paraId="61F38563" w14:textId="77777777" w:rsidR="008D48B4" w:rsidRPr="008D48B4" w:rsidRDefault="008D48B4" w:rsidP="008D48B4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8D48B4">
        <w:rPr>
          <w:rFonts w:cs="Arial"/>
          <w:b/>
          <w:color w:val="000000" w:themeColor="text1"/>
          <w:sz w:val="24"/>
          <w:szCs w:val="24"/>
        </w:rPr>
        <w:t>AffectedFilePath –</w:t>
      </w:r>
      <w:r w:rsidRPr="008D48B4">
        <w:rPr>
          <w:rFonts w:cs="Arial"/>
          <w:color w:val="000000" w:themeColor="text1"/>
          <w:sz w:val="24"/>
          <w:szCs w:val="24"/>
        </w:rPr>
        <w:t> Path of the folder in which changes are done.</w:t>
      </w:r>
    </w:p>
    <w:p w14:paraId="5651023A" w14:textId="77777777" w:rsidR="008D48B4" w:rsidRPr="001C69E0" w:rsidRDefault="008D48B4" w:rsidP="008D48B4">
      <w:pPr>
        <w:spacing w:after="0" w:line="360" w:lineRule="auto"/>
        <w:rPr>
          <w:sz w:val="24"/>
          <w:szCs w:val="24"/>
        </w:rPr>
      </w:pPr>
    </w:p>
    <w:p w14:paraId="7CCF4E0C" w14:textId="77777777" w:rsidR="008D48B4" w:rsidRPr="001C69E0" w:rsidRDefault="008D48B4" w:rsidP="008D48B4">
      <w:pPr>
        <w:spacing w:after="0" w:line="360" w:lineRule="auto"/>
        <w:rPr>
          <w:sz w:val="24"/>
          <w:szCs w:val="24"/>
        </w:rPr>
      </w:pPr>
    </w:p>
    <w:p w14:paraId="37F2208A" w14:textId="77777777" w:rsidR="008D48B4" w:rsidRDefault="008D48B4" w:rsidP="008D48B4"/>
    <w:p w14:paraId="4E5B0D45" w14:textId="77777777" w:rsidR="00066339" w:rsidRPr="008D48B4" w:rsidRDefault="00066339" w:rsidP="008D48B4"/>
    <w:sectPr w:rsidR="00066339" w:rsidRPr="008D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39"/>
    <w:rsid w:val="00066339"/>
    <w:rsid w:val="000B416C"/>
    <w:rsid w:val="00135799"/>
    <w:rsid w:val="0016601D"/>
    <w:rsid w:val="0022618F"/>
    <w:rsid w:val="0024117D"/>
    <w:rsid w:val="00426CA2"/>
    <w:rsid w:val="00465302"/>
    <w:rsid w:val="00492B4C"/>
    <w:rsid w:val="004C2670"/>
    <w:rsid w:val="008D48B4"/>
    <w:rsid w:val="00947479"/>
    <w:rsid w:val="00A53C5C"/>
    <w:rsid w:val="00C46CF9"/>
    <w:rsid w:val="00CF5FF7"/>
    <w:rsid w:val="00DB1C07"/>
    <w:rsid w:val="00E7208F"/>
    <w:rsid w:val="00E94629"/>
    <w:rsid w:val="00F8449A"/>
    <w:rsid w:val="00F852C2"/>
    <w:rsid w:val="00F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B120"/>
  <w15:chartTrackingRefBased/>
  <w15:docId w15:val="{6F900758-72CE-4BDA-9CA2-33BCE21D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66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6339"/>
    <w:pPr>
      <w:ind w:left="720"/>
      <w:contextualSpacing/>
    </w:pPr>
  </w:style>
  <w:style w:type="character" w:customStyle="1" w:styleId="hvr">
    <w:name w:val="hvr"/>
    <w:basedOn w:val="DefaultParagraphFont"/>
    <w:rsid w:val="0006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30</cp:revision>
  <dcterms:created xsi:type="dcterms:W3CDTF">2019-07-12T11:15:00Z</dcterms:created>
  <dcterms:modified xsi:type="dcterms:W3CDTF">2020-04-09T11:45:00Z</dcterms:modified>
</cp:coreProperties>
</file>