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9A947" w14:textId="77777777" w:rsidR="000D1FE3" w:rsidRDefault="000D1FE3" w:rsidP="000D1FE3">
      <w:pPr>
        <w:ind w:left="-990"/>
        <w:jc w:val="center"/>
        <w:rPr>
          <w:rFonts w:cstheme="minorHAnsi"/>
        </w:rPr>
      </w:pPr>
      <w:r>
        <w:rPr>
          <w:rFonts w:cstheme="minorHAnsi"/>
          <w:b/>
          <w:sz w:val="48"/>
          <w:szCs w:val="48"/>
        </w:rPr>
        <w:t>QuickStart</w:t>
      </w:r>
    </w:p>
    <w:p w14:paraId="6B700087" w14:textId="77777777" w:rsidR="000D1FE3" w:rsidRDefault="000D1FE3" w:rsidP="000D1FE3">
      <w:pPr>
        <w:pStyle w:val="Heading2"/>
        <w:numPr>
          <w:ilvl w:val="1"/>
          <w:numId w:val="8"/>
        </w:numPr>
        <w:jc w:val="both"/>
        <w:textAlignment w:val="auto"/>
        <w:rPr>
          <w:rFonts w:asciiTheme="minorHAnsi" w:hAnsiTheme="minorHAnsi" w:cstheme="minorHAnsi"/>
        </w:rPr>
      </w:pPr>
      <w:bookmarkStart w:id="0" w:name="_Glossary"/>
      <w:bookmarkStart w:id="1" w:name="_Toc520884923"/>
      <w:bookmarkEnd w:id="0"/>
      <w:r>
        <w:rPr>
          <w:rFonts w:asciiTheme="minorHAnsi" w:hAnsiTheme="minorHAnsi" w:cstheme="minorHAnsi"/>
        </w:rPr>
        <w:t>Glossary</w:t>
      </w:r>
    </w:p>
    <w:p w14:paraId="42D11F13" w14:textId="77777777" w:rsidR="000D1FE3" w:rsidRDefault="000D1FE3" w:rsidP="000D1FE3">
      <w:pPr>
        <w:rPr>
          <w:rFonts w:cstheme="minorHAnsi"/>
        </w:rPr>
      </w:pPr>
    </w:p>
    <w:p w14:paraId="6BA1E242" w14:textId="77777777" w:rsidR="000D1FE3" w:rsidRDefault="000D1FE3" w:rsidP="000D1FE3">
      <w:pPr>
        <w:rPr>
          <w:rFonts w:cstheme="minorHAnsi"/>
          <w:sz w:val="24"/>
          <w:szCs w:val="24"/>
        </w:rPr>
      </w:pPr>
      <w:r>
        <w:rPr>
          <w:rFonts w:cstheme="minorHAnsi"/>
          <w:i/>
          <w:sz w:val="24"/>
          <w:szCs w:val="24"/>
        </w:rPr>
        <w:t>Zap Actions</w:t>
      </w:r>
      <w:r>
        <w:rPr>
          <w:rFonts w:cstheme="minorHAnsi"/>
          <w:sz w:val="24"/>
          <w:szCs w:val="24"/>
        </w:rPr>
        <w:t>:  Each user interaction on Desktop recorded by Zap is termed as a Zap Action.</w:t>
      </w:r>
    </w:p>
    <w:p w14:paraId="3C71ED52" w14:textId="77777777" w:rsidR="000D1FE3" w:rsidRDefault="000D1FE3" w:rsidP="000D1FE3">
      <w:pPr>
        <w:rPr>
          <w:rFonts w:cstheme="minorHAnsi"/>
          <w:sz w:val="24"/>
          <w:szCs w:val="24"/>
        </w:rPr>
      </w:pPr>
      <w:r>
        <w:rPr>
          <w:rFonts w:cstheme="minorHAnsi"/>
          <w:i/>
          <w:sz w:val="24"/>
          <w:szCs w:val="24"/>
        </w:rPr>
        <w:t>Zap Task / Activities</w:t>
      </w:r>
      <w:r>
        <w:rPr>
          <w:rFonts w:cstheme="minorHAnsi"/>
          <w:sz w:val="24"/>
          <w:szCs w:val="24"/>
        </w:rPr>
        <w:t>: A group of Zap Actions that can be grouped to form a Zap Task.</w:t>
      </w:r>
    </w:p>
    <w:p w14:paraId="79AA39A1" w14:textId="77777777" w:rsidR="000D1FE3" w:rsidRDefault="000D1FE3" w:rsidP="000D1FE3">
      <w:pPr>
        <w:jc w:val="both"/>
        <w:rPr>
          <w:rFonts w:cstheme="minorHAnsi"/>
          <w:sz w:val="24"/>
          <w:szCs w:val="24"/>
        </w:rPr>
      </w:pPr>
      <w:r>
        <w:rPr>
          <w:rFonts w:cstheme="minorHAnsi"/>
          <w:i/>
          <w:sz w:val="24"/>
          <w:szCs w:val="24"/>
        </w:rPr>
        <w:t>Zap Window:</w:t>
      </w:r>
      <w:r>
        <w:rPr>
          <w:rFonts w:cstheme="minorHAnsi"/>
          <w:sz w:val="24"/>
          <w:szCs w:val="24"/>
        </w:rPr>
        <w:t xml:space="preserve"> One can find “Z” icon besides Minimize, Maximize and Cancel buttons.</w:t>
      </w:r>
    </w:p>
    <w:p w14:paraId="1271C356" w14:textId="0D0E0086" w:rsidR="000D1FE3" w:rsidRDefault="000D1FE3" w:rsidP="000D1FE3">
      <w:pPr>
        <w:jc w:val="center"/>
        <w:rPr>
          <w:rFonts w:cstheme="minorHAnsi"/>
        </w:rPr>
      </w:pPr>
      <w:r>
        <w:rPr>
          <w:rFonts w:eastAsia="Times New Roman" w:cstheme="minorHAnsi"/>
          <w:noProof/>
          <w:color w:val="222222"/>
          <w:sz w:val="23"/>
          <w:szCs w:val="23"/>
        </w:rPr>
        <w:drawing>
          <wp:inline distT="0" distB="0" distL="0" distR="0" wp14:anchorId="13F860BD" wp14:editId="7F878533">
            <wp:extent cx="2047875" cy="847725"/>
            <wp:effectExtent l="0" t="0" r="9525" b="9525"/>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p w14:paraId="315F78CF" w14:textId="77777777" w:rsidR="000D1FE3" w:rsidRDefault="000D1FE3" w:rsidP="000D1FE3">
      <w:pPr>
        <w:pStyle w:val="Heading2"/>
        <w:numPr>
          <w:ilvl w:val="1"/>
          <w:numId w:val="8"/>
        </w:numPr>
        <w:jc w:val="both"/>
        <w:textAlignment w:val="auto"/>
        <w:rPr>
          <w:rFonts w:asciiTheme="minorHAnsi" w:hAnsiTheme="minorHAnsi" w:cstheme="minorHAnsi"/>
        </w:rPr>
      </w:pPr>
      <w:bookmarkStart w:id="2" w:name="_1.1_Global_Shortcuts"/>
      <w:bookmarkEnd w:id="2"/>
      <w:r>
        <w:rPr>
          <w:rFonts w:asciiTheme="minorHAnsi" w:hAnsiTheme="minorHAnsi" w:cstheme="minorHAnsi"/>
        </w:rPr>
        <w:t>1.1 Global Shortcuts</w:t>
      </w:r>
      <w:bookmarkEnd w:id="1"/>
    </w:p>
    <w:p w14:paraId="36AA6A60" w14:textId="77777777" w:rsidR="000D1FE3" w:rsidRDefault="000D1FE3" w:rsidP="000D1FE3">
      <w:pPr>
        <w:rPr>
          <w:rFonts w:cstheme="minorHAnsi"/>
          <w:sz w:val="24"/>
          <w:szCs w:val="24"/>
        </w:rPr>
      </w:pPr>
      <w:r>
        <w:rPr>
          <w:rFonts w:cstheme="minorHAnsi"/>
          <w:sz w:val="24"/>
          <w:szCs w:val="24"/>
        </w:rPr>
        <w:t>Once Zap is running, user can use the below Keyboard shortcuts (on any window) in order to.</w:t>
      </w:r>
    </w:p>
    <w:tbl>
      <w:tblPr>
        <w:tblStyle w:val="ListTable3-Accent1"/>
        <w:tblW w:w="0" w:type="auto"/>
        <w:tblLook w:val="04A0" w:firstRow="1" w:lastRow="0" w:firstColumn="1" w:lastColumn="0" w:noHBand="0" w:noVBand="1"/>
      </w:tblPr>
      <w:tblGrid>
        <w:gridCol w:w="2122"/>
        <w:gridCol w:w="7228"/>
      </w:tblGrid>
      <w:tr w:rsidR="000D1FE3" w14:paraId="7C5E6C86" w14:textId="77777777" w:rsidTr="000D1FE3">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5B9BD5" w:themeColor="accent1"/>
              <w:left w:val="single" w:sz="4" w:space="0" w:color="5B9BD5" w:themeColor="accent1"/>
              <w:bottom w:val="single" w:sz="4" w:space="0" w:color="5B9BD5" w:themeColor="accent1"/>
            </w:tcBorders>
            <w:hideMark/>
          </w:tcPr>
          <w:p w14:paraId="42BFC229" w14:textId="77777777" w:rsidR="000D1FE3" w:rsidRDefault="000D1FE3">
            <w:pPr>
              <w:spacing w:line="240" w:lineRule="auto"/>
              <w:rPr>
                <w:rFonts w:eastAsia="Times New Roman" w:cstheme="minorHAnsi"/>
                <w:color w:val="000000"/>
                <w:sz w:val="24"/>
                <w:szCs w:val="24"/>
              </w:rPr>
            </w:pPr>
            <w:r>
              <w:rPr>
                <w:rFonts w:eastAsia="Times New Roman" w:cstheme="minorHAnsi"/>
                <w:color w:val="000000"/>
                <w:sz w:val="24"/>
                <w:szCs w:val="24"/>
              </w:rPr>
              <w:t>Keys Combination</w:t>
            </w:r>
          </w:p>
        </w:tc>
        <w:tc>
          <w:tcPr>
            <w:tcW w:w="7228" w:type="dxa"/>
            <w:tcBorders>
              <w:top w:val="single" w:sz="4" w:space="0" w:color="5B9BD5" w:themeColor="accent1"/>
              <w:left w:val="nil"/>
              <w:bottom w:val="nil"/>
              <w:right w:val="single" w:sz="4" w:space="0" w:color="5B9BD5" w:themeColor="accent1"/>
            </w:tcBorders>
            <w:hideMark/>
          </w:tcPr>
          <w:p w14:paraId="51887E34" w14:textId="77777777" w:rsidR="000D1FE3" w:rsidRDefault="000D1FE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Description</w:t>
            </w:r>
          </w:p>
        </w:tc>
      </w:tr>
      <w:tr w:rsidR="000D1FE3" w14:paraId="12B5ADDD" w14:textId="77777777" w:rsidTr="000D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5B9BD5" w:themeColor="accent1"/>
              <w:right w:val="single" w:sz="4" w:space="0" w:color="5B9BD5" w:themeColor="accent1"/>
            </w:tcBorders>
            <w:hideMark/>
          </w:tcPr>
          <w:p w14:paraId="4D765680" w14:textId="77777777" w:rsidR="000D1FE3" w:rsidRDefault="000D1FE3">
            <w:pPr>
              <w:spacing w:line="240" w:lineRule="auto"/>
              <w:rPr>
                <w:rFonts w:eastAsia="Times New Roman" w:cstheme="minorHAnsi"/>
                <w:color w:val="000000"/>
                <w:sz w:val="24"/>
                <w:szCs w:val="24"/>
              </w:rPr>
            </w:pPr>
            <w:r>
              <w:rPr>
                <w:rFonts w:eastAsia="Times New Roman" w:cstheme="minorHAnsi"/>
                <w:color w:val="000000"/>
                <w:sz w:val="24"/>
                <w:szCs w:val="24"/>
              </w:rPr>
              <w:t>Ctrl + Alt + S</w:t>
            </w:r>
          </w:p>
        </w:tc>
        <w:tc>
          <w:tcPr>
            <w:tcW w:w="7228" w:type="dxa"/>
            <w:tcBorders>
              <w:left w:val="single" w:sz="4" w:space="0" w:color="5B9BD5" w:themeColor="accent1"/>
              <w:right w:val="single" w:sz="4" w:space="0" w:color="5B9BD5" w:themeColor="accent1"/>
            </w:tcBorders>
            <w:hideMark/>
          </w:tcPr>
          <w:p w14:paraId="4FE15639" w14:textId="77777777" w:rsidR="000D1FE3" w:rsidRDefault="000D1FE3">
            <w:pPr>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Start/Stop Learning New Actions and create a Zap Task</w:t>
            </w:r>
          </w:p>
        </w:tc>
      </w:tr>
      <w:tr w:rsidR="000D1FE3" w14:paraId="161E16F5" w14:textId="77777777" w:rsidTr="000D1FE3">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5EDBB300" w14:textId="77777777" w:rsidR="000D1FE3" w:rsidRDefault="000D1FE3">
            <w:pPr>
              <w:spacing w:line="240" w:lineRule="auto"/>
              <w:rPr>
                <w:rFonts w:eastAsia="Times New Roman" w:cstheme="minorHAnsi"/>
                <w:color w:val="000000"/>
                <w:sz w:val="24"/>
                <w:szCs w:val="24"/>
              </w:rPr>
            </w:pPr>
            <w:r>
              <w:rPr>
                <w:rFonts w:eastAsia="Times New Roman" w:cstheme="minorHAnsi"/>
                <w:color w:val="000000"/>
                <w:sz w:val="24"/>
                <w:szCs w:val="24"/>
              </w:rPr>
              <w:t>Ctrl + Alt + Z</w:t>
            </w:r>
          </w:p>
        </w:tc>
        <w:tc>
          <w:tcPr>
            <w:tcW w:w="7228" w:type="dxa"/>
            <w:tcBorders>
              <w:top w:val="nil"/>
              <w:left w:val="single" w:sz="4" w:space="0" w:color="auto"/>
              <w:bottom w:val="nil"/>
              <w:right w:val="single" w:sz="4" w:space="0" w:color="5B9BD5" w:themeColor="accent1"/>
            </w:tcBorders>
            <w:hideMark/>
          </w:tcPr>
          <w:p w14:paraId="2D6EFE4A" w14:textId="77777777" w:rsidR="000D1FE3" w:rsidRDefault="000D1FE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Execute First Displayed Zap Task</w:t>
            </w:r>
          </w:p>
        </w:tc>
      </w:tr>
      <w:tr w:rsidR="000D1FE3" w14:paraId="2F9AFF3E" w14:textId="77777777" w:rsidTr="000D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5B9BD5" w:themeColor="accent1"/>
              <w:right w:val="single" w:sz="4" w:space="0" w:color="5B9BD5" w:themeColor="accent1"/>
            </w:tcBorders>
            <w:hideMark/>
          </w:tcPr>
          <w:p w14:paraId="1B635FB7" w14:textId="77777777" w:rsidR="000D1FE3" w:rsidRDefault="000D1FE3">
            <w:pPr>
              <w:spacing w:line="240" w:lineRule="auto"/>
              <w:rPr>
                <w:rFonts w:eastAsia="Times New Roman" w:cstheme="minorHAnsi"/>
                <w:color w:val="000000"/>
                <w:sz w:val="24"/>
                <w:szCs w:val="24"/>
              </w:rPr>
            </w:pPr>
            <w:r>
              <w:rPr>
                <w:rFonts w:eastAsia="Times New Roman" w:cstheme="minorHAnsi"/>
                <w:color w:val="000000"/>
                <w:sz w:val="24"/>
                <w:szCs w:val="24"/>
              </w:rPr>
              <w:t>Ctrl + Alt + K</w:t>
            </w:r>
          </w:p>
        </w:tc>
        <w:tc>
          <w:tcPr>
            <w:tcW w:w="7228" w:type="dxa"/>
            <w:tcBorders>
              <w:left w:val="single" w:sz="4" w:space="0" w:color="5B9BD5" w:themeColor="accent1"/>
              <w:right w:val="single" w:sz="4" w:space="0" w:color="5B9BD5" w:themeColor="accent1"/>
            </w:tcBorders>
            <w:hideMark/>
          </w:tcPr>
          <w:p w14:paraId="4E5BB77C" w14:textId="77777777" w:rsidR="000D1FE3" w:rsidRDefault="000D1FE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Cancel Execution of a Zap Task</w:t>
            </w:r>
          </w:p>
        </w:tc>
      </w:tr>
      <w:tr w:rsidR="000D1FE3" w14:paraId="60FB6ED2" w14:textId="77777777" w:rsidTr="000D1FE3">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683EB647" w14:textId="77777777" w:rsidR="000D1FE3" w:rsidRDefault="000D1FE3">
            <w:pPr>
              <w:spacing w:line="240" w:lineRule="auto"/>
              <w:rPr>
                <w:rFonts w:eastAsia="Times New Roman" w:cstheme="minorHAnsi"/>
                <w:color w:val="000000"/>
                <w:sz w:val="24"/>
                <w:szCs w:val="24"/>
              </w:rPr>
            </w:pPr>
            <w:r>
              <w:rPr>
                <w:rFonts w:eastAsia="Times New Roman" w:cstheme="minorHAnsi"/>
                <w:color w:val="000000"/>
                <w:sz w:val="24"/>
                <w:szCs w:val="24"/>
              </w:rPr>
              <w:t>Ctrl + Alt + E</w:t>
            </w:r>
          </w:p>
        </w:tc>
        <w:tc>
          <w:tcPr>
            <w:tcW w:w="7228" w:type="dxa"/>
            <w:tcBorders>
              <w:top w:val="nil"/>
              <w:left w:val="single" w:sz="4" w:space="0" w:color="auto"/>
              <w:bottom w:val="single" w:sz="4" w:space="0" w:color="5B9BD5" w:themeColor="accent1"/>
              <w:right w:val="single" w:sz="4" w:space="0" w:color="5B9BD5" w:themeColor="accent1"/>
            </w:tcBorders>
            <w:hideMark/>
          </w:tcPr>
          <w:p w14:paraId="48E3A9F1" w14:textId="77777777" w:rsidR="000D1FE3" w:rsidRDefault="000D1FE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Pr>
                <w:rFonts w:eastAsia="Times New Roman" w:cstheme="minorHAnsi"/>
                <w:color w:val="000000"/>
                <w:sz w:val="24"/>
                <w:szCs w:val="24"/>
              </w:rPr>
              <w:t>Export Last Learned Zap Task</w:t>
            </w:r>
          </w:p>
        </w:tc>
      </w:tr>
    </w:tbl>
    <w:p w14:paraId="28D75A30" w14:textId="77777777" w:rsidR="000D1FE3" w:rsidRDefault="000D1FE3" w:rsidP="000D1FE3">
      <w:pPr>
        <w:rPr>
          <w:rFonts w:cstheme="minorHAnsi"/>
          <w:b/>
          <w:sz w:val="28"/>
        </w:rPr>
      </w:pPr>
    </w:p>
    <w:p w14:paraId="68ABAC7E" w14:textId="77777777" w:rsidR="000D1FE3" w:rsidRDefault="000D1FE3" w:rsidP="000D1FE3">
      <w:pPr>
        <w:rPr>
          <w:rFonts w:cstheme="minorHAnsi"/>
          <w:b/>
          <w:sz w:val="28"/>
        </w:rPr>
      </w:pPr>
      <w:r>
        <w:rPr>
          <w:rFonts w:cstheme="minorHAnsi"/>
          <w:b/>
          <w:sz w:val="28"/>
        </w:rPr>
        <w:br w:type="page"/>
      </w:r>
    </w:p>
    <w:p w14:paraId="1D053B70" w14:textId="77777777" w:rsidR="000D1FE3" w:rsidRDefault="000D1FE3" w:rsidP="000D1FE3">
      <w:pPr>
        <w:pStyle w:val="Heading2"/>
        <w:numPr>
          <w:ilvl w:val="1"/>
          <w:numId w:val="8"/>
        </w:numPr>
        <w:jc w:val="both"/>
        <w:textAlignment w:val="auto"/>
        <w:rPr>
          <w:rFonts w:asciiTheme="minorHAnsi" w:hAnsiTheme="minorHAnsi" w:cstheme="minorHAnsi"/>
        </w:rPr>
      </w:pPr>
      <w:bookmarkStart w:id="3" w:name="_1.2_Start_Zappy"/>
      <w:bookmarkStart w:id="4" w:name="_Toc480255374"/>
      <w:bookmarkStart w:id="5" w:name="_Toc480348015"/>
      <w:bookmarkStart w:id="6" w:name="_Toc520884920"/>
      <w:bookmarkEnd w:id="3"/>
      <w:r>
        <w:rPr>
          <w:rFonts w:asciiTheme="minorHAnsi" w:hAnsiTheme="minorHAnsi" w:cstheme="minorHAnsi"/>
        </w:rPr>
        <w:lastRenderedPageBreak/>
        <w:t>1.2</w:t>
      </w:r>
      <w:r>
        <w:rPr>
          <w:rFonts w:asciiTheme="minorHAnsi" w:hAnsiTheme="minorHAnsi" w:cstheme="minorHAnsi"/>
        </w:rPr>
        <w:tab/>
      </w:r>
      <w:bookmarkEnd w:id="4"/>
      <w:bookmarkEnd w:id="5"/>
      <w:r>
        <w:rPr>
          <w:rFonts w:asciiTheme="minorHAnsi" w:hAnsiTheme="minorHAnsi" w:cstheme="minorHAnsi"/>
        </w:rPr>
        <w:t>Start Zap</w:t>
      </w:r>
      <w:bookmarkEnd w:id="6"/>
    </w:p>
    <w:p w14:paraId="6CC5ED1C" w14:textId="77777777" w:rsidR="000D1FE3" w:rsidRDefault="000D1FE3" w:rsidP="000D1FE3">
      <w:pPr>
        <w:jc w:val="both"/>
        <w:rPr>
          <w:rFonts w:cstheme="minorHAnsi"/>
          <w:sz w:val="24"/>
          <w:szCs w:val="24"/>
        </w:rPr>
      </w:pPr>
      <w:r>
        <w:rPr>
          <w:rFonts w:cstheme="minorHAnsi"/>
          <w:sz w:val="24"/>
          <w:szCs w:val="24"/>
        </w:rPr>
        <w:t>Just double click on the Zap Application Icon from the desktop and it will be started for you after installation. It automatically starts at subsequent system startups.</w:t>
      </w:r>
    </w:p>
    <w:p w14:paraId="00263892" w14:textId="77777777" w:rsidR="000D1FE3" w:rsidRDefault="000D1FE3" w:rsidP="000D1FE3">
      <w:pPr>
        <w:jc w:val="both"/>
        <w:rPr>
          <w:rFonts w:cstheme="minorHAnsi"/>
          <w:sz w:val="24"/>
          <w:szCs w:val="24"/>
        </w:rPr>
      </w:pPr>
      <w:r>
        <w:rPr>
          <w:rFonts w:cstheme="minorHAnsi"/>
          <w:b/>
          <w:sz w:val="24"/>
          <w:szCs w:val="24"/>
        </w:rPr>
        <w:t>Zap Icon</w:t>
      </w:r>
      <w:r>
        <w:rPr>
          <w:rFonts w:cstheme="minorHAnsi"/>
          <w:sz w:val="24"/>
          <w:szCs w:val="24"/>
        </w:rPr>
        <w:t xml:space="preserve"> appears as a taskbar Icon in notification area (bottom right corner of Windows Taskbar) or clicking the Chevron (^) Icon if it is hidden.</w:t>
      </w:r>
    </w:p>
    <w:p w14:paraId="5554F402" w14:textId="77777777" w:rsidR="000D1FE3" w:rsidRDefault="000D1FE3" w:rsidP="000D1FE3">
      <w:pPr>
        <w:jc w:val="both"/>
        <w:rPr>
          <w:rFonts w:cstheme="minorHAnsi"/>
        </w:rPr>
      </w:pPr>
    </w:p>
    <w:p w14:paraId="3721C8B2" w14:textId="730B6EC4" w:rsidR="000D1FE3" w:rsidRDefault="000D1FE3" w:rsidP="000D1FE3">
      <w:pPr>
        <w:jc w:val="both"/>
        <w:rPr>
          <w:rFonts w:cstheme="minorHAnsi"/>
          <w:noProof/>
        </w:rPr>
      </w:pPr>
      <w:r>
        <w:rPr>
          <w:rFonts w:cstheme="minorHAnsi"/>
          <w:noProof/>
        </w:rPr>
        <w:drawing>
          <wp:inline distT="0" distB="0" distL="0" distR="0" wp14:anchorId="3AA3F25A" wp14:editId="07F592BF">
            <wp:extent cx="3057525" cy="600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600075"/>
                    </a:xfrm>
                    <a:prstGeom prst="rect">
                      <a:avLst/>
                    </a:prstGeom>
                    <a:noFill/>
                    <a:ln>
                      <a:noFill/>
                    </a:ln>
                  </pic:spPr>
                </pic:pic>
              </a:graphicData>
            </a:graphic>
          </wp:inline>
        </w:drawing>
      </w:r>
      <w:r>
        <w:rPr>
          <w:rFonts w:cstheme="minorHAnsi"/>
          <w:noProof/>
        </w:rPr>
        <w:t xml:space="preserve">   or </w:t>
      </w:r>
      <w:r>
        <w:rPr>
          <w:rFonts w:cstheme="minorHAnsi"/>
          <w:noProof/>
        </w:rPr>
        <w:drawing>
          <wp:inline distT="0" distB="0" distL="0" distR="0" wp14:anchorId="3E95294F" wp14:editId="256D2CD2">
            <wp:extent cx="1571625" cy="129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295400"/>
                    </a:xfrm>
                    <a:prstGeom prst="rect">
                      <a:avLst/>
                    </a:prstGeom>
                    <a:noFill/>
                    <a:ln>
                      <a:noFill/>
                    </a:ln>
                  </pic:spPr>
                </pic:pic>
              </a:graphicData>
            </a:graphic>
          </wp:inline>
        </w:drawing>
      </w:r>
      <w:r>
        <w:rPr>
          <w:rFonts w:cstheme="minorHAnsi"/>
          <w:noProof/>
        </w:rPr>
        <w:t xml:space="preserve">  </w:t>
      </w:r>
    </w:p>
    <w:p w14:paraId="261D1FF8" w14:textId="77777777" w:rsidR="000D1FE3" w:rsidRDefault="000D1FE3" w:rsidP="000D1FE3">
      <w:pPr>
        <w:jc w:val="both"/>
        <w:rPr>
          <w:rFonts w:cstheme="minorHAnsi"/>
          <w:noProof/>
        </w:rPr>
      </w:pPr>
      <w:r>
        <w:rPr>
          <w:rFonts w:cstheme="minorHAnsi"/>
          <w:noProof/>
        </w:rPr>
        <w:t xml:space="preserve">   </w:t>
      </w:r>
    </w:p>
    <w:p w14:paraId="466035A0" w14:textId="77777777" w:rsidR="000D1FE3" w:rsidRDefault="000D1FE3" w:rsidP="000D1FE3">
      <w:pPr>
        <w:pStyle w:val="Heading3"/>
        <w:numPr>
          <w:ilvl w:val="2"/>
          <w:numId w:val="8"/>
        </w:numPr>
        <w:jc w:val="both"/>
        <w:textAlignment w:val="auto"/>
        <w:rPr>
          <w:rFonts w:asciiTheme="minorHAnsi" w:eastAsiaTheme="minorHAnsi" w:hAnsiTheme="minorHAnsi" w:cstheme="minorHAnsi"/>
          <w:b w:val="0"/>
          <w:sz w:val="22"/>
          <w:szCs w:val="22"/>
        </w:rPr>
      </w:pPr>
      <w:bookmarkStart w:id="7" w:name="_1.2.1_Zappy_Context"/>
      <w:bookmarkStart w:id="8" w:name="_Toc480255375"/>
      <w:bookmarkStart w:id="9" w:name="_Toc480348016"/>
      <w:bookmarkStart w:id="10" w:name="_Toc520884921"/>
      <w:bookmarkEnd w:id="7"/>
      <w:r>
        <w:rPr>
          <w:rFonts w:asciiTheme="minorHAnsi" w:hAnsiTheme="minorHAnsi" w:cstheme="minorHAnsi"/>
        </w:rPr>
        <w:t>1.2.1</w:t>
      </w:r>
      <w:r>
        <w:rPr>
          <w:rFonts w:asciiTheme="minorHAnsi" w:hAnsiTheme="minorHAnsi" w:cstheme="minorHAnsi"/>
        </w:rPr>
        <w:tab/>
      </w:r>
      <w:r>
        <w:rPr>
          <w:rFonts w:asciiTheme="minorHAnsi" w:hAnsiTheme="minorHAnsi" w:cstheme="minorHAnsi"/>
          <w:szCs w:val="24"/>
        </w:rPr>
        <w:t>Zap Context Menu</w:t>
      </w:r>
      <w:bookmarkEnd w:id="8"/>
      <w:bookmarkEnd w:id="9"/>
      <w:bookmarkEnd w:id="10"/>
      <w:r>
        <w:rPr>
          <w:rFonts w:asciiTheme="minorHAnsi" w:hAnsiTheme="minorHAnsi" w:cstheme="minorHAnsi"/>
          <w:noProof/>
          <w:szCs w:val="24"/>
        </w:rPr>
        <w:t xml:space="preserve"> </w:t>
      </w:r>
      <w:r>
        <w:rPr>
          <w:rFonts w:asciiTheme="minorHAnsi" w:eastAsiaTheme="minorHAnsi" w:hAnsiTheme="minorHAnsi" w:cstheme="minorHAnsi"/>
          <w:b w:val="0"/>
          <w:szCs w:val="24"/>
        </w:rPr>
        <w:t xml:space="preserve">can be accesses by right clicking on </w:t>
      </w:r>
      <w:hyperlink r:id="rId11" w:anchor="_1.2_Start_Zappy" w:history="1">
        <w:r>
          <w:rPr>
            <w:rStyle w:val="Hyperlink"/>
            <w:rFonts w:asciiTheme="minorHAnsi" w:eastAsiaTheme="minorHAnsi" w:hAnsiTheme="minorHAnsi" w:cstheme="minorHAnsi"/>
            <w:b w:val="0"/>
            <w:szCs w:val="24"/>
          </w:rPr>
          <w:t>Zap Icon</w:t>
        </w:r>
      </w:hyperlink>
      <w:r>
        <w:rPr>
          <w:rFonts w:asciiTheme="minorHAnsi" w:eastAsiaTheme="minorHAnsi" w:hAnsiTheme="minorHAnsi" w:cstheme="minorHAnsi"/>
          <w:b w:val="0"/>
          <w:szCs w:val="24"/>
        </w:rPr>
        <w:t>.</w:t>
      </w:r>
    </w:p>
    <w:p w14:paraId="73F60E5E" w14:textId="77777777" w:rsidR="000D1FE3" w:rsidRDefault="000D1FE3" w:rsidP="000D1FE3">
      <w:pPr>
        <w:rPr>
          <w:rFonts w:cstheme="minorHAnsi"/>
        </w:rPr>
      </w:pPr>
    </w:p>
    <w:p w14:paraId="419224C9" w14:textId="79566516" w:rsidR="000D1FE3" w:rsidRDefault="000D1FE3" w:rsidP="000D1FE3">
      <w:pPr>
        <w:jc w:val="center"/>
        <w:rPr>
          <w:rFonts w:cstheme="minorHAnsi"/>
        </w:rPr>
      </w:pPr>
      <w:r>
        <w:rPr>
          <w:rFonts w:cstheme="minorHAnsi"/>
          <w:noProof/>
        </w:rPr>
        <w:drawing>
          <wp:inline distT="0" distB="0" distL="0" distR="0" wp14:anchorId="7B5E8187" wp14:editId="0FA6494A">
            <wp:extent cx="20002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552575"/>
                    </a:xfrm>
                    <a:prstGeom prst="rect">
                      <a:avLst/>
                    </a:prstGeom>
                    <a:noFill/>
                    <a:ln>
                      <a:noFill/>
                    </a:ln>
                  </pic:spPr>
                </pic:pic>
              </a:graphicData>
            </a:graphic>
          </wp:inline>
        </w:drawing>
      </w:r>
    </w:p>
    <w:p w14:paraId="1E99F795" w14:textId="77777777" w:rsidR="000D1FE3" w:rsidRDefault="000D1FE3" w:rsidP="000D1FE3">
      <w:pPr>
        <w:rPr>
          <w:rFonts w:cstheme="minorHAnsi"/>
        </w:rPr>
      </w:pPr>
    </w:p>
    <w:p w14:paraId="13BBCA53" w14:textId="77777777" w:rsidR="000D1FE3" w:rsidRDefault="000D1FE3" w:rsidP="000D1FE3">
      <w:pPr>
        <w:jc w:val="both"/>
        <w:rPr>
          <w:rFonts w:cstheme="minorHAnsi"/>
        </w:rPr>
      </w:pPr>
    </w:p>
    <w:p w14:paraId="264D98A9" w14:textId="77777777" w:rsidR="000D1FE3" w:rsidRDefault="000D1FE3" w:rsidP="000D1FE3">
      <w:pPr>
        <w:jc w:val="both"/>
        <w:rPr>
          <w:rFonts w:cstheme="minorHAnsi"/>
        </w:rPr>
      </w:pPr>
    </w:p>
    <w:p w14:paraId="09E66251" w14:textId="77777777" w:rsidR="000D1FE3" w:rsidRDefault="000D1FE3" w:rsidP="000D1FE3">
      <w:pPr>
        <w:rPr>
          <w:rFonts w:eastAsia="Times New Roman" w:cstheme="minorHAnsi"/>
          <w:b/>
          <w:sz w:val="24"/>
          <w:szCs w:val="20"/>
        </w:rPr>
      </w:pPr>
      <w:r>
        <w:rPr>
          <w:rFonts w:cstheme="minorHAnsi"/>
        </w:rPr>
        <w:br w:type="page"/>
      </w:r>
      <w:bookmarkStart w:id="11" w:name="_Toc480348017"/>
      <w:bookmarkStart w:id="12" w:name="_Toc480255376"/>
      <w:bookmarkStart w:id="13" w:name="_Toc520884922"/>
    </w:p>
    <w:p w14:paraId="66566583" w14:textId="77777777" w:rsidR="000D1FE3" w:rsidRDefault="000D1FE3" w:rsidP="000D1FE3">
      <w:pPr>
        <w:pStyle w:val="Heading3"/>
        <w:numPr>
          <w:ilvl w:val="2"/>
          <w:numId w:val="8"/>
        </w:numPr>
        <w:jc w:val="both"/>
        <w:textAlignment w:val="auto"/>
        <w:rPr>
          <w:rFonts w:asciiTheme="minorHAnsi" w:hAnsiTheme="minorHAnsi" w:cstheme="minorHAnsi"/>
        </w:rPr>
      </w:pPr>
      <w:r>
        <w:rPr>
          <w:rFonts w:asciiTheme="minorHAnsi" w:hAnsiTheme="minorHAnsi" w:cstheme="minorHAnsi"/>
        </w:rPr>
        <w:lastRenderedPageBreak/>
        <w:t>1.2.2</w:t>
      </w:r>
      <w:r>
        <w:rPr>
          <w:rFonts w:asciiTheme="minorHAnsi" w:hAnsiTheme="minorHAnsi" w:cstheme="minorHAnsi"/>
        </w:rPr>
        <w:tab/>
      </w:r>
      <w:bookmarkEnd w:id="11"/>
      <w:bookmarkEnd w:id="12"/>
      <w:r>
        <w:rPr>
          <w:rFonts w:asciiTheme="minorHAnsi" w:hAnsiTheme="minorHAnsi" w:cstheme="minorHAnsi"/>
        </w:rPr>
        <w:t>Start/Stop Learning</w:t>
      </w:r>
      <w:bookmarkEnd w:id="13"/>
    </w:p>
    <w:p w14:paraId="1B813340" w14:textId="77777777" w:rsidR="000D1FE3" w:rsidRDefault="000D1FE3" w:rsidP="000D1FE3">
      <w:pPr>
        <w:jc w:val="both"/>
        <w:rPr>
          <w:rFonts w:cstheme="minorHAnsi"/>
          <w:noProof/>
          <w:sz w:val="24"/>
          <w:szCs w:val="24"/>
        </w:rPr>
      </w:pPr>
      <w:r>
        <w:rPr>
          <w:rFonts w:cstheme="minorHAnsi"/>
          <w:sz w:val="24"/>
          <w:szCs w:val="24"/>
        </w:rPr>
        <w:t>Zap can Capture and Save user desktop interactions collected between “Start Learning” and “</w:t>
      </w:r>
      <w:r>
        <w:rPr>
          <w:rFonts w:eastAsia="Times New Roman" w:cstheme="minorHAnsi"/>
          <w:color w:val="000000"/>
          <w:sz w:val="24"/>
          <w:szCs w:val="24"/>
        </w:rPr>
        <w:t>S</w:t>
      </w:r>
      <w:r>
        <w:rPr>
          <w:rFonts w:cstheme="minorHAnsi"/>
          <w:sz w:val="24"/>
          <w:szCs w:val="24"/>
        </w:rPr>
        <w:t xml:space="preserve">top Learning” commands using </w:t>
      </w:r>
      <w:hyperlink r:id="rId13" w:anchor="_1.1_Global_Shortcuts" w:history="1">
        <w:r>
          <w:rPr>
            <w:rStyle w:val="Hyperlink"/>
            <w:rFonts w:cstheme="minorHAnsi"/>
            <w:sz w:val="24"/>
            <w:szCs w:val="24"/>
          </w:rPr>
          <w:t>Keyboard Shortcut</w:t>
        </w:r>
      </w:hyperlink>
      <w:r>
        <w:rPr>
          <w:rFonts w:cstheme="minorHAnsi"/>
          <w:sz w:val="24"/>
          <w:szCs w:val="24"/>
        </w:rPr>
        <w:t xml:space="preserve"> ‘</w:t>
      </w:r>
      <w:r>
        <w:rPr>
          <w:rFonts w:eastAsia="Times New Roman" w:cstheme="minorHAnsi"/>
          <w:b/>
          <w:color w:val="000000"/>
          <w:sz w:val="24"/>
          <w:szCs w:val="24"/>
        </w:rPr>
        <w:t>Ctrl + Alt + S’</w:t>
      </w:r>
      <w:r>
        <w:rPr>
          <w:rFonts w:cstheme="minorHAnsi"/>
          <w:sz w:val="24"/>
          <w:szCs w:val="24"/>
        </w:rPr>
        <w:t>.</w:t>
      </w:r>
      <w:r>
        <w:rPr>
          <w:rFonts w:cstheme="minorHAnsi"/>
          <w:noProof/>
          <w:sz w:val="24"/>
          <w:szCs w:val="24"/>
        </w:rPr>
        <w:t xml:space="preserve"> </w:t>
      </w:r>
    </w:p>
    <w:p w14:paraId="4697DDDD" w14:textId="6665E59C" w:rsidR="000D1FE3" w:rsidRDefault="000D1FE3" w:rsidP="000D1FE3">
      <w:pPr>
        <w:jc w:val="center"/>
        <w:rPr>
          <w:rFonts w:cstheme="minorHAnsi"/>
          <w:sz w:val="24"/>
          <w:szCs w:val="24"/>
        </w:rPr>
      </w:pPr>
      <w:r>
        <w:rPr>
          <w:rFonts w:cstheme="minorHAnsi"/>
          <w:noProof/>
          <w:sz w:val="24"/>
          <w:szCs w:val="24"/>
        </w:rPr>
        <w:drawing>
          <wp:inline distT="0" distB="0" distL="0" distR="0" wp14:anchorId="739C2355" wp14:editId="6240AE26">
            <wp:extent cx="1457325" cy="1295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7325" cy="1295400"/>
                    </a:xfrm>
                    <a:prstGeom prst="rect">
                      <a:avLst/>
                    </a:prstGeom>
                    <a:noFill/>
                    <a:ln>
                      <a:noFill/>
                    </a:ln>
                  </pic:spPr>
                </pic:pic>
              </a:graphicData>
            </a:graphic>
          </wp:inline>
        </w:drawing>
      </w:r>
    </w:p>
    <w:p w14:paraId="4B27494A" w14:textId="77777777" w:rsidR="000D1FE3" w:rsidRDefault="000D1FE3" w:rsidP="000D1FE3">
      <w:pPr>
        <w:jc w:val="both"/>
        <w:rPr>
          <w:rFonts w:cstheme="minorHAnsi"/>
          <w:sz w:val="24"/>
          <w:szCs w:val="24"/>
        </w:rPr>
      </w:pPr>
      <w:r>
        <w:rPr>
          <w:rFonts w:cstheme="minorHAnsi"/>
          <w:sz w:val="24"/>
          <w:szCs w:val="24"/>
        </w:rPr>
        <w:t xml:space="preserve">Alternatively, these commands (Start / Stop Learning) can be invoked from the </w:t>
      </w:r>
      <w:hyperlink r:id="rId15" w:anchor="_1.2.1_Zappy_Context" w:history="1">
        <w:r>
          <w:rPr>
            <w:rStyle w:val="Hyperlink"/>
            <w:rFonts w:cstheme="minorHAnsi"/>
            <w:sz w:val="24"/>
            <w:szCs w:val="24"/>
          </w:rPr>
          <w:t>Zap Context Menu</w:t>
        </w:r>
      </w:hyperlink>
      <w:r>
        <w:rPr>
          <w:rFonts w:cstheme="minorHAnsi"/>
          <w:sz w:val="24"/>
          <w:szCs w:val="24"/>
        </w:rPr>
        <w:t>.</w:t>
      </w:r>
    </w:p>
    <w:p w14:paraId="3D338C33" w14:textId="77777777" w:rsidR="000D1FE3" w:rsidRDefault="000D1FE3" w:rsidP="000D1FE3">
      <w:pPr>
        <w:jc w:val="both"/>
        <w:rPr>
          <w:rFonts w:cstheme="minorHAnsi"/>
          <w:sz w:val="24"/>
          <w:szCs w:val="24"/>
        </w:rPr>
      </w:pPr>
      <w:r>
        <w:rPr>
          <w:rFonts w:cstheme="minorHAnsi"/>
          <w:sz w:val="24"/>
          <w:szCs w:val="24"/>
        </w:rPr>
        <w:t xml:space="preserve">You can create a Zap Task by invoking </w:t>
      </w:r>
      <w:r>
        <w:rPr>
          <w:rFonts w:cstheme="minorHAnsi"/>
          <w:i/>
          <w:sz w:val="24"/>
          <w:szCs w:val="24"/>
        </w:rPr>
        <w:t>Start Learning</w:t>
      </w:r>
      <w:r>
        <w:rPr>
          <w:rFonts w:cstheme="minorHAnsi"/>
          <w:sz w:val="24"/>
          <w:szCs w:val="24"/>
        </w:rPr>
        <w:t xml:space="preserve"> </w:t>
      </w:r>
      <w:r>
        <w:rPr>
          <w:rFonts w:eastAsia="Times New Roman" w:cstheme="minorHAnsi"/>
          <w:color w:val="000000"/>
          <w:sz w:val="24"/>
          <w:szCs w:val="24"/>
        </w:rPr>
        <w:t xml:space="preserve">command and then doing a particular set of actions on the desktop. Upon completing the set of desired actions, you can invoke the </w:t>
      </w:r>
      <w:r>
        <w:rPr>
          <w:rFonts w:eastAsia="Times New Roman" w:cstheme="minorHAnsi"/>
          <w:i/>
          <w:color w:val="000000"/>
          <w:sz w:val="24"/>
          <w:szCs w:val="24"/>
        </w:rPr>
        <w:t>Stop Learning</w:t>
      </w:r>
      <w:r>
        <w:rPr>
          <w:rFonts w:eastAsia="Times New Roman" w:cstheme="minorHAnsi"/>
          <w:color w:val="000000"/>
          <w:sz w:val="24"/>
          <w:szCs w:val="24"/>
        </w:rPr>
        <w:t xml:space="preserve"> command.</w:t>
      </w:r>
    </w:p>
    <w:p w14:paraId="7D966514" w14:textId="77777777" w:rsidR="000D1FE3" w:rsidRDefault="000D1FE3" w:rsidP="000D1FE3">
      <w:pPr>
        <w:jc w:val="both"/>
        <w:rPr>
          <w:rFonts w:cstheme="minorHAnsi"/>
          <w:sz w:val="24"/>
          <w:szCs w:val="24"/>
        </w:rPr>
      </w:pPr>
      <w:r>
        <w:rPr>
          <w:rFonts w:cstheme="minorHAnsi"/>
          <w:sz w:val="24"/>
          <w:szCs w:val="24"/>
        </w:rPr>
        <w:t xml:space="preserve">A </w:t>
      </w:r>
      <w:hyperlink r:id="rId16" w:anchor="_Glossary" w:history="1">
        <w:r>
          <w:rPr>
            <w:rStyle w:val="Hyperlink"/>
            <w:rFonts w:cstheme="minorHAnsi"/>
            <w:sz w:val="24"/>
            <w:szCs w:val="24"/>
          </w:rPr>
          <w:t>Zap window</w:t>
        </w:r>
      </w:hyperlink>
      <w:r>
        <w:rPr>
          <w:rFonts w:cstheme="minorHAnsi"/>
          <w:sz w:val="24"/>
          <w:szCs w:val="24"/>
        </w:rPr>
        <w:t xml:space="preserve"> and a Zap Task (“</w:t>
      </w:r>
      <w:r>
        <w:rPr>
          <w:rFonts w:cstheme="minorHAnsi"/>
          <w:i/>
          <w:sz w:val="24"/>
          <w:szCs w:val="24"/>
        </w:rPr>
        <w:t>Learned Activities</w:t>
      </w:r>
      <w:r>
        <w:rPr>
          <w:rFonts w:cstheme="minorHAnsi"/>
          <w:sz w:val="24"/>
          <w:szCs w:val="24"/>
        </w:rPr>
        <w:t>”) will appear on the window on which user performed first action following the Start Learning command.</w:t>
      </w:r>
    </w:p>
    <w:p w14:paraId="0DB0A755" w14:textId="539B76F7" w:rsidR="000D1FE3" w:rsidRDefault="000D1FE3" w:rsidP="000D1FE3">
      <w:pPr>
        <w:jc w:val="center"/>
        <w:rPr>
          <w:rFonts w:cstheme="minorHAnsi"/>
        </w:rPr>
      </w:pPr>
      <w:r>
        <w:rPr>
          <w:rFonts w:cstheme="minorHAnsi"/>
          <w:noProof/>
        </w:rPr>
        <w:drawing>
          <wp:inline distT="0" distB="0" distL="0" distR="0" wp14:anchorId="4804677E" wp14:editId="3E36B3C6">
            <wp:extent cx="4876800" cy="423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238625"/>
                    </a:xfrm>
                    <a:prstGeom prst="rect">
                      <a:avLst/>
                    </a:prstGeom>
                    <a:noFill/>
                    <a:ln>
                      <a:noFill/>
                    </a:ln>
                  </pic:spPr>
                </pic:pic>
              </a:graphicData>
            </a:graphic>
          </wp:inline>
        </w:drawing>
      </w:r>
    </w:p>
    <w:p w14:paraId="4D100D1E" w14:textId="77777777" w:rsidR="000D1FE3" w:rsidRDefault="000D1FE3" w:rsidP="000D1FE3">
      <w:pPr>
        <w:jc w:val="both"/>
        <w:rPr>
          <w:rFonts w:cstheme="minorHAnsi"/>
        </w:rPr>
      </w:pPr>
    </w:p>
    <w:p w14:paraId="7BD41C4D" w14:textId="77777777" w:rsidR="000D1FE3" w:rsidRDefault="000D1FE3" w:rsidP="000D1FE3">
      <w:pPr>
        <w:jc w:val="both"/>
        <w:rPr>
          <w:rFonts w:cstheme="minorHAnsi"/>
        </w:rPr>
      </w:pPr>
    </w:p>
    <w:p w14:paraId="134E9F1A" w14:textId="77777777" w:rsidR="000D1FE3" w:rsidRDefault="000D1FE3" w:rsidP="000D1FE3">
      <w:pPr>
        <w:jc w:val="both"/>
        <w:rPr>
          <w:rFonts w:cstheme="minorHAnsi"/>
        </w:rPr>
      </w:pPr>
    </w:p>
    <w:p w14:paraId="4A3A55ED" w14:textId="77777777" w:rsidR="000D1FE3" w:rsidRDefault="000D1FE3" w:rsidP="000D1FE3">
      <w:pPr>
        <w:pStyle w:val="Heading3"/>
        <w:numPr>
          <w:ilvl w:val="2"/>
          <w:numId w:val="8"/>
        </w:numPr>
        <w:jc w:val="both"/>
        <w:textAlignment w:val="auto"/>
        <w:rPr>
          <w:rFonts w:asciiTheme="minorHAnsi" w:hAnsiTheme="minorHAnsi" w:cstheme="minorHAnsi"/>
          <w:szCs w:val="24"/>
        </w:rPr>
      </w:pPr>
      <w:r>
        <w:rPr>
          <w:rFonts w:asciiTheme="minorHAnsi" w:hAnsiTheme="minorHAnsi" w:cstheme="minorHAnsi"/>
          <w:szCs w:val="24"/>
        </w:rPr>
        <w:t>1.2.3</w:t>
      </w:r>
      <w:r>
        <w:rPr>
          <w:rFonts w:asciiTheme="minorHAnsi" w:hAnsiTheme="minorHAnsi" w:cstheme="minorHAnsi"/>
          <w:szCs w:val="24"/>
        </w:rPr>
        <w:tab/>
        <w:t>Execute Zap Task / Activities</w:t>
      </w:r>
    </w:p>
    <w:p w14:paraId="3AFF48C1" w14:textId="77777777" w:rsidR="000D1FE3" w:rsidRDefault="000D1FE3" w:rsidP="000D1FE3">
      <w:pPr>
        <w:jc w:val="both"/>
        <w:rPr>
          <w:rFonts w:cstheme="minorHAnsi"/>
          <w:sz w:val="24"/>
          <w:szCs w:val="24"/>
        </w:rPr>
      </w:pPr>
      <w:r>
        <w:rPr>
          <w:rFonts w:cstheme="minorHAnsi"/>
          <w:sz w:val="24"/>
          <w:szCs w:val="24"/>
        </w:rPr>
        <w:t xml:space="preserve">You can perform these Activities again by </w:t>
      </w:r>
      <w:r>
        <w:rPr>
          <w:rFonts w:cstheme="minorHAnsi"/>
          <w:b/>
          <w:sz w:val="24"/>
          <w:szCs w:val="24"/>
        </w:rPr>
        <w:t xml:space="preserve">Double Clicking </w:t>
      </w:r>
      <w:r>
        <w:rPr>
          <w:rFonts w:cstheme="minorHAnsi"/>
          <w:sz w:val="24"/>
          <w:szCs w:val="24"/>
        </w:rPr>
        <w:t xml:space="preserve">the Activity or selecting the Activity and clicking </w:t>
      </w:r>
      <w:r>
        <w:rPr>
          <w:rFonts w:cstheme="minorHAnsi"/>
          <w:b/>
          <w:sz w:val="24"/>
          <w:szCs w:val="24"/>
        </w:rPr>
        <w:t>Run</w:t>
      </w:r>
      <w:r>
        <w:rPr>
          <w:rFonts w:cstheme="minorHAnsi"/>
          <w:sz w:val="24"/>
          <w:szCs w:val="24"/>
        </w:rPr>
        <w:t xml:space="preserve"> button in Zap Window.</w:t>
      </w:r>
    </w:p>
    <w:p w14:paraId="6E96DDEA" w14:textId="31658AF2" w:rsidR="000D1FE3" w:rsidRDefault="000D1FE3" w:rsidP="000D1FE3">
      <w:pPr>
        <w:jc w:val="center"/>
        <w:rPr>
          <w:rFonts w:cstheme="minorHAnsi"/>
        </w:rPr>
      </w:pPr>
      <w:r>
        <w:rPr>
          <w:rFonts w:cstheme="minorHAnsi"/>
          <w:noProof/>
        </w:rPr>
        <w:drawing>
          <wp:inline distT="0" distB="0" distL="0" distR="0" wp14:anchorId="6C03311A" wp14:editId="0ACB3965">
            <wp:extent cx="4914900" cy="421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4219575"/>
                    </a:xfrm>
                    <a:prstGeom prst="rect">
                      <a:avLst/>
                    </a:prstGeom>
                    <a:noFill/>
                    <a:ln>
                      <a:noFill/>
                    </a:ln>
                  </pic:spPr>
                </pic:pic>
              </a:graphicData>
            </a:graphic>
          </wp:inline>
        </w:drawing>
      </w:r>
    </w:p>
    <w:p w14:paraId="2CCC56FD" w14:textId="77777777" w:rsidR="000D1FE3" w:rsidRDefault="000D1FE3" w:rsidP="000D1FE3">
      <w:pPr>
        <w:jc w:val="both"/>
        <w:rPr>
          <w:rFonts w:cstheme="minorHAnsi"/>
        </w:rPr>
      </w:pPr>
    </w:p>
    <w:p w14:paraId="363200DA" w14:textId="77777777" w:rsidR="000D1FE3" w:rsidRDefault="000D1FE3" w:rsidP="000D1FE3">
      <w:pPr>
        <w:jc w:val="both"/>
        <w:rPr>
          <w:rFonts w:cstheme="minorHAnsi"/>
        </w:rPr>
      </w:pPr>
    </w:p>
    <w:p w14:paraId="375775F9" w14:textId="77777777" w:rsidR="000D1FE3" w:rsidRDefault="000D1FE3" w:rsidP="000D1FE3">
      <w:pPr>
        <w:rPr>
          <w:rFonts w:cstheme="minorHAnsi"/>
        </w:rPr>
      </w:pPr>
      <w:r>
        <w:rPr>
          <w:rFonts w:cstheme="minorHAnsi"/>
        </w:rPr>
        <w:br w:type="page"/>
      </w:r>
    </w:p>
    <w:p w14:paraId="3155B5F0" w14:textId="77777777" w:rsidR="000D1FE3" w:rsidRDefault="000D1FE3" w:rsidP="000D1FE3">
      <w:pPr>
        <w:pStyle w:val="Heading3"/>
        <w:numPr>
          <w:ilvl w:val="2"/>
          <w:numId w:val="8"/>
        </w:numPr>
        <w:jc w:val="both"/>
        <w:textAlignment w:val="auto"/>
        <w:rPr>
          <w:rFonts w:asciiTheme="minorHAnsi" w:hAnsiTheme="minorHAnsi" w:cstheme="minorHAnsi"/>
          <w:szCs w:val="24"/>
        </w:rPr>
      </w:pPr>
      <w:r>
        <w:rPr>
          <w:rFonts w:asciiTheme="minorHAnsi" w:hAnsiTheme="minorHAnsi" w:cstheme="minorHAnsi"/>
          <w:szCs w:val="24"/>
        </w:rPr>
        <w:lastRenderedPageBreak/>
        <w:t>1.2.4</w:t>
      </w:r>
      <w:r>
        <w:rPr>
          <w:rFonts w:asciiTheme="minorHAnsi" w:hAnsiTheme="minorHAnsi" w:cstheme="minorHAnsi"/>
          <w:szCs w:val="24"/>
        </w:rPr>
        <w:tab/>
        <w:t>Repeat / Iterate Same Activity ‘Any’ number of times</w:t>
      </w:r>
    </w:p>
    <w:p w14:paraId="403181EB" w14:textId="77777777" w:rsidR="000D1FE3" w:rsidRDefault="000D1FE3" w:rsidP="000D1FE3">
      <w:pPr>
        <w:jc w:val="both"/>
        <w:rPr>
          <w:rFonts w:cstheme="minorHAnsi"/>
          <w:sz w:val="24"/>
          <w:szCs w:val="24"/>
        </w:rPr>
      </w:pPr>
      <w:r>
        <w:rPr>
          <w:rFonts w:cstheme="minorHAnsi"/>
          <w:sz w:val="24"/>
          <w:szCs w:val="24"/>
        </w:rPr>
        <w:t xml:space="preserve">You can repeat the </w:t>
      </w:r>
      <w:r>
        <w:rPr>
          <w:rFonts w:cstheme="minorHAnsi"/>
          <w:i/>
          <w:sz w:val="24"/>
          <w:szCs w:val="24"/>
        </w:rPr>
        <w:t>Learned Activities</w:t>
      </w:r>
      <w:r>
        <w:rPr>
          <w:rFonts w:cstheme="minorHAnsi"/>
          <w:sz w:val="24"/>
          <w:szCs w:val="24"/>
        </w:rPr>
        <w:t xml:space="preserve"> by selecting the Activity (ticking the checkbox), typing the </w:t>
      </w:r>
      <w:r>
        <w:rPr>
          <w:rFonts w:cstheme="minorHAnsi"/>
          <w:i/>
          <w:sz w:val="24"/>
          <w:szCs w:val="24"/>
        </w:rPr>
        <w:t>Repeat Count</w:t>
      </w:r>
      <w:r>
        <w:rPr>
          <w:rFonts w:cstheme="minorHAnsi"/>
          <w:sz w:val="24"/>
          <w:szCs w:val="24"/>
        </w:rPr>
        <w:t xml:space="preserve"> and clicking the </w:t>
      </w:r>
      <w:r>
        <w:rPr>
          <w:rFonts w:cstheme="minorHAnsi"/>
          <w:b/>
          <w:sz w:val="24"/>
          <w:szCs w:val="24"/>
        </w:rPr>
        <w:t>Run</w:t>
      </w:r>
      <w:r>
        <w:rPr>
          <w:rFonts w:cstheme="minorHAnsi"/>
          <w:sz w:val="24"/>
          <w:szCs w:val="24"/>
        </w:rPr>
        <w:t xml:space="preserve"> Button.</w:t>
      </w:r>
    </w:p>
    <w:p w14:paraId="4651E405" w14:textId="77777777" w:rsidR="000D1FE3" w:rsidRDefault="000D1FE3" w:rsidP="000D1FE3">
      <w:pPr>
        <w:jc w:val="both"/>
        <w:rPr>
          <w:rFonts w:cstheme="minorHAnsi"/>
        </w:rPr>
      </w:pPr>
    </w:p>
    <w:p w14:paraId="4EA570E0" w14:textId="15741ABE" w:rsidR="000D1FE3" w:rsidRDefault="000D1FE3" w:rsidP="000D1FE3">
      <w:pPr>
        <w:jc w:val="center"/>
        <w:rPr>
          <w:rFonts w:cstheme="minorHAnsi"/>
          <w:sz w:val="32"/>
          <w:szCs w:val="32"/>
        </w:rPr>
      </w:pPr>
      <w:r>
        <w:rPr>
          <w:rFonts w:cstheme="minorHAnsi"/>
          <w:noProof/>
          <w:sz w:val="32"/>
          <w:szCs w:val="32"/>
        </w:rPr>
        <w:drawing>
          <wp:inline distT="0" distB="0" distL="0" distR="0" wp14:anchorId="517F949A" wp14:editId="490D11E3">
            <wp:extent cx="4886325" cy="422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4229100"/>
                    </a:xfrm>
                    <a:prstGeom prst="rect">
                      <a:avLst/>
                    </a:prstGeom>
                    <a:noFill/>
                    <a:ln>
                      <a:noFill/>
                    </a:ln>
                  </pic:spPr>
                </pic:pic>
              </a:graphicData>
            </a:graphic>
          </wp:inline>
        </w:drawing>
      </w:r>
    </w:p>
    <w:p w14:paraId="3BE83225" w14:textId="77777777" w:rsidR="000D1FE3" w:rsidRDefault="000D1FE3" w:rsidP="000D1FE3">
      <w:pPr>
        <w:rPr>
          <w:rFonts w:eastAsia="Times New Roman" w:cstheme="minorHAnsi"/>
          <w:b/>
          <w:sz w:val="24"/>
          <w:szCs w:val="20"/>
        </w:rPr>
      </w:pPr>
      <w:r>
        <w:rPr>
          <w:rFonts w:cstheme="minorHAnsi"/>
        </w:rPr>
        <w:br w:type="page"/>
      </w:r>
    </w:p>
    <w:p w14:paraId="55D87714" w14:textId="77777777" w:rsidR="000D1FE3" w:rsidRDefault="000D1FE3" w:rsidP="000D1FE3">
      <w:pPr>
        <w:pStyle w:val="Heading3"/>
        <w:numPr>
          <w:ilvl w:val="2"/>
          <w:numId w:val="8"/>
        </w:numPr>
        <w:jc w:val="both"/>
        <w:textAlignment w:val="auto"/>
        <w:rPr>
          <w:rFonts w:asciiTheme="minorHAnsi" w:hAnsiTheme="minorHAnsi" w:cstheme="minorHAnsi"/>
          <w:szCs w:val="24"/>
        </w:rPr>
      </w:pPr>
      <w:r>
        <w:rPr>
          <w:rFonts w:asciiTheme="minorHAnsi" w:hAnsiTheme="minorHAnsi" w:cstheme="minorHAnsi"/>
          <w:szCs w:val="24"/>
        </w:rPr>
        <w:lastRenderedPageBreak/>
        <w:t>1.2.5</w:t>
      </w:r>
      <w:r>
        <w:rPr>
          <w:rFonts w:asciiTheme="minorHAnsi" w:hAnsiTheme="minorHAnsi" w:cstheme="minorHAnsi"/>
          <w:szCs w:val="24"/>
        </w:rPr>
        <w:tab/>
        <w:t>Rename Activity</w:t>
      </w:r>
    </w:p>
    <w:p w14:paraId="6C5D1899" w14:textId="77777777" w:rsidR="000D1FE3" w:rsidRDefault="000D1FE3" w:rsidP="000D1FE3">
      <w:pPr>
        <w:jc w:val="both"/>
        <w:rPr>
          <w:rFonts w:cstheme="minorHAnsi"/>
          <w:sz w:val="24"/>
          <w:szCs w:val="24"/>
        </w:rPr>
      </w:pPr>
      <w:r>
        <w:rPr>
          <w:rFonts w:cstheme="minorHAnsi"/>
          <w:sz w:val="24"/>
          <w:szCs w:val="24"/>
        </w:rPr>
        <w:t xml:space="preserve">You can </w:t>
      </w:r>
      <w:r>
        <w:rPr>
          <w:rFonts w:cstheme="minorHAnsi"/>
          <w:b/>
          <w:sz w:val="24"/>
          <w:szCs w:val="24"/>
        </w:rPr>
        <w:t>Rename</w:t>
      </w:r>
      <w:r>
        <w:rPr>
          <w:rFonts w:cstheme="minorHAnsi"/>
          <w:sz w:val="24"/>
          <w:szCs w:val="24"/>
        </w:rPr>
        <w:t xml:space="preserve"> a </w:t>
      </w:r>
      <w:r>
        <w:rPr>
          <w:rFonts w:cstheme="minorHAnsi"/>
          <w:i/>
          <w:sz w:val="24"/>
          <w:szCs w:val="24"/>
        </w:rPr>
        <w:t>Learned Activity</w:t>
      </w:r>
      <w:r>
        <w:rPr>
          <w:rFonts w:cstheme="minorHAnsi"/>
          <w:sz w:val="24"/>
          <w:szCs w:val="24"/>
        </w:rPr>
        <w:t xml:space="preserve"> to a name of your choice by clicking on an activity – pausing and then clicking again (just like renaming a File in Windows Explorer). These activities are persisted on a per Application per Window Title basis. </w:t>
      </w:r>
    </w:p>
    <w:p w14:paraId="4A8599B8" w14:textId="77777777" w:rsidR="000D1FE3" w:rsidRDefault="000D1FE3" w:rsidP="000D1FE3">
      <w:pPr>
        <w:jc w:val="both"/>
        <w:rPr>
          <w:rFonts w:cstheme="minorHAnsi"/>
          <w:sz w:val="24"/>
          <w:szCs w:val="24"/>
        </w:rPr>
      </w:pPr>
    </w:p>
    <w:p w14:paraId="026716AB" w14:textId="06751309" w:rsidR="000D1FE3" w:rsidRDefault="000D1FE3" w:rsidP="000D1FE3">
      <w:pPr>
        <w:jc w:val="center"/>
        <w:rPr>
          <w:rFonts w:cstheme="minorHAnsi"/>
          <w:sz w:val="32"/>
          <w:szCs w:val="32"/>
        </w:rPr>
      </w:pPr>
      <w:r>
        <w:rPr>
          <w:rFonts w:cstheme="minorHAnsi"/>
          <w:noProof/>
          <w:sz w:val="32"/>
          <w:szCs w:val="32"/>
        </w:rPr>
        <w:drawing>
          <wp:inline distT="0" distB="0" distL="0" distR="0" wp14:anchorId="2674AFFD" wp14:editId="386143DC">
            <wp:extent cx="4895850" cy="422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4229100"/>
                    </a:xfrm>
                    <a:prstGeom prst="rect">
                      <a:avLst/>
                    </a:prstGeom>
                    <a:noFill/>
                    <a:ln>
                      <a:noFill/>
                    </a:ln>
                  </pic:spPr>
                </pic:pic>
              </a:graphicData>
            </a:graphic>
          </wp:inline>
        </w:drawing>
      </w:r>
    </w:p>
    <w:p w14:paraId="47DD4409" w14:textId="77777777" w:rsidR="000D1FE3" w:rsidRDefault="000D1FE3" w:rsidP="000D1FE3">
      <w:pPr>
        <w:rPr>
          <w:rFonts w:eastAsia="Times New Roman" w:cstheme="minorHAnsi"/>
          <w:b/>
          <w:sz w:val="24"/>
          <w:szCs w:val="20"/>
        </w:rPr>
      </w:pPr>
      <w:r>
        <w:rPr>
          <w:rFonts w:cstheme="minorHAnsi"/>
        </w:rPr>
        <w:br w:type="page"/>
      </w:r>
    </w:p>
    <w:p w14:paraId="0E87E3AB" w14:textId="77777777" w:rsidR="000D1FE3" w:rsidRDefault="000D1FE3" w:rsidP="000D1FE3">
      <w:pPr>
        <w:pStyle w:val="Heading3"/>
        <w:numPr>
          <w:ilvl w:val="2"/>
          <w:numId w:val="8"/>
        </w:numPr>
        <w:jc w:val="both"/>
        <w:textAlignment w:val="auto"/>
        <w:rPr>
          <w:rFonts w:asciiTheme="minorHAnsi" w:hAnsiTheme="minorHAnsi" w:cstheme="minorHAnsi"/>
          <w:szCs w:val="24"/>
        </w:rPr>
      </w:pPr>
      <w:r>
        <w:rPr>
          <w:rFonts w:asciiTheme="minorHAnsi" w:hAnsiTheme="minorHAnsi" w:cstheme="minorHAnsi"/>
        </w:rPr>
        <w:lastRenderedPageBreak/>
        <w:t>1.</w:t>
      </w:r>
      <w:r>
        <w:rPr>
          <w:rFonts w:asciiTheme="minorHAnsi" w:hAnsiTheme="minorHAnsi" w:cstheme="minorHAnsi"/>
          <w:szCs w:val="24"/>
        </w:rPr>
        <w:t>2.6</w:t>
      </w:r>
      <w:r>
        <w:rPr>
          <w:rFonts w:asciiTheme="minorHAnsi" w:hAnsiTheme="minorHAnsi" w:cstheme="minorHAnsi"/>
          <w:szCs w:val="24"/>
        </w:rPr>
        <w:tab/>
        <w:t>Export / Import / Delete Activity</w:t>
      </w:r>
    </w:p>
    <w:p w14:paraId="0E35CBCD" w14:textId="77777777" w:rsidR="000D1FE3" w:rsidRDefault="000D1FE3" w:rsidP="000D1FE3">
      <w:pPr>
        <w:jc w:val="both"/>
        <w:rPr>
          <w:rFonts w:cstheme="minorHAnsi"/>
          <w:sz w:val="24"/>
          <w:szCs w:val="24"/>
        </w:rPr>
      </w:pPr>
      <w:r>
        <w:rPr>
          <w:rFonts w:cstheme="minorHAnsi"/>
          <w:sz w:val="24"/>
          <w:szCs w:val="24"/>
        </w:rPr>
        <w:t xml:space="preserve">You can Export / Import / Delete the </w:t>
      </w:r>
      <w:r>
        <w:rPr>
          <w:rFonts w:cstheme="minorHAnsi"/>
          <w:i/>
          <w:sz w:val="24"/>
          <w:szCs w:val="24"/>
        </w:rPr>
        <w:t>Learned Activities</w:t>
      </w:r>
      <w:r>
        <w:rPr>
          <w:rFonts w:cstheme="minorHAnsi"/>
          <w:sz w:val="24"/>
          <w:szCs w:val="24"/>
        </w:rPr>
        <w:t xml:space="preserve"> by selecting the Activity (ticking the checkbox) and clicking the </w:t>
      </w:r>
      <w:r>
        <w:rPr>
          <w:rFonts w:cstheme="minorHAnsi"/>
          <w:b/>
          <w:sz w:val="24"/>
          <w:szCs w:val="24"/>
        </w:rPr>
        <w:t>Export / Import / Delete</w:t>
      </w:r>
      <w:r>
        <w:rPr>
          <w:rFonts w:cstheme="minorHAnsi"/>
          <w:sz w:val="24"/>
          <w:szCs w:val="24"/>
        </w:rPr>
        <w:t xml:space="preserve"> Button.</w:t>
      </w:r>
    </w:p>
    <w:p w14:paraId="40D81F2F" w14:textId="77777777" w:rsidR="000D1FE3" w:rsidRDefault="000D1FE3" w:rsidP="000D1FE3">
      <w:pPr>
        <w:jc w:val="both"/>
        <w:rPr>
          <w:rFonts w:cstheme="minorHAnsi"/>
        </w:rPr>
      </w:pPr>
    </w:p>
    <w:p w14:paraId="3E313241" w14:textId="236F2A3D" w:rsidR="000D1FE3" w:rsidRDefault="000D1FE3" w:rsidP="000D1FE3">
      <w:pPr>
        <w:jc w:val="center"/>
        <w:rPr>
          <w:rFonts w:cstheme="minorHAnsi"/>
          <w:sz w:val="32"/>
          <w:szCs w:val="32"/>
        </w:rPr>
      </w:pPr>
      <w:r>
        <w:rPr>
          <w:rFonts w:cstheme="minorHAnsi"/>
          <w:noProof/>
          <w:sz w:val="32"/>
          <w:szCs w:val="32"/>
        </w:rPr>
        <w:drawing>
          <wp:inline distT="0" distB="0" distL="0" distR="0" wp14:anchorId="659040CB" wp14:editId="6948A858">
            <wp:extent cx="4876800" cy="422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4229100"/>
                    </a:xfrm>
                    <a:prstGeom prst="rect">
                      <a:avLst/>
                    </a:prstGeom>
                    <a:noFill/>
                    <a:ln>
                      <a:noFill/>
                    </a:ln>
                  </pic:spPr>
                </pic:pic>
              </a:graphicData>
            </a:graphic>
          </wp:inline>
        </w:drawing>
      </w:r>
    </w:p>
    <w:p w14:paraId="0061BBD6" w14:textId="77777777" w:rsidR="000D1FE3" w:rsidRDefault="000D1FE3" w:rsidP="000D1FE3">
      <w:pPr>
        <w:rPr>
          <w:rFonts w:cstheme="minorHAnsi"/>
          <w:sz w:val="32"/>
          <w:szCs w:val="32"/>
        </w:rPr>
      </w:pPr>
      <w:r>
        <w:rPr>
          <w:rFonts w:cstheme="minorHAnsi"/>
          <w:sz w:val="32"/>
          <w:szCs w:val="32"/>
        </w:rPr>
        <w:br w:type="page"/>
      </w:r>
    </w:p>
    <w:p w14:paraId="406FBA83" w14:textId="77777777" w:rsidR="000D1FE3" w:rsidRDefault="000D1FE3" w:rsidP="000D1FE3">
      <w:pPr>
        <w:jc w:val="both"/>
        <w:rPr>
          <w:rFonts w:cstheme="minorHAnsi"/>
          <w:sz w:val="32"/>
          <w:szCs w:val="32"/>
        </w:rPr>
      </w:pPr>
    </w:p>
    <w:p w14:paraId="19530F28" w14:textId="77777777" w:rsidR="000D1FE3" w:rsidRDefault="000D1FE3" w:rsidP="000D1FE3">
      <w:pPr>
        <w:pStyle w:val="Heading3"/>
        <w:numPr>
          <w:ilvl w:val="2"/>
          <w:numId w:val="8"/>
        </w:numPr>
        <w:jc w:val="both"/>
        <w:textAlignment w:val="auto"/>
        <w:rPr>
          <w:rFonts w:asciiTheme="minorHAnsi" w:hAnsiTheme="minorHAnsi" w:cstheme="minorHAnsi"/>
        </w:rPr>
      </w:pPr>
      <w:bookmarkStart w:id="14" w:name="_Hlk7535676"/>
      <w:r>
        <w:rPr>
          <w:rFonts w:asciiTheme="minorHAnsi" w:hAnsiTheme="minorHAnsi" w:cstheme="minorHAnsi"/>
        </w:rPr>
        <w:t>1.2.7</w:t>
      </w:r>
      <w:r>
        <w:rPr>
          <w:rFonts w:asciiTheme="minorHAnsi" w:hAnsiTheme="minorHAnsi" w:cstheme="minorHAnsi"/>
        </w:rPr>
        <w:tab/>
      </w:r>
      <w:bookmarkStart w:id="15" w:name="_Hlk7535053"/>
      <w:r>
        <w:rPr>
          <w:rFonts w:asciiTheme="minorHAnsi" w:hAnsiTheme="minorHAnsi" w:cstheme="minorHAnsi"/>
        </w:rPr>
        <w:t xml:space="preserve">Open </w:t>
      </w:r>
      <w:bookmarkEnd w:id="14"/>
      <w:r>
        <w:rPr>
          <w:rFonts w:asciiTheme="minorHAnsi" w:hAnsiTheme="minorHAnsi" w:cstheme="minorHAnsi"/>
        </w:rPr>
        <w:t>in Zap Task Editor</w:t>
      </w:r>
    </w:p>
    <w:bookmarkEnd w:id="15"/>
    <w:p w14:paraId="2279320C" w14:textId="7DE9BA85" w:rsidR="000D1FE3" w:rsidRDefault="000D1FE3" w:rsidP="000D1FE3">
      <w:pPr>
        <w:jc w:val="both"/>
        <w:rPr>
          <w:rFonts w:cstheme="minorHAnsi"/>
        </w:rPr>
      </w:pPr>
      <w:r>
        <w:rPr>
          <w:rFonts w:cstheme="minorHAnsi"/>
        </w:rPr>
        <w:t xml:space="preserve">You can open the </w:t>
      </w:r>
      <w:r>
        <w:rPr>
          <w:rFonts w:cstheme="minorHAnsi"/>
          <w:i/>
        </w:rPr>
        <w:t>Learned Activities</w:t>
      </w:r>
      <w:r>
        <w:rPr>
          <w:rFonts w:cstheme="minorHAnsi"/>
        </w:rPr>
        <w:t xml:space="preserve"> in the Task Editor by selecting the Activity (ticking the checkbox) and clicking the </w:t>
      </w:r>
      <w:r>
        <w:rPr>
          <w:rFonts w:cstheme="minorHAnsi"/>
          <w:b/>
        </w:rPr>
        <w:t>Task Editor Icon</w:t>
      </w:r>
      <w:r>
        <w:rPr>
          <w:rFonts w:cstheme="minorHAnsi"/>
        </w:rPr>
        <w:t xml:space="preserve"> (</w:t>
      </w:r>
      <w:r>
        <w:rPr>
          <w:rFonts w:cstheme="minorHAnsi"/>
          <w:noProof/>
        </w:rPr>
        <w:drawing>
          <wp:inline distT="0" distB="0" distL="0" distR="0" wp14:anchorId="6A129B50" wp14:editId="6BBE4854">
            <wp:extent cx="23812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t="-6299"/>
                    <a:stretch>
                      <a:fillRect/>
                    </a:stretch>
                  </pic:blipFill>
                  <pic:spPr bwMode="auto">
                    <a:xfrm>
                      <a:off x="0" y="0"/>
                      <a:ext cx="238125" cy="257175"/>
                    </a:xfrm>
                    <a:prstGeom prst="rect">
                      <a:avLst/>
                    </a:prstGeom>
                    <a:noFill/>
                    <a:ln>
                      <a:noFill/>
                    </a:ln>
                  </pic:spPr>
                </pic:pic>
              </a:graphicData>
            </a:graphic>
          </wp:inline>
        </w:drawing>
      </w:r>
      <w:r>
        <w:rPr>
          <w:rFonts w:cstheme="minorHAnsi"/>
        </w:rPr>
        <w:t>).</w:t>
      </w:r>
    </w:p>
    <w:p w14:paraId="1E81B8E6" w14:textId="77777777" w:rsidR="000D1FE3" w:rsidRDefault="000D1FE3" w:rsidP="000D1FE3">
      <w:pPr>
        <w:jc w:val="both"/>
        <w:rPr>
          <w:rFonts w:cstheme="minorHAnsi"/>
        </w:rPr>
      </w:pPr>
    </w:p>
    <w:p w14:paraId="719F0E6B" w14:textId="32EC5FF7" w:rsidR="000D1FE3" w:rsidRDefault="000D1FE3" w:rsidP="000D1FE3">
      <w:pPr>
        <w:jc w:val="center"/>
        <w:rPr>
          <w:rFonts w:cstheme="minorHAnsi"/>
          <w:sz w:val="32"/>
          <w:szCs w:val="32"/>
        </w:rPr>
      </w:pPr>
      <w:r>
        <w:rPr>
          <w:rFonts w:cstheme="minorHAnsi"/>
          <w:noProof/>
          <w:sz w:val="32"/>
          <w:szCs w:val="32"/>
        </w:rPr>
        <w:drawing>
          <wp:inline distT="0" distB="0" distL="0" distR="0" wp14:anchorId="66DD37A8" wp14:editId="37E3A2E1">
            <wp:extent cx="48482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4219575"/>
                    </a:xfrm>
                    <a:prstGeom prst="rect">
                      <a:avLst/>
                    </a:prstGeom>
                    <a:noFill/>
                    <a:ln>
                      <a:noFill/>
                    </a:ln>
                  </pic:spPr>
                </pic:pic>
              </a:graphicData>
            </a:graphic>
          </wp:inline>
        </w:drawing>
      </w:r>
    </w:p>
    <w:p w14:paraId="7DF907EB" w14:textId="77777777" w:rsidR="000D1FE3" w:rsidRDefault="000D1FE3" w:rsidP="000D1FE3">
      <w:pPr>
        <w:jc w:val="both"/>
        <w:rPr>
          <w:rFonts w:cstheme="minorHAnsi"/>
          <w:sz w:val="32"/>
          <w:szCs w:val="32"/>
        </w:rPr>
      </w:pPr>
    </w:p>
    <w:p w14:paraId="55B1B5AF" w14:textId="77777777" w:rsidR="000D1FE3" w:rsidRDefault="000D1FE3" w:rsidP="000D1FE3">
      <w:pPr>
        <w:rPr>
          <w:rFonts w:eastAsia="Times New Roman" w:cstheme="minorHAnsi"/>
          <w:b/>
          <w:sz w:val="28"/>
          <w:szCs w:val="20"/>
        </w:rPr>
      </w:pPr>
      <w:r>
        <w:rPr>
          <w:rFonts w:cstheme="minorHAnsi"/>
        </w:rPr>
        <w:br w:type="page"/>
      </w:r>
    </w:p>
    <w:p w14:paraId="1D93E965" w14:textId="77777777" w:rsidR="000D1FE3" w:rsidRDefault="000D1FE3" w:rsidP="000D1FE3">
      <w:pPr>
        <w:pStyle w:val="Heading2"/>
        <w:numPr>
          <w:ilvl w:val="1"/>
          <w:numId w:val="8"/>
        </w:numPr>
        <w:jc w:val="both"/>
        <w:textAlignment w:val="auto"/>
        <w:rPr>
          <w:rFonts w:asciiTheme="minorHAnsi" w:hAnsiTheme="minorHAnsi" w:cstheme="minorHAnsi"/>
        </w:rPr>
      </w:pPr>
      <w:bookmarkStart w:id="16" w:name="_1.3_Zappy_Task"/>
      <w:bookmarkEnd w:id="16"/>
      <w:r>
        <w:rPr>
          <w:rFonts w:asciiTheme="minorHAnsi" w:hAnsiTheme="minorHAnsi" w:cstheme="minorHAnsi"/>
        </w:rPr>
        <w:lastRenderedPageBreak/>
        <w:t>1.3</w:t>
      </w:r>
      <w:r>
        <w:rPr>
          <w:rFonts w:asciiTheme="minorHAnsi" w:hAnsiTheme="minorHAnsi" w:cstheme="minorHAnsi"/>
        </w:rPr>
        <w:tab/>
        <w:t>Zap Task Editor</w:t>
      </w:r>
    </w:p>
    <w:p w14:paraId="4E6D93F8" w14:textId="77777777" w:rsidR="000D1FE3" w:rsidRDefault="000D1FE3" w:rsidP="000D1FE3">
      <w:pPr>
        <w:jc w:val="both"/>
        <w:rPr>
          <w:rFonts w:cstheme="minorHAnsi"/>
          <w:sz w:val="24"/>
          <w:szCs w:val="24"/>
        </w:rPr>
      </w:pPr>
      <w:r>
        <w:rPr>
          <w:rFonts w:cstheme="minorHAnsi"/>
          <w:sz w:val="24"/>
          <w:szCs w:val="24"/>
        </w:rPr>
        <w:t xml:space="preserve">Zap Task Editor can be started from the </w:t>
      </w:r>
      <w:hyperlink r:id="rId24" w:anchor="_1.2.1_Zappy_Context" w:history="1">
        <w:r>
          <w:rPr>
            <w:rStyle w:val="Hyperlink"/>
            <w:rFonts w:cstheme="minorHAnsi"/>
            <w:sz w:val="24"/>
            <w:szCs w:val="24"/>
          </w:rPr>
          <w:t>Zap Context Menu</w:t>
        </w:r>
      </w:hyperlink>
      <w:r>
        <w:rPr>
          <w:rFonts w:cstheme="minorHAnsi"/>
          <w:sz w:val="24"/>
          <w:szCs w:val="24"/>
        </w:rPr>
        <w:t xml:space="preserve"> or by clicking the Open in Task Editor button on the </w:t>
      </w:r>
      <w:hyperlink r:id="rId25" w:anchor="_Glossary" w:history="1">
        <w:r>
          <w:rPr>
            <w:rStyle w:val="Hyperlink"/>
            <w:rFonts w:cstheme="minorHAnsi"/>
            <w:sz w:val="24"/>
            <w:szCs w:val="24"/>
          </w:rPr>
          <w:t>Zap window</w:t>
        </w:r>
      </w:hyperlink>
      <w:r>
        <w:rPr>
          <w:rFonts w:cstheme="minorHAnsi"/>
          <w:sz w:val="24"/>
          <w:szCs w:val="24"/>
        </w:rPr>
        <w:t xml:space="preserve"> </w:t>
      </w:r>
    </w:p>
    <w:p w14:paraId="5CD2677C" w14:textId="77777777" w:rsidR="000D1FE3" w:rsidRDefault="000D1FE3" w:rsidP="000D1FE3">
      <w:pPr>
        <w:jc w:val="both"/>
        <w:rPr>
          <w:rFonts w:cstheme="minorHAnsi"/>
          <w:sz w:val="24"/>
          <w:szCs w:val="24"/>
        </w:rPr>
      </w:pPr>
      <w:r>
        <w:rPr>
          <w:rFonts w:cstheme="minorHAnsi"/>
          <w:sz w:val="24"/>
          <w:szCs w:val="24"/>
        </w:rPr>
        <w:t>Zap Task editor allows you to manage workflows and add validation actions. Task Editor is our powerful and user-friendly automation canvas, is an essential component in the Zap. It features a rich collection of pre-built activities, integrates with several programming languages, and promotes ease-of-use, scalability, and efficiency.</w:t>
      </w:r>
    </w:p>
    <w:p w14:paraId="0ED8EA73" w14:textId="77777777" w:rsidR="000D1FE3" w:rsidRDefault="000D1FE3" w:rsidP="000D1FE3">
      <w:pPr>
        <w:jc w:val="both"/>
        <w:rPr>
          <w:rFonts w:cstheme="minorHAnsi"/>
          <w:sz w:val="24"/>
          <w:szCs w:val="24"/>
        </w:rPr>
      </w:pPr>
    </w:p>
    <w:p w14:paraId="32A6EE8F" w14:textId="77777777" w:rsidR="000D1FE3" w:rsidRDefault="000D1FE3" w:rsidP="000D1FE3">
      <w:pPr>
        <w:pStyle w:val="Heading3"/>
        <w:numPr>
          <w:ilvl w:val="2"/>
          <w:numId w:val="8"/>
        </w:numPr>
        <w:textAlignment w:val="auto"/>
        <w:rPr>
          <w:rFonts w:asciiTheme="minorHAnsi" w:hAnsiTheme="minorHAnsi" w:cstheme="minorHAnsi"/>
          <w:szCs w:val="24"/>
        </w:rPr>
      </w:pPr>
      <w:r>
        <w:rPr>
          <w:rFonts w:asciiTheme="minorHAnsi" w:hAnsiTheme="minorHAnsi" w:cstheme="minorHAnsi"/>
          <w:szCs w:val="24"/>
        </w:rPr>
        <w:t>1.3.1 Automate Faster</w:t>
      </w:r>
    </w:p>
    <w:p w14:paraId="491AA0F1" w14:textId="77777777" w:rsidR="000D1FE3" w:rsidRDefault="000D1FE3" w:rsidP="000D1FE3">
      <w:pPr>
        <w:jc w:val="both"/>
        <w:rPr>
          <w:rFonts w:cstheme="minorHAnsi"/>
          <w:sz w:val="24"/>
          <w:szCs w:val="24"/>
        </w:rPr>
      </w:pPr>
      <w:r>
        <w:rPr>
          <w:rFonts w:cstheme="minorHAnsi"/>
          <w:sz w:val="24"/>
          <w:szCs w:val="24"/>
        </w:rPr>
        <w:t>Create automations with our drag and drop, code-free, editor. Leverage our library of hundreds of activities and pre-built automation components. For fast and easy troubleshooting our visual debugger highlights an exact error and displays easy to comprehend messages.</w:t>
      </w:r>
    </w:p>
    <w:p w14:paraId="1D9D11D9" w14:textId="3DAADC90" w:rsidR="000D1FE3" w:rsidRDefault="000D1FE3" w:rsidP="000D1FE3">
      <w:pPr>
        <w:jc w:val="center"/>
        <w:rPr>
          <w:rFonts w:cstheme="minorHAnsi"/>
        </w:rPr>
      </w:pPr>
      <w:r>
        <w:rPr>
          <w:rFonts w:cstheme="minorHAnsi"/>
          <w:noProof/>
        </w:rPr>
        <w:drawing>
          <wp:inline distT="0" distB="0" distL="0" distR="0" wp14:anchorId="4FAD21F0" wp14:editId="585B3270">
            <wp:extent cx="5934075" cy="3333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DC27292" w14:textId="77777777" w:rsidR="000D1FE3" w:rsidRDefault="000D1FE3" w:rsidP="000D1FE3">
      <w:pPr>
        <w:jc w:val="both"/>
        <w:rPr>
          <w:rFonts w:cstheme="minorHAnsi"/>
        </w:rPr>
      </w:pPr>
    </w:p>
    <w:p w14:paraId="17B2227C" w14:textId="77777777" w:rsidR="000D1FE3" w:rsidRDefault="000D1FE3" w:rsidP="000D1FE3">
      <w:pPr>
        <w:jc w:val="both"/>
        <w:rPr>
          <w:rFonts w:cstheme="minorHAnsi"/>
        </w:rPr>
      </w:pPr>
    </w:p>
    <w:p w14:paraId="27E1A18D" w14:textId="77777777" w:rsidR="000D1FE3" w:rsidRDefault="000D1FE3" w:rsidP="000D1FE3">
      <w:pPr>
        <w:jc w:val="both"/>
        <w:rPr>
          <w:rFonts w:cstheme="minorHAnsi"/>
        </w:rPr>
      </w:pPr>
    </w:p>
    <w:p w14:paraId="15FF6209" w14:textId="77777777" w:rsidR="000D1FE3" w:rsidRDefault="000D1FE3" w:rsidP="000D1FE3">
      <w:pPr>
        <w:jc w:val="both"/>
        <w:rPr>
          <w:rFonts w:cstheme="minorHAnsi"/>
        </w:rPr>
      </w:pPr>
    </w:p>
    <w:p w14:paraId="0160B583" w14:textId="77777777" w:rsidR="000D1FE3" w:rsidRDefault="000D1FE3" w:rsidP="000D1FE3">
      <w:pPr>
        <w:rPr>
          <w:rFonts w:eastAsia="Times New Roman" w:cstheme="minorHAnsi"/>
          <w:b/>
          <w:sz w:val="24"/>
          <w:szCs w:val="20"/>
        </w:rPr>
      </w:pPr>
      <w:r>
        <w:rPr>
          <w:rFonts w:cstheme="minorHAnsi"/>
        </w:rPr>
        <w:br w:type="page"/>
      </w:r>
    </w:p>
    <w:p w14:paraId="76200594" w14:textId="77777777" w:rsidR="000D1FE3" w:rsidRDefault="000D1FE3" w:rsidP="000D1FE3">
      <w:pPr>
        <w:pStyle w:val="Heading3"/>
        <w:numPr>
          <w:ilvl w:val="2"/>
          <w:numId w:val="8"/>
        </w:numPr>
        <w:textAlignment w:val="auto"/>
        <w:rPr>
          <w:rFonts w:asciiTheme="minorHAnsi" w:hAnsiTheme="minorHAnsi" w:cstheme="minorHAnsi"/>
          <w:szCs w:val="24"/>
        </w:rPr>
      </w:pPr>
      <w:r>
        <w:rPr>
          <w:rFonts w:asciiTheme="minorHAnsi" w:hAnsiTheme="minorHAnsi" w:cstheme="minorHAnsi"/>
          <w:szCs w:val="24"/>
        </w:rPr>
        <w:lastRenderedPageBreak/>
        <w:t>1.3.2 Automate Smarter</w:t>
      </w:r>
    </w:p>
    <w:p w14:paraId="4582F84D" w14:textId="77777777" w:rsidR="000D1FE3" w:rsidRDefault="000D1FE3" w:rsidP="000D1FE3">
      <w:pPr>
        <w:jc w:val="both"/>
        <w:rPr>
          <w:rFonts w:cstheme="minorHAnsi"/>
          <w:sz w:val="24"/>
          <w:szCs w:val="24"/>
        </w:rPr>
      </w:pPr>
      <w:r>
        <w:rPr>
          <w:rFonts w:cstheme="minorHAnsi"/>
          <w:sz w:val="24"/>
          <w:szCs w:val="24"/>
        </w:rPr>
        <w:t>No more manual, error-prone programming of each process step and user action, Zap learns your actions and build them into an automation workflow.</w:t>
      </w:r>
    </w:p>
    <w:p w14:paraId="4C7C78D0" w14:textId="3B1A5F06" w:rsidR="000D1FE3" w:rsidRDefault="000D1FE3" w:rsidP="000D1FE3">
      <w:pPr>
        <w:jc w:val="center"/>
        <w:rPr>
          <w:rFonts w:cstheme="minorHAnsi"/>
        </w:rPr>
      </w:pPr>
      <w:r>
        <w:rPr>
          <w:rFonts w:cstheme="minorHAnsi"/>
          <w:noProof/>
        </w:rPr>
        <w:drawing>
          <wp:inline distT="0" distB="0" distL="0" distR="0" wp14:anchorId="3FFBE255" wp14:editId="79EAADCC">
            <wp:extent cx="5943600" cy="405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5E33B168" w14:textId="77777777" w:rsidR="000D1FE3" w:rsidRDefault="000D1FE3" w:rsidP="000D1FE3">
      <w:pPr>
        <w:jc w:val="both"/>
        <w:rPr>
          <w:rFonts w:cstheme="minorHAnsi"/>
        </w:rPr>
      </w:pPr>
    </w:p>
    <w:p w14:paraId="0029C790" w14:textId="77777777" w:rsidR="000D1FE3" w:rsidRDefault="000D1FE3" w:rsidP="000D1FE3">
      <w:pPr>
        <w:rPr>
          <w:rFonts w:eastAsia="Times New Roman" w:cstheme="minorHAnsi"/>
          <w:b/>
          <w:sz w:val="24"/>
          <w:szCs w:val="20"/>
        </w:rPr>
      </w:pPr>
      <w:r>
        <w:rPr>
          <w:rFonts w:cstheme="minorHAnsi"/>
        </w:rPr>
        <w:br w:type="page"/>
      </w:r>
    </w:p>
    <w:p w14:paraId="5DD99E8D" w14:textId="77777777" w:rsidR="000D1FE3" w:rsidRDefault="000D1FE3" w:rsidP="000D1FE3">
      <w:pPr>
        <w:pStyle w:val="Heading3"/>
        <w:numPr>
          <w:ilvl w:val="2"/>
          <w:numId w:val="8"/>
        </w:numPr>
        <w:jc w:val="both"/>
        <w:textAlignment w:val="auto"/>
        <w:rPr>
          <w:rFonts w:asciiTheme="minorHAnsi" w:hAnsiTheme="minorHAnsi" w:cstheme="minorHAnsi"/>
          <w:szCs w:val="24"/>
        </w:rPr>
      </w:pPr>
      <w:r>
        <w:rPr>
          <w:rFonts w:asciiTheme="minorHAnsi" w:hAnsiTheme="minorHAnsi" w:cstheme="minorHAnsi"/>
          <w:szCs w:val="24"/>
        </w:rPr>
        <w:lastRenderedPageBreak/>
        <w:t>1.3.3 Automate Together</w:t>
      </w:r>
    </w:p>
    <w:p w14:paraId="00A46CC2" w14:textId="77777777" w:rsidR="000D1FE3" w:rsidRDefault="000D1FE3" w:rsidP="000D1FE3">
      <w:pPr>
        <w:jc w:val="both"/>
        <w:rPr>
          <w:rFonts w:cstheme="minorHAnsi"/>
          <w:sz w:val="24"/>
          <w:szCs w:val="24"/>
        </w:rPr>
      </w:pPr>
      <w:r>
        <w:rPr>
          <w:rFonts w:cstheme="minorHAnsi"/>
          <w:sz w:val="24"/>
          <w:szCs w:val="24"/>
        </w:rPr>
        <w:t>No need to invent the wheel. Share and reuse ready-made automation components from Editor’s extensible libraries and save on development time and cost. Build reusable components with Zap to collaborate, standardize, and work on automation best practices within your organization and with fellow developers for the most effective results.</w:t>
      </w:r>
    </w:p>
    <w:p w14:paraId="3EECEEB2" w14:textId="57B810CE" w:rsidR="000D1FE3" w:rsidRDefault="000D1FE3" w:rsidP="000D1FE3">
      <w:pPr>
        <w:jc w:val="center"/>
        <w:rPr>
          <w:rFonts w:cstheme="minorHAnsi"/>
        </w:rPr>
      </w:pPr>
      <w:r>
        <w:rPr>
          <w:rFonts w:cstheme="minorHAnsi"/>
          <w:noProof/>
        </w:rPr>
        <w:drawing>
          <wp:inline distT="0" distB="0" distL="0" distR="0" wp14:anchorId="3D26B12B" wp14:editId="1C287909">
            <wp:extent cx="59340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28E008D" w14:textId="77777777" w:rsidR="000D1FE3" w:rsidRDefault="000D1FE3" w:rsidP="000D1FE3">
      <w:pPr>
        <w:jc w:val="both"/>
        <w:rPr>
          <w:rFonts w:cstheme="minorHAnsi"/>
        </w:rPr>
      </w:pPr>
    </w:p>
    <w:p w14:paraId="3CB7F704" w14:textId="77777777" w:rsidR="000D1FE3" w:rsidRDefault="000D1FE3" w:rsidP="000D1FE3">
      <w:pPr>
        <w:jc w:val="both"/>
        <w:rPr>
          <w:rFonts w:cstheme="minorHAnsi"/>
        </w:rPr>
      </w:pPr>
    </w:p>
    <w:p w14:paraId="788C2D77" w14:textId="77777777" w:rsidR="000D1FE3" w:rsidRDefault="000D1FE3" w:rsidP="000D1FE3">
      <w:pPr>
        <w:rPr>
          <w:rFonts w:cstheme="minorHAnsi"/>
        </w:rPr>
      </w:pPr>
      <w:r>
        <w:rPr>
          <w:rFonts w:cstheme="minorHAnsi"/>
        </w:rPr>
        <w:br w:type="page"/>
      </w:r>
    </w:p>
    <w:p w14:paraId="34B92657" w14:textId="77777777" w:rsidR="000D1FE3" w:rsidRDefault="000D1FE3" w:rsidP="000D1FE3">
      <w:pPr>
        <w:pStyle w:val="Heading2"/>
        <w:numPr>
          <w:ilvl w:val="1"/>
          <w:numId w:val="8"/>
        </w:numPr>
        <w:jc w:val="both"/>
        <w:textAlignment w:val="auto"/>
        <w:rPr>
          <w:rFonts w:asciiTheme="minorHAnsi" w:hAnsiTheme="minorHAnsi" w:cstheme="minorHAnsi"/>
        </w:rPr>
      </w:pPr>
      <w:r>
        <w:rPr>
          <w:rFonts w:asciiTheme="minorHAnsi" w:hAnsiTheme="minorHAnsi" w:cstheme="minorHAnsi"/>
        </w:rPr>
        <w:lastRenderedPageBreak/>
        <w:t>1.4 Zap Logger</w:t>
      </w:r>
    </w:p>
    <w:p w14:paraId="3E00B80A" w14:textId="77777777" w:rsidR="000D1FE3" w:rsidRDefault="000D1FE3" w:rsidP="000D1FE3">
      <w:pPr>
        <w:rPr>
          <w:rFonts w:cstheme="minorHAnsi"/>
          <w:sz w:val="24"/>
          <w:szCs w:val="24"/>
        </w:rPr>
      </w:pPr>
      <w:r>
        <w:rPr>
          <w:rFonts w:cstheme="minorHAnsi"/>
          <w:sz w:val="24"/>
          <w:szCs w:val="24"/>
        </w:rPr>
        <w:t xml:space="preserve">Zap generates audit logs which can be accessed by Zap Logger. They capture events which can show “who” did “what” activity and “how” the system behaved. </w:t>
      </w:r>
    </w:p>
    <w:p w14:paraId="3CA128B5" w14:textId="77777777" w:rsidR="000D1FE3" w:rsidRDefault="000D1FE3" w:rsidP="000D1FE3">
      <w:pPr>
        <w:jc w:val="both"/>
        <w:rPr>
          <w:rFonts w:cstheme="minorHAnsi"/>
          <w:noProof/>
          <w:sz w:val="24"/>
          <w:szCs w:val="24"/>
        </w:rPr>
      </w:pPr>
      <w:r>
        <w:rPr>
          <w:rFonts w:cstheme="minorHAnsi"/>
          <w:sz w:val="24"/>
          <w:szCs w:val="24"/>
        </w:rPr>
        <w:t xml:space="preserve">Zap Logger can be started from the </w:t>
      </w:r>
      <w:hyperlink r:id="rId29" w:anchor="_1.2.1_Zappy_Context" w:history="1">
        <w:r>
          <w:rPr>
            <w:rStyle w:val="Hyperlink"/>
            <w:rFonts w:cstheme="minorHAnsi"/>
            <w:sz w:val="24"/>
            <w:szCs w:val="24"/>
          </w:rPr>
          <w:t>Zap Context Menu</w:t>
        </w:r>
      </w:hyperlink>
      <w:r>
        <w:rPr>
          <w:rFonts w:cstheme="minorHAnsi"/>
          <w:sz w:val="24"/>
          <w:szCs w:val="24"/>
        </w:rPr>
        <w:t xml:space="preserve"> or </w:t>
      </w:r>
      <w:hyperlink r:id="rId30" w:anchor="_1.3_Zappy_Task" w:history="1">
        <w:r>
          <w:rPr>
            <w:rStyle w:val="Hyperlink"/>
            <w:rFonts w:cstheme="minorHAnsi"/>
            <w:sz w:val="24"/>
            <w:szCs w:val="24"/>
          </w:rPr>
          <w:t>Zap Task Editor</w:t>
        </w:r>
      </w:hyperlink>
      <w:r>
        <w:rPr>
          <w:rFonts w:cstheme="minorHAnsi"/>
          <w:sz w:val="24"/>
          <w:szCs w:val="24"/>
        </w:rPr>
        <w:t>.</w:t>
      </w:r>
      <w:r>
        <w:rPr>
          <w:rFonts w:cstheme="minorHAnsi"/>
          <w:noProof/>
          <w:sz w:val="24"/>
          <w:szCs w:val="24"/>
        </w:rPr>
        <w:t xml:space="preserve"> </w:t>
      </w:r>
    </w:p>
    <w:p w14:paraId="0DA36FC3" w14:textId="77777777" w:rsidR="000D1FE3" w:rsidRDefault="000D1FE3" w:rsidP="000D1FE3">
      <w:pPr>
        <w:jc w:val="both"/>
        <w:rPr>
          <w:rFonts w:cstheme="minorHAnsi"/>
          <w:noProof/>
        </w:rPr>
      </w:pPr>
    </w:p>
    <w:p w14:paraId="520354AB" w14:textId="008EB803" w:rsidR="000D1FE3" w:rsidRDefault="000D1FE3" w:rsidP="000D1FE3">
      <w:pPr>
        <w:jc w:val="both"/>
        <w:rPr>
          <w:rFonts w:cstheme="minorHAnsi"/>
        </w:rPr>
      </w:pPr>
      <w:r>
        <w:rPr>
          <w:rFonts w:cstheme="minorHAnsi"/>
          <w:noProof/>
        </w:rPr>
        <w:drawing>
          <wp:inline distT="0" distB="0" distL="0" distR="0" wp14:anchorId="106793BE" wp14:editId="25567336">
            <wp:extent cx="31908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1581150"/>
                    </a:xfrm>
                    <a:prstGeom prst="rect">
                      <a:avLst/>
                    </a:prstGeom>
                    <a:noFill/>
                    <a:ln>
                      <a:noFill/>
                    </a:ln>
                  </pic:spPr>
                </pic:pic>
              </a:graphicData>
            </a:graphic>
          </wp:inline>
        </w:drawing>
      </w:r>
      <w:r>
        <w:rPr>
          <w:rFonts w:cstheme="minorHAnsi"/>
        </w:rPr>
        <w:t xml:space="preserve"> or  </w:t>
      </w:r>
      <w:r>
        <w:rPr>
          <w:rFonts w:cstheme="minorHAnsi"/>
          <w:noProof/>
        </w:rPr>
        <w:drawing>
          <wp:inline distT="0" distB="0" distL="0" distR="0" wp14:anchorId="709BA0AF" wp14:editId="402920BC">
            <wp:extent cx="141922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9225" cy="695325"/>
                    </a:xfrm>
                    <a:prstGeom prst="rect">
                      <a:avLst/>
                    </a:prstGeom>
                    <a:noFill/>
                    <a:ln>
                      <a:noFill/>
                    </a:ln>
                  </pic:spPr>
                </pic:pic>
              </a:graphicData>
            </a:graphic>
          </wp:inline>
        </w:drawing>
      </w:r>
    </w:p>
    <w:p w14:paraId="64D4133D" w14:textId="77777777" w:rsidR="000D1FE3" w:rsidRDefault="000D1FE3" w:rsidP="000D1FE3">
      <w:pPr>
        <w:jc w:val="both"/>
        <w:rPr>
          <w:rFonts w:cstheme="minorHAnsi"/>
        </w:rPr>
      </w:pPr>
    </w:p>
    <w:p w14:paraId="36F2F350" w14:textId="39FE5C3D" w:rsidR="000D1FE3" w:rsidRDefault="000D1FE3" w:rsidP="000D1FE3">
      <w:pPr>
        <w:jc w:val="center"/>
        <w:rPr>
          <w:rFonts w:cstheme="minorHAnsi"/>
        </w:rPr>
      </w:pPr>
      <w:r>
        <w:rPr>
          <w:rFonts w:cstheme="minorHAnsi"/>
          <w:noProof/>
        </w:rPr>
        <w:drawing>
          <wp:inline distT="0" distB="0" distL="0" distR="0" wp14:anchorId="1D70506A" wp14:editId="092A6200">
            <wp:extent cx="59436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4792CFB6" w14:textId="4DC6EE9B" w:rsidR="00C62D4C" w:rsidRPr="000D1FE3" w:rsidRDefault="00C62D4C" w:rsidP="000D1FE3"/>
    <w:sectPr w:rsidR="00C62D4C" w:rsidRPr="000D1FE3" w:rsidSect="00745B44">
      <w:headerReference w:type="even" r:id="rId34"/>
      <w:headerReference w:type="default" r:id="rId35"/>
      <w:footerReference w:type="even" r:id="rId36"/>
      <w:footerReference w:type="default" r:id="rId37"/>
      <w:headerReference w:type="first" r:id="rId38"/>
      <w:footerReference w:type="first" r:id="rId39"/>
      <w:pgSz w:w="12240" w:h="15840"/>
      <w:pgMar w:top="90" w:right="1440" w:bottom="9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DBF9C" w14:textId="77777777" w:rsidR="00CD0103" w:rsidRDefault="00CD0103" w:rsidP="00503F3E">
      <w:pPr>
        <w:spacing w:after="0" w:line="240" w:lineRule="auto"/>
      </w:pPr>
      <w:r>
        <w:separator/>
      </w:r>
    </w:p>
  </w:endnote>
  <w:endnote w:type="continuationSeparator" w:id="0">
    <w:p w14:paraId="1C256361" w14:textId="77777777" w:rsidR="00CD0103" w:rsidRDefault="00CD0103" w:rsidP="0050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F285A" w14:textId="77777777" w:rsidR="00745B44" w:rsidRDefault="00745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53747"/>
      <w:docPartObj>
        <w:docPartGallery w:val="Page Numbers (Bottom of Page)"/>
        <w:docPartUnique/>
      </w:docPartObj>
    </w:sdtPr>
    <w:sdtEndPr>
      <w:rPr>
        <w:noProof/>
      </w:rPr>
    </w:sdtEndPr>
    <w:sdtContent>
      <w:p w14:paraId="65F7E55F" w14:textId="682296C7" w:rsidR="000302A3" w:rsidRDefault="000302A3">
        <w:pPr>
          <w:pStyle w:val="Footer"/>
          <w:jc w:val="right"/>
        </w:pPr>
        <w:r>
          <w:fldChar w:fldCharType="begin"/>
        </w:r>
        <w:r>
          <w:instrText xml:space="preserve"> PAGE   \* MERGEFORMAT </w:instrText>
        </w:r>
        <w:r>
          <w:fldChar w:fldCharType="separate"/>
        </w:r>
        <w:r w:rsidR="00B221F5">
          <w:rPr>
            <w:noProof/>
          </w:rPr>
          <w:t>15</w:t>
        </w:r>
        <w:r>
          <w:rPr>
            <w:noProof/>
          </w:rPr>
          <w:fldChar w:fldCharType="end"/>
        </w:r>
      </w:p>
    </w:sdtContent>
  </w:sdt>
  <w:p w14:paraId="61433C1B" w14:textId="0F603526" w:rsidR="004702E0" w:rsidRDefault="00CD0103" w:rsidP="004702E0">
    <w:pPr>
      <w:pStyle w:val="Footer"/>
      <w:jc w:val="center"/>
    </w:pPr>
    <w:hyperlink r:id="rId1" w:history="1">
      <w:r w:rsidR="004702E0" w:rsidRPr="004702E0">
        <w:rPr>
          <w:rStyle w:val="Hyperlink"/>
        </w:rPr>
        <w:t>Zappy.AI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A4FE" w14:textId="77777777" w:rsidR="00745B44" w:rsidRDefault="00745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A3D73" w14:textId="77777777" w:rsidR="00CD0103" w:rsidRDefault="00CD0103" w:rsidP="00503F3E">
      <w:pPr>
        <w:spacing w:after="0" w:line="240" w:lineRule="auto"/>
      </w:pPr>
      <w:r>
        <w:separator/>
      </w:r>
    </w:p>
  </w:footnote>
  <w:footnote w:type="continuationSeparator" w:id="0">
    <w:p w14:paraId="37D98D0C" w14:textId="77777777" w:rsidR="00CD0103" w:rsidRDefault="00CD0103" w:rsidP="0050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9974" w14:textId="77777777" w:rsidR="00745B44" w:rsidRDefault="00745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2E98" w14:textId="6E25BDD4" w:rsidR="00F21CF6" w:rsidRDefault="004573DB" w:rsidP="00F21CF6">
    <w:pPr>
      <w:pStyle w:val="Header"/>
      <w:ind w:left="-1080"/>
    </w:pPr>
    <w:r>
      <w:rPr>
        <w:noProof/>
      </w:rPr>
      <w:drawing>
        <wp:inline distT="0" distB="0" distL="0" distR="0" wp14:anchorId="033DB1A6" wp14:editId="06AC419E">
          <wp:extent cx="1493759" cy="428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x.png"/>
                  <pic:cNvPicPr/>
                </pic:nvPicPr>
                <pic:blipFill>
                  <a:blip r:embed="rId1">
                    <a:extLst>
                      <a:ext uri="{28A0092B-C50C-407E-A947-70E740481C1C}">
                        <a14:useLocalDpi xmlns:a14="http://schemas.microsoft.com/office/drawing/2010/main" val="0"/>
                      </a:ext>
                    </a:extLst>
                  </a:blip>
                  <a:stretch>
                    <a:fillRect/>
                  </a:stretch>
                </pic:blipFill>
                <pic:spPr>
                  <a:xfrm>
                    <a:off x="0" y="0"/>
                    <a:ext cx="1514844" cy="434675"/>
                  </a:xfrm>
                  <a:prstGeom prst="rect">
                    <a:avLst/>
                  </a:prstGeom>
                </pic:spPr>
              </pic:pic>
            </a:graphicData>
          </a:graphic>
        </wp:inline>
      </w:drawing>
    </w:r>
  </w:p>
  <w:p w14:paraId="7B9CEAAC" w14:textId="77777777" w:rsidR="00745B44" w:rsidRDefault="00745B44" w:rsidP="00F21CF6">
    <w:pPr>
      <w:pStyle w:val="Header"/>
      <w:ind w:left="-10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EBDC" w14:textId="77777777" w:rsidR="00745B44" w:rsidRDefault="00745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4010F31"/>
    <w:multiLevelType w:val="hybridMultilevel"/>
    <w:tmpl w:val="FFB4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84474"/>
    <w:multiLevelType w:val="multilevel"/>
    <w:tmpl w:val="A4DAE04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EE86B6C"/>
    <w:multiLevelType w:val="hybridMultilevel"/>
    <w:tmpl w:val="BA922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0"/>
  </w:num>
  <w:num w:numId="6">
    <w:abstractNumId w:val="2"/>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36"/>
    <w:rsid w:val="000302A3"/>
    <w:rsid w:val="00030D6F"/>
    <w:rsid w:val="00042072"/>
    <w:rsid w:val="00074885"/>
    <w:rsid w:val="000858DE"/>
    <w:rsid w:val="000B7226"/>
    <w:rsid w:val="000C43CB"/>
    <w:rsid w:val="000C7997"/>
    <w:rsid w:val="000D1FE3"/>
    <w:rsid w:val="00122FC2"/>
    <w:rsid w:val="00123FD6"/>
    <w:rsid w:val="00127281"/>
    <w:rsid w:val="001511E6"/>
    <w:rsid w:val="00162764"/>
    <w:rsid w:val="0017357E"/>
    <w:rsid w:val="0018171B"/>
    <w:rsid w:val="00193470"/>
    <w:rsid w:val="001A4006"/>
    <w:rsid w:val="001B206C"/>
    <w:rsid w:val="001C358A"/>
    <w:rsid w:val="001C3A4F"/>
    <w:rsid w:val="001C60E2"/>
    <w:rsid w:val="001F1DBF"/>
    <w:rsid w:val="00201C91"/>
    <w:rsid w:val="0021636A"/>
    <w:rsid w:val="002172DB"/>
    <w:rsid w:val="00261F05"/>
    <w:rsid w:val="002624FE"/>
    <w:rsid w:val="002C3299"/>
    <w:rsid w:val="003050F5"/>
    <w:rsid w:val="00305C05"/>
    <w:rsid w:val="0030761C"/>
    <w:rsid w:val="00356DBE"/>
    <w:rsid w:val="0036489D"/>
    <w:rsid w:val="003809E9"/>
    <w:rsid w:val="00380A61"/>
    <w:rsid w:val="003D4C6F"/>
    <w:rsid w:val="003F7477"/>
    <w:rsid w:val="00435C0D"/>
    <w:rsid w:val="00437A4D"/>
    <w:rsid w:val="00447AA7"/>
    <w:rsid w:val="004573DB"/>
    <w:rsid w:val="004702E0"/>
    <w:rsid w:val="00487B17"/>
    <w:rsid w:val="004A4453"/>
    <w:rsid w:val="00503F3E"/>
    <w:rsid w:val="005138A5"/>
    <w:rsid w:val="00515007"/>
    <w:rsid w:val="00544E4D"/>
    <w:rsid w:val="00555BA7"/>
    <w:rsid w:val="005820A8"/>
    <w:rsid w:val="005829A8"/>
    <w:rsid w:val="005A21C3"/>
    <w:rsid w:val="005C2B5C"/>
    <w:rsid w:val="005D0B0B"/>
    <w:rsid w:val="005D6342"/>
    <w:rsid w:val="005F7DBD"/>
    <w:rsid w:val="00606C23"/>
    <w:rsid w:val="00617F8A"/>
    <w:rsid w:val="00633518"/>
    <w:rsid w:val="00636547"/>
    <w:rsid w:val="006A2B38"/>
    <w:rsid w:val="006B4290"/>
    <w:rsid w:val="006D2722"/>
    <w:rsid w:val="006F0F95"/>
    <w:rsid w:val="007170BE"/>
    <w:rsid w:val="00717A36"/>
    <w:rsid w:val="00723301"/>
    <w:rsid w:val="00733BE9"/>
    <w:rsid w:val="00735665"/>
    <w:rsid w:val="00745B44"/>
    <w:rsid w:val="007505F5"/>
    <w:rsid w:val="00762532"/>
    <w:rsid w:val="00776523"/>
    <w:rsid w:val="007A22B3"/>
    <w:rsid w:val="007E668A"/>
    <w:rsid w:val="00802D82"/>
    <w:rsid w:val="00805418"/>
    <w:rsid w:val="008264B7"/>
    <w:rsid w:val="008529F2"/>
    <w:rsid w:val="00866482"/>
    <w:rsid w:val="00871F26"/>
    <w:rsid w:val="0087287F"/>
    <w:rsid w:val="008747BF"/>
    <w:rsid w:val="00874C73"/>
    <w:rsid w:val="008A1F40"/>
    <w:rsid w:val="008C416F"/>
    <w:rsid w:val="008C6891"/>
    <w:rsid w:val="00940068"/>
    <w:rsid w:val="00956107"/>
    <w:rsid w:val="00957C53"/>
    <w:rsid w:val="0097374E"/>
    <w:rsid w:val="009A517A"/>
    <w:rsid w:val="009A76A0"/>
    <w:rsid w:val="009C2049"/>
    <w:rsid w:val="009E1AC8"/>
    <w:rsid w:val="009E7455"/>
    <w:rsid w:val="009F0200"/>
    <w:rsid w:val="009F1A73"/>
    <w:rsid w:val="00A42F3B"/>
    <w:rsid w:val="00A56FD6"/>
    <w:rsid w:val="00A862A3"/>
    <w:rsid w:val="00A942A3"/>
    <w:rsid w:val="00AC4A6C"/>
    <w:rsid w:val="00AE0172"/>
    <w:rsid w:val="00B11199"/>
    <w:rsid w:val="00B221F5"/>
    <w:rsid w:val="00B41E65"/>
    <w:rsid w:val="00B756E4"/>
    <w:rsid w:val="00BB3429"/>
    <w:rsid w:val="00BD2CE1"/>
    <w:rsid w:val="00BD54E4"/>
    <w:rsid w:val="00BE05E4"/>
    <w:rsid w:val="00BE77BA"/>
    <w:rsid w:val="00C12232"/>
    <w:rsid w:val="00C215B2"/>
    <w:rsid w:val="00C30CC5"/>
    <w:rsid w:val="00C42EE5"/>
    <w:rsid w:val="00C545E4"/>
    <w:rsid w:val="00C62D4C"/>
    <w:rsid w:val="00C66CF5"/>
    <w:rsid w:val="00C779E9"/>
    <w:rsid w:val="00C8361C"/>
    <w:rsid w:val="00C83CD6"/>
    <w:rsid w:val="00CD0103"/>
    <w:rsid w:val="00CD3F90"/>
    <w:rsid w:val="00CD722E"/>
    <w:rsid w:val="00CE3105"/>
    <w:rsid w:val="00D01BBA"/>
    <w:rsid w:val="00D05653"/>
    <w:rsid w:val="00D111ED"/>
    <w:rsid w:val="00D23377"/>
    <w:rsid w:val="00D338F5"/>
    <w:rsid w:val="00D91B84"/>
    <w:rsid w:val="00DA16C9"/>
    <w:rsid w:val="00DA70AD"/>
    <w:rsid w:val="00DB2D5A"/>
    <w:rsid w:val="00DB6959"/>
    <w:rsid w:val="00DC096A"/>
    <w:rsid w:val="00E3135E"/>
    <w:rsid w:val="00E63775"/>
    <w:rsid w:val="00E63B50"/>
    <w:rsid w:val="00EA6D0B"/>
    <w:rsid w:val="00EB72B7"/>
    <w:rsid w:val="00EE253B"/>
    <w:rsid w:val="00F07BAF"/>
    <w:rsid w:val="00F21CF6"/>
    <w:rsid w:val="00F42169"/>
    <w:rsid w:val="00F54F5F"/>
    <w:rsid w:val="00F62FB4"/>
    <w:rsid w:val="00F84E0C"/>
    <w:rsid w:val="00FA2874"/>
    <w:rsid w:val="00FF2BEA"/>
    <w:rsid w:val="00FF4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4D0AD"/>
  <w15:chartTrackingRefBased/>
  <w15:docId w15:val="{37B5402B-7DCF-4915-A9BD-F0479456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FE3"/>
    <w:pPr>
      <w:spacing w:line="256" w:lineRule="auto"/>
    </w:pPr>
  </w:style>
  <w:style w:type="paragraph" w:styleId="Heading1">
    <w:name w:val="heading 1"/>
    <w:basedOn w:val="Normal"/>
    <w:next w:val="Normal"/>
    <w:link w:val="Heading1Char"/>
    <w:qFormat/>
    <w:rsid w:val="00EB72B7"/>
    <w:pPr>
      <w:keepNext/>
      <w:numPr>
        <w:numId w:val="1"/>
      </w:numPr>
      <w:tabs>
        <w:tab w:val="left" w:pos="720"/>
      </w:tabs>
      <w:overflowPunct w:val="0"/>
      <w:autoSpaceDE w:val="0"/>
      <w:autoSpaceDN w:val="0"/>
      <w:adjustRightInd w:val="0"/>
      <w:spacing w:before="240" w:after="60" w:line="240" w:lineRule="auto"/>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B72B7"/>
    <w:pPr>
      <w:keepNext/>
      <w:numPr>
        <w:ilvl w:val="1"/>
        <w:numId w:val="1"/>
      </w:numPr>
      <w:overflowPunct w:val="0"/>
      <w:autoSpaceDE w:val="0"/>
      <w:autoSpaceDN w:val="0"/>
      <w:adjustRightInd w:val="0"/>
      <w:spacing w:before="240" w:after="60" w:line="240" w:lineRule="auto"/>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B72B7"/>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B72B7"/>
    <w:pPr>
      <w:keepNext/>
      <w:numPr>
        <w:ilvl w:val="3"/>
        <w:numId w:val="1"/>
      </w:numPr>
      <w:overflowPunct w:val="0"/>
      <w:autoSpaceDE w:val="0"/>
      <w:autoSpaceDN w:val="0"/>
      <w:adjustRightInd w:val="0"/>
      <w:spacing w:before="240" w:after="60" w:line="240" w:lineRule="auto"/>
      <w:textAlignment w:val="baseline"/>
      <w:outlineLvl w:val="3"/>
    </w:pPr>
    <w:rPr>
      <w:rFonts w:ascii="Arial" w:eastAsia="Times New Roman" w:hAnsi="Arial" w:cs="Times New Roman"/>
      <w:i/>
      <w:szCs w:val="20"/>
    </w:rPr>
  </w:style>
  <w:style w:type="paragraph" w:styleId="Heading5">
    <w:name w:val="heading 5"/>
    <w:basedOn w:val="Normal"/>
    <w:next w:val="Normal"/>
    <w:link w:val="Heading5Char"/>
    <w:qFormat/>
    <w:rsid w:val="00EB72B7"/>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b/>
      <w:szCs w:val="20"/>
    </w:rPr>
  </w:style>
  <w:style w:type="paragraph" w:styleId="Heading6">
    <w:name w:val="heading 6"/>
    <w:basedOn w:val="Normal"/>
    <w:next w:val="Normal"/>
    <w:link w:val="Heading6Char"/>
    <w:qFormat/>
    <w:rsid w:val="00EB72B7"/>
    <w:pPr>
      <w:numPr>
        <w:ilvl w:val="5"/>
        <w:numId w:val="1"/>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EB72B7"/>
    <w:pPr>
      <w:numPr>
        <w:ilvl w:val="6"/>
        <w:numId w:val="1"/>
      </w:numPr>
      <w:overflowPunct w:val="0"/>
      <w:autoSpaceDE w:val="0"/>
      <w:autoSpaceDN w:val="0"/>
      <w:adjustRightInd w:val="0"/>
      <w:spacing w:before="240" w:after="60" w:line="240" w:lineRule="auto"/>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72B7"/>
    <w:pPr>
      <w:numPr>
        <w:ilvl w:val="7"/>
        <w:numId w:val="1"/>
      </w:numPr>
      <w:overflowPunct w:val="0"/>
      <w:autoSpaceDE w:val="0"/>
      <w:autoSpaceDN w:val="0"/>
      <w:adjustRightInd w:val="0"/>
      <w:spacing w:before="240" w:after="60" w:line="240" w:lineRule="auto"/>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B72B7"/>
    <w:pPr>
      <w:numPr>
        <w:ilvl w:val="8"/>
        <w:numId w:val="1"/>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6DBE"/>
    <w:rPr>
      <w:color w:val="808080"/>
    </w:rPr>
  </w:style>
  <w:style w:type="paragraph" w:styleId="Header">
    <w:name w:val="header"/>
    <w:basedOn w:val="Normal"/>
    <w:link w:val="HeaderChar"/>
    <w:unhideWhenUsed/>
    <w:rsid w:val="00503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F3E"/>
  </w:style>
  <w:style w:type="paragraph" w:styleId="Footer">
    <w:name w:val="footer"/>
    <w:basedOn w:val="Normal"/>
    <w:link w:val="FooterChar"/>
    <w:uiPriority w:val="99"/>
    <w:unhideWhenUsed/>
    <w:rsid w:val="00503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F3E"/>
  </w:style>
  <w:style w:type="character" w:styleId="Hyperlink">
    <w:name w:val="Hyperlink"/>
    <w:basedOn w:val="DefaultParagraphFont"/>
    <w:uiPriority w:val="99"/>
    <w:unhideWhenUsed/>
    <w:rsid w:val="00503F3E"/>
    <w:rPr>
      <w:color w:val="0563C1" w:themeColor="hyperlink"/>
      <w:u w:val="single"/>
    </w:rPr>
  </w:style>
  <w:style w:type="paragraph" w:styleId="TOC1">
    <w:name w:val="toc 1"/>
    <w:basedOn w:val="Normal"/>
    <w:next w:val="Normal"/>
    <w:uiPriority w:val="39"/>
    <w:rsid w:val="00EB72B7"/>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EB72B7"/>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EB72B7"/>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EB72B7"/>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B72B7"/>
    <w:rPr>
      <w:rFonts w:ascii="Arial" w:eastAsia="Times New Roman" w:hAnsi="Arial" w:cs="Times New Roman"/>
      <w:b/>
      <w:sz w:val="28"/>
      <w:szCs w:val="20"/>
    </w:rPr>
  </w:style>
  <w:style w:type="character" w:customStyle="1" w:styleId="Heading3Char">
    <w:name w:val="Heading 3 Char"/>
    <w:basedOn w:val="DefaultParagraphFont"/>
    <w:link w:val="Heading3"/>
    <w:rsid w:val="00EB72B7"/>
    <w:rPr>
      <w:rFonts w:ascii="Arial" w:eastAsia="Times New Roman" w:hAnsi="Arial" w:cs="Times New Roman"/>
      <w:b/>
      <w:sz w:val="24"/>
      <w:szCs w:val="20"/>
    </w:rPr>
  </w:style>
  <w:style w:type="character" w:customStyle="1" w:styleId="Heading4Char">
    <w:name w:val="Heading 4 Char"/>
    <w:basedOn w:val="DefaultParagraphFont"/>
    <w:link w:val="Heading4"/>
    <w:rsid w:val="00EB72B7"/>
    <w:rPr>
      <w:rFonts w:ascii="Arial" w:eastAsia="Times New Roman" w:hAnsi="Arial" w:cs="Times New Roman"/>
      <w:i/>
      <w:szCs w:val="20"/>
    </w:rPr>
  </w:style>
  <w:style w:type="character" w:customStyle="1" w:styleId="Heading5Char">
    <w:name w:val="Heading 5 Char"/>
    <w:basedOn w:val="DefaultParagraphFont"/>
    <w:link w:val="Heading5"/>
    <w:rsid w:val="00EB72B7"/>
    <w:rPr>
      <w:rFonts w:ascii="Arial" w:eastAsia="Times New Roman" w:hAnsi="Arial" w:cs="Times New Roman"/>
      <w:b/>
      <w:szCs w:val="20"/>
    </w:rPr>
  </w:style>
  <w:style w:type="character" w:customStyle="1" w:styleId="Heading6Char">
    <w:name w:val="Heading 6 Char"/>
    <w:basedOn w:val="DefaultParagraphFont"/>
    <w:link w:val="Heading6"/>
    <w:rsid w:val="00EB72B7"/>
    <w:rPr>
      <w:rFonts w:ascii="Times New Roman" w:eastAsia="Times New Roman" w:hAnsi="Times New Roman" w:cs="Times New Roman"/>
      <w:i/>
      <w:szCs w:val="20"/>
    </w:rPr>
  </w:style>
  <w:style w:type="character" w:customStyle="1" w:styleId="Heading7Char">
    <w:name w:val="Heading 7 Char"/>
    <w:basedOn w:val="DefaultParagraphFont"/>
    <w:link w:val="Heading7"/>
    <w:rsid w:val="00EB72B7"/>
    <w:rPr>
      <w:rFonts w:ascii="Arial" w:eastAsia="Times New Roman" w:hAnsi="Arial" w:cs="Times New Roman"/>
      <w:sz w:val="20"/>
      <w:szCs w:val="20"/>
    </w:rPr>
  </w:style>
  <w:style w:type="character" w:customStyle="1" w:styleId="Heading8Char">
    <w:name w:val="Heading 8 Char"/>
    <w:basedOn w:val="DefaultParagraphFont"/>
    <w:link w:val="Heading8"/>
    <w:rsid w:val="00EB72B7"/>
    <w:rPr>
      <w:rFonts w:ascii="Arial" w:eastAsia="Times New Roman" w:hAnsi="Arial" w:cs="Times New Roman"/>
      <w:i/>
      <w:sz w:val="20"/>
      <w:szCs w:val="20"/>
    </w:rPr>
  </w:style>
  <w:style w:type="character" w:customStyle="1" w:styleId="Heading9Char">
    <w:name w:val="Heading 9 Char"/>
    <w:basedOn w:val="DefaultParagraphFont"/>
    <w:link w:val="Heading9"/>
    <w:rsid w:val="00EB72B7"/>
    <w:rPr>
      <w:rFonts w:ascii="Arial" w:eastAsia="Times New Roman" w:hAnsi="Arial" w:cs="Times New Roman"/>
      <w:b/>
      <w:i/>
      <w:sz w:val="18"/>
      <w:szCs w:val="20"/>
    </w:rPr>
  </w:style>
  <w:style w:type="paragraph" w:customStyle="1" w:styleId="bullet2">
    <w:name w:val="bullet2"/>
    <w:basedOn w:val="Normal"/>
    <w:rsid w:val="00EB72B7"/>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Cs w:val="20"/>
    </w:rPr>
  </w:style>
  <w:style w:type="paragraph" w:customStyle="1" w:styleId="bullet">
    <w:name w:val="bullet"/>
    <w:basedOn w:val="Normal"/>
    <w:rsid w:val="00EB72B7"/>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rPr>
  </w:style>
  <w:style w:type="paragraph" w:styleId="NoSpacing">
    <w:name w:val="No Spacing"/>
    <w:link w:val="NoSpacingChar"/>
    <w:uiPriority w:val="1"/>
    <w:qFormat/>
    <w:rsid w:val="00EB72B7"/>
    <w:pPr>
      <w:spacing w:after="0" w:line="240" w:lineRule="auto"/>
    </w:pPr>
    <w:rPr>
      <w:rFonts w:eastAsiaTheme="minorEastAsia"/>
    </w:rPr>
  </w:style>
  <w:style w:type="character" w:customStyle="1" w:styleId="NoSpacingChar">
    <w:name w:val="No Spacing Char"/>
    <w:basedOn w:val="DefaultParagraphFont"/>
    <w:link w:val="NoSpacing"/>
    <w:uiPriority w:val="1"/>
    <w:rsid w:val="00EB72B7"/>
    <w:rPr>
      <w:rFonts w:eastAsiaTheme="minorEastAsia"/>
    </w:rPr>
  </w:style>
  <w:style w:type="paragraph" w:styleId="BodyText">
    <w:name w:val="Body Text"/>
    <w:basedOn w:val="Normal"/>
    <w:link w:val="BodyTextChar"/>
    <w:rsid w:val="0036489D"/>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6489D"/>
    <w:rPr>
      <w:rFonts w:ascii="Times New Roman" w:eastAsia="Times New Roman" w:hAnsi="Times New Roman" w:cs="Times New Roman"/>
      <w:sz w:val="20"/>
      <w:szCs w:val="20"/>
    </w:rPr>
  </w:style>
  <w:style w:type="paragraph" w:styleId="ListParagraph">
    <w:name w:val="List Paragraph"/>
    <w:basedOn w:val="Normal"/>
    <w:uiPriority w:val="34"/>
    <w:qFormat/>
    <w:rsid w:val="0036489D"/>
    <w:pPr>
      <w:spacing w:line="259" w:lineRule="auto"/>
      <w:ind w:left="720"/>
      <w:contextualSpacing/>
    </w:pPr>
  </w:style>
  <w:style w:type="table" w:styleId="TableGrid">
    <w:name w:val="Table Grid"/>
    <w:basedOn w:val="TableNormal"/>
    <w:uiPriority w:val="39"/>
    <w:rsid w:val="0087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74C7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874C7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UnresolvedMention">
    <w:name w:val="Unresolved Mention"/>
    <w:basedOn w:val="DefaultParagraphFont"/>
    <w:uiPriority w:val="99"/>
    <w:semiHidden/>
    <w:unhideWhenUsed/>
    <w:rsid w:val="004702E0"/>
    <w:rPr>
      <w:color w:val="605E5C"/>
      <w:shd w:val="clear" w:color="auto" w:fill="E1DFDD"/>
    </w:rPr>
  </w:style>
  <w:style w:type="paragraph" w:styleId="BalloonText">
    <w:name w:val="Balloon Text"/>
    <w:basedOn w:val="Normal"/>
    <w:link w:val="BalloonTextChar"/>
    <w:uiPriority w:val="99"/>
    <w:semiHidden/>
    <w:unhideWhenUsed/>
    <w:rsid w:val="00957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C53"/>
    <w:rPr>
      <w:rFonts w:ascii="Segoe UI" w:hAnsi="Segoe UI" w:cs="Segoe UI"/>
      <w:sz w:val="18"/>
      <w:szCs w:val="18"/>
    </w:rPr>
  </w:style>
  <w:style w:type="character" w:styleId="FollowedHyperlink">
    <w:name w:val="FollowedHyperlink"/>
    <w:basedOn w:val="DefaultParagraphFont"/>
    <w:uiPriority w:val="99"/>
    <w:semiHidden/>
    <w:unhideWhenUsed/>
    <w:rsid w:val="00C62D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04171">
      <w:bodyDiv w:val="1"/>
      <w:marLeft w:val="0"/>
      <w:marRight w:val="0"/>
      <w:marTop w:val="0"/>
      <w:marBottom w:val="0"/>
      <w:divBdr>
        <w:top w:val="none" w:sz="0" w:space="0" w:color="auto"/>
        <w:left w:val="none" w:sz="0" w:space="0" w:color="auto"/>
        <w:bottom w:val="none" w:sz="0" w:space="0" w:color="auto"/>
        <w:right w:val="none" w:sz="0" w:space="0" w:color="auto"/>
      </w:divBdr>
    </w:div>
    <w:div w:id="997533085">
      <w:bodyDiv w:val="1"/>
      <w:marLeft w:val="0"/>
      <w:marRight w:val="0"/>
      <w:marTop w:val="0"/>
      <w:marBottom w:val="0"/>
      <w:divBdr>
        <w:top w:val="none" w:sz="0" w:space="0" w:color="auto"/>
        <w:left w:val="none" w:sz="0" w:space="0" w:color="auto"/>
        <w:bottom w:val="none" w:sz="0" w:space="0" w:color="auto"/>
        <w:right w:val="none" w:sz="0" w:space="0" w:color="auto"/>
      </w:divBdr>
      <w:divsChild>
        <w:div w:id="859199384">
          <w:marLeft w:val="0"/>
          <w:marRight w:val="0"/>
          <w:marTop w:val="0"/>
          <w:marBottom w:val="0"/>
          <w:divBdr>
            <w:top w:val="none" w:sz="0" w:space="0" w:color="auto"/>
            <w:left w:val="none" w:sz="0" w:space="0" w:color="auto"/>
            <w:bottom w:val="none" w:sz="0" w:space="0" w:color="auto"/>
            <w:right w:val="none" w:sz="0" w:space="0" w:color="auto"/>
          </w:divBdr>
          <w:divsChild>
            <w:div w:id="1190727806">
              <w:marLeft w:val="0"/>
              <w:marRight w:val="0"/>
              <w:marTop w:val="0"/>
              <w:marBottom w:val="0"/>
              <w:divBdr>
                <w:top w:val="none" w:sz="0" w:space="0" w:color="auto"/>
                <w:left w:val="none" w:sz="0" w:space="0" w:color="auto"/>
                <w:bottom w:val="none" w:sz="0" w:space="0" w:color="auto"/>
                <w:right w:val="none" w:sz="0" w:space="0" w:color="auto"/>
              </w:divBdr>
              <w:divsChild>
                <w:div w:id="1929191188">
                  <w:marLeft w:val="0"/>
                  <w:marRight w:val="0"/>
                  <w:marTop w:val="0"/>
                  <w:marBottom w:val="0"/>
                  <w:divBdr>
                    <w:top w:val="none" w:sz="0" w:space="0" w:color="auto"/>
                    <w:left w:val="none" w:sz="0" w:space="0" w:color="auto"/>
                    <w:bottom w:val="none" w:sz="0" w:space="0" w:color="auto"/>
                    <w:right w:val="none" w:sz="0" w:space="0" w:color="auto"/>
                  </w:divBdr>
                  <w:divsChild>
                    <w:div w:id="108205367">
                      <w:marLeft w:val="0"/>
                      <w:marRight w:val="0"/>
                      <w:marTop w:val="0"/>
                      <w:marBottom w:val="0"/>
                      <w:divBdr>
                        <w:top w:val="none" w:sz="0" w:space="0" w:color="auto"/>
                        <w:left w:val="none" w:sz="0" w:space="0" w:color="auto"/>
                        <w:bottom w:val="none" w:sz="0" w:space="0" w:color="auto"/>
                        <w:right w:val="none" w:sz="0" w:space="0" w:color="auto"/>
                      </w:divBdr>
                      <w:divsChild>
                        <w:div w:id="309135060">
                          <w:marLeft w:val="0"/>
                          <w:marRight w:val="0"/>
                          <w:marTop w:val="0"/>
                          <w:marBottom w:val="0"/>
                          <w:divBdr>
                            <w:top w:val="none" w:sz="0" w:space="0" w:color="auto"/>
                            <w:left w:val="none" w:sz="0" w:space="0" w:color="auto"/>
                            <w:bottom w:val="none" w:sz="0" w:space="0" w:color="auto"/>
                            <w:right w:val="none" w:sz="0" w:space="0" w:color="auto"/>
                          </w:divBdr>
                          <w:divsChild>
                            <w:div w:id="1345015127">
                              <w:marLeft w:val="0"/>
                              <w:marRight w:val="0"/>
                              <w:marTop w:val="0"/>
                              <w:marBottom w:val="0"/>
                              <w:divBdr>
                                <w:top w:val="none" w:sz="0" w:space="0" w:color="auto"/>
                                <w:left w:val="none" w:sz="0" w:space="0" w:color="auto"/>
                                <w:bottom w:val="none" w:sz="0" w:space="0" w:color="auto"/>
                                <w:right w:val="none" w:sz="0" w:space="0" w:color="auto"/>
                              </w:divBdr>
                              <w:divsChild>
                                <w:div w:id="871114023">
                                  <w:marLeft w:val="0"/>
                                  <w:marRight w:val="0"/>
                                  <w:marTop w:val="0"/>
                                  <w:marBottom w:val="0"/>
                                  <w:divBdr>
                                    <w:top w:val="none" w:sz="0" w:space="0" w:color="auto"/>
                                    <w:left w:val="none" w:sz="0" w:space="0" w:color="auto"/>
                                    <w:bottom w:val="none" w:sz="0" w:space="0" w:color="auto"/>
                                    <w:right w:val="none" w:sz="0" w:space="0" w:color="auto"/>
                                  </w:divBdr>
                                  <w:divsChild>
                                    <w:div w:id="1044866286">
                                      <w:marLeft w:val="0"/>
                                      <w:marRight w:val="0"/>
                                      <w:marTop w:val="0"/>
                                      <w:marBottom w:val="0"/>
                                      <w:divBdr>
                                        <w:top w:val="none" w:sz="0" w:space="0" w:color="auto"/>
                                        <w:left w:val="none" w:sz="0" w:space="0" w:color="auto"/>
                                        <w:bottom w:val="none" w:sz="0" w:space="0" w:color="auto"/>
                                        <w:right w:val="none" w:sz="0" w:space="0" w:color="auto"/>
                                      </w:divBdr>
                                      <w:divsChild>
                                        <w:div w:id="1097092657">
                                          <w:marLeft w:val="0"/>
                                          <w:marRight w:val="0"/>
                                          <w:marTop w:val="0"/>
                                          <w:marBottom w:val="0"/>
                                          <w:divBdr>
                                            <w:top w:val="none" w:sz="0" w:space="0" w:color="auto"/>
                                            <w:left w:val="none" w:sz="0" w:space="0" w:color="auto"/>
                                            <w:bottom w:val="none" w:sz="0" w:space="0" w:color="auto"/>
                                            <w:right w:val="none" w:sz="0" w:space="0" w:color="auto"/>
                                          </w:divBdr>
                                          <w:divsChild>
                                            <w:div w:id="606163188">
                                              <w:marLeft w:val="0"/>
                                              <w:marRight w:val="0"/>
                                              <w:marTop w:val="0"/>
                                              <w:marBottom w:val="0"/>
                                              <w:divBdr>
                                                <w:top w:val="none" w:sz="0" w:space="0" w:color="auto"/>
                                                <w:left w:val="none" w:sz="0" w:space="0" w:color="auto"/>
                                                <w:bottom w:val="none" w:sz="0" w:space="0" w:color="auto"/>
                                                <w:right w:val="none" w:sz="0" w:space="0" w:color="auto"/>
                                              </w:divBdr>
                                              <w:divsChild>
                                                <w:div w:id="174267588">
                                                  <w:marLeft w:val="0"/>
                                                  <w:marRight w:val="0"/>
                                                  <w:marTop w:val="0"/>
                                                  <w:marBottom w:val="0"/>
                                                  <w:divBdr>
                                                    <w:top w:val="none" w:sz="0" w:space="0" w:color="auto"/>
                                                    <w:left w:val="none" w:sz="0" w:space="0" w:color="auto"/>
                                                    <w:bottom w:val="none" w:sz="0" w:space="0" w:color="auto"/>
                                                    <w:right w:val="none" w:sz="0" w:space="0" w:color="auto"/>
                                                  </w:divBdr>
                                                  <w:divsChild>
                                                    <w:div w:id="1019359519">
                                                      <w:marLeft w:val="0"/>
                                                      <w:marRight w:val="0"/>
                                                      <w:marTop w:val="0"/>
                                                      <w:marBottom w:val="0"/>
                                                      <w:divBdr>
                                                        <w:top w:val="none" w:sz="0" w:space="0" w:color="auto"/>
                                                        <w:left w:val="none" w:sz="0" w:space="0" w:color="auto"/>
                                                        <w:bottom w:val="none" w:sz="0" w:space="0" w:color="auto"/>
                                                        <w:right w:val="none" w:sz="0" w:space="0" w:color="auto"/>
                                                      </w:divBdr>
                                                      <w:divsChild>
                                                        <w:div w:id="37848051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0443023">
      <w:bodyDiv w:val="1"/>
      <w:marLeft w:val="0"/>
      <w:marRight w:val="0"/>
      <w:marTop w:val="0"/>
      <w:marBottom w:val="0"/>
      <w:divBdr>
        <w:top w:val="none" w:sz="0" w:space="0" w:color="auto"/>
        <w:left w:val="none" w:sz="0" w:space="0" w:color="auto"/>
        <w:bottom w:val="none" w:sz="0" w:space="0" w:color="auto"/>
        <w:right w:val="none" w:sz="0" w:space="0" w:color="auto"/>
      </w:divBdr>
    </w:div>
    <w:div w:id="213925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aishnavi\Documents\Zappy%20QuickStart.docx"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file:///C:\Users\vaishnavi\Documents\Zappy%20QuickStart.docx" TargetMode="External"/><Relationship Id="rId33" Type="http://schemas.openxmlformats.org/officeDocument/2006/relationships/image" Target="media/image18.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Users\vaishnavi\Documents\Zappy%20QuickStart.docx" TargetMode="External"/><Relationship Id="rId20" Type="http://schemas.openxmlformats.org/officeDocument/2006/relationships/image" Target="media/image9.png"/><Relationship Id="rId29" Type="http://schemas.openxmlformats.org/officeDocument/2006/relationships/hyperlink" Target="file:///C:\Users\vaishnavi\Documents\Zappy%20QuickStart.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aishnavi\Documents\Zappy%20QuickStart.docx" TargetMode="External"/><Relationship Id="rId24" Type="http://schemas.openxmlformats.org/officeDocument/2006/relationships/hyperlink" Target="file:///C:\Users\vaishnavi\Documents\Zappy%20QuickStart.docx" TargetMode="External"/><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vaishnavi\Documents\Zappy%20QuickStart.docx"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file:///C:\Users\vaishnavi\Documents\Zappy%20QuickStart.docx" TargetMode="External"/><Relationship Id="rId35"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zappy.a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B9C70-11D5-4009-A9A4-E0E8E800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Trivedi</dc:creator>
  <cp:keywords/>
  <dc:description/>
  <cp:lastModifiedBy>A A</cp:lastModifiedBy>
  <cp:revision>27</cp:revision>
  <cp:lastPrinted>2018-08-16T16:33:00Z</cp:lastPrinted>
  <dcterms:created xsi:type="dcterms:W3CDTF">2019-04-30T15:41:00Z</dcterms:created>
  <dcterms:modified xsi:type="dcterms:W3CDTF">2020-04-11T11:00:00Z</dcterms:modified>
</cp:coreProperties>
</file>