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60B9BF01" w14:textId="77777777" w:rsidR="009003B9" w:rsidRDefault="009003B9" w:rsidP="00E86AB4">
      <w:pPr>
        <w:widowControl/>
        <w:spacing w:line="360" w:lineRule="exact"/>
        <w:jc w:val="left"/>
        <w:rPr>
          <w:rFonts w:ascii="微软雅黑" w:eastAsia="微软雅黑" w:hAnsi="微软雅黑" w:cs="Helvetica"/>
          <w:color w:val="000000"/>
          <w:kern w:val="0"/>
          <w:szCs w:val="21"/>
        </w:rPr>
      </w:pPr>
      <w:r w:rsidRPr="002F6CB9">
        <w:rPr>
          <w:rFonts w:ascii="微软雅黑" w:eastAsia="微软雅黑" w:hAnsi="微软雅黑" w:cs="Helvetica"/>
          <w:b/>
          <w:color w:val="000000"/>
          <w:kern w:val="0"/>
          <w:sz w:val="30"/>
          <w:szCs w:val="30"/>
        </w:rPr>
        <w:t>流程引擎逻辑</w:t>
      </w:r>
      <w:r w:rsidRPr="009003B9">
        <w:rPr>
          <w:rFonts w:ascii="微软雅黑" w:eastAsia="微软雅黑" w:hAnsi="微软雅黑" w:cs="Helvetica"/>
          <w:color w:val="000000"/>
          <w:kern w:val="0"/>
          <w:szCs w:val="21"/>
        </w:rPr>
        <w:t>：</w:t>
      </w:r>
    </w:p>
    <w:p w14:paraId="50E17688" w14:textId="77777777" w:rsidR="002F6CB9" w:rsidRPr="009003B9" w:rsidRDefault="002F6CB9" w:rsidP="00E86AB4">
      <w:pPr>
        <w:widowControl/>
        <w:spacing w:line="360" w:lineRule="exact"/>
        <w:jc w:val="left"/>
        <w:rPr>
          <w:rFonts w:ascii="微软雅黑" w:eastAsia="微软雅黑" w:hAnsi="微软雅黑" w:cs="Helvetica"/>
          <w:color w:val="000000"/>
          <w:kern w:val="0"/>
          <w:szCs w:val="21"/>
        </w:rPr>
      </w:pPr>
    </w:p>
    <w:p w14:paraId="748D3232" w14:textId="77777777" w:rsidR="00661DE9" w:rsidRPr="00661DE9" w:rsidRDefault="009003B9" w:rsidP="00E86AB4">
      <w:pPr>
        <w:widowControl/>
        <w:spacing w:line="360" w:lineRule="exact"/>
        <w:jc w:val="left"/>
        <w:rPr>
          <w:rFonts w:ascii="微软雅黑" w:eastAsia="微软雅黑" w:hAnsi="微软雅黑" w:cs="Helvetica"/>
          <w:color w:val="000000"/>
          <w:kern w:val="0"/>
          <w:szCs w:val="21"/>
        </w:rPr>
      </w:pPr>
      <w:r w:rsidRPr="009003B9">
        <w:rPr>
          <w:rFonts w:ascii="微软雅黑" w:eastAsia="微软雅黑" w:hAnsi="微软雅黑" w:cs="Helvetica"/>
          <w:color w:val="000000"/>
          <w:kern w:val="0"/>
          <w:szCs w:val="21"/>
        </w:rPr>
        <w:t>简单理解，用户给流程引擎一个任务列表，引擎按照列表顺序执行。</w:t>
      </w:r>
    </w:p>
    <w:p w14:paraId="67CB8C7E" w14:textId="77777777" w:rsidR="009003B9" w:rsidRDefault="009003B9" w:rsidP="00E86AB4">
      <w:pPr>
        <w:widowControl/>
        <w:spacing w:line="360" w:lineRule="exact"/>
        <w:jc w:val="left"/>
        <w:rPr>
          <w:rFonts w:ascii="微软雅黑" w:eastAsia="微软雅黑" w:hAnsi="微软雅黑" w:cs="Helvetica"/>
          <w:color w:val="000000"/>
          <w:kern w:val="0"/>
          <w:szCs w:val="21"/>
        </w:rPr>
      </w:pPr>
    </w:p>
    <w:p w14:paraId="06D9A002" w14:textId="77777777" w:rsidR="002F6CB9" w:rsidRDefault="00B537B3" w:rsidP="00B537B3">
      <w:pPr>
        <w:widowControl/>
        <w:spacing w:line="360" w:lineRule="exact"/>
        <w:jc w:val="left"/>
        <w:rPr>
          <w:rFonts w:ascii="微软雅黑" w:eastAsia="微软雅黑" w:hAnsi="微软雅黑" w:cs="Helvetica"/>
          <w:b/>
          <w:color w:val="000000"/>
          <w:kern w:val="0"/>
          <w:sz w:val="30"/>
          <w:szCs w:val="30"/>
        </w:rPr>
      </w:pPr>
      <w:proofErr w:type="spellStart"/>
      <w:r w:rsidRPr="002F6CB9">
        <w:rPr>
          <w:rFonts w:ascii="微软雅黑" w:eastAsia="微软雅黑" w:hAnsi="微软雅黑" w:cs="Helvetica"/>
          <w:b/>
          <w:color w:val="000000"/>
          <w:kern w:val="0"/>
          <w:sz w:val="30"/>
          <w:szCs w:val="30"/>
        </w:rPr>
        <w:t>Bulbasaur</w:t>
      </w:r>
      <w:proofErr w:type="spellEnd"/>
      <w:r w:rsidRPr="002F6CB9">
        <w:rPr>
          <w:rFonts w:ascii="微软雅黑" w:eastAsia="微软雅黑" w:hAnsi="微软雅黑" w:cs="Helvetica"/>
          <w:b/>
          <w:color w:val="000000"/>
          <w:kern w:val="0"/>
          <w:sz w:val="30"/>
          <w:szCs w:val="30"/>
        </w:rPr>
        <w:t>介绍：</w:t>
      </w:r>
    </w:p>
    <w:p w14:paraId="65DC2538" w14:textId="77777777" w:rsidR="002F6CB9" w:rsidRDefault="002F6CB9" w:rsidP="00B537B3">
      <w:pPr>
        <w:widowControl/>
        <w:spacing w:line="360" w:lineRule="exact"/>
        <w:jc w:val="left"/>
        <w:rPr>
          <w:rFonts w:ascii="微软雅黑" w:eastAsia="微软雅黑" w:hAnsi="微软雅黑" w:cs="Helvetica"/>
          <w:b/>
          <w:color w:val="000000"/>
          <w:kern w:val="0"/>
          <w:sz w:val="30"/>
          <w:szCs w:val="30"/>
        </w:rPr>
      </w:pPr>
    </w:p>
    <w:p w14:paraId="498CD3E6" w14:textId="77777777" w:rsidR="00B537B3" w:rsidRDefault="00B537B3" w:rsidP="00B537B3">
      <w:pPr>
        <w:widowControl/>
        <w:spacing w:line="360" w:lineRule="exact"/>
        <w:jc w:val="left"/>
        <w:rPr>
          <w:rFonts w:ascii="微软雅黑" w:eastAsia="微软雅黑" w:hAnsi="微软雅黑" w:cs="Helvetica"/>
          <w:color w:val="000000"/>
          <w:kern w:val="0"/>
          <w:szCs w:val="21"/>
        </w:rPr>
      </w:pPr>
      <w:proofErr w:type="spellStart"/>
      <w:r w:rsidRPr="009003B9">
        <w:rPr>
          <w:rFonts w:ascii="微软雅黑" w:eastAsia="微软雅黑" w:hAnsi="微软雅黑" w:cs="Helvetica"/>
          <w:color w:val="000000"/>
          <w:kern w:val="0"/>
          <w:szCs w:val="21"/>
        </w:rPr>
        <w:t>Bulbasaur</w:t>
      </w:r>
      <w:proofErr w:type="spellEnd"/>
      <w:r w:rsidRPr="009003B9">
        <w:rPr>
          <w:rFonts w:ascii="微软雅黑" w:eastAsia="微软雅黑" w:hAnsi="微软雅黑" w:cs="Helvetica"/>
          <w:color w:val="000000"/>
          <w:kern w:val="0"/>
          <w:szCs w:val="21"/>
        </w:rPr>
        <w:t>是</w:t>
      </w:r>
      <w:r>
        <w:rPr>
          <w:rFonts w:ascii="微软雅黑" w:eastAsia="微软雅黑" w:hAnsi="微软雅黑" w:cs="Helvetica" w:hint="eastAsia"/>
          <w:color w:val="000000"/>
          <w:kern w:val="0"/>
          <w:szCs w:val="21"/>
        </w:rPr>
        <w:t>P</w:t>
      </w:r>
      <w:r w:rsidRPr="009003B9">
        <w:rPr>
          <w:rFonts w:ascii="微软雅黑" w:eastAsia="微软雅黑" w:hAnsi="微软雅黑" w:cs="Helvetica"/>
          <w:color w:val="000000"/>
          <w:kern w:val="0"/>
          <w:szCs w:val="21"/>
        </w:rPr>
        <w:t>ikachu的java版，作为jar包给用户使用</w:t>
      </w:r>
      <w:r w:rsidR="009A530F">
        <w:rPr>
          <w:rFonts w:ascii="微软雅黑" w:eastAsia="微软雅黑" w:hAnsi="微软雅黑" w:cs="Helvetica" w:hint="eastAsia"/>
          <w:color w:val="000000"/>
          <w:kern w:val="0"/>
          <w:szCs w:val="21"/>
        </w:rPr>
        <w:t>，用户引入jar包，按指定格式自定xml，即可使用引擎完成任务</w:t>
      </w:r>
      <w:r w:rsidR="001D053A">
        <w:rPr>
          <w:rFonts w:ascii="微软雅黑" w:eastAsia="微软雅黑" w:hAnsi="微软雅黑" w:cs="Helvetica" w:hint="eastAsia"/>
          <w:color w:val="000000"/>
          <w:kern w:val="0"/>
          <w:szCs w:val="21"/>
        </w:rPr>
        <w:t>。</w:t>
      </w:r>
    </w:p>
    <w:p w14:paraId="3AA9F061" w14:textId="77777777" w:rsidR="009A530F" w:rsidRDefault="009A530F" w:rsidP="00B537B3">
      <w:pPr>
        <w:widowControl/>
        <w:spacing w:line="360" w:lineRule="exact"/>
        <w:jc w:val="left"/>
        <w:rPr>
          <w:rFonts w:ascii="微软雅黑" w:eastAsia="微软雅黑" w:hAnsi="微软雅黑" w:cs="Helvetica"/>
          <w:color w:val="000000"/>
          <w:kern w:val="0"/>
          <w:szCs w:val="21"/>
        </w:rPr>
      </w:pPr>
    </w:p>
    <w:p w14:paraId="24777A34" w14:textId="77777777" w:rsidR="009A530F" w:rsidRPr="002F6CB9" w:rsidRDefault="009A530F" w:rsidP="00B537B3">
      <w:pPr>
        <w:widowControl/>
        <w:spacing w:line="360" w:lineRule="exact"/>
        <w:jc w:val="left"/>
        <w:rPr>
          <w:rFonts w:ascii="微软雅黑" w:eastAsia="微软雅黑" w:hAnsi="微软雅黑" w:cs="Helvetica"/>
          <w:b/>
          <w:color w:val="000000"/>
          <w:kern w:val="0"/>
          <w:sz w:val="30"/>
          <w:szCs w:val="30"/>
        </w:rPr>
      </w:pPr>
      <w:proofErr w:type="spellStart"/>
      <w:r w:rsidRPr="002F6CB9">
        <w:rPr>
          <w:rFonts w:ascii="微软雅黑" w:eastAsia="微软雅黑" w:hAnsi="微软雅黑" w:cs="Helvetica" w:hint="eastAsia"/>
          <w:b/>
          <w:color w:val="000000"/>
          <w:kern w:val="0"/>
          <w:sz w:val="30"/>
          <w:szCs w:val="30"/>
        </w:rPr>
        <w:t>Bulbasaur</w:t>
      </w:r>
      <w:proofErr w:type="spellEnd"/>
      <w:r w:rsidRPr="002F6CB9">
        <w:rPr>
          <w:rFonts w:ascii="微软雅黑" w:eastAsia="微软雅黑" w:hAnsi="微软雅黑" w:cs="Helvetica" w:hint="eastAsia"/>
          <w:b/>
          <w:color w:val="000000"/>
          <w:kern w:val="0"/>
          <w:sz w:val="30"/>
          <w:szCs w:val="30"/>
        </w:rPr>
        <w:t xml:space="preserve"> 大体原理：</w:t>
      </w:r>
    </w:p>
    <w:p w14:paraId="1697E2E0" w14:textId="77777777" w:rsidR="009A530F" w:rsidRDefault="009A530F" w:rsidP="00B537B3">
      <w:pPr>
        <w:widowControl/>
        <w:spacing w:line="360" w:lineRule="exact"/>
        <w:jc w:val="left"/>
        <w:rPr>
          <w:rFonts w:ascii="微软雅黑" w:eastAsia="微软雅黑" w:hAnsi="微软雅黑" w:cs="Helvetica"/>
          <w:color w:val="000000"/>
          <w:kern w:val="0"/>
          <w:szCs w:val="21"/>
        </w:rPr>
      </w:pPr>
    </w:p>
    <w:p w14:paraId="5BE777E0" w14:textId="77777777" w:rsidR="009A530F" w:rsidRDefault="009A530F" w:rsidP="00B537B3">
      <w:pPr>
        <w:widowControl/>
        <w:spacing w:line="360" w:lineRule="exact"/>
        <w:jc w:val="left"/>
        <w:rPr>
          <w:rFonts w:ascii="微软雅黑" w:eastAsia="微软雅黑" w:hAnsi="微软雅黑" w:cs="Helvetica"/>
          <w:color w:val="000000"/>
          <w:kern w:val="0"/>
          <w:szCs w:val="21"/>
        </w:rPr>
      </w:pPr>
      <w:r>
        <w:rPr>
          <w:rFonts w:ascii="微软雅黑" w:eastAsia="微软雅黑" w:hAnsi="微软雅黑" w:cs="Helvetica" w:hint="eastAsia"/>
          <w:color w:val="000000"/>
          <w:kern w:val="0"/>
          <w:szCs w:val="21"/>
        </w:rPr>
        <w:tab/>
      </w:r>
      <w:r w:rsidRPr="003F37D9">
        <w:rPr>
          <w:rFonts w:ascii="方正舒体" w:eastAsia="方正舒体" w:hAnsi="华文楷体" w:cs="Helvetica" w:hint="eastAsia"/>
          <w:b/>
          <w:color w:val="FF0000"/>
          <w:kern w:val="0"/>
          <w:sz w:val="44"/>
          <w:szCs w:val="44"/>
        </w:rPr>
        <w:t xml:space="preserve">XML </w:t>
      </w:r>
      <w:r>
        <w:rPr>
          <w:rFonts w:ascii="微软雅黑" w:eastAsia="微软雅黑" w:hAnsi="微软雅黑" w:cs="Helvetica" w:hint="eastAsia"/>
          <w:color w:val="000000"/>
          <w:kern w:val="0"/>
          <w:szCs w:val="21"/>
        </w:rPr>
        <w:t>---------</w:t>
      </w:r>
      <w:r w:rsidRPr="009A530F">
        <w:rPr>
          <w:rFonts w:ascii="微软雅黑" w:eastAsia="微软雅黑" w:hAnsi="微软雅黑" w:cs="Helvetica"/>
          <w:color w:val="000000"/>
          <w:kern w:val="0"/>
          <w:szCs w:val="21"/>
        </w:rPr>
        <w:sym w:font="Wingdings" w:char="F0E0"/>
      </w:r>
      <w:r w:rsidRPr="003F37D9">
        <w:rPr>
          <w:rFonts w:ascii="方正舒体" w:eastAsia="方正舒体" w:hAnsi="华文楷体" w:cs="Helvetica" w:hint="eastAsia"/>
          <w:b/>
          <w:color w:val="FF0000"/>
          <w:kern w:val="0"/>
          <w:sz w:val="44"/>
          <w:szCs w:val="44"/>
        </w:rPr>
        <w:t>引擎解析</w:t>
      </w:r>
      <w:r>
        <w:rPr>
          <w:rFonts w:ascii="微软雅黑" w:eastAsia="微软雅黑" w:hAnsi="微软雅黑" w:cs="Helvetica" w:hint="eastAsia"/>
          <w:color w:val="000000"/>
          <w:kern w:val="0"/>
          <w:szCs w:val="21"/>
        </w:rPr>
        <w:t>---------</w:t>
      </w:r>
      <w:r w:rsidRPr="009A530F">
        <w:rPr>
          <w:rFonts w:ascii="微软雅黑" w:eastAsia="微软雅黑" w:hAnsi="微软雅黑" w:cs="Helvetica"/>
          <w:color w:val="000000"/>
          <w:kern w:val="0"/>
          <w:szCs w:val="21"/>
        </w:rPr>
        <w:sym w:font="Wingdings" w:char="F0E0"/>
      </w:r>
      <w:r w:rsidRPr="003F37D9">
        <w:rPr>
          <w:rFonts w:ascii="方正舒体" w:eastAsia="方正舒体" w:hAnsi="华文楷体" w:cs="Helvetica" w:hint="eastAsia"/>
          <w:b/>
          <w:color w:val="FF0000"/>
          <w:kern w:val="0"/>
          <w:sz w:val="44"/>
          <w:szCs w:val="44"/>
        </w:rPr>
        <w:t>执行</w:t>
      </w:r>
      <w:r>
        <w:rPr>
          <w:rFonts w:ascii="微软雅黑" w:eastAsia="微软雅黑" w:hAnsi="微软雅黑" w:cs="Helvetica" w:hint="eastAsia"/>
          <w:color w:val="000000"/>
          <w:kern w:val="0"/>
          <w:szCs w:val="21"/>
        </w:rPr>
        <w:t>---------</w:t>
      </w:r>
      <w:r w:rsidRPr="009A530F">
        <w:rPr>
          <w:rFonts w:ascii="微软雅黑" w:eastAsia="微软雅黑" w:hAnsi="微软雅黑" w:cs="Helvetica"/>
          <w:color w:val="000000"/>
          <w:kern w:val="0"/>
          <w:szCs w:val="21"/>
        </w:rPr>
        <w:sym w:font="Wingdings" w:char="F0E0"/>
      </w:r>
      <w:r w:rsidRPr="003F37D9">
        <w:rPr>
          <w:rFonts w:ascii="方正舒体" w:eastAsia="方正舒体" w:hAnsi="华文楷体" w:cs="Helvetica" w:hint="eastAsia"/>
          <w:b/>
          <w:color w:val="FF0000"/>
          <w:kern w:val="0"/>
          <w:sz w:val="44"/>
          <w:szCs w:val="44"/>
        </w:rPr>
        <w:t>结束</w:t>
      </w:r>
    </w:p>
    <w:p w14:paraId="59EEB7AC" w14:textId="77777777" w:rsidR="009A530F" w:rsidRPr="009A530F" w:rsidRDefault="009A530F" w:rsidP="00B537B3">
      <w:pPr>
        <w:widowControl/>
        <w:spacing w:line="360" w:lineRule="exact"/>
        <w:jc w:val="left"/>
        <w:rPr>
          <w:rFonts w:ascii="微软雅黑" w:eastAsia="微软雅黑" w:hAnsi="微软雅黑" w:cs="Helvetica"/>
          <w:color w:val="000000"/>
          <w:kern w:val="0"/>
          <w:szCs w:val="21"/>
        </w:rPr>
      </w:pPr>
    </w:p>
    <w:p w14:paraId="36091F85" w14:textId="77777777" w:rsidR="00B537B3" w:rsidRPr="003F0125" w:rsidRDefault="003F0125" w:rsidP="003F0125">
      <w:pPr>
        <w:pStyle w:val="a7"/>
        <w:widowControl/>
        <w:numPr>
          <w:ilvl w:val="0"/>
          <w:numId w:val="9"/>
        </w:numPr>
        <w:spacing w:line="360" w:lineRule="exact"/>
        <w:ind w:firstLineChars="0"/>
        <w:jc w:val="left"/>
        <w:rPr>
          <w:rFonts w:ascii="微软雅黑" w:eastAsia="微软雅黑" w:hAnsi="微软雅黑" w:cs="Helvetica"/>
          <w:color w:val="000000"/>
          <w:kern w:val="0"/>
          <w:szCs w:val="21"/>
        </w:rPr>
      </w:pPr>
      <w:r w:rsidRPr="003F0125">
        <w:rPr>
          <w:rFonts w:ascii="微软雅黑" w:eastAsia="微软雅黑" w:hAnsi="微软雅黑" w:cs="Helvetica" w:hint="eastAsia"/>
          <w:color w:val="000000"/>
          <w:kern w:val="0"/>
          <w:szCs w:val="21"/>
        </w:rPr>
        <w:t>业务方使用，初始化引擎，引擎的核心模块的spring容器会被初始化，并且初始化时候会执行3个动作：</w:t>
      </w:r>
    </w:p>
    <w:p w14:paraId="170B0996" w14:textId="77777777" w:rsidR="003F0125" w:rsidRDefault="003F0125" w:rsidP="003F0125">
      <w:pPr>
        <w:pStyle w:val="a7"/>
        <w:widowControl/>
        <w:numPr>
          <w:ilvl w:val="0"/>
          <w:numId w:val="10"/>
        </w:numPr>
        <w:spacing w:line="360" w:lineRule="exact"/>
        <w:ind w:firstLineChars="0"/>
        <w:jc w:val="left"/>
        <w:rPr>
          <w:rFonts w:ascii="微软雅黑" w:eastAsia="微软雅黑" w:hAnsi="微软雅黑" w:cs="Helvetica"/>
          <w:color w:val="000000"/>
          <w:kern w:val="0"/>
          <w:szCs w:val="21"/>
        </w:rPr>
      </w:pPr>
      <w:r>
        <w:rPr>
          <w:rFonts w:ascii="微软雅黑" w:eastAsia="微软雅黑" w:hAnsi="微软雅黑" w:cs="Helvetica" w:hint="eastAsia"/>
          <w:color w:val="000000"/>
          <w:kern w:val="0"/>
          <w:szCs w:val="21"/>
        </w:rPr>
        <w:t>装载所有节点类型</w:t>
      </w:r>
    </w:p>
    <w:p w14:paraId="1D7B71EC" w14:textId="77777777" w:rsidR="003F0125" w:rsidRDefault="003F0125" w:rsidP="003F0125">
      <w:pPr>
        <w:pStyle w:val="a7"/>
        <w:widowControl/>
        <w:numPr>
          <w:ilvl w:val="0"/>
          <w:numId w:val="10"/>
        </w:numPr>
        <w:spacing w:line="360" w:lineRule="exact"/>
        <w:ind w:firstLineChars="0"/>
        <w:jc w:val="left"/>
        <w:rPr>
          <w:rFonts w:ascii="微软雅黑" w:eastAsia="微软雅黑" w:hAnsi="微软雅黑" w:cs="Helvetica"/>
          <w:color w:val="000000"/>
          <w:kern w:val="0"/>
          <w:szCs w:val="21"/>
        </w:rPr>
      </w:pPr>
      <w:r>
        <w:rPr>
          <w:rFonts w:ascii="微软雅黑" w:eastAsia="微软雅黑" w:hAnsi="微软雅黑" w:cs="Helvetica" w:hint="eastAsia"/>
          <w:color w:val="000000"/>
          <w:kern w:val="0"/>
          <w:szCs w:val="21"/>
        </w:rPr>
        <w:t>设置解析器，就是解析xml的功能</w:t>
      </w:r>
    </w:p>
    <w:p w14:paraId="23CE2794" w14:textId="77777777" w:rsidR="003F0125" w:rsidRDefault="003F0125" w:rsidP="003F0125">
      <w:pPr>
        <w:pStyle w:val="a7"/>
        <w:widowControl/>
        <w:numPr>
          <w:ilvl w:val="0"/>
          <w:numId w:val="10"/>
        </w:numPr>
        <w:spacing w:line="360" w:lineRule="exact"/>
        <w:ind w:firstLineChars="0"/>
        <w:jc w:val="left"/>
        <w:rPr>
          <w:rFonts w:ascii="微软雅黑" w:eastAsia="微软雅黑" w:hAnsi="微软雅黑" w:cs="Helvetica"/>
          <w:color w:val="000000"/>
          <w:kern w:val="0"/>
          <w:szCs w:val="21"/>
        </w:rPr>
      </w:pPr>
      <w:r>
        <w:rPr>
          <w:rFonts w:ascii="微软雅黑" w:eastAsia="微软雅黑" w:hAnsi="微软雅黑" w:cs="Helvetica" w:hint="eastAsia"/>
          <w:color w:val="000000"/>
          <w:kern w:val="0"/>
          <w:szCs w:val="21"/>
        </w:rPr>
        <w:t>初始化引擎执行任务的线程池</w:t>
      </w:r>
    </w:p>
    <w:p w14:paraId="36D11F20" w14:textId="77777777" w:rsidR="003F0125" w:rsidRPr="003F0125" w:rsidRDefault="003F0125" w:rsidP="003F0125">
      <w:pPr>
        <w:widowControl/>
        <w:spacing w:line="360" w:lineRule="exact"/>
        <w:ind w:left="1005"/>
        <w:jc w:val="left"/>
        <w:rPr>
          <w:rFonts w:ascii="微软雅黑" w:eastAsia="微软雅黑" w:hAnsi="微软雅黑" w:cs="Helvetica"/>
          <w:color w:val="000000"/>
          <w:kern w:val="0"/>
          <w:szCs w:val="21"/>
        </w:rPr>
      </w:pPr>
    </w:p>
    <w:p w14:paraId="0FA3D79C" w14:textId="77777777" w:rsidR="009D5D79" w:rsidRDefault="003F0125" w:rsidP="003F0125">
      <w:pPr>
        <w:widowControl/>
        <w:spacing w:line="360" w:lineRule="exact"/>
        <w:ind w:left="1005"/>
        <w:jc w:val="left"/>
        <w:rPr>
          <w:rFonts w:ascii="微软雅黑" w:eastAsia="微软雅黑" w:hAnsi="微软雅黑" w:cs="Helvetica"/>
          <w:color w:val="000000"/>
          <w:kern w:val="0"/>
          <w:szCs w:val="21"/>
        </w:rPr>
      </w:pPr>
      <w:r>
        <w:rPr>
          <w:rFonts w:ascii="微软雅黑" w:eastAsia="微软雅黑" w:hAnsi="微软雅黑" w:cs="Helvetica" w:hint="eastAsia"/>
          <w:color w:val="000000"/>
          <w:kern w:val="0"/>
          <w:szCs w:val="21"/>
        </w:rPr>
        <w:t>而如果是持久化模块的初始化，则是该模块的spring容器初始化，里面有设置的数据源等，而且用户可以选择使用持久化的解析器，该解析器会去DB中读取xml模板，并解析</w:t>
      </w:r>
      <w:r w:rsidR="009F535D">
        <w:rPr>
          <w:rFonts w:ascii="微软雅黑" w:eastAsia="微软雅黑" w:hAnsi="微软雅黑" w:cs="Helvetica" w:hint="eastAsia"/>
          <w:color w:val="000000"/>
          <w:kern w:val="0"/>
          <w:szCs w:val="21"/>
        </w:rPr>
        <w:t>。</w:t>
      </w:r>
    </w:p>
    <w:p w14:paraId="1B932C01" w14:textId="77777777" w:rsidR="003F0125" w:rsidRDefault="009F535D" w:rsidP="003F0125">
      <w:pPr>
        <w:pStyle w:val="a7"/>
        <w:widowControl/>
        <w:numPr>
          <w:ilvl w:val="0"/>
          <w:numId w:val="9"/>
        </w:numPr>
        <w:spacing w:line="360" w:lineRule="exact"/>
        <w:ind w:firstLineChars="0"/>
        <w:jc w:val="left"/>
        <w:rPr>
          <w:rFonts w:ascii="微软雅黑" w:eastAsia="微软雅黑" w:hAnsi="微软雅黑" w:cs="Helvetica"/>
          <w:color w:val="000000"/>
          <w:kern w:val="0"/>
          <w:szCs w:val="21"/>
        </w:rPr>
      </w:pPr>
      <w:r>
        <w:rPr>
          <w:rFonts w:ascii="微软雅黑" w:eastAsia="微软雅黑" w:hAnsi="微软雅黑" w:cs="Helvetica" w:hint="eastAsia"/>
          <w:color w:val="000000"/>
          <w:kern w:val="0"/>
          <w:szCs w:val="21"/>
        </w:rPr>
        <w:t>接下来就是一次流程的初始化部分</w:t>
      </w:r>
      <w:r w:rsidR="003F0125">
        <w:rPr>
          <w:rFonts w:ascii="微软雅黑" w:eastAsia="微软雅黑" w:hAnsi="微软雅黑" w:cs="Helvetica" w:hint="eastAsia"/>
          <w:color w:val="000000"/>
          <w:kern w:val="0"/>
          <w:szCs w:val="21"/>
        </w:rPr>
        <w:t>：</w:t>
      </w:r>
    </w:p>
    <w:p w14:paraId="780BDBE8" w14:textId="41451FD4" w:rsidR="003F0125" w:rsidRDefault="003F0125" w:rsidP="003F0125">
      <w:pPr>
        <w:pStyle w:val="a7"/>
        <w:widowControl/>
        <w:spacing w:line="360" w:lineRule="exact"/>
        <w:ind w:left="1005" w:firstLineChars="0" w:firstLine="0"/>
        <w:jc w:val="left"/>
        <w:rPr>
          <w:rFonts w:ascii="微软雅黑" w:eastAsia="微软雅黑" w:hAnsi="微软雅黑" w:cs="Helvetica"/>
          <w:color w:val="000000"/>
          <w:kern w:val="0"/>
          <w:szCs w:val="21"/>
        </w:rPr>
      </w:pPr>
      <w:r>
        <w:rPr>
          <w:rFonts w:ascii="微软雅黑" w:eastAsia="微软雅黑" w:hAnsi="微软雅黑" w:cs="Helvetica" w:hint="eastAsia"/>
          <w:color w:val="000000"/>
          <w:kern w:val="0"/>
          <w:szCs w:val="21"/>
        </w:rPr>
        <w:t>一次用户的执行过程</w:t>
      </w:r>
      <w:r w:rsidR="00D43230">
        <w:rPr>
          <w:rFonts w:ascii="微软雅黑" w:eastAsia="微软雅黑" w:hAnsi="微软雅黑" w:cs="Helvetica" w:hint="eastAsia"/>
          <w:color w:val="000000"/>
          <w:kern w:val="0"/>
          <w:szCs w:val="21"/>
        </w:rPr>
        <w:t>（一次流程实例）</w:t>
      </w:r>
      <w:r>
        <w:rPr>
          <w:rFonts w:ascii="微软雅黑" w:eastAsia="微软雅黑" w:hAnsi="微软雅黑" w:cs="Helvetica" w:hint="eastAsia"/>
          <w:color w:val="000000"/>
          <w:kern w:val="0"/>
          <w:szCs w:val="21"/>
        </w:rPr>
        <w:t>，我们抽象为一个machine，所以用户要执行一次过程，要初始化一个machine。</w:t>
      </w:r>
    </w:p>
    <w:p w14:paraId="7A00404C" w14:textId="61D941C7" w:rsidR="003A02F5" w:rsidRDefault="003A02F5" w:rsidP="003A02F5">
      <w:pPr>
        <w:pStyle w:val="a7"/>
        <w:widowControl/>
        <w:spacing w:line="360" w:lineRule="exact"/>
        <w:ind w:left="1005" w:firstLineChars="0" w:firstLine="0"/>
        <w:jc w:val="left"/>
        <w:rPr>
          <w:rFonts w:ascii="微软雅黑" w:eastAsia="微软雅黑" w:hAnsi="微软雅黑" w:cs="Helvetica"/>
          <w:color w:val="000000"/>
          <w:kern w:val="0"/>
          <w:szCs w:val="21"/>
        </w:rPr>
      </w:pPr>
      <w:r>
        <w:rPr>
          <w:rFonts w:ascii="微软雅黑" w:eastAsia="微软雅黑" w:hAnsi="微软雅黑" w:cs="Helvetica" w:hint="eastAsia"/>
          <w:color w:val="000000"/>
          <w:kern w:val="0"/>
          <w:szCs w:val="21"/>
        </w:rPr>
        <w:t>一个machine 里面会读取解析一个xml模板文件，并抽象为</w:t>
      </w:r>
      <w:r w:rsidR="003333DC">
        <w:rPr>
          <w:rFonts w:ascii="微软雅黑" w:eastAsia="微软雅黑" w:hAnsi="微软雅黑" w:cs="Helvetica" w:hint="eastAsia"/>
          <w:color w:val="000000"/>
          <w:kern w:val="0"/>
          <w:szCs w:val="21"/>
        </w:rPr>
        <w:t>definition</w:t>
      </w:r>
      <w:r>
        <w:rPr>
          <w:rFonts w:ascii="微软雅黑" w:eastAsia="微软雅黑" w:hAnsi="微软雅黑" w:cs="Helvetica" w:hint="eastAsia"/>
          <w:color w:val="000000"/>
          <w:kern w:val="0"/>
          <w:szCs w:val="21"/>
        </w:rPr>
        <w:t>，并解析xml中所有的节点，装载到该</w:t>
      </w:r>
      <w:r w:rsidR="00223554">
        <w:rPr>
          <w:rFonts w:ascii="微软雅黑" w:eastAsia="微软雅黑" w:hAnsi="微软雅黑" w:cs="Helvetica" w:hint="eastAsia"/>
          <w:color w:val="000000"/>
          <w:kern w:val="0"/>
          <w:szCs w:val="21"/>
        </w:rPr>
        <w:t>definition</w:t>
      </w:r>
      <w:r>
        <w:rPr>
          <w:rFonts w:ascii="微软雅黑" w:eastAsia="微软雅黑" w:hAnsi="微软雅黑" w:cs="Helvetica" w:hint="eastAsia"/>
          <w:color w:val="000000"/>
          <w:kern w:val="0"/>
          <w:szCs w:val="21"/>
        </w:rPr>
        <w:t>对象中。该对象中持有一个xml中所有节点的Map。而每个节点也会初始化好自己节点内的其他节点，并装载到本节点。</w:t>
      </w:r>
      <w:r w:rsidR="00BC2827">
        <w:rPr>
          <w:rFonts w:ascii="微软雅黑" w:eastAsia="微软雅黑" w:hAnsi="微软雅黑" w:cs="Helvetica" w:hint="eastAsia"/>
          <w:color w:val="000000"/>
          <w:kern w:val="0"/>
          <w:szCs w:val="21"/>
        </w:rPr>
        <w:t>所以definition就是模板</w:t>
      </w:r>
      <w:r w:rsidR="00AB75E3">
        <w:rPr>
          <w:rFonts w:ascii="微软雅黑" w:eastAsia="微软雅黑" w:hAnsi="微软雅黑" w:cs="Helvetica" w:hint="eastAsia"/>
          <w:color w:val="000000"/>
          <w:kern w:val="0"/>
          <w:szCs w:val="21"/>
        </w:rPr>
        <w:t>。</w:t>
      </w:r>
    </w:p>
    <w:p w14:paraId="76AFAEE6" w14:textId="77777777" w:rsidR="003A02F5" w:rsidRDefault="003A02F5" w:rsidP="003F0125">
      <w:pPr>
        <w:pStyle w:val="a7"/>
        <w:widowControl/>
        <w:spacing w:line="360" w:lineRule="exact"/>
        <w:ind w:left="1005" w:firstLineChars="0" w:firstLine="0"/>
        <w:jc w:val="left"/>
        <w:rPr>
          <w:rFonts w:ascii="微软雅黑" w:eastAsia="微软雅黑" w:hAnsi="微软雅黑" w:cs="Helvetica"/>
          <w:color w:val="000000"/>
          <w:kern w:val="0"/>
          <w:szCs w:val="21"/>
        </w:rPr>
      </w:pPr>
    </w:p>
    <w:p w14:paraId="4CD5A12B" w14:textId="77777777" w:rsidR="00A96757" w:rsidRDefault="00A96757" w:rsidP="003F0125">
      <w:pPr>
        <w:pStyle w:val="a7"/>
        <w:widowControl/>
        <w:spacing w:line="360" w:lineRule="exact"/>
        <w:ind w:left="1005" w:firstLineChars="0" w:firstLine="0"/>
        <w:jc w:val="left"/>
        <w:rPr>
          <w:rFonts w:ascii="微软雅黑" w:eastAsia="微软雅黑" w:hAnsi="微软雅黑" w:cs="Helvetica"/>
          <w:color w:val="000000"/>
          <w:kern w:val="0"/>
          <w:szCs w:val="21"/>
        </w:rPr>
      </w:pPr>
    </w:p>
    <w:p w14:paraId="3A94D2F3" w14:textId="77777777" w:rsidR="00A96757" w:rsidRDefault="00A96757" w:rsidP="003F0125">
      <w:pPr>
        <w:pStyle w:val="a7"/>
        <w:widowControl/>
        <w:spacing w:line="360" w:lineRule="exact"/>
        <w:ind w:left="1005" w:firstLineChars="0" w:firstLine="0"/>
        <w:jc w:val="left"/>
        <w:rPr>
          <w:rFonts w:ascii="微软雅黑" w:eastAsia="微软雅黑" w:hAnsi="微软雅黑" w:cs="Helvetica"/>
          <w:color w:val="000000"/>
          <w:kern w:val="0"/>
          <w:szCs w:val="21"/>
        </w:rPr>
      </w:pPr>
    </w:p>
    <w:p w14:paraId="7A6D966E" w14:textId="77777777" w:rsidR="00A96757" w:rsidRDefault="00A96757" w:rsidP="003F0125">
      <w:pPr>
        <w:pStyle w:val="a7"/>
        <w:widowControl/>
        <w:spacing w:line="360" w:lineRule="exact"/>
        <w:ind w:left="1005" w:firstLineChars="0" w:firstLine="0"/>
        <w:jc w:val="left"/>
        <w:rPr>
          <w:rFonts w:ascii="微软雅黑" w:eastAsia="微软雅黑" w:hAnsi="微软雅黑" w:cs="Helvetica"/>
          <w:color w:val="000000"/>
          <w:kern w:val="0"/>
          <w:szCs w:val="21"/>
        </w:rPr>
      </w:pPr>
    </w:p>
    <w:p w14:paraId="5930F837" w14:textId="77777777" w:rsidR="00A96757" w:rsidRDefault="00A96757" w:rsidP="003F0125">
      <w:pPr>
        <w:pStyle w:val="a7"/>
        <w:widowControl/>
        <w:spacing w:line="360" w:lineRule="exact"/>
        <w:ind w:left="1005" w:firstLineChars="0" w:firstLine="0"/>
        <w:jc w:val="left"/>
        <w:rPr>
          <w:rFonts w:ascii="微软雅黑" w:eastAsia="微软雅黑" w:hAnsi="微软雅黑" w:cs="Helvetica"/>
          <w:color w:val="000000"/>
          <w:kern w:val="0"/>
          <w:szCs w:val="21"/>
        </w:rPr>
      </w:pPr>
    </w:p>
    <w:p w14:paraId="46AF325E" w14:textId="77777777" w:rsidR="00A96757" w:rsidRDefault="00A96757" w:rsidP="003F0125">
      <w:pPr>
        <w:pStyle w:val="a7"/>
        <w:widowControl/>
        <w:spacing w:line="360" w:lineRule="exact"/>
        <w:ind w:left="1005" w:firstLineChars="0" w:firstLine="0"/>
        <w:jc w:val="left"/>
        <w:rPr>
          <w:rFonts w:ascii="微软雅黑" w:eastAsia="微软雅黑" w:hAnsi="微软雅黑" w:cs="Helvetica"/>
          <w:color w:val="000000"/>
          <w:kern w:val="0"/>
          <w:szCs w:val="21"/>
        </w:rPr>
      </w:pPr>
    </w:p>
    <w:p w14:paraId="4A2C1890" w14:textId="77777777" w:rsidR="00B67605" w:rsidRDefault="00B67605" w:rsidP="003F0125">
      <w:pPr>
        <w:pStyle w:val="a7"/>
        <w:widowControl/>
        <w:spacing w:line="360" w:lineRule="exact"/>
        <w:ind w:left="1005" w:firstLineChars="0" w:firstLine="0"/>
        <w:jc w:val="left"/>
        <w:rPr>
          <w:rFonts w:ascii="微软雅黑" w:eastAsia="微软雅黑" w:hAnsi="微软雅黑" w:cs="Helvetica"/>
          <w:color w:val="000000"/>
          <w:kern w:val="0"/>
          <w:szCs w:val="21"/>
        </w:rPr>
      </w:pPr>
    </w:p>
    <w:p w14:paraId="18B7330B" w14:textId="77777777" w:rsidR="00B67605" w:rsidRDefault="00B67605" w:rsidP="003F0125">
      <w:pPr>
        <w:pStyle w:val="a7"/>
        <w:widowControl/>
        <w:spacing w:line="360" w:lineRule="exact"/>
        <w:ind w:left="1005" w:firstLineChars="0" w:firstLine="0"/>
        <w:jc w:val="left"/>
        <w:rPr>
          <w:rFonts w:ascii="微软雅黑" w:eastAsia="微软雅黑" w:hAnsi="微软雅黑" w:cs="Helvetica"/>
          <w:color w:val="000000"/>
          <w:kern w:val="0"/>
          <w:szCs w:val="21"/>
        </w:rPr>
      </w:pPr>
    </w:p>
    <w:p w14:paraId="472DE198" w14:textId="77777777" w:rsidR="00B67605" w:rsidRPr="003A02F5" w:rsidRDefault="00B67605" w:rsidP="003F0125">
      <w:pPr>
        <w:pStyle w:val="a7"/>
        <w:widowControl/>
        <w:spacing w:line="360" w:lineRule="exact"/>
        <w:ind w:left="1005" w:firstLineChars="0" w:firstLine="0"/>
        <w:jc w:val="left"/>
        <w:rPr>
          <w:rFonts w:ascii="微软雅黑" w:eastAsia="微软雅黑" w:hAnsi="微软雅黑" w:cs="Helvetica"/>
          <w:color w:val="000000"/>
          <w:kern w:val="0"/>
          <w:szCs w:val="21"/>
        </w:rPr>
      </w:pPr>
    </w:p>
    <w:p w14:paraId="463471B0" w14:textId="77777777" w:rsidR="00845235" w:rsidRPr="00A96757" w:rsidRDefault="003F0125" w:rsidP="00B67605">
      <w:pPr>
        <w:pStyle w:val="a7"/>
        <w:widowControl/>
        <w:spacing w:line="360" w:lineRule="exact"/>
        <w:ind w:left="1005" w:firstLineChars="0" w:firstLine="0"/>
        <w:jc w:val="left"/>
        <w:rPr>
          <w:rFonts w:ascii="微软雅黑" w:eastAsia="微软雅黑" w:hAnsi="微软雅黑" w:cs="Helvetica"/>
          <w:color w:val="000000"/>
          <w:kern w:val="0"/>
          <w:szCs w:val="21"/>
        </w:rPr>
      </w:pPr>
      <w:r w:rsidRPr="00B3670A">
        <w:rPr>
          <w:rFonts w:ascii="微软雅黑" w:eastAsia="微软雅黑" w:hAnsi="微软雅黑" w:cs="Helvetica" w:hint="eastAsia"/>
          <w:b/>
          <w:color w:val="002060"/>
          <w:kern w:val="0"/>
          <w:szCs w:val="21"/>
        </w:rPr>
        <w:lastRenderedPageBreak/>
        <w:t>一个machine的</w:t>
      </w:r>
      <w:r w:rsidR="00EF35AA">
        <w:rPr>
          <w:rFonts w:ascii="微软雅黑" w:eastAsia="微软雅黑" w:hAnsi="微软雅黑" w:cs="Helvetica" w:hint="eastAsia"/>
          <w:b/>
          <w:color w:val="002060"/>
          <w:kern w:val="0"/>
          <w:szCs w:val="21"/>
        </w:rPr>
        <w:t>初始化</w:t>
      </w:r>
      <w:r w:rsidRPr="00B3670A">
        <w:rPr>
          <w:rFonts w:ascii="微软雅黑" w:eastAsia="微软雅黑" w:hAnsi="微软雅黑" w:cs="Helvetica" w:hint="eastAsia"/>
          <w:b/>
          <w:color w:val="002060"/>
          <w:kern w:val="0"/>
          <w:szCs w:val="21"/>
        </w:rPr>
        <w:t>过程如图：</w:t>
      </w:r>
    </w:p>
    <w:p w14:paraId="64FA553C" w14:textId="77777777" w:rsidR="00845235" w:rsidRDefault="00845235" w:rsidP="003F0125">
      <w:pPr>
        <w:pStyle w:val="a7"/>
        <w:widowControl/>
        <w:spacing w:line="360" w:lineRule="exact"/>
        <w:ind w:left="1005" w:firstLineChars="0" w:firstLine="0"/>
        <w:jc w:val="left"/>
        <w:rPr>
          <w:rFonts w:ascii="微软雅黑" w:eastAsia="微软雅黑" w:hAnsi="微软雅黑" w:cs="Helvetica"/>
          <w:color w:val="000000"/>
          <w:kern w:val="0"/>
          <w:szCs w:val="21"/>
        </w:rPr>
      </w:pPr>
    </w:p>
    <w:p w14:paraId="72A4D901" w14:textId="37237DCD" w:rsidR="00845235" w:rsidRDefault="00845235" w:rsidP="003F0125">
      <w:pPr>
        <w:pStyle w:val="a7"/>
        <w:widowControl/>
        <w:spacing w:line="360" w:lineRule="exact"/>
        <w:ind w:left="1005" w:firstLineChars="0" w:firstLine="0"/>
        <w:jc w:val="left"/>
        <w:rPr>
          <w:rFonts w:ascii="微软雅黑" w:eastAsia="微软雅黑" w:hAnsi="微软雅黑" w:cs="Helvetica"/>
          <w:color w:val="000000"/>
          <w:kern w:val="0"/>
          <w:szCs w:val="21"/>
        </w:rPr>
      </w:pPr>
    </w:p>
    <w:p w14:paraId="3925DF05" w14:textId="17DF7FF3" w:rsidR="00845235" w:rsidRDefault="00665A80" w:rsidP="003F0125">
      <w:pPr>
        <w:pStyle w:val="a7"/>
        <w:widowControl/>
        <w:spacing w:line="360" w:lineRule="exact"/>
        <w:ind w:left="1005" w:firstLineChars="0" w:firstLine="0"/>
        <w:jc w:val="left"/>
        <w:rPr>
          <w:rFonts w:ascii="微软雅黑" w:eastAsia="微软雅黑" w:hAnsi="微软雅黑" w:cs="Helvetica"/>
          <w:color w:val="000000"/>
          <w:kern w:val="0"/>
          <w:szCs w:val="21"/>
        </w:rPr>
      </w:pPr>
      <w:r>
        <w:rPr>
          <w:rFonts w:ascii="微软雅黑" w:eastAsia="微软雅黑" w:hAnsi="微软雅黑" w:cs="Helvetica"/>
          <w:noProof/>
          <w:color w:val="000000"/>
          <w:kern w:val="0"/>
          <w:szCs w:val="21"/>
        </w:rPr>
        <w:pict w14:anchorId="32EC830C">
          <v:shapetype id="_x0000_t62" coordsize="21600,21600" o:spt="62" adj="1350,25920" path="m3600,0qx0,3600l0@8@12@24,0@9,,18000qy3600,21600l@6,21600@15@27@7,21600,18000,21600qx21600,18000l21600@9@18@30,21600@8,21600,3600qy18000,0l@7,0@21@33@6,0xe">
            <v:stroke joinstyle="miter"/>
            <v:formulas>
              <v:f eqn="sum 10800 0 #0"/>
              <v:f eqn="sum 10800 0 #1"/>
              <v:f eqn="sum #0 0 #1"/>
              <v:f eqn="sum @0 @1 0"/>
              <v:f eqn="sum 21600 0 #0"/>
              <v:f eqn="sum 21600 0 #1"/>
              <v:f eqn="if @0 3600 12600"/>
              <v:f eqn="if @0 9000 18000"/>
              <v:f eqn="if @1 3600 12600"/>
              <v:f eqn="if @1 9000 18000"/>
              <v:f eqn="if @2 0 #0"/>
              <v:f eqn="if @3 @10 0"/>
              <v:f eqn="if #0 0 @11"/>
              <v:f eqn="if @2 @6 #0"/>
              <v:f eqn="if @3 @6 @13"/>
              <v:f eqn="if @5 @6 @14"/>
              <v:f eqn="if @2 #0 21600"/>
              <v:f eqn="if @3 21600 @16"/>
              <v:f eqn="if @4 21600 @17"/>
              <v:f eqn="if @2 #0 @6"/>
              <v:f eqn="if @3 @19 @6"/>
              <v:f eqn="if #1 @6 @20"/>
              <v:f eqn="if @2 @8 #1"/>
              <v:f eqn="if @3 @22 @8"/>
              <v:f eqn="if #0 @8 @23"/>
              <v:f eqn="if @2 21600 #1"/>
              <v:f eqn="if @3 21600 @25"/>
              <v:f eqn="if @5 21600 @26"/>
              <v:f eqn="if @2 #1 @8"/>
              <v:f eqn="if @3 @8 @28"/>
              <v:f eqn="if @4 @8 @29"/>
              <v:f eqn="if @2 #1 0"/>
              <v:f eqn="if @3 @31 0"/>
              <v:f eqn="if #1 0 @32"/>
              <v:f eqn="val #0"/>
              <v:f eqn="val #1"/>
            </v:formulas>
            <v:path o:connecttype="custom" o:connectlocs="10800,0;0,10800;10800,21600;21600,10800;@34,@35" textboxrect="791,791,20809,20809"/>
            <v:handles>
              <v:h position="#0,#1"/>
            </v:handles>
          </v:shapetype>
          <v:shape id="_x0000_s2079" type="#_x0000_t62" style="position:absolute;left:0;text-align:left;margin-left:-63pt;margin-top:.6pt;width:155.25pt;height:36.75pt;z-index:251685888" adj=",28741" fillcolor="#d99594 [1941]" strokecolor="#d99594 [1941]" strokeweight="1pt">
            <v:fill color2="#f2dbdb [661]" angle="-45" focus="-50%" type="gradient"/>
            <v:shadow on="t" type="perspective" color="#622423 [1605]" opacity=".5" offset="1pt" offset2="-3pt"/>
            <v:textbox style="mso-next-textbox:#_x0000_s2079">
              <w:txbxContent>
                <w:p w14:paraId="3896BB07" w14:textId="77777777" w:rsidR="004E2C51" w:rsidRPr="003A02F5" w:rsidRDefault="004E2C51" w:rsidP="003A02F5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 w:rsidRPr="003A02F5">
                    <w:rPr>
                      <w:rFonts w:hint="eastAsia"/>
                      <w:b/>
                      <w:sz w:val="28"/>
                      <w:szCs w:val="28"/>
                    </w:rPr>
                    <w:t>Machine</w:t>
                  </w:r>
                </w:p>
              </w:txbxContent>
            </v:textbox>
          </v:shape>
        </w:pict>
      </w:r>
    </w:p>
    <w:p w14:paraId="7CE98CC4" w14:textId="238587A2" w:rsidR="00845235" w:rsidRDefault="00845235" w:rsidP="003F0125">
      <w:pPr>
        <w:pStyle w:val="a7"/>
        <w:widowControl/>
        <w:spacing w:line="360" w:lineRule="exact"/>
        <w:ind w:left="1005" w:firstLineChars="0" w:firstLine="0"/>
        <w:jc w:val="left"/>
        <w:rPr>
          <w:rFonts w:ascii="微软雅黑" w:eastAsia="微软雅黑" w:hAnsi="微软雅黑" w:cs="Helvetica"/>
          <w:color w:val="000000"/>
          <w:kern w:val="0"/>
          <w:szCs w:val="21"/>
        </w:rPr>
      </w:pPr>
    </w:p>
    <w:p w14:paraId="26CA461F" w14:textId="7C6764DE" w:rsidR="00845235" w:rsidRDefault="00225C6C" w:rsidP="003F0125">
      <w:pPr>
        <w:pStyle w:val="a7"/>
        <w:widowControl/>
        <w:spacing w:line="360" w:lineRule="exact"/>
        <w:ind w:left="1005" w:firstLineChars="0" w:firstLine="0"/>
        <w:jc w:val="left"/>
        <w:rPr>
          <w:rFonts w:ascii="微软雅黑" w:eastAsia="微软雅黑" w:hAnsi="微软雅黑" w:cs="Helvetica"/>
          <w:color w:val="000000"/>
          <w:kern w:val="0"/>
          <w:szCs w:val="21"/>
        </w:rPr>
      </w:pPr>
      <w:r>
        <w:rPr>
          <w:noProof/>
        </w:rPr>
        <w:pict w14:anchorId="1BAA85A5">
          <v:shapetype id="_x0000_t64" coordsize="21600,21600" o:spt="64" adj="2809,10800" path="m@28@0c@27@1@26@3@25@0l@21@4c@22@5@23@6@24@4xe">
            <v:formulas>
              <v:f eqn="val #0"/>
              <v:f eqn="prod @0 41 9"/>
              <v:f eqn="prod @0 23 9"/>
              <v:f eqn="sum 0 0 @2"/>
              <v:f eqn="sum 21600 0 #0"/>
              <v:f eqn="sum 21600 0 @1"/>
              <v:f eqn="sum 21600 0 @3"/>
              <v:f eqn="sum #1 0 10800"/>
              <v:f eqn="sum 21600 0 #1"/>
              <v:f eqn="prod @8 2 3"/>
              <v:f eqn="prod @8 4 3"/>
              <v:f eqn="prod @8 2 1"/>
              <v:f eqn="sum 21600 0 @9"/>
              <v:f eqn="sum 21600 0 @10"/>
              <v:f eqn="sum 21600 0 @11"/>
              <v:f eqn="prod #1 2 3"/>
              <v:f eqn="prod #1 4 3"/>
              <v:f eqn="prod #1 2 1"/>
              <v:f eqn="sum 21600 0 @15"/>
              <v:f eqn="sum 21600 0 @16"/>
              <v:f eqn="sum 21600 0 @17"/>
              <v:f eqn="if @7 @14 0"/>
              <v:f eqn="if @7 @13 @15"/>
              <v:f eqn="if @7 @12 @16"/>
              <v:f eqn="if @7 21600 @17"/>
              <v:f eqn="if @7 0 @20"/>
              <v:f eqn="if @7 @9 @19"/>
              <v:f eqn="if @7 @10 @18"/>
              <v:f eqn="if @7 @11 21600"/>
              <v:f eqn="sum @24 0 @21"/>
              <v:f eqn="sum @4 0 @0"/>
              <v:f eqn="max @21 @25"/>
              <v:f eqn="min @24 @28"/>
              <v:f eqn="prod @0 2 1"/>
              <v:f eqn="sum 21600 0 @33"/>
              <v:f eqn="mid @26 @27"/>
              <v:f eqn="mid @24 @28"/>
              <v:f eqn="mid @22 @23"/>
              <v:f eqn="mid @21 @25"/>
            </v:formulas>
            <v:path o:connecttype="custom" o:connectlocs="@35,@0;@38,10800;@37,@4;@36,10800" o:connectangles="270,180,90,0" textboxrect="@31,@33,@32,@34"/>
            <v:handles>
              <v:h position="topLeft,#0" yrange="0,4459"/>
              <v:h position="#1,bottomRight" xrange="8640,12960"/>
            </v:handles>
          </v:shapetype>
          <v:shape id="_x0000_s2168" type="#_x0000_t64" style="position:absolute;left:0;text-align:left;margin-left:5in;margin-top:3.6pt;width:107.6pt;height:46.4pt;z-index:251754496;visibility:visible;mso-wrap-style:square;mso-wrap-edited:f;mso-wrap-distance-left:9pt;mso-wrap-distance-top:0;mso-wrap-distance-right:9pt;mso-wrap-distance-bottom:0;mso-position-horizontal-relative:text;mso-position-vertical-relative:text;v-text-anchor:middle" wrapcoords="2869 0 1057 696 -151 2787 -151 19161 6948 21251 14198 21251 19485 21251 20542 21251 21751 18812 21751 2438 20844 2438 6495 0 2869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" adj="2700" fillcolor="yellow" strokecolor="#4579b8 [3044]">
            <v:fill color2="#4477b6 [3012]" rotate="t"/>
            <v:shadow color="black [3213]" opacity="22937f" mv:blur="40000f" origin=",.5" offset="0,23000emu"/>
            <v:textbox style="mso-next-textbox:#_x0000_s2168">
              <w:txbxContent>
                <w:p w14:paraId="592ABD68" w14:textId="31F23425" w:rsidR="004E2C51" w:rsidRDefault="004E2C51" w:rsidP="00225C6C">
                  <w:pPr>
                    <w:rPr>
                      <w:rFonts w:hint="eastAsia"/>
                    </w:rPr>
                  </w:pPr>
                  <w:proofErr w:type="spellStart"/>
                  <w:r w:rsidRPr="00225C6C">
                    <w:t>NotRunnableState</w:t>
                  </w:r>
                  <w:proofErr w:type="spellEnd"/>
                </w:p>
              </w:txbxContent>
            </v:textbox>
            <w10:wrap type="through"/>
          </v:shape>
        </w:pict>
      </w:r>
      <w:r>
        <w:rPr>
          <w:noProof/>
        </w:rPr>
        <w:pict w14:anchorId="1BAA85A5">
          <v:shape id="波形 2" o:spid="_x0000_s2166" type="#_x0000_t64" style="position:absolute;left:0;text-align:left;margin-left:99pt;margin-top:11.4pt;width:107.6pt;height:46.4pt;z-index:251753472;visibility:visible;mso-wrap-style:square;mso-wrap-edited:f;mso-wrap-distance-left:9pt;mso-wrap-distance-top:0;mso-wrap-distance-right:9pt;mso-wrap-distance-bottom:0;mso-position-horizontal-relative:text;mso-position-vertical-relative:text;v-text-anchor:middle" wrapcoords="2700 0 1350 675 -900 2925 -900 20025 4500 21375 11925 21600 13500 22500 13725 22500 20250 22500 20475 22500 22050 21375 22950 18900 22950 2700 6525 0 270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" adj="2700" fillcolor="#254163 [1636]" strokecolor="#4579b8 [3044]">
            <v:fill color2="#4477b6 [3012]" rotate="t" colors="0 #2c5d98;52429f #3c7bc7;1 #3a7ccb" type="gradient">
              <o:fill v:ext="view" type="gradientUnscaled"/>
            </v:fill>
            <v:shadow on="t" opacity="22937f" mv:blur="40000f" origin=",.5" offset="0,23000emu"/>
            <v:textbox style="mso-next-textbox:#波形 2">
              <w:txbxContent>
                <w:p w14:paraId="7E752C06" w14:textId="7026D1E5" w:rsidR="004E2C51" w:rsidRDefault="004E2C51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123</w:t>
                  </w:r>
                </w:p>
              </w:txbxContent>
            </v:textbox>
            <w10:wrap type="through"/>
          </v:shape>
        </w:pict>
      </w:r>
      <w:r w:rsidR="00665A80">
        <w:rPr>
          <w:rFonts w:ascii="微软雅黑" w:eastAsia="微软雅黑" w:hAnsi="微软雅黑" w:cs="Helvetica"/>
          <w:noProof/>
          <w:color w:val="000000"/>
          <w:kern w:val="0"/>
          <w:szCs w:val="21"/>
        </w:rPr>
        <w:pict w14:anchorId="366C3F3A">
          <v:shapetype id="_x0000_t32" coordsize="21600,21600" o:spt="32" o:oned="t" path="m0,0l21600,21600e" filled="f">
            <v:path arrowok="t" fillok="f" o:connecttype="none"/>
            <o:lock v:ext="edit" shapetype="t"/>
          </v:shapetype>
          <v:shape id="_x0000_s2077" type="#_x0000_t32" style="position:absolute;left:0;text-align:left;margin-left:-64.5pt;margin-top:9.75pt;width:0;height:506.25pt;z-index:251683840" o:connectortype="straight"/>
        </w:pict>
      </w:r>
      <w:r w:rsidR="00665A80">
        <w:rPr>
          <w:rFonts w:ascii="微软雅黑" w:eastAsia="微软雅黑" w:hAnsi="微软雅黑" w:cs="Helvetica"/>
          <w:noProof/>
          <w:color w:val="000000"/>
          <w:kern w:val="0"/>
          <w:szCs w:val="21"/>
        </w:rPr>
        <w:pict w14:anchorId="71C252B5">
          <v:shape id="_x0000_s2076" type="#_x0000_t32" style="position:absolute;left:0;text-align:left;margin-left:-64.5pt;margin-top:8.25pt;width:545.25pt;height:1.5pt;z-index:251682816" o:connectortype="straight"/>
        </w:pict>
      </w:r>
    </w:p>
    <w:p w14:paraId="38F0E41C" w14:textId="0AA5241F" w:rsidR="003F0125" w:rsidRDefault="00225C6C" w:rsidP="003F0125">
      <w:pPr>
        <w:pStyle w:val="a7"/>
        <w:widowControl/>
        <w:spacing w:line="360" w:lineRule="exact"/>
        <w:ind w:left="1005" w:firstLineChars="0" w:firstLine="0"/>
        <w:jc w:val="left"/>
        <w:rPr>
          <w:rFonts w:ascii="微软雅黑" w:eastAsia="微软雅黑" w:hAnsi="微软雅黑" w:cs="Helvetica"/>
          <w:color w:val="000000"/>
          <w:kern w:val="0"/>
          <w:szCs w:val="21"/>
        </w:rPr>
      </w:pPr>
      <w:r>
        <w:rPr>
          <w:rFonts w:ascii="微软雅黑" w:eastAsia="微软雅黑" w:hAnsi="微软雅黑" w:cs="Helvetica"/>
          <w:noProof/>
          <w:color w:val="000000"/>
          <w:kern w:val="0"/>
          <w:szCs w:val="21"/>
        </w:rPr>
        <w:pict w14:anchorId="46EBE443">
          <v:shapetype id="_x0000_t61" coordsize="21600,21600" o:spt="61" adj="1350,25920" path="m0,0l0@8@12@24,0@9,,21600@6,21600@15@27@7,21600,21600,21600,21600@9@18@30,21600@8,21600,0@7,0@21@33@6,0xe">
            <v:stroke joinstyle="miter"/>
            <v:formulas>
              <v:f eqn="sum 10800 0 #0"/>
              <v:f eqn="sum 10800 0 #1"/>
              <v:f eqn="sum #0 0 #1"/>
              <v:f eqn="sum @0 @1 0"/>
              <v:f eqn="sum 21600 0 #0"/>
              <v:f eqn="sum 21600 0 #1"/>
              <v:f eqn="if @0 3600 12600"/>
              <v:f eqn="if @0 9000 18000"/>
              <v:f eqn="if @1 3600 12600"/>
              <v:f eqn="if @1 9000 18000"/>
              <v:f eqn="if @2 0 #0"/>
              <v:f eqn="if @3 @10 0"/>
              <v:f eqn="if #0 0 @11"/>
              <v:f eqn="if @2 @6 #0"/>
              <v:f eqn="if @3 @6 @13"/>
              <v:f eqn="if @5 @6 @14"/>
              <v:f eqn="if @2 #0 21600"/>
              <v:f eqn="if @3 21600 @16"/>
              <v:f eqn="if @4 21600 @17"/>
              <v:f eqn="if @2 #0 @6"/>
              <v:f eqn="if @3 @19 @6"/>
              <v:f eqn="if #1 @6 @20"/>
              <v:f eqn="if @2 @8 #1"/>
              <v:f eqn="if @3 @22 @8"/>
              <v:f eqn="if #0 @8 @23"/>
              <v:f eqn="if @2 21600 #1"/>
              <v:f eqn="if @3 21600 @25"/>
              <v:f eqn="if @5 21600 @26"/>
              <v:f eqn="if @2 #1 @8"/>
              <v:f eqn="if @3 @8 @28"/>
              <v:f eqn="if @4 @8 @29"/>
              <v:f eqn="if @2 #1 0"/>
              <v:f eqn="if @3 @31 0"/>
              <v:f eqn="if #1 0 @32"/>
              <v:f eqn="val #0"/>
              <v:f eqn="val #1"/>
            </v:formulas>
            <v:path o:connecttype="custom" o:connectlocs="10800,0;0,10800;10800,21600;21600,10800;@34,@35"/>
            <v:handles>
              <v:h position="#0,#1"/>
            </v:handles>
          </v:shapetype>
          <v:shape id="_x0000_s2080" type="#_x0000_t61" style="position:absolute;left:0;text-align:left;margin-left:-81pt;margin-top:1.2pt;width:80.25pt;height:21pt;z-index:251686912" adj="18047,40680" fillcolor="#caeace" strokecolor="#4f81bd [3204]" strokeweight="2.5pt">
            <v:shadow color="#868686"/>
            <v:textbox style="mso-next-textbox:#_x0000_s2080">
              <w:txbxContent>
                <w:p w14:paraId="3AB3E246" w14:textId="5A1D2247" w:rsidR="004E2C51" w:rsidRPr="003A02F5" w:rsidRDefault="004E2C51" w:rsidP="003A02F5">
                  <w:pPr>
                    <w:jc w:val="center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Definition</w:t>
                  </w:r>
                </w:p>
              </w:txbxContent>
            </v:textbox>
          </v:shape>
        </w:pict>
      </w:r>
    </w:p>
    <w:p w14:paraId="0C6BDFA4" w14:textId="58405EEE" w:rsidR="003F0125" w:rsidRDefault="003F0125" w:rsidP="003F0125">
      <w:pPr>
        <w:pStyle w:val="a7"/>
        <w:widowControl/>
        <w:spacing w:line="360" w:lineRule="exact"/>
        <w:ind w:left="1005" w:firstLineChars="0" w:firstLine="0"/>
        <w:jc w:val="left"/>
        <w:rPr>
          <w:rFonts w:ascii="微软雅黑" w:eastAsia="微软雅黑" w:hAnsi="微软雅黑" w:cs="Helvetica"/>
          <w:color w:val="000000"/>
          <w:kern w:val="0"/>
          <w:szCs w:val="21"/>
        </w:rPr>
      </w:pPr>
    </w:p>
    <w:p w14:paraId="216F4569" w14:textId="35926AE3" w:rsidR="003F0125" w:rsidRDefault="00225C6C" w:rsidP="003F0125">
      <w:pPr>
        <w:pStyle w:val="a7"/>
        <w:widowControl/>
        <w:spacing w:line="360" w:lineRule="exact"/>
        <w:ind w:left="1005" w:firstLineChars="0" w:firstLine="0"/>
        <w:jc w:val="left"/>
        <w:rPr>
          <w:rFonts w:ascii="微软雅黑" w:eastAsia="微软雅黑" w:hAnsi="微软雅黑" w:cs="Helvetica"/>
          <w:color w:val="000000"/>
          <w:kern w:val="0"/>
          <w:szCs w:val="21"/>
        </w:rPr>
      </w:pPr>
      <w:r>
        <w:rPr>
          <w:rFonts w:ascii="微软雅黑" w:eastAsia="微软雅黑" w:hAnsi="微软雅黑" w:cs="Helvetica"/>
          <w:noProof/>
          <w:color w:val="000000"/>
          <w:kern w:val="0"/>
          <w:szCs w:val="21"/>
        </w:rPr>
        <w:pict w14:anchorId="4D7A2857">
          <v:shapetype id="_x0000_t176" coordsize="21600,21600" o:spt="176" adj="2700" path="m@0,0qx0@0l0@2qy@0,21600l@1,21600qx21600@2l21600@0qy@1,0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_x0000_s2056" type="#_x0000_t176" style="position:absolute;left:0;text-align:left;margin-left:63pt;margin-top:12pt;width:63.75pt;height:24.75pt;z-index:251663360" fillcolor="#caeace" strokecolor="#c0504d [3205]" strokeweight="2.5pt">
            <v:shadow color="#868686"/>
            <v:textbox style="mso-next-textbox:#_x0000_s2056">
              <w:txbxContent>
                <w:p w14:paraId="65FD5326" w14:textId="77777777" w:rsidR="004E2C51" w:rsidRPr="00845235" w:rsidRDefault="004E2C51">
                  <w:pPr>
                    <w:rPr>
                      <w:b/>
                    </w:rPr>
                  </w:pPr>
                  <w:r w:rsidRPr="00845235">
                    <w:rPr>
                      <w:rFonts w:hint="eastAsia"/>
                      <w:b/>
                    </w:rPr>
                    <w:t>State</w:t>
                  </w:r>
                </w:p>
              </w:txbxContent>
            </v:textbox>
          </v:shape>
        </w:pict>
      </w:r>
      <w:r>
        <w:rPr>
          <w:rFonts w:ascii="微软雅黑" w:eastAsia="微软雅黑" w:hAnsi="微软雅黑" w:cs="Helvetica"/>
          <w:noProof/>
          <w:color w:val="000000"/>
          <w:kern w:val="0"/>
          <w:szCs w:val="21"/>
        </w:rPr>
        <w:pict w14:anchorId="626A6380">
          <v:shape id="_x0000_s2053" type="#_x0000_t176" style="position:absolute;left:0;text-align:left;margin-left:-36pt;margin-top:12pt;width:64.5pt;height:24.75pt;z-index:251660288" fillcolor="#caeace" strokecolor="#c0504d [3205]" strokeweight="2.5pt">
            <v:shadow color="#868686"/>
            <v:textbox style="mso-next-textbox:#_x0000_s2053">
              <w:txbxContent>
                <w:p w14:paraId="39215092" w14:textId="77777777" w:rsidR="004E2C51" w:rsidRPr="00845235" w:rsidRDefault="004E2C51">
                  <w:pPr>
                    <w:rPr>
                      <w:b/>
                    </w:rPr>
                  </w:pPr>
                  <w:r w:rsidRPr="00845235">
                    <w:rPr>
                      <w:rFonts w:hint="eastAsia"/>
                      <w:b/>
                    </w:rPr>
                    <w:t>Start</w:t>
                  </w:r>
                </w:p>
              </w:txbxContent>
            </v:textbox>
          </v:shape>
        </w:pict>
      </w:r>
      <w:r>
        <w:rPr>
          <w:rFonts w:ascii="微软雅黑" w:eastAsia="微软雅黑" w:hAnsi="微软雅黑" w:cs="Helvetica"/>
          <w:noProof/>
          <w:color w:val="000000"/>
          <w:kern w:val="0"/>
          <w:szCs w:val="21"/>
        </w:rPr>
        <w:pict w14:anchorId="62A0B794">
          <v:shape id="_x0000_s2149" type="#_x0000_t176" style="position:absolute;left:0;text-align:left;margin-left:405pt;margin-top:12pt;width:54.75pt;height:24.75pt;z-index:251742208;mso-wrap-edited:f" wrapcoords="-254 -654 -254 21600 22108 21600 22108 654 21854 -654 -254 -654" fillcolor="#caeace" strokecolor="#c0504d [3205]" strokeweight="2.5pt">
            <v:shadow color="#868686"/>
            <v:textbox style="mso-next-textbox:#_x0000_s2149">
              <w:txbxContent>
                <w:p w14:paraId="6C80F683" w14:textId="77777777" w:rsidR="004E2C51" w:rsidRPr="00845235" w:rsidRDefault="004E2C51" w:rsidP="0084107B">
                  <w:pPr>
                    <w:rPr>
                      <w:b/>
                    </w:rPr>
                  </w:pPr>
                  <w:proofErr w:type="spellStart"/>
                  <w:r>
                    <w:rPr>
                      <w:rFonts w:hint="eastAsia"/>
                      <w:b/>
                    </w:rPr>
                    <w:t>BIzInfo</w:t>
                  </w:r>
                  <w:proofErr w:type="spellEnd"/>
                </w:p>
              </w:txbxContent>
            </v:textbox>
            <w10:wrap type="through"/>
          </v:shape>
        </w:pict>
      </w:r>
      <w:r>
        <w:rPr>
          <w:rFonts w:ascii="微软雅黑" w:eastAsia="微软雅黑" w:hAnsi="微软雅黑" w:cs="Helvetica"/>
          <w:noProof/>
          <w:color w:val="000000"/>
          <w:kern w:val="0"/>
          <w:szCs w:val="21"/>
        </w:rPr>
        <w:pict w14:anchorId="4C1DCFDE">
          <v:shape id="_x0000_s2148" type="#_x0000_t176" style="position:absolute;left:0;text-align:left;margin-left:243pt;margin-top:12pt;width:65.25pt;height:24.75pt;z-index:251741184;mso-wrap-edited:f" wrapcoords="-248 -654 -248 21600 22096 21600 22096 654 21848 -654 -248 -654" fillcolor="#caeace" strokecolor="#c0504d [3205]" strokeweight="2.5pt">
            <v:shadow color="#868686"/>
            <v:textbox style="mso-next-textbox:#_x0000_s2148">
              <w:txbxContent>
                <w:p w14:paraId="75065655" w14:textId="77777777" w:rsidR="004E2C51" w:rsidRPr="00845235" w:rsidRDefault="004E2C51" w:rsidP="005B517E">
                  <w:pPr>
                    <w:rPr>
                      <w:b/>
                    </w:rPr>
                  </w:pPr>
                  <w:r w:rsidRPr="00845235">
                    <w:rPr>
                      <w:rFonts w:hint="eastAsia"/>
                      <w:b/>
                    </w:rPr>
                    <w:t>Event</w:t>
                  </w:r>
                </w:p>
              </w:txbxContent>
            </v:textbox>
            <w10:wrap type="through"/>
          </v:shape>
        </w:pict>
      </w:r>
      <w:r>
        <w:rPr>
          <w:rFonts w:ascii="微软雅黑" w:eastAsia="微软雅黑" w:hAnsi="微软雅黑" w:cs="Helvetica"/>
          <w:noProof/>
          <w:color w:val="000000"/>
          <w:kern w:val="0"/>
          <w:szCs w:val="21"/>
        </w:rPr>
        <w:pict w14:anchorId="2EBC42E1">
          <v:shapetype id="_x0000_t109" coordsize="21600,21600" o:spt="109" path="m0,0l0,21600,21600,21600,21600,0xe">
            <v:stroke joinstyle="miter"/>
            <v:path gradientshapeok="t" o:connecttype="rect"/>
          </v:shapetype>
          <v:shape id="_x0000_s2050" type="#_x0000_t109" style="position:absolute;left:0;text-align:left;margin-left:-53.5pt;margin-top:6pt;width:529.75pt;height:36.7pt;z-index:251658240" fillcolor="#caeace" strokecolor="black [3200]" strokeweight="1pt">
            <v:stroke dashstyle="dash"/>
            <v:shadow color="#868686"/>
            <v:textbox style="mso-next-textbox:#_x0000_s2050">
              <w:txbxContent>
                <w:p w14:paraId="7E5C8CE5" w14:textId="77777777" w:rsidR="004E2C51" w:rsidRDefault="004E2C51">
                  <w:r>
                    <w:rPr>
                      <w:rFonts w:hint="eastAsia"/>
                    </w:rPr>
                    <w:t xml:space="preserve">                                           </w:t>
                  </w:r>
                </w:p>
              </w:txbxContent>
            </v:textbox>
          </v:shape>
        </w:pict>
      </w:r>
      <w:r w:rsidR="00665A80">
        <w:rPr>
          <w:rFonts w:ascii="微软雅黑" w:eastAsia="微软雅黑" w:hAnsi="微软雅黑" w:cs="Helvetica"/>
          <w:noProof/>
          <w:color w:val="000000"/>
          <w:kern w:val="0"/>
          <w:szCs w:val="21"/>
        </w:rPr>
        <w:pict w14:anchorId="4AAF8F6B">
          <v:shape id="_x0000_s2147" type="#_x0000_t176" style="position:absolute;left:0;text-align:left;margin-left:162pt;margin-top:12pt;width:43.75pt;height:24.75pt;z-index:251740160;mso-wrap-edited:f" wrapcoords="-254 -654 -254 21600 22108 21600 22108 654 21854 -654 -254 -654" fillcolor="#caeace" strokecolor="#c0504d [3205]" strokeweight="2.5pt">
            <v:shadow color="#868686"/>
            <v:textbox style="mso-next-textbox:#_x0000_s2147">
              <w:txbxContent>
                <w:p w14:paraId="3CAE78CF" w14:textId="77777777" w:rsidR="004E2C51" w:rsidRPr="00845235" w:rsidRDefault="004E2C51" w:rsidP="005B517E">
                  <w:pPr>
                    <w:rPr>
                      <w:b/>
                    </w:rPr>
                  </w:pPr>
                  <w:r w:rsidRPr="00845235">
                    <w:rPr>
                      <w:rFonts w:hint="eastAsia"/>
                      <w:b/>
                    </w:rPr>
                    <w:t>State</w:t>
                  </w:r>
                </w:p>
              </w:txbxContent>
            </v:textbox>
            <w10:wrap type="through"/>
          </v:shape>
        </w:pict>
      </w:r>
      <w:r w:rsidR="00665A80">
        <w:rPr>
          <w:rFonts w:ascii="微软雅黑" w:eastAsia="微软雅黑" w:hAnsi="微软雅黑" w:cs="Helvetica"/>
          <w:noProof/>
          <w:color w:val="000000"/>
          <w:kern w:val="0"/>
          <w:szCs w:val="21"/>
        </w:rPr>
        <w:pict w14:anchorId="075E734E">
          <v:shape id="_x0000_s2061" type="#_x0000_t176" style="position:absolute;left:0;text-align:left;margin-left:314.25pt;margin-top:12.75pt;width:65.25pt;height:24.75pt;z-index:251668480" fillcolor="#caeace" strokecolor="#c0504d [3205]" strokeweight="2.5pt">
            <v:shadow color="#868686"/>
            <v:textbox style="mso-next-textbox:#_x0000_s2061">
              <w:txbxContent>
                <w:p w14:paraId="7C4790D1" w14:textId="77777777" w:rsidR="004E2C51" w:rsidRPr="00845235" w:rsidRDefault="004E2C51">
                  <w:pPr>
                    <w:rPr>
                      <w:b/>
                    </w:rPr>
                  </w:pPr>
                  <w:r w:rsidRPr="00845235">
                    <w:rPr>
                      <w:rFonts w:hint="eastAsia"/>
                      <w:b/>
                    </w:rPr>
                    <w:t>Event</w:t>
                  </w:r>
                </w:p>
              </w:txbxContent>
            </v:textbox>
          </v:shape>
        </w:pict>
      </w:r>
    </w:p>
    <w:p w14:paraId="44C694C7" w14:textId="0FE3B25D" w:rsidR="003F0125" w:rsidRDefault="00225C6C" w:rsidP="003F0125">
      <w:pPr>
        <w:pStyle w:val="a7"/>
        <w:widowControl/>
        <w:spacing w:line="360" w:lineRule="exact"/>
        <w:ind w:left="1005" w:firstLineChars="0" w:firstLine="0"/>
        <w:jc w:val="left"/>
        <w:rPr>
          <w:rFonts w:ascii="微软雅黑" w:eastAsia="微软雅黑" w:hAnsi="微软雅黑" w:cs="Helvetica"/>
          <w:color w:val="000000"/>
          <w:kern w:val="0"/>
          <w:szCs w:val="21"/>
        </w:rPr>
      </w:pPr>
      <w:r>
        <w:rPr>
          <w:rFonts w:ascii="微软雅黑" w:eastAsia="微软雅黑" w:hAnsi="微软雅黑" w:cs="Helvetica"/>
          <w:noProof/>
          <w:color w:val="000000"/>
          <w:kern w:val="0"/>
          <w:szCs w:val="21"/>
        </w:rPr>
        <w:pict w14:anchorId="6F8F2F55">
          <v:shape id="_x0000_s2152" type="#_x0000_t32" style="position:absolute;left:0;text-align:left;margin-left:90pt;margin-top:5.4pt;width:0;height:36.9pt;z-index:251744256" o:connectortype="straight"/>
        </w:pict>
      </w:r>
      <w:r>
        <w:rPr>
          <w:rFonts w:ascii="微软雅黑" w:eastAsia="微软雅黑" w:hAnsi="微软雅黑" w:cs="Helvetica"/>
          <w:noProof/>
          <w:color w:val="000000"/>
          <w:kern w:val="0"/>
          <w:szCs w:val="21"/>
        </w:rPr>
        <w:pict w14:anchorId="6317B7A7">
          <v:shape id="_x0000_s2054" type="#_x0000_t32" style="position:absolute;left:0;text-align:left;margin-left:-9pt;margin-top:7.65pt;width:.75pt;height:36.75pt;z-index:251661312" o:connectortype="straight">
            <v:stroke endarrow="block"/>
          </v:shape>
        </w:pict>
      </w:r>
      <w:r>
        <w:rPr>
          <w:rFonts w:ascii="微软雅黑" w:eastAsia="微软雅黑" w:hAnsi="微软雅黑" w:cs="Helvetica"/>
          <w:noProof/>
          <w:color w:val="000000"/>
          <w:kern w:val="0"/>
          <w:szCs w:val="21"/>
        </w:rPr>
        <w:pict w14:anchorId="679C3AF8">
          <v:shape id="_x0000_s2154" type="#_x0000_t32" style="position:absolute;left:0;text-align:left;margin-left:279.85pt;margin-top:6.95pt;width:0;height:37.65pt;z-index:251746304" o:connectortype="straight"/>
        </w:pict>
      </w:r>
    </w:p>
    <w:p w14:paraId="114662A6" w14:textId="1A50268D" w:rsidR="003F0125" w:rsidRDefault="00665A80" w:rsidP="003F0125">
      <w:pPr>
        <w:pStyle w:val="a7"/>
        <w:widowControl/>
        <w:spacing w:line="360" w:lineRule="exact"/>
        <w:ind w:left="1005" w:firstLineChars="0" w:firstLine="0"/>
        <w:jc w:val="left"/>
        <w:rPr>
          <w:rFonts w:ascii="微软雅黑" w:eastAsia="微软雅黑" w:hAnsi="微软雅黑" w:cs="Helvetica"/>
          <w:color w:val="000000"/>
          <w:kern w:val="0"/>
          <w:szCs w:val="21"/>
        </w:rPr>
      </w:pPr>
      <w:r>
        <w:rPr>
          <w:rFonts w:ascii="微软雅黑" w:eastAsia="微软雅黑" w:hAnsi="微软雅黑" w:cs="Helvetica"/>
          <w:noProof/>
          <w:color w:val="000000"/>
          <w:kern w:val="0"/>
          <w:szCs w:val="21"/>
        </w:rPr>
        <w:pict w14:anchorId="267813CC">
          <v:shape id="_x0000_s2158" type="#_x0000_t32" style="position:absolute;left:0;text-align:left;margin-left:468pt;margin-top:3pt;width:.75pt;height:36.75pt;z-index:251749376" o:connectortype="straight">
            <v:stroke endarrow="block"/>
          </v:shape>
        </w:pict>
      </w:r>
    </w:p>
    <w:p w14:paraId="5443314D" w14:textId="54514772" w:rsidR="003F0125" w:rsidRPr="00225C6C" w:rsidRDefault="00225C6C" w:rsidP="00225C6C">
      <w:pPr>
        <w:widowControl/>
        <w:spacing w:line="360" w:lineRule="exact"/>
        <w:ind w:left="630"/>
        <w:jc w:val="left"/>
        <w:rPr>
          <w:rFonts w:ascii="微软雅黑" w:eastAsia="微软雅黑" w:hAnsi="微软雅黑" w:cs="Helvetica"/>
          <w:color w:val="000000"/>
          <w:kern w:val="0"/>
          <w:szCs w:val="21"/>
        </w:rPr>
      </w:pPr>
      <w:r>
        <w:rPr>
          <w:rFonts w:ascii="微软雅黑" w:eastAsia="微软雅黑" w:hAnsi="微软雅黑" w:cs="Helvetica"/>
          <w:noProof/>
          <w:color w:val="000000"/>
          <w:kern w:val="0"/>
          <w:szCs w:val="21"/>
        </w:rPr>
        <w:pict w14:anchorId="2EE78830">
          <v:oval id="_x0000_s2058" style="position:absolute;left:0;text-align:left;margin-left:45pt;margin-top:8.4pt;width:112.5pt;height:33.75pt;z-index:251665408">
            <v:textbox style="mso-next-textbox:#_x0000_s2058">
              <w:txbxContent>
                <w:p w14:paraId="532CBEC0" w14:textId="77777777" w:rsidR="004E2C51" w:rsidRDefault="004E2C51">
                  <w:r w:rsidRPr="00845235">
                    <w:rPr>
                      <w:rFonts w:hint="eastAsia"/>
                      <w:b/>
                    </w:rPr>
                    <w:t>List</w:t>
                  </w:r>
                  <w:r>
                    <w:rPr>
                      <w:rFonts w:hint="eastAsia"/>
                    </w:rPr>
                    <w:t>&lt;</w:t>
                  </w:r>
                  <w:proofErr w:type="spellStart"/>
                  <w:r w:rsidRPr="0013642F">
                    <w:rPr>
                      <w:rFonts w:hint="eastAsia"/>
                      <w:color w:val="1F497D" w:themeColor="text2"/>
                    </w:rPr>
                    <w:t>Str</w:t>
                  </w:r>
                  <w:proofErr w:type="spellEnd"/>
                  <w:r>
                    <w:rPr>
                      <w:rFonts w:hint="eastAsia"/>
                    </w:rPr>
                    <w:t>&gt; paths</w:t>
                  </w:r>
                </w:p>
              </w:txbxContent>
            </v:textbox>
          </v:oval>
        </w:pict>
      </w:r>
      <w:r>
        <w:rPr>
          <w:noProof/>
        </w:rPr>
        <w:pict w14:anchorId="189BFBCD">
          <v:oval id="_x0000_s2055" style="position:absolute;left:0;text-align:left;margin-left:-63pt;margin-top:8.4pt;width:110.65pt;height:33.75pt;z-index:251662336">
            <v:textbox style="mso-next-textbox:#_x0000_s2055">
              <w:txbxContent>
                <w:p w14:paraId="37CA17F1" w14:textId="77777777" w:rsidR="004E2C51" w:rsidRDefault="004E2C51">
                  <w:r w:rsidRPr="00845235">
                    <w:rPr>
                      <w:rFonts w:hint="eastAsia"/>
                      <w:b/>
                    </w:rPr>
                    <w:t>List</w:t>
                  </w:r>
                  <w:r>
                    <w:rPr>
                      <w:rFonts w:hint="eastAsia"/>
                      <w:b/>
                    </w:rPr>
                    <w:t xml:space="preserve"> </w:t>
                  </w:r>
                  <w:r>
                    <w:rPr>
                      <w:rFonts w:hint="eastAsia"/>
                    </w:rPr>
                    <w:t>&lt;</w:t>
                  </w:r>
                  <w:proofErr w:type="spellStart"/>
                  <w:r w:rsidRPr="0013642F">
                    <w:rPr>
                      <w:rFonts w:hint="eastAsia"/>
                      <w:color w:val="1F497D" w:themeColor="text2"/>
                    </w:rPr>
                    <w:t>Str</w:t>
                  </w:r>
                  <w:proofErr w:type="spellEnd"/>
                  <w:r>
                    <w:rPr>
                      <w:rFonts w:hint="eastAsia"/>
                    </w:rPr>
                    <w:t>&gt; paths</w:t>
                  </w:r>
                </w:p>
              </w:txbxContent>
            </v:textbox>
          </v:oval>
        </w:pict>
      </w:r>
      <w:r>
        <w:rPr>
          <w:noProof/>
        </w:rPr>
        <w:pict w14:anchorId="732975E0">
          <v:oval id="_x0000_s2062" style="position:absolute;left:0;text-align:left;margin-left:224.65pt;margin-top:26.6pt;width:116.6pt;height:33.75pt;z-index:251669504">
            <v:textbox style="mso-next-textbox:#_x0000_s2150">
              <w:txbxContent>
                <w:p w14:paraId="4AFBB51C" w14:textId="77777777" w:rsidR="004E2C51" w:rsidRDefault="004E2C51" w:rsidP="00845235">
                  <w:r w:rsidRPr="00845235">
                    <w:rPr>
                      <w:rFonts w:hint="eastAsia"/>
                      <w:b/>
                    </w:rPr>
                    <w:t>List</w:t>
                  </w:r>
                  <w:r>
                    <w:rPr>
                      <w:rFonts w:hint="eastAsia"/>
                    </w:rPr>
                    <w:t>&lt;</w:t>
                  </w:r>
                  <w:proofErr w:type="spellStart"/>
                  <w:r w:rsidRPr="0013642F">
                    <w:rPr>
                      <w:rFonts w:hint="eastAsia"/>
                      <w:color w:val="1F497D" w:themeColor="text2"/>
                    </w:rPr>
                    <w:t>Str</w:t>
                  </w:r>
                  <w:proofErr w:type="spellEnd"/>
                  <w:proofErr w:type="gramStart"/>
                  <w:r>
                    <w:rPr>
                      <w:rFonts w:hint="eastAsia"/>
                    </w:rPr>
                    <w:t>&gt;  paths</w:t>
                  </w:r>
                  <w:proofErr w:type="gramEnd"/>
                </w:p>
              </w:txbxContent>
            </v:textbox>
          </v:oval>
        </w:pict>
      </w:r>
      <w:r>
        <w:rPr>
          <w:rFonts w:ascii="微软雅黑" w:eastAsia="微软雅黑" w:hAnsi="微软雅黑" w:cs="Helvetica" w:hint="eastAsia"/>
          <w:color w:val="000000"/>
          <w:kern w:val="0"/>
          <w:szCs w:val="21"/>
        </w:rPr>
        <w:t xml:space="preserve">          </w:t>
      </w:r>
      <w:r w:rsidR="00AC2B6B" w:rsidRPr="00225C6C">
        <w:rPr>
          <w:rFonts w:ascii="微软雅黑" w:eastAsia="微软雅黑" w:hAnsi="微软雅黑" w:cs="Helvetica" w:hint="eastAsia"/>
          <w:color w:val="000000"/>
          <w:kern w:val="0"/>
          <w:szCs w:val="21"/>
        </w:rPr>
        <w:t xml:space="preserve">                                         </w:t>
      </w:r>
      <w:r>
        <w:rPr>
          <w:rFonts w:ascii="微软雅黑" w:eastAsia="微软雅黑" w:hAnsi="微软雅黑" w:cs="Helvetica" w:hint="eastAsia"/>
          <w:color w:val="000000"/>
          <w:kern w:val="0"/>
          <w:szCs w:val="21"/>
        </w:rPr>
        <w:t xml:space="preserve">       </w:t>
      </w:r>
    </w:p>
    <w:p w14:paraId="30C73D40" w14:textId="4D2EB096" w:rsidR="003F0125" w:rsidRDefault="002E331D" w:rsidP="003F0125">
      <w:pPr>
        <w:pStyle w:val="a7"/>
        <w:widowControl/>
        <w:spacing w:line="360" w:lineRule="exact"/>
        <w:ind w:left="1005" w:firstLineChars="0" w:firstLine="0"/>
        <w:jc w:val="left"/>
        <w:rPr>
          <w:rFonts w:ascii="微软雅黑" w:eastAsia="微软雅黑" w:hAnsi="微软雅黑" w:cs="Helvetica" w:hint="eastAsia"/>
          <w:color w:val="000000"/>
          <w:kern w:val="0"/>
          <w:szCs w:val="21"/>
        </w:rPr>
      </w:pPr>
      <w:r>
        <w:rPr>
          <w:noProof/>
        </w:rPr>
        <w:pict w14:anchorId="1FED718A">
          <v:oval id="_x0000_s2160" style="position:absolute;left:0;text-align:left;margin-left:387pt;margin-top:6pt;width:115.55pt;height:33.75pt;z-index:251750400">
            <v:textbox style="mso-next-textbox:#_x0000_s2160">
              <w:txbxContent>
                <w:p w14:paraId="4077D8BB" w14:textId="77777777" w:rsidR="004E2C51" w:rsidRDefault="004E2C51" w:rsidP="00011B96">
                  <w:r w:rsidRPr="00845235">
                    <w:rPr>
                      <w:rFonts w:hint="eastAsia"/>
                      <w:b/>
                    </w:rPr>
                    <w:t>List</w:t>
                  </w:r>
                  <w:r>
                    <w:rPr>
                      <w:rFonts w:hint="eastAsia"/>
                    </w:rPr>
                    <w:t>&lt;</w:t>
                  </w:r>
                  <w:proofErr w:type="spellStart"/>
                  <w:r w:rsidRPr="0013642F">
                    <w:rPr>
                      <w:rFonts w:hint="eastAsia"/>
                      <w:color w:val="1F497D" w:themeColor="text2"/>
                    </w:rPr>
                    <w:t>Str</w:t>
                  </w:r>
                  <w:proofErr w:type="spellEnd"/>
                  <w:r>
                    <w:rPr>
                      <w:rFonts w:hint="eastAsia"/>
                    </w:rPr>
                    <w:t xml:space="preserve">&gt; </w:t>
                  </w:r>
                  <w:proofErr w:type="spellStart"/>
                  <w:r>
                    <w:rPr>
                      <w:rFonts w:hint="eastAsia"/>
                    </w:rPr>
                    <w:t>infoList</w:t>
                  </w:r>
                  <w:proofErr w:type="spellEnd"/>
                </w:p>
              </w:txbxContent>
            </v:textbox>
          </v:oval>
        </w:pict>
      </w:r>
      <w:r w:rsidR="00665A80">
        <w:rPr>
          <w:rFonts w:ascii="微软雅黑" w:eastAsia="微软雅黑" w:hAnsi="微软雅黑" w:cs="Helvetica"/>
          <w:noProof/>
          <w:color w:val="000000"/>
          <w:kern w:val="0"/>
          <w:szCs w:val="21"/>
        </w:rPr>
        <w:pict w14:anchorId="3317B0D4">
          <v:shapetype id="_x0000_t202" coordsize="21600,21600" o:spt="202" path="m0,0l0,21600,21600,21600,21600,0xe">
            <v:stroke joinstyle="miter"/>
            <v:path gradientshapeok="t" o:connecttype="rect"/>
          </v:shapetype>
          <v:shape id="_x0000_s2150" type="#_x0000_t202" style="position:absolute;left:0;text-align:left;margin-left:387pt;margin-top:10.2pt;width:18pt;height:7.8pt;z-index:251743232;mso-wrap-edited:f" wrapcoords="0 0 21600 0 21600 21600 0 21600 0 0" filled="f" stroked="f">
            <v:fill o:detectmouseclick="t"/>
            <v:textbox style="mso-next-textbox:#_x0000_s2150" inset=",7.2pt,,7.2pt">
              <w:txbxContent/>
            </v:textbox>
            <w10:wrap type="tight"/>
          </v:shape>
        </w:pict>
      </w:r>
    </w:p>
    <w:p w14:paraId="668597C4" w14:textId="637E7A57" w:rsidR="003F0125" w:rsidRDefault="00225C6C" w:rsidP="003F0125">
      <w:pPr>
        <w:pStyle w:val="a7"/>
        <w:widowControl/>
        <w:spacing w:line="360" w:lineRule="exact"/>
        <w:ind w:left="1005" w:firstLineChars="0" w:firstLine="0"/>
        <w:jc w:val="left"/>
        <w:rPr>
          <w:rFonts w:ascii="微软雅黑" w:eastAsia="微软雅黑" w:hAnsi="微软雅黑" w:cs="Helvetica"/>
          <w:color w:val="000000"/>
          <w:kern w:val="0"/>
          <w:szCs w:val="21"/>
        </w:rPr>
      </w:pPr>
      <w:r>
        <w:rPr>
          <w:noProof/>
          <w:kern w:val="0"/>
        </w:rPr>
        <w:pict w14:anchorId="036064BF">
          <v:shape id="_x0000_s2155" type="#_x0000_t32" style="position:absolute;left:0;text-align:left;margin-left:279.85pt;margin-top:3.4pt;width:0;height:27.75pt;z-index:251747328" o:connectortype="straight"/>
        </w:pict>
      </w:r>
    </w:p>
    <w:p w14:paraId="2E1C1A0A" w14:textId="578B0191" w:rsidR="003F0125" w:rsidRPr="00225C6C" w:rsidRDefault="00225C6C" w:rsidP="00225C6C">
      <w:pPr>
        <w:widowControl/>
        <w:spacing w:line="360" w:lineRule="exact"/>
        <w:ind w:left="630"/>
        <w:jc w:val="left"/>
        <w:rPr>
          <w:rFonts w:ascii="微软雅黑" w:eastAsia="微软雅黑" w:hAnsi="微软雅黑" w:cs="Helvetica"/>
          <w:color w:val="000000"/>
          <w:kern w:val="0"/>
          <w:szCs w:val="21"/>
        </w:rPr>
      </w:pPr>
      <w:r>
        <w:rPr>
          <w:noProof/>
        </w:rPr>
        <w:pict w14:anchorId="18CF2CA7">
          <v:shapetype id="_x0000_t111" coordsize="21600,21600" o:spt="111" path="m4321,0l21600,,17204,21600,,21600xe">
            <v:stroke joinstyle="miter"/>
            <v:path gradientshapeok="t" o:connecttype="custom" o:connectlocs="12961,0;10800,0;2161,10800;8602,21600;10800,21600;19402,10800" textboxrect="4321,0,17204,21600"/>
          </v:shapetype>
          <v:shape id="_x0000_s2064" type="#_x0000_t111" style="position:absolute;left:0;text-align:left;margin-left:191.25pt;margin-top:13.15pt;width:159pt;height:23.25pt;z-index:251671552">
            <v:textbox style="mso-next-textbox:#_x0000_s2064">
              <w:txbxContent>
                <w:p w14:paraId="3FAA5FF4" w14:textId="77777777" w:rsidR="004E2C51" w:rsidRDefault="004E2C51" w:rsidP="00845235">
                  <w:r w:rsidRPr="00845235">
                    <w:rPr>
                      <w:rFonts w:hint="eastAsia"/>
                      <w:b/>
                    </w:rPr>
                    <w:t>List</w:t>
                  </w:r>
                  <w:r>
                    <w:rPr>
                      <w:rFonts w:hint="eastAsia"/>
                    </w:rPr>
                    <w:t>&lt;</w:t>
                  </w:r>
                  <w:proofErr w:type="spellStart"/>
                  <w:r w:rsidRPr="0013642F">
                    <w:rPr>
                      <w:rFonts w:hint="eastAsia"/>
                      <w:color w:val="1F497D" w:themeColor="text2"/>
                    </w:rPr>
                    <w:t>Str</w:t>
                  </w:r>
                  <w:proofErr w:type="spellEnd"/>
                  <w:proofErr w:type="gramStart"/>
                  <w:r>
                    <w:rPr>
                      <w:rFonts w:hint="eastAsia"/>
                    </w:rPr>
                    <w:t>&gt;</w:t>
                  </w:r>
                  <w:r>
                    <w:rPr>
                      <w:rFonts w:hint="eastAsia"/>
                      <w:b/>
                    </w:rPr>
                    <w:t xml:space="preserve">  </w:t>
                  </w:r>
                  <w:r>
                    <w:rPr>
                      <w:rFonts w:hint="eastAsia"/>
                    </w:rPr>
                    <w:t>invokes</w:t>
                  </w:r>
                  <w:proofErr w:type="gramEnd"/>
                </w:p>
              </w:txbxContent>
            </v:textbox>
          </v:shape>
        </w:pict>
      </w:r>
      <w:r w:rsidR="00665A80">
        <w:rPr>
          <w:noProof/>
        </w:rPr>
        <w:pict w14:anchorId="2405958E">
          <v:shape id="_x0000_s2153" type="#_x0000_t32" style="position:absolute;left:0;text-align:left;margin-left:111.5pt;margin-top:0;width:0;height:27.75pt;z-index:251745280" o:connectortype="straight"/>
        </w:pict>
      </w:r>
      <w:r w:rsidR="00AC2B6B" w:rsidRPr="00225C6C">
        <w:rPr>
          <w:rFonts w:ascii="微软雅黑" w:eastAsia="微软雅黑" w:hAnsi="微软雅黑" w:cs="Helvetica" w:hint="eastAsia"/>
          <w:color w:val="000000"/>
          <w:kern w:val="0"/>
          <w:szCs w:val="21"/>
        </w:rPr>
        <w:t xml:space="preserve">                                         </w:t>
      </w:r>
      <w:r w:rsidR="00011B96" w:rsidRPr="00225C6C">
        <w:rPr>
          <w:rFonts w:ascii="微软雅黑" w:eastAsia="微软雅黑" w:hAnsi="微软雅黑" w:cs="Helvetica" w:hint="eastAsia"/>
          <w:color w:val="000000"/>
          <w:kern w:val="0"/>
          <w:szCs w:val="21"/>
        </w:rPr>
        <w:t xml:space="preserve">                  </w:t>
      </w:r>
      <w:r>
        <w:rPr>
          <w:rFonts w:ascii="微软雅黑" w:eastAsia="微软雅黑" w:hAnsi="微软雅黑" w:cs="Helvetica" w:hint="eastAsia"/>
          <w:color w:val="000000"/>
          <w:kern w:val="0"/>
          <w:szCs w:val="21"/>
        </w:rPr>
        <w:t xml:space="preserve">      </w:t>
      </w:r>
    </w:p>
    <w:p w14:paraId="071FB153" w14:textId="727A8759" w:rsidR="003F0125" w:rsidRDefault="00665A80" w:rsidP="003F0125">
      <w:pPr>
        <w:pStyle w:val="a7"/>
        <w:widowControl/>
        <w:spacing w:line="360" w:lineRule="exact"/>
        <w:ind w:left="1005" w:firstLineChars="0" w:firstLine="0"/>
        <w:jc w:val="left"/>
        <w:rPr>
          <w:rFonts w:ascii="微软雅黑" w:eastAsia="微软雅黑" w:hAnsi="微软雅黑" w:cs="Helvetica"/>
          <w:color w:val="000000"/>
          <w:kern w:val="0"/>
          <w:szCs w:val="21"/>
        </w:rPr>
      </w:pPr>
      <w:r>
        <w:rPr>
          <w:rFonts w:ascii="微软雅黑" w:eastAsia="微软雅黑" w:hAnsi="微软雅黑" w:cs="Helvetica"/>
          <w:noProof/>
          <w:color w:val="000000"/>
          <w:kern w:val="0"/>
          <w:szCs w:val="21"/>
        </w:rPr>
        <w:pict w14:anchorId="05473BD6">
          <v:shape id="_x0000_s2060" type="#_x0000_t111" style="position:absolute;left:0;text-align:left;margin-left:44.2pt;margin-top:9.75pt;width:156pt;height:23.25pt;z-index:251667456">
            <v:textbox style="mso-next-textbox:#_x0000_s2060">
              <w:txbxContent>
                <w:p w14:paraId="41F5447D" w14:textId="77777777" w:rsidR="004E2C51" w:rsidRDefault="004E2C51">
                  <w:r>
                    <w:rPr>
                      <w:rFonts w:hint="eastAsia"/>
                    </w:rPr>
                    <w:t>List&lt;</w:t>
                  </w:r>
                  <w:proofErr w:type="spellStart"/>
                  <w:r w:rsidRPr="00043219">
                    <w:rPr>
                      <w:rFonts w:hint="eastAsia"/>
                      <w:color w:val="1F497D" w:themeColor="text2"/>
                    </w:rPr>
                    <w:t>Str</w:t>
                  </w:r>
                  <w:proofErr w:type="spellEnd"/>
                  <w:proofErr w:type="gramStart"/>
                  <w:r>
                    <w:rPr>
                      <w:rFonts w:hint="eastAsia"/>
                    </w:rPr>
                    <w:t>&gt;  invokes</w:t>
                  </w:r>
                  <w:proofErr w:type="gramEnd"/>
                </w:p>
              </w:txbxContent>
            </v:textbox>
          </v:shape>
        </w:pict>
      </w:r>
    </w:p>
    <w:p w14:paraId="65E27FC3" w14:textId="77777777" w:rsidR="003F0125" w:rsidRDefault="00665A80" w:rsidP="003F0125">
      <w:pPr>
        <w:pStyle w:val="a7"/>
        <w:widowControl/>
        <w:spacing w:line="360" w:lineRule="exact"/>
        <w:ind w:left="1005" w:firstLineChars="0" w:firstLine="0"/>
        <w:jc w:val="left"/>
        <w:rPr>
          <w:rFonts w:ascii="微软雅黑" w:eastAsia="微软雅黑" w:hAnsi="微软雅黑" w:cs="Helvetica"/>
          <w:color w:val="000000"/>
          <w:kern w:val="0"/>
          <w:szCs w:val="21"/>
        </w:rPr>
      </w:pPr>
      <w:r>
        <w:rPr>
          <w:rFonts w:ascii="微软雅黑" w:eastAsia="微软雅黑" w:hAnsi="微软雅黑" w:cs="Helvetica"/>
          <w:noProof/>
          <w:color w:val="000000"/>
          <w:kern w:val="0"/>
          <w:szCs w:val="21"/>
        </w:rPr>
        <w:pict w14:anchorId="5EF0C713">
          <v:shape id="_x0000_s2156" type="#_x0000_t32" style="position:absolute;left:0;text-align:left;margin-left:279.85pt;margin-top:.25pt;width:0;height:32.75pt;z-index:251748352" o:connectortype="straight"/>
        </w:pict>
      </w:r>
      <w:r>
        <w:rPr>
          <w:rFonts w:ascii="微软雅黑" w:eastAsia="微软雅黑" w:hAnsi="微软雅黑" w:cs="Helvetica"/>
          <w:noProof/>
          <w:color w:val="000000"/>
          <w:kern w:val="0"/>
          <w:szCs w:val="21"/>
        </w:rPr>
        <w:pict w14:anchorId="56121DE2">
          <v:shapetype id="_x0000_t38" coordsize="21600,21600" o:spt="38" o:oned="t" path="m0,0c@0,0@1,5400@1,10800@1,16200@2,21600,21600,21600e" filled="f">
            <v:formulas>
              <v:f eqn="mid #0 0"/>
              <v:f eqn="val #0"/>
              <v:f eqn="mid #0 2160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2067" type="#_x0000_t38" style="position:absolute;left:0;text-align:left;margin-left:111.05pt;margin-top:19.45pt;width:45.75pt;height:36.85pt;rotation:90;z-index:251673600" o:connectortype="curved" adj="10788,-237395,-114421">
            <v:stroke endarrow="block"/>
          </v:shape>
        </w:pict>
      </w:r>
    </w:p>
    <w:p w14:paraId="3D4C4809" w14:textId="25DAF2FC" w:rsidR="003F0125" w:rsidRDefault="00225C6C" w:rsidP="003F0125">
      <w:pPr>
        <w:pStyle w:val="a7"/>
        <w:widowControl/>
        <w:spacing w:line="360" w:lineRule="exact"/>
        <w:ind w:left="1005" w:firstLineChars="0" w:firstLine="0"/>
        <w:jc w:val="left"/>
        <w:rPr>
          <w:rFonts w:ascii="微软雅黑" w:eastAsia="微软雅黑" w:hAnsi="微软雅黑" w:cs="Helvetica"/>
          <w:color w:val="000000"/>
          <w:kern w:val="0"/>
          <w:szCs w:val="21"/>
        </w:rPr>
      </w:pPr>
      <w:r>
        <w:rPr>
          <w:rFonts w:ascii="微软雅黑" w:eastAsia="微软雅黑" w:hAnsi="微软雅黑" w:cs="Helvetica"/>
          <w:noProof/>
          <w:color w:val="000000"/>
          <w:kern w:val="0"/>
          <w:szCs w:val="21"/>
        </w:rPr>
        <w:pict w14:anchorId="10115C38">
          <v:shape id="_x0000_s2123" type="#_x0000_t111" style="position:absolute;left:0;text-align:left;margin-left:180pt;margin-top:15pt;width:170.25pt;height:22.65pt;z-index:251720704;mso-wrap-edited:f" wrapcoords="3973 0 -101 20903 17626 20903 21803 0 3973 0">
            <v:textbox style="mso-next-textbox:#_x0000_s2123">
              <w:txbxContent>
                <w:p w14:paraId="79F53F7D" w14:textId="77777777" w:rsidR="004E2C51" w:rsidRDefault="004E2C51" w:rsidP="000E5BF7">
                  <w:r w:rsidRPr="00845235">
                    <w:rPr>
                      <w:rFonts w:hint="eastAsia"/>
                      <w:b/>
                    </w:rPr>
                    <w:t>List</w:t>
                  </w:r>
                  <w:r>
                    <w:rPr>
                      <w:rFonts w:hint="eastAsia"/>
                    </w:rPr>
                    <w:t>&lt;</w:t>
                  </w:r>
                  <w:proofErr w:type="spellStart"/>
                  <w:r w:rsidRPr="0013642F">
                    <w:rPr>
                      <w:rFonts w:hint="eastAsia"/>
                      <w:color w:val="1F497D" w:themeColor="text2"/>
                    </w:rPr>
                    <w:t>Str</w:t>
                  </w:r>
                  <w:proofErr w:type="spellEnd"/>
                  <w:r>
                    <w:rPr>
                      <w:rFonts w:hint="eastAsia"/>
                    </w:rPr>
                    <w:t>&gt; pre-invokes</w:t>
                  </w:r>
                </w:p>
              </w:txbxContent>
            </v:textbox>
            <w10:wrap type="through"/>
          </v:shape>
        </w:pict>
      </w:r>
      <w:r w:rsidR="00AC2B6B">
        <w:rPr>
          <w:rFonts w:ascii="微软雅黑" w:eastAsia="微软雅黑" w:hAnsi="微软雅黑" w:cs="Helvetica" w:hint="eastAsia"/>
          <w:color w:val="000000"/>
          <w:kern w:val="0"/>
          <w:szCs w:val="21"/>
        </w:rPr>
        <w:t xml:space="preserve">                                                          </w:t>
      </w:r>
      <w:r>
        <w:rPr>
          <w:rFonts w:ascii="微软雅黑" w:eastAsia="微软雅黑" w:hAnsi="微软雅黑" w:cs="Helvetica" w:hint="eastAsia"/>
          <w:color w:val="000000"/>
          <w:kern w:val="0"/>
          <w:szCs w:val="21"/>
        </w:rPr>
        <w:t xml:space="preserve">        </w:t>
      </w:r>
    </w:p>
    <w:p w14:paraId="32746633" w14:textId="1169C2AA" w:rsidR="003F0125" w:rsidRDefault="00665A80" w:rsidP="003F0125">
      <w:pPr>
        <w:pStyle w:val="a7"/>
        <w:widowControl/>
        <w:spacing w:line="360" w:lineRule="exact"/>
        <w:ind w:left="1005" w:firstLineChars="0" w:firstLine="0"/>
        <w:jc w:val="left"/>
        <w:rPr>
          <w:rFonts w:ascii="微软雅黑" w:eastAsia="微软雅黑" w:hAnsi="微软雅黑" w:cs="Helvetica"/>
          <w:color w:val="000000"/>
          <w:kern w:val="0"/>
          <w:szCs w:val="21"/>
        </w:rPr>
      </w:pPr>
      <w:r>
        <w:rPr>
          <w:rFonts w:ascii="微软雅黑" w:eastAsia="微软雅黑" w:hAnsi="微软雅黑" w:cs="Helvetica"/>
          <w:noProof/>
          <w:color w:val="000000"/>
          <w:kern w:val="0"/>
          <w:szCs w:val="21"/>
        </w:rPr>
        <w:pict w14:anchorId="050B8027">
          <v:rect id="_x0000_s2068" style="position:absolute;left:0;text-align:left;margin-left:70.5pt;margin-top:27pt;width:99.75pt;height:29.25pt;z-index:251674624" fillcolor="#c2d69b [1942]" strokecolor="#c2d69b [1942]" strokeweight="1pt">
            <v:fill color2="#eaf1dd [662]" angle="-45" focus="-50%" type="gradient"/>
            <v:shadow on="t" type="perspective" color="#4e6128 [1606]" opacity=".5" offset="1pt" offset2="-3pt"/>
            <v:textbox style="mso-next-textbox:#_x0000_s2068">
              <w:txbxContent>
                <w:p w14:paraId="7AA49FA1" w14:textId="77777777" w:rsidR="004E2C51" w:rsidRPr="00845235" w:rsidRDefault="004E2C51">
                  <w:pPr>
                    <w:rPr>
                      <w:rFonts w:asciiTheme="minorEastAsia" w:hAnsiTheme="minorEastAsia"/>
                    </w:rPr>
                  </w:pPr>
                  <w:proofErr w:type="spellStart"/>
                  <w:proofErr w:type="gramStart"/>
                  <w:r w:rsidRPr="00845235">
                    <w:rPr>
                      <w:rFonts w:asciiTheme="minorEastAsia" w:hAnsiTheme="minorEastAsia" w:hint="eastAsia"/>
                    </w:rPr>
                    <w:t>mvelInvokable</w:t>
                  </w:r>
                  <w:proofErr w:type="spellEnd"/>
                  <w:proofErr w:type="gramEnd"/>
                  <w:r w:rsidRPr="00845235">
                    <w:rPr>
                      <w:rFonts w:asciiTheme="minorEastAsia" w:hAnsiTheme="minorEastAsia" w:hint="eastAsia"/>
                    </w:rPr>
                    <w:t>()</w:t>
                  </w:r>
                </w:p>
              </w:txbxContent>
            </v:textbox>
          </v:rect>
        </w:pict>
      </w:r>
    </w:p>
    <w:p w14:paraId="36817FB4" w14:textId="77777777" w:rsidR="003F0125" w:rsidRDefault="003F0125" w:rsidP="003F0125">
      <w:pPr>
        <w:pStyle w:val="a7"/>
        <w:widowControl/>
        <w:spacing w:line="360" w:lineRule="exact"/>
        <w:ind w:left="1005" w:firstLineChars="0" w:firstLine="0"/>
        <w:jc w:val="left"/>
        <w:rPr>
          <w:rFonts w:ascii="微软雅黑" w:eastAsia="微软雅黑" w:hAnsi="微软雅黑" w:cs="Helvetica"/>
          <w:color w:val="000000"/>
          <w:kern w:val="0"/>
          <w:szCs w:val="21"/>
        </w:rPr>
      </w:pPr>
    </w:p>
    <w:p w14:paraId="210CF9AE" w14:textId="77777777" w:rsidR="003F0125" w:rsidRDefault="00665A80" w:rsidP="003F0125">
      <w:pPr>
        <w:pStyle w:val="a7"/>
        <w:widowControl/>
        <w:spacing w:line="360" w:lineRule="exact"/>
        <w:ind w:left="1005" w:firstLineChars="0" w:firstLine="0"/>
        <w:jc w:val="left"/>
        <w:rPr>
          <w:rFonts w:ascii="微软雅黑" w:eastAsia="微软雅黑" w:hAnsi="微软雅黑" w:cs="Helvetica"/>
          <w:color w:val="000000"/>
          <w:kern w:val="0"/>
          <w:szCs w:val="21"/>
        </w:rPr>
      </w:pPr>
      <w:r>
        <w:rPr>
          <w:rFonts w:ascii="微软雅黑" w:eastAsia="微软雅黑" w:hAnsi="微软雅黑" w:cs="Helvetica"/>
          <w:noProof/>
          <w:color w:val="000000"/>
          <w:kern w:val="0"/>
          <w:szCs w:val="21"/>
        </w:rPr>
        <w:pict w14:anchorId="2540074D">
          <v:shape id="_x0000_s2069" type="#_x0000_t32" style="position:absolute;left:0;text-align:left;margin-left:83.3pt;margin-top:12.2pt;width:.05pt;height:121.95pt;z-index:251675648" o:connectortype="straight">
            <v:stroke endarrow="block"/>
          </v:shape>
        </w:pict>
      </w:r>
    </w:p>
    <w:p w14:paraId="09D34129" w14:textId="77777777" w:rsidR="003F0125" w:rsidRDefault="00665A80" w:rsidP="003F0125">
      <w:pPr>
        <w:pStyle w:val="a7"/>
        <w:widowControl/>
        <w:spacing w:line="360" w:lineRule="exact"/>
        <w:ind w:left="1005" w:firstLineChars="0" w:firstLine="0"/>
        <w:jc w:val="left"/>
        <w:rPr>
          <w:rFonts w:ascii="微软雅黑" w:eastAsia="微软雅黑" w:hAnsi="微软雅黑" w:cs="Helvetica"/>
          <w:color w:val="000000"/>
          <w:kern w:val="0"/>
          <w:szCs w:val="21"/>
        </w:rPr>
      </w:pPr>
      <w:r>
        <w:rPr>
          <w:rFonts w:ascii="微软雅黑" w:eastAsia="微软雅黑" w:hAnsi="微软雅黑" w:cs="Helvetica"/>
          <w:noProof/>
          <w:color w:val="000000"/>
          <w:kern w:val="0"/>
          <w:szCs w:val="21"/>
        </w:rPr>
        <w:pict w14:anchorId="2464D21E">
          <v:rect id="_x0000_s2071" style="position:absolute;left:0;text-align:left;margin-left:108.75pt;margin-top:15.75pt;width:162pt;height:30.75pt;z-index:251677696" fillcolor="#caeace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 style="mso-next-textbox:#_x0000_s2071">
              <w:txbxContent>
                <w:p w14:paraId="6CE5D30D" w14:textId="77777777" w:rsidR="004E2C51" w:rsidRDefault="004E2C51">
                  <w:r>
                    <w:rPr>
                      <w:rFonts w:hint="eastAsia"/>
                    </w:rPr>
                    <w:t>调用父类，持有</w:t>
                  </w:r>
                  <w:r>
                    <w:rPr>
                      <w:rFonts w:hint="eastAsia"/>
                    </w:rPr>
                    <w:t>return</w:t>
                  </w:r>
                  <w:r>
                    <w:rPr>
                      <w:rFonts w:hint="eastAsia"/>
                    </w:rPr>
                    <w:t>的节点</w:t>
                  </w:r>
                </w:p>
              </w:txbxContent>
            </v:textbox>
          </v:rect>
        </w:pict>
      </w:r>
    </w:p>
    <w:p w14:paraId="0877772C" w14:textId="77777777" w:rsidR="003F0125" w:rsidRDefault="00665A80" w:rsidP="003F0125">
      <w:pPr>
        <w:pStyle w:val="a7"/>
        <w:widowControl/>
        <w:spacing w:line="360" w:lineRule="exact"/>
        <w:ind w:left="1005" w:firstLineChars="0" w:firstLine="0"/>
        <w:jc w:val="left"/>
        <w:rPr>
          <w:rFonts w:ascii="微软雅黑" w:eastAsia="微软雅黑" w:hAnsi="微软雅黑" w:cs="Helvetica"/>
          <w:color w:val="000000"/>
          <w:kern w:val="0"/>
          <w:szCs w:val="21"/>
        </w:rPr>
      </w:pPr>
      <w:r>
        <w:rPr>
          <w:rFonts w:ascii="微软雅黑" w:eastAsia="微软雅黑" w:hAnsi="微软雅黑" w:cs="Helvetica"/>
          <w:noProof/>
          <w:color w:val="000000"/>
          <w:kern w:val="0"/>
          <w:szCs w:val="21"/>
        </w:rPr>
        <w:pict w14:anchorId="4ADD84C4">
          <v:shape id="_x0000_s2070" type="#_x0000_t32" style="position:absolute;left:0;text-align:left;margin-left:83.25pt;margin-top:17.25pt;width:25.5pt;height:0;z-index:251676672" o:connectortype="straight">
            <v:stroke endarrow="block"/>
          </v:shape>
        </w:pict>
      </w:r>
    </w:p>
    <w:p w14:paraId="6A238C14" w14:textId="77777777" w:rsidR="003F0125" w:rsidRDefault="003F0125" w:rsidP="003F0125">
      <w:pPr>
        <w:pStyle w:val="a7"/>
        <w:widowControl/>
        <w:spacing w:line="360" w:lineRule="exact"/>
        <w:ind w:left="1005" w:firstLineChars="0" w:firstLine="0"/>
        <w:jc w:val="left"/>
        <w:rPr>
          <w:rFonts w:ascii="微软雅黑" w:eastAsia="微软雅黑" w:hAnsi="微软雅黑" w:cs="Helvetica"/>
          <w:color w:val="000000"/>
          <w:kern w:val="0"/>
          <w:szCs w:val="21"/>
        </w:rPr>
      </w:pPr>
    </w:p>
    <w:p w14:paraId="70C1C4D6" w14:textId="3E95EB54" w:rsidR="003F0125" w:rsidRDefault="00665A80" w:rsidP="003F0125">
      <w:pPr>
        <w:pStyle w:val="a7"/>
        <w:widowControl/>
        <w:spacing w:line="360" w:lineRule="exact"/>
        <w:ind w:left="1005" w:firstLineChars="0" w:firstLine="0"/>
        <w:jc w:val="left"/>
        <w:rPr>
          <w:rFonts w:ascii="微软雅黑" w:eastAsia="微软雅黑" w:hAnsi="微软雅黑" w:cs="Helvetica"/>
          <w:color w:val="000000"/>
          <w:kern w:val="0"/>
          <w:szCs w:val="21"/>
        </w:rPr>
      </w:pPr>
      <w:r>
        <w:rPr>
          <w:rFonts w:ascii="微软雅黑" w:eastAsia="微软雅黑" w:hAnsi="微软雅黑" w:cs="Helvetica"/>
          <w:noProof/>
          <w:color w:val="000000"/>
          <w:kern w:val="0"/>
          <w:szCs w:val="21"/>
        </w:rPr>
        <w:pict w14:anchorId="2F3B3210">
          <v:rect id="_x0000_s2073" style="position:absolute;left:0;text-align:left;margin-left:108pt;margin-top:4.8pt;width:162pt;height:30.75pt;z-index:251679744" fillcolor="#caeace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 style="mso-next-textbox:#_x0000_s2073">
              <w:txbxContent>
                <w:p w14:paraId="41878DA3" w14:textId="77777777" w:rsidR="004E2C51" w:rsidRDefault="004E2C51" w:rsidP="00845235">
                  <w:r>
                    <w:rPr>
                      <w:rFonts w:hint="eastAsia"/>
                    </w:rPr>
                    <w:t>解析节点里面的</w:t>
                  </w:r>
                  <w:r>
                    <w:rPr>
                      <w:rFonts w:hint="eastAsia"/>
                    </w:rPr>
                    <w:t>script</w:t>
                  </w:r>
                  <w:r>
                    <w:rPr>
                      <w:rFonts w:hint="eastAsia"/>
                    </w:rPr>
                    <w:t>文本内容</w:t>
                  </w:r>
                </w:p>
              </w:txbxContent>
            </v:textbox>
          </v:rect>
        </w:pict>
      </w:r>
    </w:p>
    <w:p w14:paraId="54A94352" w14:textId="02A989BA" w:rsidR="003F0125" w:rsidRDefault="00665A80" w:rsidP="003F0125">
      <w:pPr>
        <w:pStyle w:val="a7"/>
        <w:widowControl/>
        <w:spacing w:line="360" w:lineRule="exact"/>
        <w:ind w:left="1005" w:firstLineChars="0" w:firstLine="0"/>
        <w:jc w:val="left"/>
        <w:rPr>
          <w:rFonts w:ascii="微软雅黑" w:eastAsia="微软雅黑" w:hAnsi="微软雅黑" w:cs="Helvetica"/>
          <w:color w:val="000000"/>
          <w:kern w:val="0"/>
          <w:szCs w:val="21"/>
        </w:rPr>
      </w:pPr>
      <w:r>
        <w:rPr>
          <w:rFonts w:ascii="微软雅黑" w:eastAsia="微软雅黑" w:hAnsi="微软雅黑" w:cs="Helvetica"/>
          <w:noProof/>
          <w:color w:val="000000"/>
          <w:kern w:val="0"/>
          <w:szCs w:val="21"/>
        </w:rPr>
        <w:pict w14:anchorId="0CFC6802">
          <v:shape id="_x0000_s2072" type="#_x0000_t32" style="position:absolute;left:0;text-align:left;margin-left:82.5pt;margin-top:2.4pt;width:25.5pt;height:0;z-index:251678720" o:connectortype="straight">
            <v:stroke endarrow="block"/>
          </v:shape>
        </w:pict>
      </w:r>
    </w:p>
    <w:p w14:paraId="7C888B1C" w14:textId="228251CC" w:rsidR="003F0125" w:rsidRDefault="00665A80" w:rsidP="003F0125">
      <w:pPr>
        <w:pStyle w:val="a7"/>
        <w:widowControl/>
        <w:spacing w:line="360" w:lineRule="exact"/>
        <w:ind w:left="1005" w:firstLineChars="0" w:firstLine="0"/>
        <w:jc w:val="left"/>
        <w:rPr>
          <w:rFonts w:ascii="微软雅黑" w:eastAsia="微软雅黑" w:hAnsi="微软雅黑" w:cs="Helvetica"/>
          <w:color w:val="000000"/>
          <w:kern w:val="0"/>
          <w:szCs w:val="21"/>
        </w:rPr>
      </w:pPr>
      <w:r>
        <w:rPr>
          <w:rFonts w:ascii="微软雅黑" w:eastAsia="微软雅黑" w:hAnsi="微软雅黑" w:cs="Helvetica"/>
          <w:noProof/>
          <w:color w:val="000000"/>
          <w:kern w:val="0"/>
          <w:szCs w:val="21"/>
        </w:rPr>
        <w:pict w14:anchorId="4A2EC02F">
          <v:rect id="_x0000_s2075" style="position:absolute;left:0;text-align:left;margin-left:108pt;margin-top:12.6pt;width:298.5pt;height:42pt;z-index:251681792" fillcolor="#caeace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 style="mso-next-textbox:#_x0000_s2075">
              <w:txbxContent>
                <w:p w14:paraId="3768A4C1" w14:textId="77777777" w:rsidR="004E2C51" w:rsidRDefault="004E2C51" w:rsidP="00845235">
                  <w:r>
                    <w:rPr>
                      <w:rFonts w:hint="eastAsia"/>
                    </w:rPr>
                    <w:t>解析</w:t>
                  </w:r>
                  <w:proofErr w:type="spellStart"/>
                  <w:r>
                    <w:t>P</w:t>
                  </w:r>
                  <w:r>
                    <w:rPr>
                      <w:rFonts w:hint="eastAsia"/>
                    </w:rPr>
                    <w:t>ojo</w:t>
                  </w:r>
                  <w:proofErr w:type="spellEnd"/>
                  <w:r>
                    <w:rPr>
                      <w:rFonts w:hint="eastAsia"/>
                    </w:rPr>
                    <w:t>属性，并由反射，得到要调用的业务方对象。</w:t>
                  </w:r>
                  <w:proofErr w:type="spellStart"/>
                  <w:r>
                    <w:t>E</w:t>
                  </w:r>
                  <w:r>
                    <w:rPr>
                      <w:rFonts w:hint="eastAsia"/>
                    </w:rPr>
                    <w:t>g</w:t>
                  </w:r>
                  <w:proofErr w:type="spellEnd"/>
                  <w:r>
                    <w:rPr>
                      <w:rFonts w:hint="eastAsia"/>
                    </w:rPr>
                    <w:t>:</w:t>
                  </w:r>
                </w:p>
                <w:p w14:paraId="448549D8" w14:textId="77777777" w:rsidR="004E2C51" w:rsidRDefault="004E2C51" w:rsidP="00845235">
                  <w:proofErr w:type="spellStart"/>
                  <w:r>
                    <w:rPr>
                      <w:rFonts w:hint="eastAsia"/>
                    </w:rPr>
                    <w:t>test.TestBean</w:t>
                  </w:r>
                  <w:proofErr w:type="spellEnd"/>
                  <w:r>
                    <w:rPr>
                      <w:rFonts w:hint="eastAsia"/>
                    </w:rPr>
                    <w:t xml:space="preserve"> -&gt; test</w:t>
                  </w:r>
                  <w:r>
                    <w:rPr>
                      <w:rFonts w:hint="eastAsia"/>
                    </w:rPr>
                    <w:t>，那么解析完，存成</w:t>
                  </w:r>
                  <w:r>
                    <w:rPr>
                      <w:rFonts w:hint="eastAsia"/>
                    </w:rPr>
                    <w:t>(test , testBean@123xx)</w:t>
                  </w:r>
                </w:p>
              </w:txbxContent>
            </v:textbox>
          </v:rect>
        </w:pict>
      </w:r>
    </w:p>
    <w:p w14:paraId="1D4DA7B6" w14:textId="42145EB6" w:rsidR="003F0125" w:rsidRDefault="00665A80" w:rsidP="003F0125">
      <w:pPr>
        <w:pStyle w:val="a7"/>
        <w:widowControl/>
        <w:spacing w:line="360" w:lineRule="exact"/>
        <w:ind w:left="1005" w:firstLineChars="0" w:firstLine="0"/>
        <w:jc w:val="left"/>
        <w:rPr>
          <w:rFonts w:ascii="微软雅黑" w:eastAsia="微软雅黑" w:hAnsi="微软雅黑" w:cs="Helvetica"/>
          <w:color w:val="000000"/>
          <w:kern w:val="0"/>
          <w:szCs w:val="21"/>
        </w:rPr>
      </w:pPr>
      <w:r>
        <w:rPr>
          <w:rFonts w:ascii="微软雅黑" w:eastAsia="微软雅黑" w:hAnsi="微软雅黑" w:cs="Helvetica"/>
          <w:noProof/>
          <w:color w:val="000000"/>
          <w:kern w:val="0"/>
          <w:szCs w:val="21"/>
        </w:rPr>
        <w:pict w14:anchorId="7E8FB266">
          <v:shape id="_x0000_s2074" type="#_x0000_t32" style="position:absolute;left:0;text-align:left;margin-left:82.5pt;margin-top:5.4pt;width:25.5pt;height:0;z-index:251680768" o:connectortype="straight">
            <v:stroke endarrow="block"/>
          </v:shape>
        </w:pict>
      </w:r>
    </w:p>
    <w:p w14:paraId="4727B261" w14:textId="71CE361D" w:rsidR="00845235" w:rsidRDefault="00845235" w:rsidP="003F0125">
      <w:pPr>
        <w:pStyle w:val="a7"/>
        <w:widowControl/>
        <w:spacing w:line="360" w:lineRule="exact"/>
        <w:ind w:left="1005" w:firstLineChars="0" w:firstLine="0"/>
        <w:jc w:val="left"/>
        <w:rPr>
          <w:rFonts w:ascii="微软雅黑" w:eastAsia="微软雅黑" w:hAnsi="微软雅黑" w:cs="Helvetica"/>
          <w:color w:val="000000"/>
          <w:kern w:val="0"/>
          <w:szCs w:val="21"/>
        </w:rPr>
      </w:pPr>
    </w:p>
    <w:p w14:paraId="58F31518" w14:textId="5ED32271" w:rsidR="00845235" w:rsidRDefault="00845235" w:rsidP="003F0125">
      <w:pPr>
        <w:pStyle w:val="a7"/>
        <w:widowControl/>
        <w:spacing w:line="360" w:lineRule="exact"/>
        <w:ind w:left="1005" w:firstLineChars="0" w:firstLine="0"/>
        <w:jc w:val="left"/>
        <w:rPr>
          <w:rFonts w:ascii="微软雅黑" w:eastAsia="微软雅黑" w:hAnsi="微软雅黑" w:cs="Helvetica"/>
          <w:color w:val="000000"/>
          <w:kern w:val="0"/>
          <w:szCs w:val="21"/>
        </w:rPr>
      </w:pPr>
    </w:p>
    <w:p w14:paraId="007D1C1B" w14:textId="77777777" w:rsidR="00845235" w:rsidRDefault="00845235" w:rsidP="003F0125">
      <w:pPr>
        <w:pStyle w:val="a7"/>
        <w:widowControl/>
        <w:spacing w:line="360" w:lineRule="exact"/>
        <w:ind w:left="1005" w:firstLineChars="0" w:firstLine="0"/>
        <w:jc w:val="left"/>
        <w:rPr>
          <w:rFonts w:ascii="微软雅黑" w:eastAsia="微软雅黑" w:hAnsi="微软雅黑" w:cs="Helvetica"/>
          <w:color w:val="000000"/>
          <w:kern w:val="0"/>
          <w:szCs w:val="21"/>
        </w:rPr>
      </w:pPr>
    </w:p>
    <w:p w14:paraId="5AABD7E0" w14:textId="77777777" w:rsidR="00845235" w:rsidRDefault="00845235" w:rsidP="003F0125">
      <w:pPr>
        <w:pStyle w:val="a7"/>
        <w:widowControl/>
        <w:spacing w:line="360" w:lineRule="exact"/>
        <w:ind w:left="1005" w:firstLineChars="0" w:firstLine="0"/>
        <w:jc w:val="left"/>
        <w:rPr>
          <w:rFonts w:ascii="微软雅黑" w:eastAsia="微软雅黑" w:hAnsi="微软雅黑" w:cs="Helvetica"/>
          <w:color w:val="000000"/>
          <w:kern w:val="0"/>
          <w:szCs w:val="21"/>
        </w:rPr>
      </w:pPr>
    </w:p>
    <w:p w14:paraId="0D85A2B1" w14:textId="77777777" w:rsidR="00845235" w:rsidRDefault="00845235" w:rsidP="003F0125">
      <w:pPr>
        <w:pStyle w:val="a7"/>
        <w:widowControl/>
        <w:spacing w:line="360" w:lineRule="exact"/>
        <w:ind w:left="1005" w:firstLineChars="0" w:firstLine="0"/>
        <w:jc w:val="left"/>
        <w:rPr>
          <w:rFonts w:ascii="微软雅黑" w:eastAsia="微软雅黑" w:hAnsi="微软雅黑" w:cs="Helvetica"/>
          <w:color w:val="000000"/>
          <w:kern w:val="0"/>
          <w:szCs w:val="21"/>
        </w:rPr>
      </w:pPr>
    </w:p>
    <w:p w14:paraId="5ABF17F9" w14:textId="77777777" w:rsidR="00845235" w:rsidRDefault="00665A80" w:rsidP="003F0125">
      <w:pPr>
        <w:pStyle w:val="a7"/>
        <w:widowControl/>
        <w:spacing w:line="360" w:lineRule="exact"/>
        <w:ind w:left="1005" w:firstLineChars="0" w:firstLine="0"/>
        <w:jc w:val="left"/>
        <w:rPr>
          <w:rFonts w:ascii="微软雅黑" w:eastAsia="微软雅黑" w:hAnsi="微软雅黑" w:cs="Helvetica"/>
          <w:color w:val="000000"/>
          <w:kern w:val="0"/>
          <w:szCs w:val="21"/>
        </w:rPr>
      </w:pPr>
      <w:r>
        <w:rPr>
          <w:rFonts w:ascii="微软雅黑" w:eastAsia="微软雅黑" w:hAnsi="微软雅黑" w:cs="Helvetica"/>
          <w:noProof/>
          <w:color w:val="000000"/>
          <w:kern w:val="0"/>
          <w:szCs w:val="21"/>
        </w:rPr>
        <w:pict w14:anchorId="69BBDF66">
          <v:shape id="_x0000_s2078" type="#_x0000_t32" style="position:absolute;left:0;text-align:left;margin-left:-64.5pt;margin-top:12pt;width:554.25pt;height:0;z-index:251684864" o:connectortype="straight"/>
        </w:pict>
      </w:r>
    </w:p>
    <w:p w14:paraId="700783B8" w14:textId="77777777" w:rsidR="00845235" w:rsidRDefault="00845235" w:rsidP="003F0125">
      <w:pPr>
        <w:pStyle w:val="a7"/>
        <w:widowControl/>
        <w:spacing w:line="360" w:lineRule="exact"/>
        <w:ind w:left="1005" w:firstLineChars="0" w:firstLine="0"/>
        <w:jc w:val="left"/>
        <w:rPr>
          <w:rFonts w:ascii="微软雅黑" w:eastAsia="微软雅黑" w:hAnsi="微软雅黑" w:cs="Helvetica"/>
          <w:color w:val="000000"/>
          <w:kern w:val="0"/>
          <w:szCs w:val="21"/>
        </w:rPr>
      </w:pPr>
    </w:p>
    <w:p w14:paraId="6B5528FF" w14:textId="77777777" w:rsidR="00845235" w:rsidRDefault="00845235" w:rsidP="003F0125">
      <w:pPr>
        <w:pStyle w:val="a7"/>
        <w:widowControl/>
        <w:spacing w:line="360" w:lineRule="exact"/>
        <w:ind w:left="1005" w:firstLineChars="0" w:firstLine="0"/>
        <w:jc w:val="left"/>
        <w:rPr>
          <w:rFonts w:ascii="微软雅黑" w:eastAsia="微软雅黑" w:hAnsi="微软雅黑" w:cs="Helvetica"/>
          <w:color w:val="000000"/>
          <w:kern w:val="0"/>
          <w:szCs w:val="21"/>
        </w:rPr>
      </w:pPr>
    </w:p>
    <w:p w14:paraId="3D12A1EB" w14:textId="77777777" w:rsidR="00845235" w:rsidRDefault="00845235" w:rsidP="003F0125">
      <w:pPr>
        <w:pStyle w:val="a7"/>
        <w:widowControl/>
        <w:spacing w:line="360" w:lineRule="exact"/>
        <w:ind w:left="1005" w:firstLineChars="0" w:firstLine="0"/>
        <w:jc w:val="left"/>
        <w:rPr>
          <w:rFonts w:ascii="微软雅黑" w:eastAsia="微软雅黑" w:hAnsi="微软雅黑" w:cs="Helvetica"/>
          <w:color w:val="000000"/>
          <w:kern w:val="0"/>
          <w:szCs w:val="21"/>
        </w:rPr>
      </w:pPr>
    </w:p>
    <w:p w14:paraId="0EDA81C6" w14:textId="77777777" w:rsidR="00845235" w:rsidRDefault="00845235" w:rsidP="003F0125">
      <w:pPr>
        <w:pStyle w:val="a7"/>
        <w:widowControl/>
        <w:spacing w:line="360" w:lineRule="exact"/>
        <w:ind w:left="1005" w:firstLineChars="0" w:firstLine="0"/>
        <w:jc w:val="left"/>
        <w:rPr>
          <w:rFonts w:ascii="微软雅黑" w:eastAsia="微软雅黑" w:hAnsi="微软雅黑" w:cs="Helvetica"/>
          <w:color w:val="000000"/>
          <w:kern w:val="0"/>
          <w:szCs w:val="21"/>
        </w:rPr>
      </w:pPr>
    </w:p>
    <w:p w14:paraId="6FB154C1" w14:textId="041FCB1D" w:rsidR="002F6E53" w:rsidRPr="002F6E53" w:rsidRDefault="00760180" w:rsidP="002F6E53">
      <w:pPr>
        <w:pStyle w:val="a7"/>
        <w:widowControl/>
        <w:spacing w:line="360" w:lineRule="exact"/>
        <w:ind w:left="1005" w:firstLineChars="0" w:firstLine="0"/>
        <w:jc w:val="left"/>
        <w:rPr>
          <w:rFonts w:ascii="微软雅黑" w:eastAsia="微软雅黑" w:hAnsi="微软雅黑" w:cs="Helvetica"/>
          <w:color w:val="000000"/>
          <w:kern w:val="0"/>
          <w:szCs w:val="21"/>
        </w:rPr>
      </w:pPr>
      <w:r>
        <w:rPr>
          <w:rFonts w:ascii="微软雅黑" w:eastAsia="微软雅黑" w:hAnsi="微软雅黑" w:cs="Helvetica" w:hint="eastAsia"/>
          <w:color w:val="000000"/>
          <w:kern w:val="0"/>
          <w:szCs w:val="21"/>
        </w:rPr>
        <w:lastRenderedPageBreak/>
        <w:t>一次执行过程，初始化好的Machine，调用Machine的run</w:t>
      </w:r>
      <w:r w:rsidR="00E36408">
        <w:rPr>
          <w:rFonts w:ascii="微软雅黑" w:eastAsia="微软雅黑" w:hAnsi="微软雅黑" w:cs="Helvetica" w:hint="eastAsia"/>
          <w:color w:val="000000"/>
          <w:kern w:val="0"/>
          <w:szCs w:val="21"/>
        </w:rPr>
        <w:t>方法，引擎开始执行。因为</w:t>
      </w:r>
      <w:r>
        <w:rPr>
          <w:rFonts w:ascii="微软雅黑" w:eastAsia="微软雅黑" w:hAnsi="微软雅黑" w:cs="Helvetica" w:hint="eastAsia"/>
          <w:color w:val="000000"/>
          <w:kern w:val="0"/>
          <w:szCs w:val="21"/>
        </w:rPr>
        <w:t>在这个machine中，已经有这次的</w:t>
      </w:r>
      <w:r w:rsidR="00D97496">
        <w:rPr>
          <w:rFonts w:ascii="微软雅黑" w:eastAsia="微软雅黑" w:hAnsi="微软雅黑" w:cs="Helvetica" w:hint="eastAsia"/>
          <w:color w:val="000000"/>
          <w:kern w:val="0"/>
          <w:szCs w:val="21"/>
        </w:rPr>
        <w:t>definition</w:t>
      </w:r>
      <w:r>
        <w:rPr>
          <w:rFonts w:ascii="微软雅黑" w:eastAsia="微软雅黑" w:hAnsi="微软雅黑" w:cs="Helvetica" w:hint="eastAsia"/>
          <w:color w:val="000000"/>
          <w:kern w:val="0"/>
          <w:szCs w:val="21"/>
        </w:rPr>
        <w:t>对象，而该对象中装载了所有的xml中的节点，引擎开始执行，从start节点开始，然后去遍历该节点里面的paths，这样会得到去下一个节点名字，然后按名字，从process中get到下一个节点的对象，然后继续执行，直到结束。</w:t>
      </w:r>
    </w:p>
    <w:p w14:paraId="010D696D" w14:textId="3125FD59" w:rsidR="002F6E53" w:rsidRPr="00B3670A" w:rsidRDefault="002F6E53" w:rsidP="002F6E53">
      <w:pPr>
        <w:pStyle w:val="a7"/>
        <w:widowControl/>
        <w:spacing w:line="360" w:lineRule="exact"/>
        <w:ind w:left="1005" w:firstLineChars="0" w:firstLine="0"/>
        <w:jc w:val="left"/>
        <w:rPr>
          <w:rFonts w:ascii="微软雅黑" w:eastAsia="微软雅黑" w:hAnsi="微软雅黑" w:cs="Helvetica"/>
          <w:b/>
          <w:color w:val="002060"/>
          <w:kern w:val="0"/>
          <w:szCs w:val="21"/>
        </w:rPr>
      </w:pPr>
      <w:r w:rsidRPr="00B3670A">
        <w:rPr>
          <w:rFonts w:ascii="微软雅黑" w:eastAsia="微软雅黑" w:hAnsi="微软雅黑" w:cs="Helvetica" w:hint="eastAsia"/>
          <w:b/>
          <w:color w:val="002060"/>
          <w:kern w:val="0"/>
          <w:szCs w:val="21"/>
        </w:rPr>
        <w:t>一次执行的过</w:t>
      </w:r>
      <w:r w:rsidR="004E2C51">
        <w:rPr>
          <w:rFonts w:ascii="微软雅黑" w:eastAsia="微软雅黑" w:hAnsi="微软雅黑" w:cs="Helvetica" w:hint="eastAsia"/>
          <w:b/>
          <w:color w:val="002060"/>
          <w:kern w:val="0"/>
          <w:szCs w:val="21"/>
        </w:rPr>
        <w:tab/>
      </w:r>
      <w:r w:rsidRPr="00B3670A">
        <w:rPr>
          <w:rFonts w:ascii="微软雅黑" w:eastAsia="微软雅黑" w:hAnsi="微软雅黑" w:cs="Helvetica" w:hint="eastAsia"/>
          <w:b/>
          <w:color w:val="002060"/>
          <w:kern w:val="0"/>
          <w:szCs w:val="21"/>
        </w:rPr>
        <w:t>程如图</w:t>
      </w:r>
      <w:r w:rsidR="00B3670A">
        <w:rPr>
          <w:rFonts w:ascii="微软雅黑" w:eastAsia="微软雅黑" w:hAnsi="微软雅黑" w:cs="Helvetica" w:hint="eastAsia"/>
          <w:b/>
          <w:color w:val="002060"/>
          <w:kern w:val="0"/>
          <w:szCs w:val="21"/>
        </w:rPr>
        <w:t>:</w:t>
      </w:r>
    </w:p>
    <w:p w14:paraId="7A923111" w14:textId="77777777" w:rsidR="00845235" w:rsidRDefault="00665A80" w:rsidP="003F0125">
      <w:pPr>
        <w:pStyle w:val="a7"/>
        <w:widowControl/>
        <w:spacing w:line="360" w:lineRule="exact"/>
        <w:ind w:left="1005" w:firstLineChars="0" w:firstLine="0"/>
        <w:jc w:val="left"/>
        <w:rPr>
          <w:rFonts w:ascii="微软雅黑" w:eastAsia="微软雅黑" w:hAnsi="微软雅黑" w:cs="Helvetica"/>
          <w:color w:val="000000"/>
          <w:kern w:val="0"/>
          <w:szCs w:val="21"/>
        </w:rPr>
      </w:pPr>
      <w:r>
        <w:rPr>
          <w:rFonts w:ascii="微软雅黑" w:eastAsia="微软雅黑" w:hAnsi="微软雅黑" w:cs="Helvetica"/>
          <w:noProof/>
          <w:color w:val="000000"/>
          <w:kern w:val="0"/>
          <w:szCs w:val="21"/>
        </w:rPr>
        <w:pict w14:anchorId="67763F11">
          <v:shape id="_x0000_s2086" type="#_x0000_t109" style="position:absolute;left:0;text-align:left;margin-left:215.25pt;margin-top:10.5pt;width:251.25pt;height:127.5pt;z-index:251693056"/>
        </w:pict>
      </w:r>
    </w:p>
    <w:p w14:paraId="55715B67" w14:textId="77777777" w:rsidR="00845235" w:rsidRDefault="00665A80" w:rsidP="003F0125">
      <w:pPr>
        <w:pStyle w:val="a7"/>
        <w:widowControl/>
        <w:spacing w:line="360" w:lineRule="exact"/>
        <w:ind w:left="1005" w:firstLineChars="0" w:firstLine="0"/>
        <w:jc w:val="left"/>
        <w:rPr>
          <w:rFonts w:ascii="微软雅黑" w:eastAsia="微软雅黑" w:hAnsi="微软雅黑" w:cs="Helvetica"/>
          <w:color w:val="000000"/>
          <w:kern w:val="0"/>
          <w:szCs w:val="21"/>
        </w:rPr>
      </w:pPr>
      <w:r>
        <w:rPr>
          <w:rFonts w:ascii="微软雅黑" w:eastAsia="微软雅黑" w:hAnsi="微软雅黑" w:cs="Helvetica"/>
          <w:noProof/>
          <w:color w:val="000000"/>
          <w:kern w:val="0"/>
          <w:szCs w:val="21"/>
        </w:rPr>
        <w:pict w14:anchorId="3E5E6869">
          <v:shape id="_x0000_s2090" type="#_x0000_t109" style="position:absolute;left:0;text-align:left;margin-left:405.75pt;margin-top:0;width:50.25pt;height:21.75pt;z-index:251697152" fillcolor="#95b3d7 [1940]" strokecolor="#95b3d7 [1940]" strokeweight="1pt">
            <v:fill color2="#dbe5f1 [660]" angle="-45" focus="-50%" type="gradient"/>
            <v:shadow on="t" type="perspective" color="#243f60 [1604]" opacity=".5" offset="1pt" offset2="-3pt"/>
            <v:textbox style="mso-next-textbox:#_x0000_s2090">
              <w:txbxContent>
                <w:p w14:paraId="59DA62F5" w14:textId="77777777" w:rsidR="004E2C51" w:rsidRDefault="004E2C51">
                  <w:r>
                    <w:rPr>
                      <w:rFonts w:hint="eastAsia"/>
                    </w:rPr>
                    <w:t>Event</w:t>
                  </w:r>
                </w:p>
              </w:txbxContent>
            </v:textbox>
          </v:shape>
        </w:pict>
      </w:r>
      <w:r>
        <w:rPr>
          <w:rFonts w:ascii="微软雅黑" w:eastAsia="微软雅黑" w:hAnsi="微软雅黑" w:cs="Helvetica"/>
          <w:noProof/>
          <w:color w:val="000000"/>
          <w:kern w:val="0"/>
          <w:szCs w:val="21"/>
        </w:rPr>
        <w:pict w14:anchorId="46D859F0">
          <v:shape id="_x0000_s2089" type="#_x0000_t109" style="position:absolute;left:0;text-align:left;margin-left:343.5pt;margin-top:17.25pt;width:50.25pt;height:21.75pt;z-index:251696128" fillcolor="#c2d69b [1942]" strokecolor="#c2d69b [1942]" strokeweight="1pt">
            <v:fill color2="#eaf1dd [662]" angle="-45" focus="-50%" type="gradient"/>
            <v:shadow on="t" type="perspective" color="#4e6128 [1606]" opacity=".5" offset="1pt" offset2="-3pt"/>
            <v:textbox style="mso-next-textbox:#_x0000_s2089">
              <w:txbxContent>
                <w:p w14:paraId="3FCF0A91" w14:textId="77777777" w:rsidR="004E2C51" w:rsidRPr="00760180" w:rsidRDefault="004E2C51" w:rsidP="00760180">
                  <w:pPr>
                    <w:rPr>
                      <w:b/>
                    </w:rPr>
                  </w:pPr>
                  <w:r w:rsidRPr="00760180">
                    <w:rPr>
                      <w:rFonts w:hint="eastAsia"/>
                      <w:b/>
                    </w:rPr>
                    <w:t>State</w:t>
                  </w:r>
                </w:p>
                <w:p w14:paraId="04D53B04" w14:textId="77777777" w:rsidR="004E2C51" w:rsidRDefault="004E2C51"/>
              </w:txbxContent>
            </v:textbox>
          </v:shape>
        </w:pict>
      </w:r>
      <w:r>
        <w:rPr>
          <w:rFonts w:ascii="微软雅黑" w:eastAsia="微软雅黑" w:hAnsi="微软雅黑" w:cs="Helvetica"/>
          <w:noProof/>
          <w:color w:val="000000"/>
          <w:kern w:val="0"/>
          <w:szCs w:val="21"/>
        </w:rPr>
        <w:pict w14:anchorId="74FF2533">
          <v:shape id="_x0000_s2088" type="#_x0000_t109" style="position:absolute;left:0;text-align:left;margin-left:282pt;margin-top:9.75pt;width:50.25pt;height:21.75pt;z-index:251695104" fillcolor="#c2d69b [1942]" strokecolor="#c2d69b [1942]" strokeweight="1pt">
            <v:fill color2="#eaf1dd [662]" angle="-45" focus="-50%" type="gradient"/>
            <v:shadow on="t" type="perspective" color="#4e6128 [1606]" opacity=".5" offset="1pt" offset2="-3pt"/>
            <v:textbox style="mso-next-textbox:#_x0000_s2088">
              <w:txbxContent>
                <w:p w14:paraId="23789FF5" w14:textId="77777777" w:rsidR="004E2C51" w:rsidRPr="00760180" w:rsidRDefault="004E2C51">
                  <w:pPr>
                    <w:rPr>
                      <w:b/>
                    </w:rPr>
                  </w:pPr>
                  <w:r w:rsidRPr="00760180">
                    <w:rPr>
                      <w:rFonts w:hint="eastAsia"/>
                      <w:b/>
                    </w:rPr>
                    <w:t>State</w:t>
                  </w:r>
                </w:p>
              </w:txbxContent>
            </v:textbox>
          </v:shape>
        </w:pict>
      </w:r>
      <w:r>
        <w:rPr>
          <w:rFonts w:ascii="微软雅黑" w:eastAsia="微软雅黑" w:hAnsi="微软雅黑" w:cs="Helvetica"/>
          <w:noProof/>
          <w:color w:val="000000"/>
          <w:kern w:val="0"/>
          <w:szCs w:val="21"/>
        </w:rPr>
        <w:pict w14:anchorId="7B430DA2">
          <v:shape id="_x0000_s2087" type="#_x0000_t109" style="position:absolute;left:0;text-align:left;margin-left:227.25pt;margin-top:5.25pt;width:50.25pt;height:21.75pt;z-index:251694080" fillcolor="#d99594 [1941]" strokecolor="#c0504d [3205]" strokeweight="1pt">
            <v:fill color2="#c0504d [3205]" focus="50%" type="gradient"/>
            <v:shadow on="t" type="perspective" color="#622423 [1605]" offset="1pt" offset2="-3pt"/>
            <v:textbox style="mso-next-textbox:#_x0000_s2087">
              <w:txbxContent>
                <w:p w14:paraId="5B877D9B" w14:textId="77777777" w:rsidR="004E2C51" w:rsidRPr="00760180" w:rsidRDefault="004E2C51">
                  <w:pPr>
                    <w:rPr>
                      <w:b/>
                    </w:rPr>
                  </w:pPr>
                  <w:r w:rsidRPr="00760180">
                    <w:rPr>
                      <w:rFonts w:hint="eastAsia"/>
                      <w:b/>
                    </w:rPr>
                    <w:t>Start</w:t>
                  </w:r>
                </w:p>
              </w:txbxContent>
            </v:textbox>
          </v:shape>
        </w:pict>
      </w:r>
    </w:p>
    <w:p w14:paraId="78CC57F4" w14:textId="77777777" w:rsidR="00845235" w:rsidRDefault="00665A80" w:rsidP="003F0125">
      <w:pPr>
        <w:pStyle w:val="a7"/>
        <w:widowControl/>
        <w:spacing w:line="360" w:lineRule="exact"/>
        <w:ind w:left="1005" w:firstLineChars="0" w:firstLine="0"/>
        <w:jc w:val="left"/>
        <w:rPr>
          <w:rFonts w:ascii="微软雅黑" w:eastAsia="微软雅黑" w:hAnsi="微软雅黑" w:cs="Helvetica"/>
          <w:color w:val="000000"/>
          <w:kern w:val="0"/>
          <w:szCs w:val="21"/>
        </w:rPr>
      </w:pPr>
      <w:r>
        <w:rPr>
          <w:rFonts w:ascii="微软雅黑" w:eastAsia="微软雅黑" w:hAnsi="微软雅黑" w:cs="Helvetica"/>
          <w:noProof/>
          <w:color w:val="000000"/>
          <w:kern w:val="0"/>
          <w:szCs w:val="21"/>
        </w:rPr>
        <w:pict w14:anchorId="566F06A6">
          <v:rect id="_x0000_s2098" style="position:absolute;left:0;text-align:left;margin-left:65.25pt;margin-top:13.5pt;width:88.5pt;height:34.5pt;z-index:251705344">
            <v:textbox style="mso-next-textbox:#_x0000_s2098">
              <w:txbxContent>
                <w:p w14:paraId="7AD2A0D5" w14:textId="1EF9B5E8" w:rsidR="004E2C51" w:rsidRPr="00B35F4F" w:rsidRDefault="004E2C51" w:rsidP="00B35F4F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rFonts w:hint="eastAsia"/>
                      <w:b/>
                      <w:sz w:val="28"/>
                      <w:szCs w:val="28"/>
                    </w:rPr>
                    <w:t>Definition</w:t>
                  </w:r>
                </w:p>
              </w:txbxContent>
            </v:textbox>
          </v:rect>
        </w:pict>
      </w:r>
    </w:p>
    <w:p w14:paraId="52572E2A" w14:textId="77777777" w:rsidR="00845235" w:rsidRDefault="00665A80" w:rsidP="003F0125">
      <w:pPr>
        <w:pStyle w:val="a7"/>
        <w:widowControl/>
        <w:spacing w:line="360" w:lineRule="exact"/>
        <w:ind w:left="1005" w:firstLineChars="0" w:firstLine="0"/>
        <w:jc w:val="left"/>
        <w:rPr>
          <w:rFonts w:ascii="微软雅黑" w:eastAsia="微软雅黑" w:hAnsi="微软雅黑" w:cs="Helvetica"/>
          <w:color w:val="000000"/>
          <w:kern w:val="0"/>
          <w:szCs w:val="21"/>
        </w:rPr>
      </w:pPr>
      <w:r>
        <w:rPr>
          <w:rFonts w:ascii="微软雅黑" w:eastAsia="微软雅黑" w:hAnsi="微软雅黑" w:cs="Helvetica"/>
          <w:noProof/>
          <w:color w:val="000000"/>
          <w:kern w:val="0"/>
          <w:szCs w:val="21"/>
        </w:rPr>
        <w:pict w14:anchorId="7C5EDF73">
          <v:shapetype id="_x0000_t13" coordsize="21600,21600" o:spt="13" adj="16200,5400" path="m@0,0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2097" type="#_x0000_t13" style="position:absolute;left:0;text-align:left;margin-left:159pt;margin-top:7.5pt;width:47.25pt;height:10.5pt;z-index:251704320"/>
        </w:pict>
      </w:r>
      <w:r>
        <w:rPr>
          <w:rFonts w:ascii="微软雅黑" w:eastAsia="微软雅黑" w:hAnsi="微软雅黑" w:cs="Helvetica"/>
          <w:noProof/>
          <w:color w:val="000000"/>
          <w:kern w:val="0"/>
          <w:szCs w:val="21"/>
        </w:rPr>
        <w:pict w14:anchorId="5EAF341D">
          <v:shape id="_x0000_s2091" type="#_x0000_t109" style="position:absolute;left:0;text-align:left;margin-left:248.25pt;margin-top:8.25pt;width:50.25pt;height:21.75pt;z-index:251698176" fillcolor="#95b3d7 [1940]" strokecolor="#95b3d7 [1940]" strokeweight="1pt">
            <v:fill color2="#dbe5f1 [660]" angle="-45" focus="-50%" type="gradient"/>
            <v:shadow on="t" type="perspective" color="#243f60 [1604]" opacity=".5" offset="1pt" offset2="-3pt"/>
            <v:textbox style="mso-next-textbox:#_x0000_s2091">
              <w:txbxContent>
                <w:p w14:paraId="76AD8FAA" w14:textId="77777777" w:rsidR="004E2C51" w:rsidRPr="00760180" w:rsidRDefault="004E2C51" w:rsidP="00760180">
                  <w:pPr>
                    <w:rPr>
                      <w:b/>
                    </w:rPr>
                  </w:pPr>
                  <w:r w:rsidRPr="00760180">
                    <w:rPr>
                      <w:rFonts w:hint="eastAsia"/>
                      <w:b/>
                    </w:rPr>
                    <w:t>Event</w:t>
                  </w:r>
                </w:p>
                <w:p w14:paraId="7B6D5BE0" w14:textId="77777777" w:rsidR="004E2C51" w:rsidRDefault="004E2C51"/>
              </w:txbxContent>
            </v:textbox>
          </v:shape>
        </w:pict>
      </w:r>
    </w:p>
    <w:p w14:paraId="7592EB47" w14:textId="77777777" w:rsidR="00845235" w:rsidRDefault="00665A80" w:rsidP="003F0125">
      <w:pPr>
        <w:pStyle w:val="a7"/>
        <w:widowControl/>
        <w:spacing w:line="360" w:lineRule="exact"/>
        <w:ind w:left="1005" w:firstLineChars="0" w:firstLine="0"/>
        <w:jc w:val="left"/>
        <w:rPr>
          <w:rFonts w:ascii="微软雅黑" w:eastAsia="微软雅黑" w:hAnsi="微软雅黑" w:cs="Helvetica"/>
          <w:color w:val="000000"/>
          <w:kern w:val="0"/>
          <w:szCs w:val="21"/>
        </w:rPr>
      </w:pPr>
      <w:r>
        <w:rPr>
          <w:rFonts w:ascii="微软雅黑" w:eastAsia="微软雅黑" w:hAnsi="微软雅黑" w:cs="Helvetica"/>
          <w:noProof/>
          <w:color w:val="000000"/>
          <w:kern w:val="0"/>
          <w:szCs w:val="21"/>
        </w:rPr>
        <w:pict w14:anchorId="026F27C3">
          <v:shape id="_x0000_s2093" type="#_x0000_t109" style="position:absolute;left:0;text-align:left;margin-left:364.5pt;margin-top:6pt;width:50.25pt;height:21.75pt;z-index:251700224" fillcolor="#c2d69b [1942]" strokecolor="#c2d69b [1942]" strokeweight="1pt">
            <v:fill color2="#eaf1dd [662]" angle="-45" focus="-50%" type="gradient"/>
            <v:shadow on="t" type="perspective" color="#4e6128 [1606]" opacity=".5" offset="1pt" offset2="-3pt"/>
            <v:textbox style="mso-next-textbox:#_x0000_s2093">
              <w:txbxContent>
                <w:p w14:paraId="6B0748E5" w14:textId="77777777" w:rsidR="004E2C51" w:rsidRDefault="004E2C51">
                  <w:proofErr w:type="gramStart"/>
                  <w:r>
                    <w:t>……</w:t>
                  </w:r>
                  <w:proofErr w:type="gramEnd"/>
                </w:p>
              </w:txbxContent>
            </v:textbox>
          </v:shape>
        </w:pict>
      </w:r>
      <w:r>
        <w:rPr>
          <w:rFonts w:ascii="微软雅黑" w:eastAsia="微软雅黑" w:hAnsi="微软雅黑" w:cs="Helvetica"/>
          <w:noProof/>
          <w:color w:val="000000"/>
          <w:kern w:val="0"/>
          <w:szCs w:val="21"/>
        </w:rPr>
        <w:pict w14:anchorId="7D55148A">
          <v:shape id="_x0000_s2092" type="#_x0000_t109" style="position:absolute;left:0;text-align:left;margin-left:310.5pt;margin-top:2.25pt;width:50.25pt;height:21.75pt;z-index:251699200" fillcolor="#fabf8f [1945]" strokecolor="#fabf8f [1945]" strokeweight="1pt">
            <v:fill color2="#fde9d9 [665]" angle="-45" focus="-50%" type="gradient"/>
            <v:shadow on="t" type="perspective" color="#974706 [1609]" opacity=".5" offset="1pt" offset2="-3pt"/>
            <v:textbox style="mso-next-textbox:#_x0000_s2092">
              <w:txbxContent>
                <w:p w14:paraId="1F9427A6" w14:textId="77777777" w:rsidR="004E2C51" w:rsidRPr="00760180" w:rsidRDefault="004E2C51" w:rsidP="00760180">
                  <w:pPr>
                    <w:rPr>
                      <w:b/>
                    </w:rPr>
                  </w:pPr>
                  <w:proofErr w:type="spellStart"/>
                  <w:r>
                    <w:rPr>
                      <w:rFonts w:hint="eastAsia"/>
                      <w:b/>
                    </w:rPr>
                    <w:t>BizInfo</w:t>
                  </w:r>
                  <w:proofErr w:type="spellEnd"/>
                </w:p>
                <w:p w14:paraId="11C1CD65" w14:textId="77777777" w:rsidR="004E2C51" w:rsidRDefault="004E2C51"/>
              </w:txbxContent>
            </v:textbox>
          </v:shape>
        </w:pict>
      </w:r>
    </w:p>
    <w:p w14:paraId="205903D2" w14:textId="77777777" w:rsidR="00845235" w:rsidRDefault="00665A80" w:rsidP="003F0125">
      <w:pPr>
        <w:pStyle w:val="a7"/>
        <w:widowControl/>
        <w:spacing w:line="360" w:lineRule="exact"/>
        <w:ind w:left="1005" w:firstLineChars="0" w:firstLine="0"/>
        <w:jc w:val="left"/>
        <w:rPr>
          <w:rFonts w:ascii="微软雅黑" w:eastAsia="微软雅黑" w:hAnsi="微软雅黑" w:cs="Helvetica"/>
          <w:color w:val="000000"/>
          <w:kern w:val="0"/>
          <w:szCs w:val="21"/>
        </w:rPr>
      </w:pPr>
      <w:r>
        <w:rPr>
          <w:rFonts w:ascii="微软雅黑" w:eastAsia="微软雅黑" w:hAnsi="微软雅黑" w:cs="Helvetica"/>
          <w:noProof/>
          <w:color w:val="000000"/>
          <w:kern w:val="0"/>
          <w:szCs w:val="21"/>
        </w:rPr>
        <w:pict w14:anchorId="4401F4E3">
          <v:shape id="_x0000_s2094" type="#_x0000_t109" style="position:absolute;left:0;text-align:left;margin-left:235.5pt;margin-top:6pt;width:50.25pt;height:21.75pt;z-index:251701248" fillcolor="#95b3d7 [1940]" strokecolor="#95b3d7 [1940]" strokeweight="1pt">
            <v:fill color2="#dbe5f1 [660]" angle="-45" focus="-50%" type="gradient"/>
            <v:shadow on="t" type="perspective" color="#243f60 [1604]" opacity=".5" offset="1pt" offset2="-3pt"/>
            <v:textbox style="mso-next-textbox:#_x0000_s2094">
              <w:txbxContent>
                <w:p w14:paraId="0FA7A896" w14:textId="77777777" w:rsidR="004E2C51" w:rsidRPr="00760180" w:rsidRDefault="004E2C51" w:rsidP="00760180">
                  <w:pPr>
                    <w:rPr>
                      <w:b/>
                    </w:rPr>
                  </w:pPr>
                  <w:r w:rsidRPr="00760180">
                    <w:rPr>
                      <w:rFonts w:hint="eastAsia"/>
                      <w:b/>
                    </w:rPr>
                    <w:t>Event</w:t>
                  </w:r>
                </w:p>
                <w:p w14:paraId="2DFB4D0C" w14:textId="77777777" w:rsidR="004E2C51" w:rsidRDefault="004E2C51"/>
              </w:txbxContent>
            </v:textbox>
          </v:shape>
        </w:pict>
      </w:r>
    </w:p>
    <w:p w14:paraId="11F4610A" w14:textId="77777777" w:rsidR="00845235" w:rsidRDefault="00665A80" w:rsidP="003F0125">
      <w:pPr>
        <w:pStyle w:val="a7"/>
        <w:widowControl/>
        <w:spacing w:line="360" w:lineRule="exact"/>
        <w:ind w:left="1005" w:firstLineChars="0" w:firstLine="0"/>
        <w:jc w:val="left"/>
        <w:rPr>
          <w:rFonts w:ascii="微软雅黑" w:eastAsia="微软雅黑" w:hAnsi="微软雅黑" w:cs="Helvetica"/>
          <w:color w:val="000000"/>
          <w:kern w:val="0"/>
          <w:szCs w:val="21"/>
        </w:rPr>
      </w:pPr>
      <w:r>
        <w:rPr>
          <w:rFonts w:ascii="微软雅黑" w:eastAsia="微软雅黑" w:hAnsi="微软雅黑" w:cs="Helvetica"/>
          <w:noProof/>
          <w:color w:val="000000"/>
          <w:kern w:val="0"/>
          <w:szCs w:val="21"/>
        </w:rPr>
        <w:pict w14:anchorId="1A1C7186">
          <v:shape id="_x0000_s2096" type="#_x0000_t109" style="position:absolute;left:0;text-align:left;margin-left:405.75pt;margin-top:0;width:50.25pt;height:21.75pt;z-index:251703296" fillcolor="#c2d69b [1942]" strokecolor="#c2d69b [1942]" strokeweight="1pt">
            <v:fill color2="#eaf1dd [662]" angle="-45" focus="-50%" type="gradient"/>
            <v:shadow on="t" type="perspective" color="#4e6128 [1606]" opacity=".5" offset="1pt" offset2="-3pt"/>
            <v:textbox style="mso-next-textbox:#_x0000_s2096">
              <w:txbxContent>
                <w:p w14:paraId="2FA96AEB" w14:textId="77777777" w:rsidR="004E2C51" w:rsidRDefault="004E2C51" w:rsidP="00760180">
                  <w:proofErr w:type="gramStart"/>
                  <w:r>
                    <w:t>……</w:t>
                  </w:r>
                  <w:proofErr w:type="gramEnd"/>
                </w:p>
                <w:p w14:paraId="117787E6" w14:textId="77777777" w:rsidR="004E2C51" w:rsidRDefault="004E2C51"/>
              </w:txbxContent>
            </v:textbox>
          </v:shape>
        </w:pict>
      </w:r>
      <w:r>
        <w:rPr>
          <w:rFonts w:ascii="微软雅黑" w:eastAsia="微软雅黑" w:hAnsi="微软雅黑" w:cs="Helvetica"/>
          <w:noProof/>
          <w:color w:val="000000"/>
          <w:kern w:val="0"/>
          <w:szCs w:val="21"/>
        </w:rPr>
        <w:pict w14:anchorId="503BD8FA">
          <v:shape id="_x0000_s2095" type="#_x0000_t109" style="position:absolute;left:0;text-align:left;margin-left:332.25pt;margin-top:0;width:50.25pt;height:21.75pt;z-index:251702272" fillcolor="#95b3d7 [1940]" strokecolor="#95b3d7 [1940]" strokeweight="1pt">
            <v:fill color2="#dbe5f1 [660]" angle="-45" focus="-50%" type="gradient"/>
            <v:shadow on="t" type="perspective" color="#243f60 [1604]" opacity=".5" offset="1pt" offset2="-3pt"/>
            <v:textbox style="mso-next-textbox:#_x0000_s2095">
              <w:txbxContent>
                <w:p w14:paraId="2C278AC9" w14:textId="77777777" w:rsidR="004E2C51" w:rsidRDefault="004E2C51" w:rsidP="00760180">
                  <w:proofErr w:type="gramStart"/>
                  <w:r>
                    <w:t>……</w:t>
                  </w:r>
                  <w:proofErr w:type="gramEnd"/>
                </w:p>
                <w:p w14:paraId="0403FD0B" w14:textId="77777777" w:rsidR="004E2C51" w:rsidRDefault="004E2C51"/>
              </w:txbxContent>
            </v:textbox>
          </v:shape>
        </w:pict>
      </w:r>
    </w:p>
    <w:p w14:paraId="673B76A0" w14:textId="77777777" w:rsidR="00845235" w:rsidRDefault="00845235" w:rsidP="003F0125">
      <w:pPr>
        <w:pStyle w:val="a7"/>
        <w:widowControl/>
        <w:spacing w:line="360" w:lineRule="exact"/>
        <w:ind w:left="1005" w:firstLineChars="0" w:firstLine="0"/>
        <w:jc w:val="left"/>
        <w:rPr>
          <w:rFonts w:ascii="微软雅黑" w:eastAsia="微软雅黑" w:hAnsi="微软雅黑" w:cs="Helvetica"/>
          <w:color w:val="000000"/>
          <w:kern w:val="0"/>
          <w:szCs w:val="21"/>
        </w:rPr>
      </w:pPr>
    </w:p>
    <w:p w14:paraId="6F42C897" w14:textId="77777777" w:rsidR="00845235" w:rsidRDefault="00845235" w:rsidP="003F0125">
      <w:pPr>
        <w:pStyle w:val="a7"/>
        <w:widowControl/>
        <w:spacing w:line="360" w:lineRule="exact"/>
        <w:ind w:left="1005" w:firstLineChars="0" w:firstLine="0"/>
        <w:jc w:val="left"/>
        <w:rPr>
          <w:rFonts w:ascii="微软雅黑" w:eastAsia="微软雅黑" w:hAnsi="微软雅黑" w:cs="Helvetica"/>
          <w:color w:val="000000"/>
          <w:kern w:val="0"/>
          <w:szCs w:val="21"/>
        </w:rPr>
      </w:pPr>
    </w:p>
    <w:p w14:paraId="70163B58" w14:textId="07FA832F" w:rsidR="00845235" w:rsidRPr="00764BE5" w:rsidRDefault="00764BE5" w:rsidP="003F0125">
      <w:pPr>
        <w:pStyle w:val="a7"/>
        <w:widowControl/>
        <w:spacing w:line="360" w:lineRule="exact"/>
        <w:ind w:left="1005" w:firstLineChars="0" w:firstLine="0"/>
        <w:jc w:val="left"/>
        <w:rPr>
          <w:rFonts w:ascii="微软雅黑" w:eastAsia="微软雅黑" w:hAnsi="微软雅黑" w:cs="Helvetica"/>
          <w:color w:val="17365D" w:themeColor="text2" w:themeShade="BF"/>
          <w:kern w:val="0"/>
          <w:sz w:val="18"/>
          <w:szCs w:val="18"/>
        </w:rPr>
      </w:pPr>
      <w:r>
        <w:rPr>
          <w:rFonts w:ascii="微软雅黑" w:eastAsia="微软雅黑" w:hAnsi="微软雅黑" w:cs="Helvetica" w:hint="eastAsia"/>
          <w:color w:val="17365D" w:themeColor="text2" w:themeShade="BF"/>
          <w:kern w:val="0"/>
          <w:sz w:val="18"/>
          <w:szCs w:val="18"/>
        </w:rPr>
        <w:t>（</w:t>
      </w:r>
      <w:r w:rsidR="00F47281">
        <w:rPr>
          <w:rFonts w:ascii="微软雅黑" w:eastAsia="微软雅黑" w:hAnsi="微软雅黑" w:cs="Helvetica" w:hint="eastAsia"/>
          <w:color w:val="17365D" w:themeColor="text2" w:themeShade="BF"/>
          <w:kern w:val="0"/>
          <w:sz w:val="18"/>
          <w:szCs w:val="18"/>
        </w:rPr>
        <w:t>definition</w:t>
      </w:r>
      <w:r w:rsidR="00F36301" w:rsidRPr="00764BE5">
        <w:rPr>
          <w:rFonts w:ascii="微软雅黑" w:eastAsia="微软雅黑" w:hAnsi="微软雅黑" w:cs="Helvetica" w:hint="eastAsia"/>
          <w:color w:val="17365D" w:themeColor="text2" w:themeShade="BF"/>
          <w:kern w:val="0"/>
          <w:sz w:val="18"/>
          <w:szCs w:val="18"/>
        </w:rPr>
        <w:t>中的开始的</w:t>
      </w:r>
      <w:proofErr w:type="spellStart"/>
      <w:r w:rsidR="00F36301" w:rsidRPr="00764BE5">
        <w:rPr>
          <w:rFonts w:ascii="微软雅黑" w:eastAsia="微软雅黑" w:hAnsi="微软雅黑" w:cs="Helvetica" w:hint="eastAsia"/>
          <w:color w:val="17365D" w:themeColor="text2" w:themeShade="BF"/>
          <w:kern w:val="0"/>
          <w:sz w:val="18"/>
          <w:szCs w:val="18"/>
        </w:rPr>
        <w:t>currentState</w:t>
      </w:r>
      <w:proofErr w:type="spellEnd"/>
      <w:r w:rsidR="00A7125B">
        <w:rPr>
          <w:rFonts w:ascii="微软雅黑" w:eastAsia="微软雅黑" w:hAnsi="微软雅黑" w:cs="Helvetica" w:hint="eastAsia"/>
          <w:color w:val="17365D" w:themeColor="text2" w:themeShade="BF"/>
          <w:kern w:val="0"/>
          <w:sz w:val="18"/>
          <w:szCs w:val="18"/>
        </w:rPr>
        <w:t>为definition</w:t>
      </w:r>
      <w:r w:rsidR="00F36301" w:rsidRPr="00764BE5">
        <w:rPr>
          <w:rFonts w:ascii="微软雅黑" w:eastAsia="微软雅黑" w:hAnsi="微软雅黑" w:cs="Helvetica" w:hint="eastAsia"/>
          <w:color w:val="17365D" w:themeColor="text2" w:themeShade="BF"/>
          <w:kern w:val="0"/>
          <w:sz w:val="18"/>
          <w:szCs w:val="18"/>
        </w:rPr>
        <w:t>创建时候（构造函数）设置的默认start。</w:t>
      </w:r>
      <w:r>
        <w:rPr>
          <w:rFonts w:ascii="微软雅黑" w:eastAsia="微软雅黑" w:hAnsi="微软雅黑" w:cs="Helvetica" w:hint="eastAsia"/>
          <w:color w:val="17365D" w:themeColor="text2" w:themeShade="BF"/>
          <w:kern w:val="0"/>
          <w:sz w:val="18"/>
          <w:szCs w:val="18"/>
        </w:rPr>
        <w:t>）</w:t>
      </w:r>
    </w:p>
    <w:p w14:paraId="1FEF8DCA" w14:textId="77777777" w:rsidR="00760180" w:rsidRDefault="00760180" w:rsidP="003F0125">
      <w:pPr>
        <w:pStyle w:val="a7"/>
        <w:widowControl/>
        <w:spacing w:line="360" w:lineRule="exact"/>
        <w:ind w:left="1005" w:firstLineChars="0" w:firstLine="0"/>
        <w:jc w:val="left"/>
        <w:rPr>
          <w:rFonts w:ascii="微软雅黑" w:eastAsia="微软雅黑" w:hAnsi="微软雅黑" w:cs="Helvetica"/>
          <w:color w:val="000000"/>
          <w:kern w:val="0"/>
          <w:szCs w:val="21"/>
        </w:rPr>
      </w:pPr>
    </w:p>
    <w:p w14:paraId="441F4ABC" w14:textId="77777777" w:rsidR="00760180" w:rsidRDefault="00665A80" w:rsidP="003F0125">
      <w:pPr>
        <w:pStyle w:val="a7"/>
        <w:widowControl/>
        <w:spacing w:line="360" w:lineRule="exact"/>
        <w:ind w:left="1005" w:firstLineChars="0" w:firstLine="0"/>
        <w:jc w:val="left"/>
        <w:rPr>
          <w:rFonts w:ascii="微软雅黑" w:eastAsia="微软雅黑" w:hAnsi="微软雅黑" w:cs="Helvetica"/>
          <w:color w:val="000000"/>
          <w:kern w:val="0"/>
          <w:szCs w:val="21"/>
        </w:rPr>
      </w:pPr>
      <w:r>
        <w:rPr>
          <w:rFonts w:ascii="微软雅黑" w:eastAsia="微软雅黑" w:hAnsi="微软雅黑" w:cs="Helvetica"/>
          <w:noProof/>
          <w:color w:val="000000"/>
          <w:kern w:val="0"/>
          <w:szCs w:val="21"/>
        </w:rPr>
        <w:pict w14:anchorId="22FFCA9C">
          <v:roundrect id="_x0000_s2108" style="position:absolute;left:0;text-align:left;margin-left:34.5pt;margin-top:4.5pt;width:54.75pt;height:24.8pt;z-index:251710464" arcsize="10923f" fillcolor="#d99594 [1941]" strokecolor="#c0504d [3205]" strokeweight="1pt">
            <v:fill color2="#c0504d [3205]" focus="50%" type="gradient"/>
            <v:shadow on="t" type="perspective" color="#622423 [1605]" offset="1pt" offset2="-3pt"/>
            <v:textbox style="mso-next-textbox:#_x0000_s2108">
              <w:txbxContent>
                <w:p w14:paraId="698D6F1F" w14:textId="77777777" w:rsidR="004E2C51" w:rsidRDefault="004E2C51">
                  <w:r>
                    <w:rPr>
                      <w:rFonts w:hint="eastAsia"/>
                    </w:rPr>
                    <w:t>Start</w:t>
                  </w:r>
                </w:p>
                <w:p w14:paraId="71ECF131" w14:textId="77777777" w:rsidR="004E2C51" w:rsidRDefault="004E2C51"/>
              </w:txbxContent>
            </v:textbox>
          </v:roundrect>
        </w:pict>
      </w:r>
      <w:r>
        <w:rPr>
          <w:rFonts w:ascii="微软雅黑" w:eastAsia="微软雅黑" w:hAnsi="微软雅黑" w:cs="Helvetica"/>
          <w:noProof/>
          <w:color w:val="000000"/>
          <w:kern w:val="0"/>
          <w:szCs w:val="21"/>
        </w:rPr>
        <w:pict w14:anchorId="4A0C89B4">
          <v:shape id="_x0000_s2102" type="#_x0000_t176" style="position:absolute;left:0;text-align:left;margin-left:33.75pt;margin-top:4.5pt;width:112.5pt;height:63pt;z-index:251706368">
            <v:textbox style="mso-next-textbox:#_x0000_s2102">
              <w:txbxContent>
                <w:p w14:paraId="276E5DFD" w14:textId="77777777" w:rsidR="004E2C51" w:rsidRDefault="004E2C51"/>
                <w:p w14:paraId="50188A20" w14:textId="77777777" w:rsidR="004E2C51" w:rsidRDefault="004E2C51"/>
                <w:p w14:paraId="5877D7F2" w14:textId="77777777" w:rsidR="004E2C51" w:rsidRDefault="004E2C51">
                  <w:proofErr w:type="gramStart"/>
                  <w:r>
                    <w:t>T</w:t>
                  </w:r>
                  <w:r>
                    <w:rPr>
                      <w:rFonts w:hint="eastAsia"/>
                    </w:rPr>
                    <w:t>o  AAA</w:t>
                  </w:r>
                  <w:proofErr w:type="gramEnd"/>
                </w:p>
              </w:txbxContent>
            </v:textbox>
          </v:shape>
        </w:pict>
      </w:r>
    </w:p>
    <w:p w14:paraId="7F82EBA7" w14:textId="77777777" w:rsidR="00760180" w:rsidRDefault="00760180" w:rsidP="003F0125">
      <w:pPr>
        <w:pStyle w:val="a7"/>
        <w:widowControl/>
        <w:spacing w:line="360" w:lineRule="exact"/>
        <w:ind w:left="1005" w:firstLineChars="0" w:firstLine="0"/>
        <w:jc w:val="left"/>
        <w:rPr>
          <w:rFonts w:ascii="微软雅黑" w:eastAsia="微软雅黑" w:hAnsi="微软雅黑" w:cs="Helvetica"/>
          <w:color w:val="000000"/>
          <w:kern w:val="0"/>
          <w:szCs w:val="21"/>
        </w:rPr>
      </w:pPr>
    </w:p>
    <w:p w14:paraId="5C97724F" w14:textId="77777777" w:rsidR="00760180" w:rsidRDefault="00760180" w:rsidP="003F0125">
      <w:pPr>
        <w:pStyle w:val="a7"/>
        <w:widowControl/>
        <w:spacing w:line="360" w:lineRule="exact"/>
        <w:ind w:left="1005" w:firstLineChars="0" w:firstLine="0"/>
        <w:jc w:val="left"/>
        <w:rPr>
          <w:rFonts w:ascii="微软雅黑" w:eastAsia="微软雅黑" w:hAnsi="微软雅黑" w:cs="Helvetica"/>
          <w:color w:val="000000"/>
          <w:kern w:val="0"/>
          <w:szCs w:val="21"/>
        </w:rPr>
      </w:pPr>
    </w:p>
    <w:p w14:paraId="3909184B" w14:textId="77777777" w:rsidR="00760180" w:rsidRDefault="00665A80" w:rsidP="003F0125">
      <w:pPr>
        <w:pStyle w:val="a7"/>
        <w:widowControl/>
        <w:spacing w:line="360" w:lineRule="exact"/>
        <w:ind w:left="1005" w:firstLineChars="0" w:firstLine="0"/>
        <w:jc w:val="left"/>
        <w:rPr>
          <w:rFonts w:ascii="微软雅黑" w:eastAsia="微软雅黑" w:hAnsi="微软雅黑" w:cs="Helvetica"/>
          <w:color w:val="000000"/>
          <w:kern w:val="0"/>
          <w:szCs w:val="21"/>
        </w:rPr>
      </w:pPr>
      <w:r>
        <w:rPr>
          <w:rFonts w:ascii="微软雅黑" w:eastAsia="微软雅黑" w:hAnsi="微软雅黑" w:cs="Helvetica"/>
          <w:noProof/>
          <w:color w:val="000000"/>
          <w:kern w:val="0"/>
          <w:szCs w:val="21"/>
        </w:rPr>
        <w:pict w14:anchorId="5E0B9FB9">
          <v:shape id="_x0000_s2104" type="#_x0000_t32" style="position:absolute;left:0;text-align:left;margin-left:106.5pt;margin-top:13.5pt;width:2.25pt;height:75.75pt;z-index:251708416" o:connectortype="straight">
            <v:stroke endarrow="block"/>
          </v:shape>
        </w:pict>
      </w:r>
    </w:p>
    <w:p w14:paraId="2CF5B5B0" w14:textId="77777777" w:rsidR="00760180" w:rsidRDefault="00665A80" w:rsidP="003F0125">
      <w:pPr>
        <w:pStyle w:val="a7"/>
        <w:widowControl/>
        <w:spacing w:line="360" w:lineRule="exact"/>
        <w:ind w:left="1005" w:firstLineChars="0" w:firstLine="0"/>
        <w:jc w:val="left"/>
        <w:rPr>
          <w:rFonts w:ascii="微软雅黑" w:eastAsia="微软雅黑" w:hAnsi="微软雅黑" w:cs="Helvetica"/>
          <w:color w:val="000000"/>
          <w:kern w:val="0"/>
          <w:szCs w:val="21"/>
        </w:rPr>
      </w:pPr>
      <w:r>
        <w:rPr>
          <w:rFonts w:ascii="微软雅黑" w:eastAsia="微软雅黑" w:hAnsi="微软雅黑" w:cs="Helvetica"/>
          <w:noProof/>
          <w:color w:val="000000"/>
          <w:kern w:val="0"/>
          <w:szCs w:val="21"/>
        </w:rPr>
        <w:pict w14:anchorId="7EFB542B">
          <v:shapetype id="_x0000_t63" coordsize="21600,21600" o:spt="63" adj="1350,25920" path="wr0,,21600,21600@15@16@17@18l@21@22xe">
            <v:stroke joinstyle="miter"/>
            <v:formulas>
              <v:f eqn="val #0"/>
              <v:f eqn="val #1"/>
              <v:f eqn="sum 10800 0 #0"/>
              <v:f eqn="sum 10800 0 #1"/>
              <v:f eqn="atan2 @2 @3"/>
              <v:f eqn="sumangle @4 11 0"/>
              <v:f eqn="sumangle @4 0 11"/>
              <v:f eqn="cos 10800 @4"/>
              <v:f eqn="sin 10800 @4"/>
              <v:f eqn="cos 10800 @5"/>
              <v:f eqn="sin 10800 @5"/>
              <v:f eqn="cos 10800 @6"/>
              <v:f eqn="sin 10800 @6"/>
              <v:f eqn="sum 10800 0 @7"/>
              <v:f eqn="sum 10800 0 @8"/>
              <v:f eqn="sum 10800 0 @9"/>
              <v:f eqn="sum 10800 0 @10"/>
              <v:f eqn="sum 10800 0 @11"/>
              <v:f eqn="sum 10800 0 @12"/>
              <v:f eqn="mod @2 @3 0"/>
              <v:f eqn="sum @19 0 10800"/>
              <v:f eqn="if @20 #0 @13"/>
              <v:f eqn="if @20 #1 @14"/>
            </v:formulas>
            <v:path o:connecttype="custom" o:connectlocs="10800,0;3163,3163;0,10800;3163,18437;10800,21600;18437,18437;21600,10800;18437,3163;@21,@22" textboxrect="3163,3163,18437,18437"/>
            <v:handles>
              <v:h position="#0,#1"/>
            </v:handles>
          </v:shapetype>
          <v:shape id="_x0000_s2110" type="#_x0000_t63" style="position:absolute;left:0;text-align:left;margin-left:239.25pt;margin-top:9.75pt;width:175.5pt;height:30.75pt;z-index:251712512" adj="880,39196">
            <v:textbox style="mso-next-textbox:#_x0000_s2110">
              <w:txbxContent>
                <w:p w14:paraId="236F0441" w14:textId="5C36FF26" w:rsidR="004E2C51" w:rsidRDefault="004E2C51">
                  <w:r>
                    <w:t>G</w:t>
                  </w:r>
                  <w:r>
                    <w:rPr>
                      <w:rFonts w:hint="eastAsia"/>
                    </w:rPr>
                    <w:t>et from Definition</w:t>
                  </w:r>
                </w:p>
              </w:txbxContent>
            </v:textbox>
          </v:shape>
        </w:pict>
      </w:r>
    </w:p>
    <w:p w14:paraId="6947DC81" w14:textId="77777777" w:rsidR="00760180" w:rsidRDefault="00760180" w:rsidP="003F0125">
      <w:pPr>
        <w:pStyle w:val="a7"/>
        <w:widowControl/>
        <w:spacing w:line="360" w:lineRule="exact"/>
        <w:ind w:left="1005" w:firstLineChars="0" w:firstLine="0"/>
        <w:jc w:val="left"/>
        <w:rPr>
          <w:rFonts w:ascii="微软雅黑" w:eastAsia="微软雅黑" w:hAnsi="微软雅黑" w:cs="Helvetica"/>
          <w:color w:val="000000"/>
          <w:kern w:val="0"/>
          <w:szCs w:val="21"/>
        </w:rPr>
      </w:pPr>
    </w:p>
    <w:p w14:paraId="04E32A37" w14:textId="77777777" w:rsidR="00760180" w:rsidRDefault="00760180" w:rsidP="003F0125">
      <w:pPr>
        <w:pStyle w:val="a7"/>
        <w:widowControl/>
        <w:spacing w:line="360" w:lineRule="exact"/>
        <w:ind w:left="1005" w:firstLineChars="0" w:firstLine="0"/>
        <w:jc w:val="left"/>
        <w:rPr>
          <w:rFonts w:ascii="微软雅黑" w:eastAsia="微软雅黑" w:hAnsi="微软雅黑" w:cs="Helvetica"/>
          <w:color w:val="000000"/>
          <w:kern w:val="0"/>
          <w:szCs w:val="21"/>
        </w:rPr>
      </w:pPr>
    </w:p>
    <w:p w14:paraId="19D7424B" w14:textId="77777777" w:rsidR="00760180" w:rsidRDefault="00665A80" w:rsidP="007E5D41">
      <w:pPr>
        <w:pStyle w:val="a7"/>
        <w:widowControl/>
        <w:tabs>
          <w:tab w:val="left" w:pos="2687"/>
        </w:tabs>
        <w:spacing w:line="360" w:lineRule="exact"/>
        <w:ind w:left="1005" w:firstLineChars="0" w:firstLine="0"/>
        <w:jc w:val="left"/>
        <w:rPr>
          <w:rFonts w:ascii="微软雅黑" w:eastAsia="微软雅黑" w:hAnsi="微软雅黑" w:cs="Helvetica"/>
          <w:color w:val="000000"/>
          <w:kern w:val="0"/>
          <w:szCs w:val="21"/>
        </w:rPr>
      </w:pPr>
      <w:r>
        <w:rPr>
          <w:rFonts w:ascii="微软雅黑" w:eastAsia="微软雅黑" w:hAnsi="微软雅黑" w:cs="Helvetica"/>
          <w:noProof/>
          <w:color w:val="000000"/>
          <w:kern w:val="0"/>
          <w:szCs w:val="21"/>
        </w:rPr>
        <w:pict w14:anchorId="0AD8FF45">
          <v:roundrect id="_x0000_s2109" style="position:absolute;left:0;text-align:left;margin-left:102.75pt;margin-top:17.25pt;width:54.75pt;height:29.5pt;z-index:251711488" arcsize="10923f" fillcolor="#9bbb59 [3206]" strokecolor="#bae3bf" strokeweight="3pt">
            <v:shadow on="t" type="perspective" color="#4e6128 [1606]" opacity=".5" offset="1pt" offset2="-1pt"/>
            <v:textbox style="mso-next-textbox:#_x0000_s2109">
              <w:txbxContent>
                <w:p w14:paraId="0FF81D08" w14:textId="77777777" w:rsidR="004E2C51" w:rsidRDefault="004E2C51" w:rsidP="00B35F4F">
                  <w:r>
                    <w:rPr>
                      <w:rFonts w:hint="eastAsia"/>
                    </w:rPr>
                    <w:t>State</w:t>
                  </w:r>
                </w:p>
                <w:p w14:paraId="3C7E81AA" w14:textId="77777777" w:rsidR="004E2C51" w:rsidRDefault="004E2C51" w:rsidP="00B35F4F"/>
              </w:txbxContent>
            </v:textbox>
          </v:roundrect>
        </w:pict>
      </w:r>
      <w:r>
        <w:rPr>
          <w:rFonts w:ascii="微软雅黑" w:eastAsia="微软雅黑" w:hAnsi="微软雅黑" w:cs="Helvetica"/>
          <w:noProof/>
          <w:color w:val="000000"/>
          <w:kern w:val="0"/>
          <w:szCs w:val="21"/>
        </w:rPr>
        <w:pict w14:anchorId="41C5A11B">
          <v:shape id="_x0000_s2105" type="#_x0000_t176" style="position:absolute;left:0;text-align:left;margin-left:102.75pt;margin-top:17.25pt;width:112.5pt;height:63pt;z-index:251709440">
            <v:textbox style="mso-next-textbox:#_x0000_s2105">
              <w:txbxContent>
                <w:p w14:paraId="4C904824" w14:textId="77777777" w:rsidR="004E2C51" w:rsidRDefault="004E2C51" w:rsidP="00B35F4F"/>
                <w:p w14:paraId="562C69FD" w14:textId="77777777" w:rsidR="004E2C51" w:rsidRDefault="004E2C51" w:rsidP="00B35F4F"/>
                <w:p w14:paraId="00EAF1BF" w14:textId="77777777" w:rsidR="004E2C51" w:rsidRDefault="004E2C51" w:rsidP="00B35F4F">
                  <w:proofErr w:type="gramStart"/>
                  <w:r>
                    <w:t>T</w:t>
                  </w:r>
                  <w:r>
                    <w:rPr>
                      <w:rFonts w:hint="eastAsia"/>
                    </w:rPr>
                    <w:t>o  BBB</w:t>
                  </w:r>
                  <w:proofErr w:type="gramEnd"/>
                </w:p>
              </w:txbxContent>
            </v:textbox>
          </v:shape>
        </w:pict>
      </w:r>
      <w:r w:rsidR="007E5D41">
        <w:rPr>
          <w:rFonts w:ascii="微软雅黑" w:eastAsia="微软雅黑" w:hAnsi="微软雅黑" w:cs="Helvetica"/>
          <w:color w:val="000000"/>
          <w:kern w:val="0"/>
          <w:szCs w:val="21"/>
        </w:rPr>
        <w:tab/>
      </w:r>
    </w:p>
    <w:p w14:paraId="72170791" w14:textId="77777777" w:rsidR="00760180" w:rsidRDefault="00760180" w:rsidP="003F0125">
      <w:pPr>
        <w:pStyle w:val="a7"/>
        <w:widowControl/>
        <w:spacing w:line="360" w:lineRule="exact"/>
        <w:ind w:left="1005" w:firstLineChars="0" w:firstLine="0"/>
        <w:jc w:val="left"/>
        <w:rPr>
          <w:rFonts w:ascii="微软雅黑" w:eastAsia="微软雅黑" w:hAnsi="微软雅黑" w:cs="Helvetica"/>
          <w:color w:val="000000"/>
          <w:kern w:val="0"/>
          <w:szCs w:val="21"/>
        </w:rPr>
      </w:pPr>
    </w:p>
    <w:p w14:paraId="788A3B16" w14:textId="77777777" w:rsidR="00760180" w:rsidRDefault="00760180" w:rsidP="003F0125">
      <w:pPr>
        <w:pStyle w:val="a7"/>
        <w:widowControl/>
        <w:spacing w:line="360" w:lineRule="exact"/>
        <w:ind w:left="1005" w:firstLineChars="0" w:firstLine="0"/>
        <w:jc w:val="left"/>
        <w:rPr>
          <w:rFonts w:ascii="微软雅黑" w:eastAsia="微软雅黑" w:hAnsi="微软雅黑" w:cs="Helvetica"/>
          <w:color w:val="000000"/>
          <w:kern w:val="0"/>
          <w:szCs w:val="21"/>
        </w:rPr>
      </w:pPr>
    </w:p>
    <w:p w14:paraId="6A09AD1B" w14:textId="77777777" w:rsidR="00760180" w:rsidRDefault="00760180" w:rsidP="003F0125">
      <w:pPr>
        <w:pStyle w:val="a7"/>
        <w:widowControl/>
        <w:spacing w:line="360" w:lineRule="exact"/>
        <w:ind w:left="1005" w:firstLineChars="0" w:firstLine="0"/>
        <w:jc w:val="left"/>
        <w:rPr>
          <w:rFonts w:ascii="微软雅黑" w:eastAsia="微软雅黑" w:hAnsi="微软雅黑" w:cs="Helvetica"/>
          <w:color w:val="000000"/>
          <w:kern w:val="0"/>
          <w:szCs w:val="21"/>
        </w:rPr>
      </w:pPr>
    </w:p>
    <w:p w14:paraId="1042D73A" w14:textId="77777777" w:rsidR="00760180" w:rsidRDefault="00665A80" w:rsidP="003F0125">
      <w:pPr>
        <w:pStyle w:val="a7"/>
        <w:widowControl/>
        <w:spacing w:line="360" w:lineRule="exact"/>
        <w:ind w:left="1005" w:firstLineChars="0" w:firstLine="0"/>
        <w:jc w:val="left"/>
        <w:rPr>
          <w:rFonts w:ascii="微软雅黑" w:eastAsia="微软雅黑" w:hAnsi="微软雅黑" w:cs="Helvetica"/>
          <w:color w:val="000000"/>
          <w:kern w:val="0"/>
          <w:szCs w:val="21"/>
        </w:rPr>
      </w:pPr>
      <w:r>
        <w:rPr>
          <w:rFonts w:ascii="微软雅黑" w:eastAsia="微软雅黑" w:hAnsi="微软雅黑" w:cs="Helvetica"/>
          <w:noProof/>
          <w:color w:val="000000"/>
          <w:kern w:val="0"/>
          <w:szCs w:val="21"/>
        </w:rPr>
        <w:pict w14:anchorId="55C254A3">
          <v:shape id="_x0000_s2111" type="#_x0000_t32" style="position:absolute;left:0;text-align:left;margin-left:199.5pt;margin-top:8.25pt;width:0;height:21pt;z-index:251713536" o:connectortype="straight">
            <v:stroke endarrow="block"/>
          </v:shape>
        </w:pict>
      </w:r>
    </w:p>
    <w:p w14:paraId="6F478D8E" w14:textId="77777777" w:rsidR="00760180" w:rsidRDefault="00665A80" w:rsidP="003F0125">
      <w:pPr>
        <w:pStyle w:val="a7"/>
        <w:widowControl/>
        <w:spacing w:line="360" w:lineRule="exact"/>
        <w:ind w:left="1005" w:firstLineChars="0" w:firstLine="0"/>
        <w:jc w:val="left"/>
        <w:rPr>
          <w:rFonts w:ascii="微软雅黑" w:eastAsia="微软雅黑" w:hAnsi="微软雅黑" w:cs="Helvetica"/>
          <w:color w:val="000000"/>
          <w:kern w:val="0"/>
          <w:szCs w:val="21"/>
        </w:rPr>
      </w:pPr>
      <w:r>
        <w:rPr>
          <w:rFonts w:ascii="微软雅黑" w:eastAsia="微软雅黑" w:hAnsi="微软雅黑" w:cs="Helvetica"/>
          <w:noProof/>
          <w:color w:val="000000"/>
          <w:kern w:val="0"/>
          <w:szCs w:val="21"/>
        </w:rPr>
        <w:pict w14:anchorId="1B35C42A">
          <v:shape id="_x0000_s2115" type="#_x0000_t176" style="position:absolute;left:0;text-align:left;margin-left:186pt;margin-top:11.25pt;width:112.5pt;height:24pt;z-index:251716608">
            <v:textbox style="mso-next-textbox:#_x0000_s2115">
              <w:txbxContent>
                <w:p w14:paraId="145CAE82" w14:textId="77777777" w:rsidR="004E2C51" w:rsidRDefault="004E2C51" w:rsidP="00B35F4F">
                  <w:proofErr w:type="gramStart"/>
                  <w:r>
                    <w:t>……</w:t>
                  </w:r>
                  <w:proofErr w:type="gramEnd"/>
                </w:p>
                <w:p w14:paraId="429F6B25" w14:textId="77777777" w:rsidR="004E2C51" w:rsidRDefault="004E2C51" w:rsidP="00B35F4F"/>
                <w:p w14:paraId="78DE53F0" w14:textId="77777777" w:rsidR="004E2C51" w:rsidRDefault="004E2C51" w:rsidP="00B35F4F">
                  <w:proofErr w:type="gramStart"/>
                  <w:r>
                    <w:t>T</w:t>
                  </w:r>
                  <w:r>
                    <w:rPr>
                      <w:rFonts w:hint="eastAsia"/>
                    </w:rPr>
                    <w:t>o  BBB</w:t>
                  </w:r>
                  <w:proofErr w:type="gramEnd"/>
                </w:p>
              </w:txbxContent>
            </v:textbox>
          </v:shape>
        </w:pict>
      </w:r>
    </w:p>
    <w:p w14:paraId="270E7759" w14:textId="77777777" w:rsidR="00760180" w:rsidRDefault="00665A80" w:rsidP="003F0125">
      <w:pPr>
        <w:pStyle w:val="a7"/>
        <w:widowControl/>
        <w:spacing w:line="360" w:lineRule="exact"/>
        <w:ind w:left="1005" w:firstLineChars="0" w:firstLine="0"/>
        <w:jc w:val="left"/>
        <w:rPr>
          <w:rFonts w:ascii="微软雅黑" w:eastAsia="微软雅黑" w:hAnsi="微软雅黑" w:cs="Helvetica"/>
          <w:color w:val="000000"/>
          <w:kern w:val="0"/>
          <w:szCs w:val="21"/>
        </w:rPr>
      </w:pPr>
      <w:r>
        <w:rPr>
          <w:rFonts w:ascii="微软雅黑" w:eastAsia="微软雅黑" w:hAnsi="微软雅黑" w:cs="Helvetica"/>
          <w:noProof/>
          <w:color w:val="000000"/>
          <w:kern w:val="0"/>
          <w:szCs w:val="21"/>
        </w:rPr>
        <w:pict w14:anchorId="78B335A7">
          <v:shape id="_x0000_s2116" type="#_x0000_t32" style="position:absolute;left:0;text-align:left;margin-left:228pt;margin-top:17.25pt;width:0;height:21pt;z-index:251717632" o:connectortype="straight">
            <v:stroke endarrow="block"/>
          </v:shape>
        </w:pict>
      </w:r>
    </w:p>
    <w:p w14:paraId="7105676C" w14:textId="77777777" w:rsidR="00760180" w:rsidRDefault="00760180" w:rsidP="003F0125">
      <w:pPr>
        <w:pStyle w:val="a7"/>
        <w:widowControl/>
        <w:spacing w:line="360" w:lineRule="exact"/>
        <w:ind w:left="1005" w:firstLineChars="0" w:firstLine="0"/>
        <w:jc w:val="left"/>
        <w:rPr>
          <w:rFonts w:ascii="微软雅黑" w:eastAsia="微软雅黑" w:hAnsi="微软雅黑" w:cs="Helvetica"/>
          <w:color w:val="000000"/>
          <w:kern w:val="0"/>
          <w:szCs w:val="21"/>
        </w:rPr>
      </w:pPr>
    </w:p>
    <w:p w14:paraId="775D8F1F" w14:textId="77777777" w:rsidR="00760180" w:rsidRDefault="00665A80" w:rsidP="003F0125">
      <w:pPr>
        <w:pStyle w:val="a7"/>
        <w:widowControl/>
        <w:spacing w:line="360" w:lineRule="exact"/>
        <w:ind w:left="1005" w:firstLineChars="0" w:firstLine="0"/>
        <w:jc w:val="left"/>
        <w:rPr>
          <w:rFonts w:ascii="微软雅黑" w:eastAsia="微软雅黑" w:hAnsi="微软雅黑" w:cs="Helvetica"/>
          <w:color w:val="000000"/>
          <w:kern w:val="0"/>
          <w:szCs w:val="21"/>
        </w:rPr>
      </w:pPr>
      <w:r>
        <w:rPr>
          <w:rFonts w:ascii="微软雅黑" w:eastAsia="微软雅黑" w:hAnsi="微软雅黑" w:cs="Helvetica"/>
          <w:noProof/>
          <w:color w:val="000000"/>
          <w:kern w:val="0"/>
          <w:szCs w:val="21"/>
        </w:rPr>
        <w:pict w14:anchorId="0E1E42EE">
          <v:shape id="_x0000_s2117" type="#_x0000_t176" style="position:absolute;left:0;text-align:left;margin-left:219.75pt;margin-top:2.25pt;width:112.5pt;height:24pt;z-index:251718656" fillcolor="#95b3d7 [1940]" strokecolor="#95b3d7 [1940]" strokeweight="1pt">
            <v:fill color2="#dbe5f1 [660]" angle="-45" focus="-50%" type="gradient"/>
            <v:shadow on="t" type="perspective" color="#243f60 [1604]" opacity=".5" offset="1pt" offset2="-3pt"/>
            <v:textbox style="mso-next-textbox:#_x0000_s2117">
              <w:txbxContent>
                <w:p w14:paraId="35F5C4A1" w14:textId="77777777" w:rsidR="004E2C51" w:rsidRDefault="004E2C51" w:rsidP="00B35F4F">
                  <w:proofErr w:type="gramStart"/>
                  <w:r>
                    <w:t>……</w:t>
                  </w:r>
                  <w:r>
                    <w:rPr>
                      <w:rFonts w:hint="eastAsia"/>
                    </w:rPr>
                    <w:t>If</w:t>
                  </w:r>
                  <w:proofErr w:type="gramEnd"/>
                  <w:r>
                    <w:rPr>
                      <w:rFonts w:hint="eastAsia"/>
                    </w:rPr>
                    <w:t xml:space="preserve"> Event, also stop</w:t>
                  </w:r>
                </w:p>
                <w:p w14:paraId="30852B42" w14:textId="77777777" w:rsidR="004E2C51" w:rsidRDefault="004E2C51" w:rsidP="00B35F4F"/>
                <w:p w14:paraId="7FD9437C" w14:textId="77777777" w:rsidR="004E2C51" w:rsidRDefault="004E2C51" w:rsidP="00B35F4F">
                  <w:proofErr w:type="gramStart"/>
                  <w:r>
                    <w:t>T</w:t>
                  </w:r>
                  <w:r>
                    <w:rPr>
                      <w:rFonts w:hint="eastAsia"/>
                    </w:rPr>
                    <w:t>o  BBB</w:t>
                  </w:r>
                  <w:proofErr w:type="gramEnd"/>
                </w:p>
              </w:txbxContent>
            </v:textbox>
          </v:shape>
        </w:pict>
      </w:r>
    </w:p>
    <w:p w14:paraId="5B487FE3" w14:textId="77777777" w:rsidR="00760180" w:rsidRDefault="00665A80" w:rsidP="003F0125">
      <w:pPr>
        <w:pStyle w:val="a7"/>
        <w:widowControl/>
        <w:spacing w:line="360" w:lineRule="exact"/>
        <w:ind w:left="1005" w:firstLineChars="0" w:firstLine="0"/>
        <w:jc w:val="left"/>
        <w:rPr>
          <w:rFonts w:ascii="微软雅黑" w:eastAsia="微软雅黑" w:hAnsi="微软雅黑" w:cs="Helvetica"/>
          <w:color w:val="000000"/>
          <w:kern w:val="0"/>
          <w:szCs w:val="21"/>
        </w:rPr>
      </w:pPr>
      <w:r>
        <w:rPr>
          <w:rFonts w:ascii="微软雅黑" w:eastAsia="微软雅黑" w:hAnsi="微软雅黑" w:cs="Helvetica"/>
          <w:noProof/>
          <w:color w:val="000000"/>
          <w:kern w:val="0"/>
          <w:szCs w:val="21"/>
        </w:rPr>
        <w:pict w14:anchorId="39FA504B">
          <v:shape id="_x0000_s2118" type="#_x0000_t32" style="position:absolute;left:0;text-align:left;margin-left:298.5pt;margin-top:8.25pt;width:0;height:38.25pt;z-index:251719680" o:connectortype="straight">
            <v:stroke endarrow="block"/>
          </v:shape>
        </w:pict>
      </w:r>
    </w:p>
    <w:p w14:paraId="075F0966" w14:textId="77777777" w:rsidR="00760180" w:rsidRDefault="00760180" w:rsidP="003F0125">
      <w:pPr>
        <w:pStyle w:val="a7"/>
        <w:widowControl/>
        <w:spacing w:line="360" w:lineRule="exact"/>
        <w:ind w:left="1005" w:firstLineChars="0" w:firstLine="0"/>
        <w:jc w:val="left"/>
        <w:rPr>
          <w:rFonts w:ascii="微软雅黑" w:eastAsia="微软雅黑" w:hAnsi="微软雅黑" w:cs="Helvetica"/>
          <w:color w:val="000000"/>
          <w:kern w:val="0"/>
          <w:szCs w:val="21"/>
        </w:rPr>
      </w:pPr>
    </w:p>
    <w:p w14:paraId="63F8510A" w14:textId="77777777" w:rsidR="00760180" w:rsidRDefault="00665A80" w:rsidP="003F0125">
      <w:pPr>
        <w:pStyle w:val="a7"/>
        <w:widowControl/>
        <w:spacing w:line="360" w:lineRule="exact"/>
        <w:ind w:left="1005" w:firstLineChars="0" w:firstLine="0"/>
        <w:jc w:val="left"/>
        <w:rPr>
          <w:rFonts w:ascii="微软雅黑" w:eastAsia="微软雅黑" w:hAnsi="微软雅黑" w:cs="Helvetica"/>
          <w:color w:val="000000"/>
          <w:kern w:val="0"/>
          <w:szCs w:val="21"/>
        </w:rPr>
      </w:pPr>
      <w:r>
        <w:rPr>
          <w:rFonts w:ascii="微软雅黑" w:eastAsia="微软雅黑" w:hAnsi="微软雅黑" w:cs="Helvetica"/>
          <w:noProof/>
          <w:color w:val="000000"/>
          <w:kern w:val="0"/>
          <w:szCs w:val="21"/>
        </w:rPr>
        <w:pict w14:anchorId="52E7310D">
          <v:roundrect id="_x0000_s2114" style="position:absolute;left:0;text-align:left;margin-left:293.25pt;margin-top:10.5pt;width:54.75pt;height:28.45pt;z-index:251715584" arcsize="10923f" fillcolor="#c2d69b [1942]" strokecolor="#9bbb59 [3206]" strokeweight="1pt">
            <v:fill color2="#9bbb59 [3206]" focus="50%" type="gradient"/>
            <v:shadow on="t" type="perspective" color="#4e6128 [1606]" offset="1pt" offset2="-3pt"/>
            <v:textbox style="mso-next-textbox:#_x0000_s2114">
              <w:txbxContent>
                <w:p w14:paraId="6CFBEAED" w14:textId="77777777" w:rsidR="004E2C51" w:rsidRDefault="004E2C51" w:rsidP="00B35F4F">
                  <w:r>
                    <w:rPr>
                      <w:rFonts w:hint="eastAsia"/>
                    </w:rPr>
                    <w:t>State</w:t>
                  </w:r>
                </w:p>
                <w:p w14:paraId="17706F26" w14:textId="77777777" w:rsidR="004E2C51" w:rsidRDefault="004E2C51" w:rsidP="00B35F4F"/>
              </w:txbxContent>
            </v:textbox>
          </v:roundrect>
        </w:pict>
      </w:r>
      <w:r>
        <w:rPr>
          <w:rFonts w:ascii="微软雅黑" w:eastAsia="微软雅黑" w:hAnsi="微软雅黑" w:cs="Helvetica"/>
          <w:noProof/>
          <w:color w:val="000000"/>
          <w:kern w:val="0"/>
          <w:szCs w:val="21"/>
        </w:rPr>
        <w:pict w14:anchorId="0A519778">
          <v:shape id="_x0000_s2113" type="#_x0000_t176" style="position:absolute;left:0;text-align:left;margin-left:293.25pt;margin-top:10.5pt;width:112.5pt;height:63pt;z-index:251714560">
            <v:textbox style="mso-next-textbox:#_x0000_s2113">
              <w:txbxContent>
                <w:p w14:paraId="69CFC7DB" w14:textId="77777777" w:rsidR="004E2C51" w:rsidRDefault="004E2C51" w:rsidP="00B35F4F"/>
                <w:p w14:paraId="6333083B" w14:textId="77777777" w:rsidR="004E2C51" w:rsidRDefault="004E2C51" w:rsidP="00B35F4F"/>
                <w:p w14:paraId="37CF99F3" w14:textId="77777777" w:rsidR="004E2C51" w:rsidRDefault="004E2C51" w:rsidP="00B35F4F">
                  <w:r>
                    <w:rPr>
                      <w:rFonts w:hint="eastAsia"/>
                    </w:rPr>
                    <w:t>E</w:t>
                  </w:r>
                  <w:r>
                    <w:t>n</w:t>
                  </w:r>
                  <w:r>
                    <w:rPr>
                      <w:rFonts w:hint="eastAsia"/>
                    </w:rPr>
                    <w:t>d</w:t>
                  </w:r>
                </w:p>
              </w:txbxContent>
            </v:textbox>
          </v:shape>
        </w:pict>
      </w:r>
    </w:p>
    <w:p w14:paraId="4849D54F" w14:textId="77777777" w:rsidR="00760180" w:rsidRDefault="00760180" w:rsidP="003F0125">
      <w:pPr>
        <w:pStyle w:val="a7"/>
        <w:widowControl/>
        <w:spacing w:line="360" w:lineRule="exact"/>
        <w:ind w:left="1005" w:firstLineChars="0" w:firstLine="0"/>
        <w:jc w:val="left"/>
        <w:rPr>
          <w:rFonts w:ascii="微软雅黑" w:eastAsia="微软雅黑" w:hAnsi="微软雅黑" w:cs="Helvetica"/>
          <w:color w:val="000000"/>
          <w:kern w:val="0"/>
          <w:szCs w:val="21"/>
        </w:rPr>
      </w:pPr>
    </w:p>
    <w:p w14:paraId="53890805" w14:textId="77777777" w:rsidR="00760180" w:rsidRDefault="00760180" w:rsidP="003F0125">
      <w:pPr>
        <w:pStyle w:val="a7"/>
        <w:widowControl/>
        <w:spacing w:line="360" w:lineRule="exact"/>
        <w:ind w:left="1005" w:firstLineChars="0" w:firstLine="0"/>
        <w:jc w:val="left"/>
        <w:rPr>
          <w:rFonts w:ascii="微软雅黑" w:eastAsia="微软雅黑" w:hAnsi="微软雅黑" w:cs="Helvetica"/>
          <w:color w:val="000000"/>
          <w:kern w:val="0"/>
          <w:szCs w:val="21"/>
        </w:rPr>
      </w:pPr>
    </w:p>
    <w:p w14:paraId="4B059D3B" w14:textId="77777777" w:rsidR="00760180" w:rsidRDefault="00760180" w:rsidP="003F0125">
      <w:pPr>
        <w:pStyle w:val="a7"/>
        <w:widowControl/>
        <w:spacing w:line="360" w:lineRule="exact"/>
        <w:ind w:left="1005" w:firstLineChars="0" w:firstLine="0"/>
        <w:jc w:val="left"/>
        <w:rPr>
          <w:rFonts w:ascii="微软雅黑" w:eastAsia="微软雅黑" w:hAnsi="微软雅黑" w:cs="Helvetica"/>
          <w:color w:val="000000"/>
          <w:kern w:val="0"/>
          <w:szCs w:val="21"/>
        </w:rPr>
      </w:pPr>
    </w:p>
    <w:p w14:paraId="316DAC1D" w14:textId="77777777" w:rsidR="003F0125" w:rsidRDefault="003F0125" w:rsidP="003F0125">
      <w:pPr>
        <w:pStyle w:val="a7"/>
        <w:widowControl/>
        <w:spacing w:line="360" w:lineRule="exact"/>
        <w:ind w:left="1005" w:firstLineChars="0" w:firstLine="0"/>
        <w:jc w:val="left"/>
        <w:rPr>
          <w:rFonts w:ascii="微软雅黑" w:eastAsia="微软雅黑" w:hAnsi="微软雅黑" w:cs="Helvetica"/>
          <w:color w:val="000000"/>
          <w:kern w:val="0"/>
          <w:szCs w:val="21"/>
        </w:rPr>
      </w:pPr>
    </w:p>
    <w:p w14:paraId="5770998B" w14:textId="77777777" w:rsidR="003F0125" w:rsidRDefault="003F0125" w:rsidP="003F0125">
      <w:pPr>
        <w:pStyle w:val="a7"/>
        <w:widowControl/>
        <w:spacing w:line="360" w:lineRule="exact"/>
        <w:ind w:left="1005" w:firstLineChars="0" w:firstLine="0"/>
        <w:jc w:val="left"/>
        <w:rPr>
          <w:rFonts w:ascii="微软雅黑" w:eastAsia="微软雅黑" w:hAnsi="微软雅黑" w:cs="Helvetica"/>
          <w:color w:val="000000"/>
          <w:kern w:val="0"/>
          <w:szCs w:val="21"/>
        </w:rPr>
      </w:pPr>
    </w:p>
    <w:p w14:paraId="15BF4E81" w14:textId="77777777" w:rsidR="003F0125" w:rsidRPr="00FE31A3" w:rsidRDefault="00FE31A3" w:rsidP="00FE31A3">
      <w:pPr>
        <w:widowControl/>
        <w:spacing w:line="360" w:lineRule="exact"/>
        <w:jc w:val="left"/>
        <w:rPr>
          <w:rFonts w:ascii="微软雅黑" w:eastAsia="微软雅黑" w:hAnsi="微软雅黑" w:cs="Helvetica"/>
          <w:color w:val="000000"/>
          <w:kern w:val="0"/>
          <w:szCs w:val="21"/>
        </w:rPr>
      </w:pPr>
      <w:r>
        <w:rPr>
          <w:rFonts w:ascii="微软雅黑" w:eastAsia="微软雅黑" w:hAnsi="微软雅黑" w:cs="Helvetica" w:hint="eastAsia"/>
          <w:color w:val="000000"/>
          <w:kern w:val="0"/>
          <w:szCs w:val="21"/>
        </w:rPr>
        <w:t>流程引擎的</w:t>
      </w:r>
      <w:r w:rsidRPr="00884695">
        <w:rPr>
          <w:rFonts w:ascii="微软雅黑" w:eastAsia="微软雅黑" w:hAnsi="微软雅黑" w:cs="Helvetica" w:hint="eastAsia"/>
          <w:color w:val="000000"/>
          <w:kern w:val="0"/>
          <w:szCs w:val="21"/>
          <w:highlight w:val="yellow"/>
        </w:rPr>
        <w:t>细节</w:t>
      </w:r>
      <w:r>
        <w:rPr>
          <w:rFonts w:ascii="微软雅黑" w:eastAsia="微软雅黑" w:hAnsi="微软雅黑" w:cs="Helvetica" w:hint="eastAsia"/>
          <w:color w:val="000000"/>
          <w:kern w:val="0"/>
          <w:szCs w:val="21"/>
        </w:rPr>
        <w:t>功能：</w:t>
      </w:r>
    </w:p>
    <w:p w14:paraId="673358A4" w14:textId="77777777" w:rsidR="003F0125" w:rsidRPr="003F0125" w:rsidRDefault="003F0125" w:rsidP="003F0125">
      <w:pPr>
        <w:pStyle w:val="a7"/>
        <w:widowControl/>
        <w:spacing w:line="360" w:lineRule="exact"/>
        <w:ind w:left="1005" w:firstLineChars="0" w:firstLine="0"/>
        <w:jc w:val="left"/>
        <w:rPr>
          <w:rFonts w:ascii="微软雅黑" w:eastAsia="微软雅黑" w:hAnsi="微软雅黑" w:cs="Helvetica"/>
          <w:color w:val="000000"/>
          <w:kern w:val="0"/>
          <w:szCs w:val="21"/>
        </w:rPr>
      </w:pPr>
    </w:p>
    <w:p w14:paraId="37DC8B1B" w14:textId="77777777" w:rsidR="00A267B8" w:rsidRPr="006D794E" w:rsidRDefault="00A267B8" w:rsidP="00A267B8">
      <w:pPr>
        <w:pStyle w:val="a7"/>
        <w:widowControl/>
        <w:numPr>
          <w:ilvl w:val="0"/>
          <w:numId w:val="1"/>
        </w:numPr>
        <w:spacing w:line="360" w:lineRule="exact"/>
        <w:ind w:firstLineChars="0"/>
        <w:jc w:val="left"/>
        <w:rPr>
          <w:rFonts w:ascii="微软雅黑" w:eastAsia="微软雅黑" w:hAnsi="微软雅黑" w:cs="Helvetica"/>
          <w:color w:val="000000"/>
          <w:kern w:val="0"/>
          <w:szCs w:val="21"/>
        </w:rPr>
      </w:pPr>
      <w:proofErr w:type="spellStart"/>
      <w:r>
        <w:rPr>
          <w:rFonts w:ascii="微软雅黑" w:eastAsia="微软雅黑" w:hAnsi="微软雅黑" w:cs="Helvetica" w:hint="eastAsia"/>
          <w:color w:val="000000"/>
          <w:kern w:val="0"/>
          <w:szCs w:val="21"/>
        </w:rPr>
        <w:t>B</w:t>
      </w:r>
      <w:r w:rsidRPr="006D794E">
        <w:rPr>
          <w:rFonts w:ascii="微软雅黑" w:eastAsia="微软雅黑" w:hAnsi="微软雅黑" w:cs="Helvetica"/>
          <w:color w:val="000000"/>
          <w:kern w:val="0"/>
          <w:szCs w:val="21"/>
        </w:rPr>
        <w:t>ulbasaur</w:t>
      </w:r>
      <w:proofErr w:type="spellEnd"/>
      <w:r w:rsidRPr="006D794E">
        <w:rPr>
          <w:rFonts w:ascii="微软雅黑" w:eastAsia="微软雅黑" w:hAnsi="微软雅黑" w:cs="Helvetica"/>
          <w:color w:val="000000"/>
          <w:kern w:val="0"/>
          <w:szCs w:val="21"/>
        </w:rPr>
        <w:t>现在分为两个模块，</w:t>
      </w:r>
      <w:proofErr w:type="spellStart"/>
      <w:r w:rsidRPr="006D794E">
        <w:rPr>
          <w:rFonts w:ascii="微软雅黑" w:eastAsia="微软雅黑" w:hAnsi="微软雅黑" w:cs="Helvetica"/>
          <w:color w:val="000000"/>
          <w:kern w:val="0"/>
          <w:szCs w:val="21"/>
        </w:rPr>
        <w:t>CoreModule</w:t>
      </w:r>
      <w:proofErr w:type="spellEnd"/>
      <w:r w:rsidRPr="006D794E">
        <w:rPr>
          <w:rFonts w:ascii="微软雅黑" w:eastAsia="微软雅黑" w:hAnsi="微软雅黑" w:cs="Helvetica"/>
          <w:color w:val="000000"/>
          <w:kern w:val="0"/>
          <w:szCs w:val="21"/>
        </w:rPr>
        <w:t>（核心执行引擎）和</w:t>
      </w:r>
      <w:proofErr w:type="spellStart"/>
      <w:r w:rsidRPr="006D794E">
        <w:rPr>
          <w:rFonts w:ascii="微软雅黑" w:eastAsia="微软雅黑" w:hAnsi="微软雅黑" w:cs="Helvetica"/>
          <w:color w:val="000000"/>
          <w:kern w:val="0"/>
          <w:szCs w:val="21"/>
        </w:rPr>
        <w:t>PersistModule</w:t>
      </w:r>
      <w:proofErr w:type="spellEnd"/>
      <w:r w:rsidRPr="006D794E">
        <w:rPr>
          <w:rFonts w:ascii="微软雅黑" w:eastAsia="微软雅黑" w:hAnsi="微软雅黑" w:cs="Helvetica"/>
          <w:color w:val="000000"/>
          <w:kern w:val="0"/>
          <w:szCs w:val="21"/>
        </w:rPr>
        <w:t>（持久化相关）。后续会增加</w:t>
      </w:r>
      <w:proofErr w:type="spellStart"/>
      <w:r w:rsidRPr="006D794E">
        <w:rPr>
          <w:rFonts w:ascii="微软雅黑" w:eastAsia="微软雅黑" w:hAnsi="微软雅黑" w:cs="Helvetica"/>
          <w:color w:val="000000"/>
          <w:kern w:val="0"/>
          <w:szCs w:val="21"/>
        </w:rPr>
        <w:t>ScheduleModule</w:t>
      </w:r>
      <w:proofErr w:type="spellEnd"/>
      <w:r w:rsidRPr="006D794E">
        <w:rPr>
          <w:rFonts w:ascii="微软雅黑" w:eastAsia="微软雅黑" w:hAnsi="微软雅黑" w:cs="Helvetica"/>
          <w:color w:val="000000"/>
          <w:kern w:val="0"/>
          <w:szCs w:val="21"/>
        </w:rPr>
        <w:t>（调度相关）</w:t>
      </w:r>
      <w:r>
        <w:rPr>
          <w:rFonts w:ascii="微软雅黑" w:eastAsia="微软雅黑" w:hAnsi="微软雅黑" w:cs="Helvetica" w:hint="eastAsia"/>
          <w:color w:val="000000"/>
          <w:kern w:val="0"/>
          <w:szCs w:val="21"/>
        </w:rPr>
        <w:t>。</w:t>
      </w:r>
    </w:p>
    <w:p w14:paraId="22D16A7E" w14:textId="77777777" w:rsidR="00A267B8" w:rsidRDefault="00A267B8" w:rsidP="00A267B8">
      <w:pPr>
        <w:pStyle w:val="a7"/>
        <w:widowControl/>
        <w:spacing w:line="360" w:lineRule="exact"/>
        <w:ind w:left="420" w:firstLineChars="0" w:firstLine="0"/>
        <w:jc w:val="left"/>
        <w:rPr>
          <w:rFonts w:ascii="微软雅黑" w:eastAsia="微软雅黑" w:hAnsi="微软雅黑" w:cs="Helvetica"/>
          <w:color w:val="000000"/>
          <w:kern w:val="0"/>
          <w:szCs w:val="21"/>
        </w:rPr>
      </w:pPr>
    </w:p>
    <w:p w14:paraId="56EF3BE3" w14:textId="77777777" w:rsidR="003A7D7A" w:rsidRDefault="009003B9" w:rsidP="00E86AB4">
      <w:pPr>
        <w:pStyle w:val="a7"/>
        <w:widowControl/>
        <w:numPr>
          <w:ilvl w:val="0"/>
          <w:numId w:val="1"/>
        </w:numPr>
        <w:spacing w:line="360" w:lineRule="exact"/>
        <w:ind w:firstLineChars="0"/>
        <w:jc w:val="left"/>
        <w:rPr>
          <w:rFonts w:ascii="微软雅黑" w:eastAsia="微软雅黑" w:hAnsi="微软雅黑" w:cs="Helvetica"/>
          <w:color w:val="000000"/>
          <w:kern w:val="0"/>
          <w:szCs w:val="21"/>
        </w:rPr>
      </w:pPr>
      <w:r w:rsidRPr="009003B9">
        <w:rPr>
          <w:rFonts w:ascii="微软雅黑" w:eastAsia="微软雅黑" w:hAnsi="微软雅黑" w:cs="Helvetica"/>
          <w:color w:val="000000"/>
          <w:kern w:val="0"/>
          <w:szCs w:val="21"/>
        </w:rPr>
        <w:t>用户在自己的spring中配置</w:t>
      </w:r>
      <w:proofErr w:type="spellStart"/>
      <w:r w:rsidRPr="009003B9">
        <w:rPr>
          <w:rFonts w:ascii="微软雅黑" w:eastAsia="微软雅黑" w:hAnsi="微软雅黑" w:cs="Helvetica"/>
          <w:color w:val="000000"/>
          <w:kern w:val="0"/>
          <w:szCs w:val="21"/>
        </w:rPr>
        <w:t>bulbasaur</w:t>
      </w:r>
      <w:proofErr w:type="spellEnd"/>
      <w:r w:rsidRPr="009003B9">
        <w:rPr>
          <w:rFonts w:ascii="微软雅黑" w:eastAsia="微软雅黑" w:hAnsi="微软雅黑" w:cs="Helvetica"/>
          <w:color w:val="000000"/>
          <w:kern w:val="0"/>
          <w:szCs w:val="21"/>
        </w:rPr>
        <w:t>的bean</w:t>
      </w:r>
      <w:r w:rsidR="00D84F73">
        <w:rPr>
          <w:rFonts w:ascii="微软雅黑" w:eastAsia="微软雅黑" w:hAnsi="微软雅黑" w:cs="Helvetica" w:hint="eastAsia"/>
          <w:color w:val="000000"/>
          <w:kern w:val="0"/>
          <w:szCs w:val="21"/>
        </w:rPr>
        <w:t>。</w:t>
      </w:r>
      <w:r w:rsidR="00B35E2F">
        <w:rPr>
          <w:rFonts w:ascii="微软雅黑" w:eastAsia="微软雅黑" w:hAnsi="微软雅黑" w:cs="Helvetica" w:hint="eastAsia"/>
          <w:color w:val="000000"/>
          <w:kern w:val="0"/>
          <w:szCs w:val="21"/>
        </w:rPr>
        <w:t>并且用户想使用什么Module，也需要在</w:t>
      </w:r>
      <w:r w:rsidR="003A7D7A">
        <w:rPr>
          <w:rFonts w:ascii="微软雅黑" w:eastAsia="微软雅黑" w:hAnsi="微软雅黑" w:cs="Helvetica" w:hint="eastAsia"/>
          <w:color w:val="000000"/>
          <w:kern w:val="0"/>
          <w:szCs w:val="21"/>
        </w:rPr>
        <w:t>自己spring中配置并且可以在配置的时候加一些可选或者必选项目。</w:t>
      </w:r>
      <w:r w:rsidR="00E71632">
        <w:rPr>
          <w:rFonts w:ascii="微软雅黑" w:eastAsia="微软雅黑" w:hAnsi="微软雅黑" w:cs="Helvetica" w:hint="eastAsia"/>
          <w:color w:val="000000"/>
          <w:kern w:val="0"/>
          <w:szCs w:val="21"/>
        </w:rPr>
        <w:t>用户只要按需配置，引擎会自己计算加载逻辑。</w:t>
      </w:r>
      <w:r w:rsidR="003A7D7A">
        <w:rPr>
          <w:rFonts w:ascii="微软雅黑" w:eastAsia="微软雅黑" w:hAnsi="微软雅黑" w:cs="Helvetica" w:hint="eastAsia"/>
          <w:color w:val="000000"/>
          <w:kern w:val="0"/>
          <w:szCs w:val="21"/>
        </w:rPr>
        <w:t>比如：</w:t>
      </w:r>
    </w:p>
    <w:p w14:paraId="32D964AF" w14:textId="77777777" w:rsidR="000853BC" w:rsidRPr="0024053A" w:rsidRDefault="000853BC" w:rsidP="0024053A">
      <w:pPr>
        <w:widowControl/>
        <w:spacing w:line="360" w:lineRule="exact"/>
        <w:jc w:val="left"/>
        <w:rPr>
          <w:rFonts w:ascii="微软雅黑" w:eastAsia="微软雅黑" w:hAnsi="微软雅黑" w:cs="Helvetica"/>
          <w:color w:val="000000"/>
          <w:kern w:val="0"/>
          <w:szCs w:val="21"/>
        </w:rPr>
      </w:pPr>
    </w:p>
    <w:p w14:paraId="58F852A8" w14:textId="77777777" w:rsidR="000B68CB" w:rsidRPr="000853BC" w:rsidRDefault="000B68CB" w:rsidP="000853BC">
      <w:pPr>
        <w:pStyle w:val="a7"/>
        <w:widowControl/>
        <w:autoSpaceDE w:val="0"/>
        <w:autoSpaceDN w:val="0"/>
        <w:adjustRightInd w:val="0"/>
        <w:ind w:left="420" w:firstLineChars="0" w:firstLine="0"/>
        <w:jc w:val="left"/>
        <w:rPr>
          <w:rFonts w:ascii="Monaco" w:hAnsi="Monaco" w:cs="Monaco"/>
          <w:i/>
          <w:iCs/>
          <w:kern w:val="0"/>
          <w:sz w:val="20"/>
          <w:szCs w:val="20"/>
        </w:rPr>
      </w:pPr>
      <w:r w:rsidRPr="000853BC">
        <w:rPr>
          <w:rFonts w:ascii="Monaco" w:hAnsi="Monaco" w:cs="Monaco"/>
          <w:i/>
          <w:iCs/>
          <w:kern w:val="0"/>
          <w:sz w:val="20"/>
          <w:szCs w:val="20"/>
        </w:rPr>
        <w:t>&lt;</w:t>
      </w:r>
      <w:proofErr w:type="gramStart"/>
      <w:r w:rsidRPr="000853BC">
        <w:rPr>
          <w:rFonts w:ascii="Monaco" w:hAnsi="Monaco" w:cs="Monaco"/>
          <w:i/>
          <w:iCs/>
          <w:kern w:val="0"/>
          <w:sz w:val="20"/>
          <w:szCs w:val="20"/>
        </w:rPr>
        <w:t>!-</w:t>
      </w:r>
      <w:proofErr w:type="gramEnd"/>
      <w:r w:rsidRPr="000853BC">
        <w:rPr>
          <w:rFonts w:ascii="Monaco" w:hAnsi="Monaco" w:cs="Monaco"/>
          <w:i/>
          <w:iCs/>
          <w:kern w:val="0"/>
          <w:sz w:val="20"/>
          <w:szCs w:val="20"/>
        </w:rPr>
        <w:t xml:space="preserve">- </w:t>
      </w:r>
      <w:r w:rsidRPr="000853BC">
        <w:rPr>
          <w:rFonts w:ascii="Monaco" w:hAnsi="Monaco" w:cs="Monaco"/>
          <w:i/>
          <w:iCs/>
          <w:kern w:val="0"/>
          <w:sz w:val="20"/>
          <w:szCs w:val="20"/>
        </w:rPr>
        <w:t>引擎主</w:t>
      </w:r>
      <w:r w:rsidRPr="000853BC">
        <w:rPr>
          <w:rFonts w:ascii="Monaco" w:hAnsi="Monaco" w:cs="Monaco"/>
          <w:i/>
          <w:iCs/>
          <w:kern w:val="0"/>
          <w:sz w:val="20"/>
          <w:szCs w:val="20"/>
        </w:rPr>
        <w:t>bean</w:t>
      </w:r>
      <w:r w:rsidRPr="000853BC">
        <w:rPr>
          <w:rFonts w:ascii="Monaco" w:hAnsi="Monaco" w:cs="Monaco" w:hint="eastAsia"/>
          <w:i/>
          <w:iCs/>
          <w:kern w:val="0"/>
          <w:sz w:val="20"/>
          <w:szCs w:val="20"/>
        </w:rPr>
        <w:t>，必须配置</w:t>
      </w:r>
      <w:r w:rsidRPr="000853BC">
        <w:rPr>
          <w:rFonts w:ascii="Monaco" w:hAnsi="Monaco" w:cs="Monaco"/>
          <w:i/>
          <w:iCs/>
          <w:kern w:val="0"/>
          <w:sz w:val="20"/>
          <w:szCs w:val="20"/>
        </w:rPr>
        <w:t xml:space="preserve"> --&gt;</w:t>
      </w:r>
    </w:p>
    <w:p w14:paraId="4987E301" w14:textId="77777777" w:rsidR="000B68CB" w:rsidRPr="004D69D2" w:rsidRDefault="000B68CB" w:rsidP="004D69D2">
      <w:pPr>
        <w:pStyle w:val="a7"/>
        <w:widowControl/>
        <w:autoSpaceDE w:val="0"/>
        <w:autoSpaceDN w:val="0"/>
        <w:adjustRightInd w:val="0"/>
        <w:ind w:left="420" w:firstLineChars="0" w:firstLine="0"/>
        <w:jc w:val="left"/>
        <w:rPr>
          <w:rFonts w:ascii="Courier" w:hAnsi="Courier"/>
          <w:color w:val="6A0043"/>
          <w:sz w:val="18"/>
          <w:szCs w:val="18"/>
        </w:rPr>
      </w:pPr>
      <w:r w:rsidRPr="000B68CB">
        <w:rPr>
          <w:rFonts w:ascii="Courier" w:hAnsi="Courier"/>
          <w:color w:val="6A0043"/>
          <w:sz w:val="18"/>
          <w:szCs w:val="18"/>
        </w:rPr>
        <w:t>&lt;</w:t>
      </w:r>
      <w:proofErr w:type="gramStart"/>
      <w:r w:rsidRPr="000B68CB">
        <w:rPr>
          <w:rFonts w:ascii="Courier" w:hAnsi="Courier"/>
          <w:color w:val="6A0043"/>
          <w:sz w:val="18"/>
          <w:szCs w:val="18"/>
        </w:rPr>
        <w:t>bean</w:t>
      </w:r>
      <w:proofErr w:type="gramEnd"/>
      <w:r w:rsidRPr="000B68CB">
        <w:rPr>
          <w:rFonts w:ascii="Courier" w:hAnsi="Courier"/>
          <w:color w:val="6A0043"/>
          <w:sz w:val="18"/>
          <w:szCs w:val="18"/>
        </w:rPr>
        <w:t> </w:t>
      </w:r>
      <w:r w:rsidRPr="000B68CB">
        <w:rPr>
          <w:rFonts w:ascii="Courier" w:hAnsi="Courier"/>
          <w:sz w:val="18"/>
          <w:szCs w:val="18"/>
        </w:rPr>
        <w:t>id=</w:t>
      </w:r>
      <w:r w:rsidRPr="000B68CB">
        <w:rPr>
          <w:rFonts w:ascii="Courier" w:hAnsi="Courier"/>
          <w:color w:val="1D00FF"/>
          <w:sz w:val="18"/>
          <w:szCs w:val="18"/>
        </w:rPr>
        <w:t>"</w:t>
      </w:r>
      <w:proofErr w:type="spellStart"/>
      <w:r w:rsidRPr="000B68CB">
        <w:rPr>
          <w:rFonts w:ascii="Courier" w:hAnsi="Courier"/>
          <w:color w:val="1D00FF"/>
          <w:sz w:val="18"/>
          <w:szCs w:val="18"/>
        </w:rPr>
        <w:t>bulbasaur</w:t>
      </w:r>
      <w:proofErr w:type="spellEnd"/>
      <w:r w:rsidRPr="000B68CB">
        <w:rPr>
          <w:rFonts w:ascii="Courier" w:hAnsi="Courier"/>
          <w:color w:val="1D00FF"/>
          <w:sz w:val="18"/>
          <w:szCs w:val="18"/>
        </w:rPr>
        <w:t>"</w:t>
      </w:r>
      <w:r w:rsidRPr="000B68CB">
        <w:rPr>
          <w:rFonts w:ascii="Courier" w:hAnsi="Courier"/>
          <w:color w:val="6A0043"/>
          <w:sz w:val="18"/>
          <w:szCs w:val="18"/>
        </w:rPr>
        <w:t> </w:t>
      </w:r>
      <w:r w:rsidRPr="000B68CB">
        <w:rPr>
          <w:rFonts w:ascii="Courier" w:hAnsi="Courier"/>
          <w:sz w:val="18"/>
          <w:szCs w:val="18"/>
        </w:rPr>
        <w:t>class=</w:t>
      </w:r>
      <w:r w:rsidRPr="000B68CB">
        <w:rPr>
          <w:rFonts w:ascii="Courier" w:hAnsi="Courier"/>
          <w:color w:val="1D00FF"/>
          <w:sz w:val="18"/>
          <w:szCs w:val="18"/>
        </w:rPr>
        <w:t>"</w:t>
      </w:r>
      <w:proofErr w:type="spellStart"/>
      <w:r w:rsidRPr="000B68CB">
        <w:rPr>
          <w:rFonts w:ascii="Courier" w:hAnsi="Courier"/>
          <w:color w:val="1D00FF"/>
          <w:sz w:val="18"/>
          <w:szCs w:val="18"/>
        </w:rPr>
        <w:t>com.tmall.pokemon.bulbasaur.core.Bulbasaur</w:t>
      </w:r>
      <w:proofErr w:type="spellEnd"/>
      <w:r w:rsidRPr="000B68CB">
        <w:rPr>
          <w:rFonts w:ascii="Courier" w:hAnsi="Courier"/>
          <w:color w:val="1D00FF"/>
          <w:sz w:val="18"/>
          <w:szCs w:val="18"/>
        </w:rPr>
        <w:t>"</w:t>
      </w:r>
      <w:r w:rsidRPr="000B68CB">
        <w:rPr>
          <w:rFonts w:ascii="Courier" w:hAnsi="Courier"/>
          <w:color w:val="6A0043"/>
          <w:sz w:val="18"/>
          <w:szCs w:val="18"/>
        </w:rPr>
        <w:t>&gt;</w:t>
      </w:r>
      <w:r w:rsidRPr="000B68CB">
        <w:rPr>
          <w:rFonts w:ascii="Courier" w:hAnsi="Courier"/>
          <w:color w:val="6A0043"/>
          <w:sz w:val="18"/>
          <w:szCs w:val="18"/>
        </w:rPr>
        <w:br/>
        <w:t>       </w:t>
      </w:r>
      <w:r w:rsidRPr="000853BC">
        <w:rPr>
          <w:rFonts w:ascii="Monaco" w:hAnsi="Monaco" w:cs="Monaco"/>
          <w:i/>
          <w:iCs/>
          <w:kern w:val="0"/>
          <w:sz w:val="20"/>
          <w:szCs w:val="20"/>
        </w:rPr>
        <w:t>&lt;!——</w:t>
      </w:r>
      <w:r w:rsidRPr="000853BC">
        <w:rPr>
          <w:rFonts w:ascii="Monaco" w:hAnsi="Monaco" w:cs="Monaco" w:hint="eastAsia"/>
          <w:i/>
          <w:iCs/>
          <w:kern w:val="0"/>
          <w:sz w:val="20"/>
          <w:szCs w:val="20"/>
        </w:rPr>
        <w:t>此处按需配置，如果不配置，则默认加载</w:t>
      </w:r>
      <w:proofErr w:type="spellStart"/>
      <w:r w:rsidRPr="000853BC">
        <w:rPr>
          <w:rFonts w:ascii="Monaco" w:hAnsi="Monaco" w:cs="Monaco" w:hint="eastAsia"/>
          <w:i/>
          <w:iCs/>
          <w:kern w:val="0"/>
          <w:sz w:val="20"/>
          <w:szCs w:val="20"/>
        </w:rPr>
        <w:t>CoreModule</w:t>
      </w:r>
      <w:proofErr w:type="spellEnd"/>
      <w:r w:rsidRPr="000853BC">
        <w:rPr>
          <w:rFonts w:ascii="Monaco" w:hAnsi="Monaco" w:cs="Monaco"/>
          <w:i/>
          <w:iCs/>
          <w:kern w:val="0"/>
          <w:sz w:val="20"/>
          <w:szCs w:val="20"/>
        </w:rPr>
        <w:t>--&gt;</w:t>
      </w:r>
      <w:r w:rsidRPr="000B68CB">
        <w:rPr>
          <w:rFonts w:ascii="Courier" w:hAnsi="Courier"/>
          <w:color w:val="6A0043"/>
          <w:sz w:val="18"/>
          <w:szCs w:val="18"/>
        </w:rPr>
        <w:br/>
        <w:t>        &lt;property</w:t>
      </w:r>
      <w:r w:rsidRPr="000B68CB">
        <w:rPr>
          <w:rFonts w:ascii="Courier" w:hAnsi="Courier"/>
          <w:sz w:val="18"/>
          <w:szCs w:val="18"/>
        </w:rPr>
        <w:t> name=</w:t>
      </w:r>
      <w:r w:rsidRPr="000B68CB">
        <w:rPr>
          <w:rFonts w:ascii="Courier" w:hAnsi="Courier"/>
          <w:color w:val="1D00FF"/>
          <w:sz w:val="18"/>
          <w:szCs w:val="18"/>
        </w:rPr>
        <w:t>"</w:t>
      </w:r>
      <w:proofErr w:type="spellStart"/>
      <w:r w:rsidRPr="000B68CB">
        <w:rPr>
          <w:rFonts w:ascii="Courier" w:hAnsi="Courier"/>
          <w:color w:val="1D00FF"/>
          <w:sz w:val="18"/>
          <w:szCs w:val="18"/>
        </w:rPr>
        <w:t>requireModule</w:t>
      </w:r>
      <w:proofErr w:type="spellEnd"/>
      <w:r w:rsidRPr="000B68CB">
        <w:rPr>
          <w:rFonts w:ascii="Courier" w:hAnsi="Courier"/>
          <w:color w:val="1D00FF"/>
          <w:sz w:val="18"/>
          <w:szCs w:val="18"/>
        </w:rPr>
        <w:t>"</w:t>
      </w:r>
      <w:r w:rsidRPr="000B68CB">
        <w:rPr>
          <w:rFonts w:ascii="Courier" w:hAnsi="Courier"/>
          <w:color w:val="6A0043"/>
          <w:sz w:val="18"/>
          <w:szCs w:val="18"/>
        </w:rPr>
        <w:t>&gt;</w:t>
      </w:r>
      <w:r w:rsidRPr="000B68CB">
        <w:rPr>
          <w:rFonts w:ascii="Courier" w:hAnsi="Courier"/>
          <w:color w:val="6A0043"/>
          <w:sz w:val="18"/>
          <w:szCs w:val="18"/>
        </w:rPr>
        <w:br/>
        <w:t>            &lt;list&gt;</w:t>
      </w:r>
      <w:r w:rsidRPr="000B68CB">
        <w:rPr>
          <w:rFonts w:ascii="Courier" w:hAnsi="Courier"/>
          <w:color w:val="6A0043"/>
          <w:sz w:val="18"/>
          <w:szCs w:val="18"/>
        </w:rPr>
        <w:br/>
        <w:t>                &lt;ref </w:t>
      </w:r>
      <w:r w:rsidRPr="000B68CB">
        <w:rPr>
          <w:rFonts w:ascii="Courier" w:hAnsi="Courier"/>
          <w:sz w:val="18"/>
          <w:szCs w:val="18"/>
        </w:rPr>
        <w:t>bean=</w:t>
      </w:r>
      <w:r w:rsidRPr="000B68CB">
        <w:rPr>
          <w:rFonts w:ascii="Courier" w:hAnsi="Courier"/>
          <w:color w:val="1D00FF"/>
          <w:sz w:val="18"/>
          <w:szCs w:val="18"/>
        </w:rPr>
        <w:t>"</w:t>
      </w:r>
      <w:proofErr w:type="spellStart"/>
      <w:r w:rsidRPr="000B68CB">
        <w:rPr>
          <w:rFonts w:ascii="Courier" w:hAnsi="Courier"/>
          <w:color w:val="1D00FF"/>
          <w:sz w:val="18"/>
          <w:szCs w:val="18"/>
        </w:rPr>
        <w:t>persistModule</w:t>
      </w:r>
      <w:proofErr w:type="spellEnd"/>
      <w:r w:rsidRPr="000B68CB">
        <w:rPr>
          <w:rFonts w:ascii="Courier" w:hAnsi="Courier"/>
          <w:color w:val="1D00FF"/>
          <w:sz w:val="18"/>
          <w:szCs w:val="18"/>
        </w:rPr>
        <w:t>"</w:t>
      </w:r>
      <w:r w:rsidRPr="000B68CB">
        <w:rPr>
          <w:rFonts w:ascii="Courier" w:hAnsi="Courier"/>
          <w:color w:val="6A0043"/>
          <w:sz w:val="18"/>
          <w:szCs w:val="18"/>
        </w:rPr>
        <w:t>&gt;&lt;/ref&gt;</w:t>
      </w:r>
      <w:r w:rsidRPr="000B68CB">
        <w:rPr>
          <w:rFonts w:ascii="Courier" w:hAnsi="Courier"/>
          <w:color w:val="6A0043"/>
          <w:sz w:val="18"/>
          <w:szCs w:val="18"/>
        </w:rPr>
        <w:br/>
        <w:t>            &lt;/list&gt;</w:t>
      </w:r>
      <w:r w:rsidRPr="000B68CB">
        <w:rPr>
          <w:rFonts w:ascii="Courier" w:hAnsi="Courier"/>
          <w:color w:val="6A0043"/>
          <w:sz w:val="18"/>
          <w:szCs w:val="18"/>
        </w:rPr>
        <w:br/>
        <w:t>        &lt;/property&gt;</w:t>
      </w:r>
      <w:r w:rsidRPr="000B68CB">
        <w:rPr>
          <w:rFonts w:ascii="Courier" w:hAnsi="Courier"/>
          <w:color w:val="6A0043"/>
          <w:sz w:val="18"/>
          <w:szCs w:val="18"/>
        </w:rPr>
        <w:br/>
        <w:t>    &lt;/bean&gt;</w:t>
      </w:r>
    </w:p>
    <w:p w14:paraId="7D1C6D62" w14:textId="77777777" w:rsidR="00461577" w:rsidRDefault="00461577" w:rsidP="00B6541A">
      <w:pPr>
        <w:pStyle w:val="a7"/>
        <w:widowControl/>
        <w:autoSpaceDE w:val="0"/>
        <w:autoSpaceDN w:val="0"/>
        <w:adjustRightInd w:val="0"/>
        <w:ind w:left="420" w:firstLineChars="0" w:firstLine="0"/>
        <w:jc w:val="left"/>
        <w:rPr>
          <w:rFonts w:ascii="Monaco" w:hAnsi="Monaco" w:cs="Monaco"/>
          <w:color w:val="268BD2"/>
          <w:kern w:val="0"/>
          <w:sz w:val="20"/>
          <w:szCs w:val="20"/>
        </w:rPr>
      </w:pPr>
    </w:p>
    <w:p w14:paraId="469D4881" w14:textId="77777777" w:rsidR="00461577" w:rsidRPr="00461577" w:rsidRDefault="00461577" w:rsidP="00461577">
      <w:pPr>
        <w:pStyle w:val="a7"/>
        <w:widowControl/>
        <w:autoSpaceDE w:val="0"/>
        <w:autoSpaceDN w:val="0"/>
        <w:adjustRightInd w:val="0"/>
        <w:ind w:left="420" w:firstLineChars="0" w:firstLine="0"/>
        <w:jc w:val="left"/>
        <w:rPr>
          <w:rFonts w:ascii="Monaco" w:hAnsi="Monaco" w:cs="Monaco"/>
          <w:i/>
          <w:iCs/>
          <w:color w:val="586E75"/>
          <w:kern w:val="0"/>
          <w:sz w:val="20"/>
          <w:szCs w:val="20"/>
        </w:rPr>
      </w:pPr>
      <w:r w:rsidRPr="00B6541A">
        <w:rPr>
          <w:rFonts w:ascii="Monaco" w:hAnsi="Monaco" w:cs="Monaco"/>
          <w:i/>
          <w:iCs/>
          <w:color w:val="586E75"/>
          <w:kern w:val="0"/>
          <w:sz w:val="20"/>
          <w:szCs w:val="20"/>
        </w:rPr>
        <w:t>&lt;</w:t>
      </w:r>
      <w:proofErr w:type="gramStart"/>
      <w:r w:rsidRPr="00B6541A">
        <w:rPr>
          <w:rFonts w:ascii="Monaco" w:hAnsi="Monaco" w:cs="Monaco"/>
          <w:i/>
          <w:iCs/>
          <w:color w:val="586E75"/>
          <w:kern w:val="0"/>
          <w:sz w:val="20"/>
          <w:szCs w:val="20"/>
        </w:rPr>
        <w:t>!</w:t>
      </w:r>
      <w:r>
        <w:rPr>
          <w:rFonts w:ascii="Monaco" w:hAnsi="Monaco" w:cs="Monaco"/>
          <w:i/>
          <w:iCs/>
          <w:color w:val="586E75"/>
          <w:kern w:val="0"/>
          <w:sz w:val="20"/>
          <w:szCs w:val="20"/>
        </w:rPr>
        <w:t>—</w:t>
      </w:r>
      <w:proofErr w:type="gramEnd"/>
      <w:r>
        <w:rPr>
          <w:rFonts w:ascii="Monaco" w:hAnsi="Monaco" w:cs="Monaco"/>
          <w:i/>
          <w:iCs/>
          <w:color w:val="586E75"/>
          <w:kern w:val="0"/>
          <w:sz w:val="20"/>
          <w:szCs w:val="20"/>
        </w:rPr>
        <w:t>—</w:t>
      </w:r>
      <w:r w:rsidRPr="000853BC">
        <w:rPr>
          <w:rFonts w:ascii="Monaco" w:hAnsi="Monaco" w:cs="Monaco" w:hint="eastAsia"/>
          <w:i/>
          <w:iCs/>
          <w:kern w:val="0"/>
          <w:sz w:val="20"/>
          <w:szCs w:val="20"/>
        </w:rPr>
        <w:t>核心模块，可以配置线程池参数，如果不配置，引擎还是会自己初始化加载该模块，只不过线程池大小为默认值，</w:t>
      </w:r>
      <w:r w:rsidR="002328DF" w:rsidRPr="000853BC">
        <w:rPr>
          <w:rFonts w:ascii="Monaco" w:hAnsi="Monaco" w:cs="Monaco" w:hint="eastAsia"/>
          <w:i/>
          <w:iCs/>
          <w:kern w:val="0"/>
          <w:sz w:val="20"/>
          <w:szCs w:val="20"/>
        </w:rPr>
        <w:t>10</w:t>
      </w:r>
      <w:r w:rsidR="002328DF" w:rsidRPr="000853BC">
        <w:rPr>
          <w:rFonts w:ascii="Monaco" w:hAnsi="Monaco" w:cs="Monaco" w:hint="eastAsia"/>
          <w:i/>
          <w:iCs/>
          <w:kern w:val="0"/>
          <w:sz w:val="20"/>
          <w:szCs w:val="20"/>
        </w:rPr>
        <w:t>，</w:t>
      </w:r>
      <w:r w:rsidR="002328DF" w:rsidRPr="000853BC">
        <w:rPr>
          <w:rFonts w:ascii="Monaco" w:hAnsi="Monaco" w:cs="Monaco" w:hint="eastAsia"/>
          <w:i/>
          <w:iCs/>
          <w:kern w:val="0"/>
          <w:sz w:val="20"/>
          <w:szCs w:val="20"/>
        </w:rPr>
        <w:t>20</w:t>
      </w:r>
      <w:r w:rsidRPr="00B6541A">
        <w:rPr>
          <w:rFonts w:ascii="Monaco" w:hAnsi="Monaco" w:cs="Monaco"/>
          <w:i/>
          <w:iCs/>
          <w:color w:val="586E75"/>
          <w:kern w:val="0"/>
          <w:sz w:val="20"/>
          <w:szCs w:val="20"/>
        </w:rPr>
        <w:t>--&gt;</w:t>
      </w:r>
    </w:p>
    <w:p w14:paraId="1AF3591A" w14:textId="77777777" w:rsidR="00C66F7E" w:rsidRDefault="000853BC" w:rsidP="002871E1">
      <w:pPr>
        <w:pStyle w:val="a7"/>
        <w:widowControl/>
        <w:autoSpaceDE w:val="0"/>
        <w:autoSpaceDN w:val="0"/>
        <w:adjustRightInd w:val="0"/>
        <w:ind w:left="420" w:firstLineChars="0" w:firstLine="0"/>
        <w:jc w:val="left"/>
        <w:rPr>
          <w:rFonts w:ascii="Monaco" w:hAnsi="Monaco" w:cs="Monaco"/>
          <w:color w:val="268BD2"/>
          <w:kern w:val="0"/>
          <w:sz w:val="20"/>
          <w:szCs w:val="20"/>
        </w:rPr>
      </w:pPr>
      <w:r>
        <w:rPr>
          <w:rFonts w:ascii="Courier" w:hAnsi="Courier"/>
          <w:color w:val="6A0043"/>
          <w:sz w:val="18"/>
          <w:szCs w:val="18"/>
        </w:rPr>
        <w:t>&lt;</w:t>
      </w:r>
      <w:proofErr w:type="gramStart"/>
      <w:r>
        <w:rPr>
          <w:rFonts w:ascii="Courier" w:hAnsi="Courier"/>
          <w:color w:val="6A0043"/>
          <w:sz w:val="18"/>
          <w:szCs w:val="18"/>
        </w:rPr>
        <w:t>bean</w:t>
      </w:r>
      <w:proofErr w:type="gramEnd"/>
      <w:r>
        <w:rPr>
          <w:rFonts w:ascii="Courier" w:hAnsi="Courier"/>
          <w:color w:val="000000"/>
          <w:sz w:val="18"/>
          <w:szCs w:val="18"/>
        </w:rPr>
        <w:t> id=</w:t>
      </w:r>
      <w:r>
        <w:rPr>
          <w:rFonts w:ascii="Courier" w:hAnsi="Courier"/>
          <w:color w:val="1D00FF"/>
          <w:sz w:val="18"/>
          <w:szCs w:val="18"/>
        </w:rPr>
        <w:t>"</w:t>
      </w:r>
      <w:proofErr w:type="spellStart"/>
      <w:r>
        <w:rPr>
          <w:rFonts w:ascii="Courier" w:hAnsi="Courier"/>
          <w:color w:val="1D00FF"/>
          <w:sz w:val="18"/>
          <w:szCs w:val="18"/>
        </w:rPr>
        <w:t>coreModule</w:t>
      </w:r>
      <w:proofErr w:type="spellEnd"/>
      <w:r>
        <w:rPr>
          <w:rFonts w:ascii="Courier" w:hAnsi="Courier"/>
          <w:color w:val="1D00FF"/>
          <w:sz w:val="18"/>
          <w:szCs w:val="18"/>
        </w:rPr>
        <w:t>"</w:t>
      </w:r>
      <w:r>
        <w:rPr>
          <w:rFonts w:ascii="Courier" w:hAnsi="Courier"/>
          <w:color w:val="000000"/>
          <w:sz w:val="18"/>
          <w:szCs w:val="18"/>
        </w:rPr>
        <w:t> class=</w:t>
      </w:r>
      <w:r>
        <w:rPr>
          <w:rFonts w:ascii="Courier" w:hAnsi="Courier"/>
          <w:color w:val="1D00FF"/>
          <w:sz w:val="18"/>
          <w:szCs w:val="18"/>
        </w:rPr>
        <w:t>"</w:t>
      </w:r>
      <w:proofErr w:type="spellStart"/>
      <w:r>
        <w:rPr>
          <w:rFonts w:ascii="Courier" w:hAnsi="Courier"/>
          <w:color w:val="1D00FF"/>
          <w:sz w:val="18"/>
          <w:szCs w:val="18"/>
        </w:rPr>
        <w:t>com.tmall.pokemon.bulbasaur.core.CoreModule</w:t>
      </w:r>
      <w:proofErr w:type="spellEnd"/>
      <w:r>
        <w:rPr>
          <w:rFonts w:ascii="Courier" w:hAnsi="Courier"/>
          <w:color w:val="1D00FF"/>
          <w:sz w:val="18"/>
          <w:szCs w:val="18"/>
        </w:rPr>
        <w:t>"</w:t>
      </w:r>
      <w:r>
        <w:rPr>
          <w:rFonts w:ascii="Courier" w:hAnsi="Courier"/>
          <w:color w:val="6A0043"/>
          <w:sz w:val="18"/>
          <w:szCs w:val="18"/>
        </w:rPr>
        <w:t>&gt;</w:t>
      </w:r>
      <w:r>
        <w:rPr>
          <w:rFonts w:ascii="Courier" w:hAnsi="Courier"/>
          <w:color w:val="000000"/>
          <w:sz w:val="18"/>
          <w:szCs w:val="18"/>
        </w:rPr>
        <w:br/>
        <w:t>        </w:t>
      </w:r>
      <w:r>
        <w:rPr>
          <w:rFonts w:ascii="Courier" w:hAnsi="Courier"/>
          <w:color w:val="6A0043"/>
          <w:sz w:val="18"/>
          <w:szCs w:val="18"/>
        </w:rPr>
        <w:t>&lt;property</w:t>
      </w:r>
      <w:r>
        <w:rPr>
          <w:rFonts w:ascii="Courier" w:hAnsi="Courier"/>
          <w:color w:val="000000"/>
          <w:sz w:val="18"/>
          <w:szCs w:val="18"/>
        </w:rPr>
        <w:t> name=</w:t>
      </w:r>
      <w:r>
        <w:rPr>
          <w:rFonts w:ascii="Courier" w:hAnsi="Courier"/>
          <w:color w:val="1D00FF"/>
          <w:sz w:val="18"/>
          <w:szCs w:val="18"/>
        </w:rPr>
        <w:t>"</w:t>
      </w:r>
      <w:proofErr w:type="spellStart"/>
      <w:r>
        <w:rPr>
          <w:rFonts w:ascii="Courier" w:hAnsi="Courier"/>
          <w:color w:val="1D00FF"/>
          <w:sz w:val="18"/>
          <w:szCs w:val="18"/>
        </w:rPr>
        <w:t>corePoolSize</w:t>
      </w:r>
      <w:proofErr w:type="spellEnd"/>
      <w:r>
        <w:rPr>
          <w:rFonts w:ascii="Courier" w:hAnsi="Courier"/>
          <w:color w:val="1D00FF"/>
          <w:sz w:val="18"/>
          <w:szCs w:val="18"/>
        </w:rPr>
        <w:t>"</w:t>
      </w:r>
      <w:r>
        <w:rPr>
          <w:rFonts w:ascii="Courier" w:hAnsi="Courier"/>
          <w:color w:val="000000"/>
          <w:sz w:val="18"/>
          <w:szCs w:val="18"/>
        </w:rPr>
        <w:t> value=</w:t>
      </w:r>
      <w:r>
        <w:rPr>
          <w:rFonts w:ascii="Courier" w:hAnsi="Courier"/>
          <w:color w:val="1D00FF"/>
          <w:sz w:val="18"/>
          <w:szCs w:val="18"/>
        </w:rPr>
        <w:t>"15"</w:t>
      </w:r>
      <w:r>
        <w:rPr>
          <w:rFonts w:ascii="Courier" w:hAnsi="Courier"/>
          <w:color w:val="6A0043"/>
          <w:sz w:val="18"/>
          <w:szCs w:val="18"/>
        </w:rPr>
        <w:t>/&gt;</w:t>
      </w:r>
      <w:r>
        <w:rPr>
          <w:rFonts w:ascii="Courier" w:hAnsi="Courier"/>
          <w:color w:val="000000"/>
          <w:sz w:val="18"/>
          <w:szCs w:val="18"/>
        </w:rPr>
        <w:br/>
        <w:t>        </w:t>
      </w:r>
      <w:r>
        <w:rPr>
          <w:rFonts w:ascii="Courier" w:hAnsi="Courier"/>
          <w:color w:val="6A0043"/>
          <w:sz w:val="18"/>
          <w:szCs w:val="18"/>
        </w:rPr>
        <w:t>&lt;property</w:t>
      </w:r>
      <w:r>
        <w:rPr>
          <w:rFonts w:ascii="Courier" w:hAnsi="Courier"/>
          <w:color w:val="000000"/>
          <w:sz w:val="18"/>
          <w:szCs w:val="18"/>
        </w:rPr>
        <w:t> name=</w:t>
      </w:r>
      <w:r>
        <w:rPr>
          <w:rFonts w:ascii="Courier" w:hAnsi="Courier"/>
          <w:color w:val="1D00FF"/>
          <w:sz w:val="18"/>
          <w:szCs w:val="18"/>
        </w:rPr>
        <w:t>"</w:t>
      </w:r>
      <w:proofErr w:type="spellStart"/>
      <w:r>
        <w:rPr>
          <w:rFonts w:ascii="Courier" w:hAnsi="Courier"/>
          <w:color w:val="1D00FF"/>
          <w:sz w:val="18"/>
          <w:szCs w:val="18"/>
        </w:rPr>
        <w:t>maximumPoolSize</w:t>
      </w:r>
      <w:proofErr w:type="spellEnd"/>
      <w:r>
        <w:rPr>
          <w:rFonts w:ascii="Courier" w:hAnsi="Courier"/>
          <w:color w:val="1D00FF"/>
          <w:sz w:val="18"/>
          <w:szCs w:val="18"/>
        </w:rPr>
        <w:t>"</w:t>
      </w:r>
      <w:r>
        <w:rPr>
          <w:rFonts w:ascii="Courier" w:hAnsi="Courier"/>
          <w:color w:val="000000"/>
          <w:sz w:val="18"/>
          <w:szCs w:val="18"/>
        </w:rPr>
        <w:t> value=</w:t>
      </w:r>
      <w:r>
        <w:rPr>
          <w:rFonts w:ascii="Courier" w:hAnsi="Courier"/>
          <w:color w:val="1D00FF"/>
          <w:sz w:val="18"/>
          <w:szCs w:val="18"/>
        </w:rPr>
        <w:t>"30"</w:t>
      </w:r>
      <w:r>
        <w:rPr>
          <w:rFonts w:ascii="Courier" w:hAnsi="Courier"/>
          <w:color w:val="6A0043"/>
          <w:sz w:val="18"/>
          <w:szCs w:val="18"/>
        </w:rPr>
        <w:t>/&gt;</w:t>
      </w:r>
      <w:r>
        <w:rPr>
          <w:rFonts w:ascii="Courier" w:hAnsi="Courier"/>
          <w:color w:val="000000"/>
          <w:sz w:val="18"/>
          <w:szCs w:val="18"/>
        </w:rPr>
        <w:br/>
        <w:t>    </w:t>
      </w:r>
      <w:r>
        <w:rPr>
          <w:rFonts w:ascii="Courier" w:hAnsi="Courier"/>
          <w:color w:val="6A0043"/>
          <w:sz w:val="18"/>
          <w:szCs w:val="18"/>
        </w:rPr>
        <w:t>&lt;/bean&gt;</w:t>
      </w:r>
    </w:p>
    <w:p w14:paraId="04AE04EE" w14:textId="77777777" w:rsidR="00C66F7E" w:rsidRPr="00EA1203" w:rsidRDefault="00C66F7E" w:rsidP="00C66F7E">
      <w:pPr>
        <w:pStyle w:val="a7"/>
        <w:widowControl/>
        <w:autoSpaceDE w:val="0"/>
        <w:autoSpaceDN w:val="0"/>
        <w:adjustRightInd w:val="0"/>
        <w:ind w:left="420" w:firstLineChars="0" w:firstLine="0"/>
        <w:jc w:val="left"/>
        <w:rPr>
          <w:rFonts w:ascii="Monaco" w:hAnsi="Monaco" w:cs="Monaco"/>
          <w:i/>
          <w:iCs/>
          <w:kern w:val="0"/>
          <w:sz w:val="20"/>
          <w:szCs w:val="20"/>
        </w:rPr>
      </w:pPr>
      <w:r w:rsidRPr="00EA1203">
        <w:rPr>
          <w:rFonts w:ascii="Monaco" w:hAnsi="Monaco" w:cs="Monaco"/>
          <w:i/>
          <w:iCs/>
          <w:kern w:val="0"/>
          <w:sz w:val="20"/>
          <w:szCs w:val="20"/>
        </w:rPr>
        <w:t>&lt;</w:t>
      </w:r>
      <w:proofErr w:type="gramStart"/>
      <w:r w:rsidRPr="00EA1203">
        <w:rPr>
          <w:rFonts w:ascii="Monaco" w:hAnsi="Monaco" w:cs="Monaco"/>
          <w:i/>
          <w:iCs/>
          <w:kern w:val="0"/>
          <w:sz w:val="20"/>
          <w:szCs w:val="20"/>
        </w:rPr>
        <w:t>!—</w:t>
      </w:r>
      <w:proofErr w:type="gramEnd"/>
      <w:r w:rsidRPr="00EA1203">
        <w:rPr>
          <w:rFonts w:ascii="Monaco" w:hAnsi="Monaco" w:cs="Monaco"/>
          <w:i/>
          <w:iCs/>
          <w:kern w:val="0"/>
          <w:sz w:val="20"/>
          <w:szCs w:val="20"/>
        </w:rPr>
        <w:t>—</w:t>
      </w:r>
      <w:r w:rsidRPr="00EA1203">
        <w:rPr>
          <w:rFonts w:ascii="Monaco" w:hAnsi="Monaco" w:cs="Monaco" w:hint="eastAsia"/>
          <w:i/>
          <w:iCs/>
          <w:kern w:val="0"/>
          <w:sz w:val="20"/>
          <w:szCs w:val="20"/>
        </w:rPr>
        <w:t>持久化模块，如果需要该模块，必须要配置该模块</w:t>
      </w:r>
      <w:r w:rsidRPr="00EA1203">
        <w:rPr>
          <w:rFonts w:ascii="Monaco" w:hAnsi="Monaco" w:cs="Monaco"/>
          <w:i/>
          <w:iCs/>
          <w:kern w:val="0"/>
          <w:sz w:val="20"/>
          <w:szCs w:val="20"/>
        </w:rPr>
        <w:t>--&gt;</w:t>
      </w:r>
    </w:p>
    <w:p w14:paraId="22FFC0B5" w14:textId="77777777" w:rsidR="00EA1203" w:rsidRDefault="00EA1203" w:rsidP="00835451">
      <w:pPr>
        <w:pStyle w:val="a7"/>
        <w:widowControl/>
        <w:autoSpaceDE w:val="0"/>
        <w:autoSpaceDN w:val="0"/>
        <w:adjustRightInd w:val="0"/>
        <w:ind w:left="420" w:firstLineChars="0" w:firstLine="0"/>
        <w:jc w:val="left"/>
        <w:rPr>
          <w:rFonts w:ascii="Courier" w:hAnsi="Courier"/>
          <w:color w:val="1D00FF"/>
          <w:sz w:val="18"/>
          <w:szCs w:val="18"/>
        </w:rPr>
      </w:pPr>
      <w:r>
        <w:rPr>
          <w:rFonts w:ascii="Courier" w:hAnsi="Courier"/>
          <w:color w:val="6A0043"/>
          <w:sz w:val="18"/>
          <w:szCs w:val="18"/>
        </w:rPr>
        <w:t>&lt;</w:t>
      </w:r>
      <w:proofErr w:type="gramStart"/>
      <w:r>
        <w:rPr>
          <w:rFonts w:ascii="Courier" w:hAnsi="Courier"/>
          <w:color w:val="6A0043"/>
          <w:sz w:val="18"/>
          <w:szCs w:val="18"/>
        </w:rPr>
        <w:t>bean</w:t>
      </w:r>
      <w:proofErr w:type="gramEnd"/>
      <w:r>
        <w:rPr>
          <w:rFonts w:ascii="Courier" w:hAnsi="Courier"/>
          <w:color w:val="000000"/>
          <w:sz w:val="18"/>
          <w:szCs w:val="18"/>
        </w:rPr>
        <w:t> id=</w:t>
      </w:r>
      <w:r>
        <w:rPr>
          <w:rFonts w:ascii="Courier" w:hAnsi="Courier"/>
          <w:color w:val="1D00FF"/>
          <w:sz w:val="18"/>
          <w:szCs w:val="18"/>
        </w:rPr>
        <w:t>"</w:t>
      </w:r>
      <w:proofErr w:type="spellStart"/>
      <w:r>
        <w:rPr>
          <w:rFonts w:ascii="Courier" w:hAnsi="Courier"/>
          <w:color w:val="1D00FF"/>
          <w:sz w:val="18"/>
          <w:szCs w:val="18"/>
        </w:rPr>
        <w:t>persistModule</w:t>
      </w:r>
      <w:proofErr w:type="spellEnd"/>
      <w:r>
        <w:rPr>
          <w:rFonts w:ascii="Courier" w:hAnsi="Courier"/>
          <w:color w:val="1D00FF"/>
          <w:sz w:val="18"/>
          <w:szCs w:val="18"/>
        </w:rPr>
        <w:t>"</w:t>
      </w:r>
      <w:r>
        <w:rPr>
          <w:rFonts w:ascii="Courier" w:hAnsi="Courier"/>
          <w:color w:val="000000"/>
          <w:sz w:val="18"/>
          <w:szCs w:val="18"/>
        </w:rPr>
        <w:t> class=</w:t>
      </w:r>
      <w:r>
        <w:rPr>
          <w:rFonts w:ascii="Courier" w:hAnsi="Courier"/>
          <w:color w:val="1D00FF"/>
          <w:sz w:val="18"/>
          <w:szCs w:val="18"/>
        </w:rPr>
        <w:t>"</w:t>
      </w:r>
      <w:proofErr w:type="spellStart"/>
      <w:r>
        <w:rPr>
          <w:rFonts w:ascii="Courier" w:hAnsi="Courier"/>
          <w:color w:val="1D00FF"/>
          <w:sz w:val="18"/>
          <w:szCs w:val="18"/>
        </w:rPr>
        <w:t>com.tmall.pokemon.bulbasaur.persist.PersistModule</w:t>
      </w:r>
      <w:proofErr w:type="spellEnd"/>
      <w:r>
        <w:rPr>
          <w:rFonts w:ascii="Courier" w:hAnsi="Courier"/>
          <w:color w:val="1D00FF"/>
          <w:sz w:val="18"/>
          <w:szCs w:val="18"/>
        </w:rPr>
        <w:t>"</w:t>
      </w:r>
      <w:r>
        <w:rPr>
          <w:rFonts w:ascii="Courier" w:hAnsi="Courier"/>
          <w:color w:val="6A0043"/>
          <w:sz w:val="18"/>
          <w:szCs w:val="18"/>
        </w:rPr>
        <w:t>&gt;</w:t>
      </w:r>
      <w:r>
        <w:rPr>
          <w:rFonts w:ascii="Courier" w:hAnsi="Courier"/>
          <w:color w:val="000000"/>
          <w:sz w:val="18"/>
          <w:szCs w:val="18"/>
        </w:rPr>
        <w:br/>
        <w:t>       </w:t>
      </w:r>
      <w:r w:rsidRPr="00BB4E9C">
        <w:rPr>
          <w:rFonts w:ascii="Monaco" w:hAnsi="Monaco" w:cs="Monaco"/>
          <w:i/>
          <w:iCs/>
          <w:kern w:val="0"/>
          <w:sz w:val="20"/>
          <w:szCs w:val="20"/>
        </w:rPr>
        <w:t>&lt;!—</w:t>
      </w:r>
      <w:r w:rsidRPr="00BB4E9C">
        <w:rPr>
          <w:rFonts w:ascii="Monaco" w:hAnsi="Monaco" w:cs="Monaco" w:hint="eastAsia"/>
          <w:i/>
          <w:iCs/>
          <w:kern w:val="0"/>
          <w:sz w:val="20"/>
          <w:szCs w:val="20"/>
        </w:rPr>
        <w:t>用户配置数据源</w:t>
      </w:r>
      <w:r w:rsidRPr="00BB4E9C">
        <w:rPr>
          <w:rFonts w:ascii="Monaco" w:hAnsi="Monaco" w:cs="Monaco"/>
          <w:i/>
          <w:iCs/>
          <w:kern w:val="0"/>
          <w:sz w:val="20"/>
          <w:szCs w:val="20"/>
        </w:rPr>
        <w:t>--&gt;</w:t>
      </w:r>
      <w:r>
        <w:rPr>
          <w:rFonts w:ascii="Courier" w:hAnsi="Courier"/>
          <w:color w:val="000000"/>
          <w:sz w:val="18"/>
          <w:szCs w:val="18"/>
        </w:rPr>
        <w:br/>
        <w:t>        </w:t>
      </w:r>
      <w:r>
        <w:rPr>
          <w:rFonts w:ascii="Courier" w:hAnsi="Courier"/>
          <w:color w:val="6A0043"/>
          <w:sz w:val="18"/>
          <w:szCs w:val="18"/>
        </w:rPr>
        <w:t>&lt;property</w:t>
      </w:r>
      <w:r>
        <w:rPr>
          <w:rFonts w:ascii="Courier" w:hAnsi="Courier"/>
          <w:color w:val="000000"/>
          <w:sz w:val="18"/>
          <w:szCs w:val="18"/>
        </w:rPr>
        <w:t> name=</w:t>
      </w:r>
      <w:r>
        <w:rPr>
          <w:rFonts w:ascii="Courier" w:hAnsi="Courier"/>
          <w:color w:val="1D00FF"/>
          <w:sz w:val="18"/>
          <w:szCs w:val="18"/>
        </w:rPr>
        <w:t>"</w:t>
      </w:r>
      <w:proofErr w:type="spellStart"/>
      <w:r>
        <w:rPr>
          <w:rFonts w:ascii="Courier" w:hAnsi="Courier"/>
          <w:color w:val="1D00FF"/>
          <w:sz w:val="18"/>
          <w:szCs w:val="18"/>
        </w:rPr>
        <w:t>dataSource</w:t>
      </w:r>
      <w:proofErr w:type="spellEnd"/>
      <w:r>
        <w:rPr>
          <w:rFonts w:ascii="Courier" w:hAnsi="Courier"/>
          <w:color w:val="1D00FF"/>
          <w:sz w:val="18"/>
          <w:szCs w:val="18"/>
        </w:rPr>
        <w:t>"</w:t>
      </w:r>
      <w:r>
        <w:rPr>
          <w:rFonts w:ascii="Courier" w:hAnsi="Courier"/>
          <w:color w:val="000000"/>
          <w:sz w:val="18"/>
          <w:szCs w:val="18"/>
        </w:rPr>
        <w:t> ref=</w:t>
      </w:r>
      <w:r>
        <w:rPr>
          <w:rFonts w:ascii="Courier" w:hAnsi="Courier"/>
          <w:color w:val="1D00FF"/>
          <w:sz w:val="18"/>
          <w:szCs w:val="18"/>
        </w:rPr>
        <w:t>"</w:t>
      </w:r>
      <w:proofErr w:type="spellStart"/>
      <w:r>
        <w:rPr>
          <w:rFonts w:ascii="Courier" w:hAnsi="Courier"/>
          <w:color w:val="1D00FF"/>
          <w:sz w:val="18"/>
          <w:szCs w:val="18"/>
        </w:rPr>
        <w:t>dataSource</w:t>
      </w:r>
      <w:proofErr w:type="spellEnd"/>
      <w:r>
        <w:rPr>
          <w:rFonts w:ascii="Courier" w:hAnsi="Courier"/>
          <w:color w:val="1D00FF"/>
          <w:sz w:val="18"/>
          <w:szCs w:val="18"/>
        </w:rPr>
        <w:t>"</w:t>
      </w:r>
      <w:r>
        <w:rPr>
          <w:rFonts w:ascii="Courier" w:hAnsi="Courier"/>
          <w:color w:val="6A0043"/>
          <w:sz w:val="18"/>
          <w:szCs w:val="18"/>
        </w:rPr>
        <w:t>/&gt;</w:t>
      </w:r>
      <w:r>
        <w:rPr>
          <w:rFonts w:ascii="Courier" w:hAnsi="Courier"/>
          <w:color w:val="000000"/>
          <w:sz w:val="18"/>
          <w:szCs w:val="18"/>
        </w:rPr>
        <w:br/>
        <w:t>        </w:t>
      </w:r>
      <w:r w:rsidRPr="00BB4E9C">
        <w:rPr>
          <w:rFonts w:ascii="Monaco" w:hAnsi="Monaco" w:cs="Monaco"/>
          <w:i/>
          <w:iCs/>
          <w:kern w:val="0"/>
          <w:sz w:val="20"/>
          <w:szCs w:val="20"/>
        </w:rPr>
        <w:t xml:space="preserve">&lt;!-- </w:t>
      </w:r>
      <w:r w:rsidRPr="00BB4E9C">
        <w:rPr>
          <w:rFonts w:ascii="Monaco" w:hAnsi="Monaco" w:cs="Monaco"/>
          <w:i/>
          <w:iCs/>
          <w:kern w:val="0"/>
          <w:sz w:val="20"/>
          <w:szCs w:val="20"/>
        </w:rPr>
        <w:t>默认走</w:t>
      </w:r>
      <w:r w:rsidRPr="00BB4E9C">
        <w:rPr>
          <w:rFonts w:ascii="Monaco" w:hAnsi="Monaco" w:cs="Monaco"/>
          <w:i/>
          <w:iCs/>
          <w:kern w:val="0"/>
          <w:sz w:val="20"/>
          <w:szCs w:val="20"/>
        </w:rPr>
        <w:t>DB</w:t>
      </w:r>
      <w:r w:rsidRPr="00BB4E9C">
        <w:rPr>
          <w:rFonts w:ascii="Monaco" w:hAnsi="Monaco" w:cs="Monaco"/>
          <w:i/>
          <w:iCs/>
          <w:kern w:val="0"/>
          <w:sz w:val="20"/>
          <w:szCs w:val="20"/>
        </w:rPr>
        <w:t>，不走</w:t>
      </w:r>
      <w:r w:rsidRPr="00BB4E9C">
        <w:rPr>
          <w:rFonts w:ascii="Monaco" w:hAnsi="Monaco" w:cs="Monaco"/>
          <w:i/>
          <w:iCs/>
          <w:kern w:val="0"/>
          <w:sz w:val="20"/>
          <w:szCs w:val="20"/>
        </w:rPr>
        <w:t xml:space="preserve">DB </w:t>
      </w:r>
      <w:r w:rsidRPr="00BB4E9C">
        <w:rPr>
          <w:rFonts w:ascii="Monaco" w:hAnsi="Monaco" w:cs="Monaco"/>
          <w:i/>
          <w:iCs/>
          <w:kern w:val="0"/>
          <w:sz w:val="20"/>
          <w:szCs w:val="20"/>
        </w:rPr>
        <w:t>加上下面属性</w:t>
      </w:r>
      <w:r w:rsidRPr="00BB4E9C">
        <w:rPr>
          <w:rFonts w:ascii="Monaco" w:hAnsi="Monaco" w:cs="Monaco"/>
          <w:i/>
          <w:iCs/>
          <w:kern w:val="0"/>
          <w:sz w:val="20"/>
          <w:szCs w:val="20"/>
        </w:rPr>
        <w:t>--&gt;</w:t>
      </w:r>
      <w:r>
        <w:rPr>
          <w:rFonts w:ascii="Courier" w:hAnsi="Courier"/>
          <w:color w:val="000000"/>
          <w:sz w:val="18"/>
          <w:szCs w:val="18"/>
        </w:rPr>
        <w:br/>
        <w:t>        </w:t>
      </w:r>
      <w:r>
        <w:rPr>
          <w:rFonts w:ascii="Courier" w:hAnsi="Courier"/>
          <w:color w:val="6A0043"/>
          <w:sz w:val="18"/>
          <w:szCs w:val="18"/>
        </w:rPr>
        <w:t>&lt;property</w:t>
      </w:r>
      <w:r>
        <w:rPr>
          <w:rFonts w:ascii="Courier" w:hAnsi="Courier"/>
          <w:color w:val="000000"/>
          <w:sz w:val="18"/>
          <w:szCs w:val="18"/>
        </w:rPr>
        <w:t> name=</w:t>
      </w:r>
      <w:r>
        <w:rPr>
          <w:rFonts w:ascii="Courier" w:hAnsi="Courier"/>
          <w:color w:val="1D00FF"/>
          <w:sz w:val="18"/>
          <w:szCs w:val="18"/>
        </w:rPr>
        <w:t>"</w:t>
      </w:r>
      <w:proofErr w:type="spellStart"/>
      <w:r>
        <w:rPr>
          <w:rFonts w:ascii="Courier" w:hAnsi="Courier"/>
          <w:color w:val="1D00FF"/>
          <w:sz w:val="18"/>
          <w:szCs w:val="18"/>
        </w:rPr>
        <w:t>usePersistParser</w:t>
      </w:r>
      <w:proofErr w:type="spellEnd"/>
      <w:r>
        <w:rPr>
          <w:rFonts w:ascii="Courier" w:hAnsi="Courier"/>
          <w:color w:val="1D00FF"/>
          <w:sz w:val="18"/>
          <w:szCs w:val="18"/>
        </w:rPr>
        <w:t>"</w:t>
      </w:r>
      <w:r>
        <w:rPr>
          <w:rFonts w:ascii="Courier" w:hAnsi="Courier"/>
          <w:color w:val="000000"/>
          <w:sz w:val="18"/>
          <w:szCs w:val="18"/>
        </w:rPr>
        <w:t> value=</w:t>
      </w:r>
      <w:r>
        <w:rPr>
          <w:rFonts w:ascii="Courier" w:hAnsi="Courier"/>
          <w:color w:val="1D00FF"/>
          <w:sz w:val="18"/>
          <w:szCs w:val="18"/>
        </w:rPr>
        <w:t>"false</w:t>
      </w:r>
      <w:r>
        <w:rPr>
          <w:rFonts w:ascii="Courier" w:hAnsi="Courier" w:hint="eastAsia"/>
          <w:color w:val="1D00FF"/>
          <w:sz w:val="18"/>
          <w:szCs w:val="18"/>
        </w:rPr>
        <w:t>/&gt;</w:t>
      </w:r>
    </w:p>
    <w:p w14:paraId="4890939B" w14:textId="77777777" w:rsidR="00EA1203" w:rsidRPr="00835451" w:rsidRDefault="00EA1203" w:rsidP="00835451">
      <w:pPr>
        <w:pStyle w:val="a7"/>
        <w:widowControl/>
        <w:autoSpaceDE w:val="0"/>
        <w:autoSpaceDN w:val="0"/>
        <w:adjustRightInd w:val="0"/>
        <w:ind w:left="420" w:firstLineChars="0" w:firstLine="0"/>
        <w:jc w:val="left"/>
        <w:rPr>
          <w:rFonts w:ascii="Monaco" w:hAnsi="Monaco" w:cs="Monaco"/>
          <w:kern w:val="0"/>
          <w:sz w:val="20"/>
          <w:szCs w:val="20"/>
        </w:rPr>
      </w:pPr>
      <w:r>
        <w:rPr>
          <w:rFonts w:ascii="Courier" w:hAnsi="Courier" w:hint="eastAsia"/>
          <w:color w:val="6A0043"/>
          <w:sz w:val="18"/>
          <w:szCs w:val="18"/>
        </w:rPr>
        <w:t>&lt;/bean&gt;</w:t>
      </w:r>
    </w:p>
    <w:p w14:paraId="6D7B6F75" w14:textId="77777777" w:rsidR="003A7D7A" w:rsidRPr="003A7D7A" w:rsidRDefault="003A7D7A" w:rsidP="003A7D7A">
      <w:pPr>
        <w:widowControl/>
        <w:spacing w:line="360" w:lineRule="exact"/>
        <w:jc w:val="left"/>
        <w:rPr>
          <w:rFonts w:ascii="微软雅黑" w:eastAsia="微软雅黑" w:hAnsi="微软雅黑" w:cs="Helvetica"/>
          <w:color w:val="000000"/>
          <w:kern w:val="0"/>
          <w:szCs w:val="21"/>
        </w:rPr>
      </w:pPr>
    </w:p>
    <w:p w14:paraId="336FC6A7" w14:textId="77777777" w:rsidR="004D07D6" w:rsidRDefault="009003B9" w:rsidP="00E86AB4">
      <w:pPr>
        <w:pStyle w:val="a7"/>
        <w:widowControl/>
        <w:numPr>
          <w:ilvl w:val="0"/>
          <w:numId w:val="1"/>
        </w:numPr>
        <w:spacing w:line="360" w:lineRule="exact"/>
        <w:ind w:firstLineChars="0"/>
        <w:jc w:val="left"/>
        <w:rPr>
          <w:rFonts w:ascii="微软雅黑" w:eastAsia="微软雅黑" w:hAnsi="微软雅黑" w:cs="Helvetica"/>
          <w:color w:val="000000"/>
          <w:kern w:val="0"/>
          <w:szCs w:val="21"/>
        </w:rPr>
      </w:pPr>
      <w:r w:rsidRPr="009003B9">
        <w:rPr>
          <w:rFonts w:ascii="微软雅黑" w:eastAsia="微软雅黑" w:hAnsi="微软雅黑" w:cs="Helvetica"/>
          <w:color w:val="000000"/>
          <w:kern w:val="0"/>
          <w:szCs w:val="21"/>
        </w:rPr>
        <w:t>用户的容器初始化，</w:t>
      </w:r>
      <w:r w:rsidR="00EF2352">
        <w:rPr>
          <w:rFonts w:ascii="微软雅黑" w:eastAsia="微软雅黑" w:hAnsi="微软雅黑" w:cs="Helvetica" w:hint="eastAsia"/>
          <w:color w:val="000000"/>
          <w:kern w:val="0"/>
          <w:szCs w:val="21"/>
        </w:rPr>
        <w:t>逻辑初始化到</w:t>
      </w:r>
      <w:proofErr w:type="spellStart"/>
      <w:r w:rsidR="00EF2352">
        <w:rPr>
          <w:rFonts w:ascii="微软雅黑" w:eastAsia="微软雅黑" w:hAnsi="微软雅黑" w:cs="Helvetica" w:hint="eastAsia"/>
          <w:color w:val="000000"/>
          <w:kern w:val="0"/>
          <w:szCs w:val="21"/>
        </w:rPr>
        <w:t>bulbasaur</w:t>
      </w:r>
      <w:proofErr w:type="spellEnd"/>
      <w:r w:rsidR="00EF2352">
        <w:rPr>
          <w:rFonts w:ascii="微软雅黑" w:eastAsia="微软雅黑" w:hAnsi="微软雅黑" w:cs="Helvetica" w:hint="eastAsia"/>
          <w:color w:val="000000"/>
          <w:kern w:val="0"/>
          <w:szCs w:val="21"/>
        </w:rPr>
        <w:t>的</w:t>
      </w:r>
      <w:proofErr w:type="spellStart"/>
      <w:r w:rsidR="00CD54C3" w:rsidRPr="00CD54C3">
        <w:rPr>
          <w:rFonts w:ascii="微软雅黑" w:eastAsia="微软雅黑" w:hAnsi="微软雅黑" w:cs="Helvetica"/>
          <w:color w:val="000000"/>
          <w:kern w:val="0"/>
          <w:szCs w:val="21"/>
        </w:rPr>
        <w:t>afterPropertiesSet</w:t>
      </w:r>
      <w:proofErr w:type="spellEnd"/>
      <w:r w:rsidR="00CD54C3">
        <w:rPr>
          <w:rFonts w:ascii="微软雅黑" w:eastAsia="微软雅黑" w:hAnsi="微软雅黑" w:cs="Helvetica" w:hint="eastAsia"/>
          <w:color w:val="000000"/>
          <w:kern w:val="0"/>
          <w:szCs w:val="21"/>
        </w:rPr>
        <w:t xml:space="preserve">  [ 实现了</w:t>
      </w:r>
      <w:proofErr w:type="spellStart"/>
      <w:r w:rsidR="00CD54C3" w:rsidRPr="00CD54C3">
        <w:rPr>
          <w:rFonts w:ascii="微软雅黑" w:eastAsia="微软雅黑" w:hAnsi="微软雅黑" w:cs="Helvetica"/>
          <w:color w:val="000000"/>
          <w:kern w:val="0"/>
          <w:szCs w:val="21"/>
        </w:rPr>
        <w:t>InitializingBean</w:t>
      </w:r>
      <w:proofErr w:type="spellEnd"/>
      <w:r w:rsidR="00CD54C3">
        <w:rPr>
          <w:rFonts w:ascii="微软雅黑" w:eastAsia="微软雅黑" w:hAnsi="微软雅黑" w:cs="Helvetica" w:hint="eastAsia"/>
          <w:color w:val="000000"/>
          <w:kern w:val="0"/>
          <w:szCs w:val="21"/>
        </w:rPr>
        <w:t xml:space="preserve">接口 </w:t>
      </w:r>
      <w:r w:rsidR="00CD54C3">
        <w:rPr>
          <w:rFonts w:ascii="微软雅黑" w:eastAsia="微软雅黑" w:hAnsi="微软雅黑" w:cs="Helvetica"/>
          <w:color w:val="000000"/>
          <w:kern w:val="0"/>
          <w:szCs w:val="21"/>
        </w:rPr>
        <w:t>]</w:t>
      </w:r>
      <w:r w:rsidR="00CD54C3">
        <w:rPr>
          <w:rFonts w:ascii="微软雅黑" w:eastAsia="微软雅黑" w:hAnsi="微软雅黑" w:cs="Helvetica" w:hint="eastAsia"/>
          <w:color w:val="000000"/>
          <w:kern w:val="0"/>
          <w:szCs w:val="21"/>
        </w:rPr>
        <w:t xml:space="preserve">， </w:t>
      </w:r>
      <w:r w:rsidR="004D07D6">
        <w:rPr>
          <w:rFonts w:ascii="微软雅黑" w:eastAsia="微软雅黑" w:hAnsi="微软雅黑" w:cs="Helvetica" w:hint="eastAsia"/>
          <w:color w:val="000000"/>
          <w:kern w:val="0"/>
          <w:szCs w:val="21"/>
        </w:rPr>
        <w:t>会计算出用户配置的需要加载模块的先后顺序。比如</w:t>
      </w:r>
      <w:proofErr w:type="spellStart"/>
      <w:r w:rsidR="00AA7CEB">
        <w:rPr>
          <w:rFonts w:ascii="微软雅黑" w:eastAsia="微软雅黑" w:hAnsi="微软雅黑" w:cs="Helvetica" w:hint="eastAsia"/>
          <w:color w:val="000000"/>
          <w:kern w:val="0"/>
          <w:szCs w:val="21"/>
        </w:rPr>
        <w:t>Persist</w:t>
      </w:r>
      <w:r w:rsidR="00AA7CEB">
        <w:rPr>
          <w:rFonts w:ascii="微软雅黑" w:eastAsia="微软雅黑" w:hAnsi="微软雅黑" w:cs="Helvetica"/>
          <w:color w:val="000000"/>
          <w:kern w:val="0"/>
          <w:szCs w:val="21"/>
        </w:rPr>
        <w:t>Module</w:t>
      </w:r>
      <w:proofErr w:type="spellEnd"/>
      <w:r w:rsidR="004D07D6">
        <w:rPr>
          <w:rFonts w:ascii="微软雅黑" w:eastAsia="微软雅黑" w:hAnsi="微软雅黑" w:cs="Helvetica" w:hint="eastAsia"/>
          <w:color w:val="000000"/>
          <w:kern w:val="0"/>
          <w:szCs w:val="21"/>
        </w:rPr>
        <w:t>在初始化前要先初始化</w:t>
      </w:r>
      <w:proofErr w:type="spellStart"/>
      <w:r w:rsidR="00910906">
        <w:rPr>
          <w:rFonts w:ascii="微软雅黑" w:eastAsia="微软雅黑" w:hAnsi="微软雅黑" w:cs="Helvetica" w:hint="eastAsia"/>
          <w:color w:val="000000"/>
          <w:kern w:val="0"/>
          <w:szCs w:val="21"/>
        </w:rPr>
        <w:t>CoreModule</w:t>
      </w:r>
      <w:proofErr w:type="spellEnd"/>
      <w:r w:rsidR="004D07D6">
        <w:rPr>
          <w:rFonts w:ascii="微软雅黑" w:eastAsia="微软雅黑" w:hAnsi="微软雅黑" w:cs="Helvetica" w:hint="eastAsia"/>
          <w:color w:val="000000"/>
          <w:kern w:val="0"/>
          <w:szCs w:val="21"/>
        </w:rPr>
        <w:t>，那么就会在</w:t>
      </w:r>
      <w:proofErr w:type="spellStart"/>
      <w:r w:rsidR="001F4E16">
        <w:rPr>
          <w:rFonts w:ascii="微软雅黑" w:eastAsia="微软雅黑" w:hAnsi="微软雅黑" w:cs="Helvetica" w:hint="eastAsia"/>
          <w:color w:val="000000"/>
          <w:kern w:val="0"/>
          <w:szCs w:val="21"/>
        </w:rPr>
        <w:t>PersistModule</w:t>
      </w:r>
      <w:proofErr w:type="spellEnd"/>
      <w:r w:rsidR="004D07D6">
        <w:rPr>
          <w:rFonts w:ascii="微软雅黑" w:eastAsia="微软雅黑" w:hAnsi="微软雅黑" w:cs="Helvetica" w:hint="eastAsia"/>
          <w:color w:val="000000"/>
          <w:kern w:val="0"/>
          <w:szCs w:val="21"/>
        </w:rPr>
        <w:t>中写好依赖。如</w:t>
      </w:r>
      <w:r w:rsidR="00F31C7F">
        <w:rPr>
          <w:rFonts w:ascii="微软雅黑" w:eastAsia="微软雅黑" w:hAnsi="微软雅黑" w:cs="Helvetica"/>
          <w:color w:val="000000"/>
          <w:kern w:val="0"/>
          <w:szCs w:val="21"/>
        </w:rPr>
        <w:t>:</w:t>
      </w:r>
    </w:p>
    <w:p w14:paraId="6224C4EA" w14:textId="77777777" w:rsidR="009664CC" w:rsidRDefault="009664CC" w:rsidP="009664CC">
      <w:pPr>
        <w:pStyle w:val="a7"/>
        <w:widowControl/>
        <w:spacing w:line="360" w:lineRule="exact"/>
        <w:ind w:left="420" w:firstLineChars="0" w:firstLine="0"/>
        <w:jc w:val="left"/>
        <w:rPr>
          <w:rFonts w:ascii="微软雅黑" w:eastAsia="微软雅黑" w:hAnsi="微软雅黑" w:cs="Helvetica"/>
          <w:color w:val="000000"/>
          <w:kern w:val="0"/>
          <w:szCs w:val="21"/>
        </w:rPr>
      </w:pPr>
    </w:p>
    <w:p w14:paraId="37A33374" w14:textId="77777777" w:rsidR="009D4A43" w:rsidRPr="009D4A43" w:rsidRDefault="009D4A43" w:rsidP="00A21A35">
      <w:pPr>
        <w:pStyle w:val="a7"/>
        <w:widowControl/>
        <w:autoSpaceDE w:val="0"/>
        <w:autoSpaceDN w:val="0"/>
        <w:adjustRightInd w:val="0"/>
        <w:ind w:left="420" w:firstLineChars="0" w:firstLine="0"/>
        <w:jc w:val="left"/>
        <w:rPr>
          <w:rFonts w:ascii="Monaco" w:hAnsi="Monaco" w:cs="Monaco"/>
          <w:kern w:val="0"/>
          <w:sz w:val="18"/>
          <w:szCs w:val="18"/>
        </w:rPr>
      </w:pPr>
      <w:r w:rsidRPr="009D4A43">
        <w:rPr>
          <w:rFonts w:ascii="Monaco" w:hAnsi="Monaco" w:cs="Monaco"/>
          <w:color w:val="CB4B16"/>
          <w:kern w:val="0"/>
          <w:sz w:val="18"/>
          <w:szCs w:val="18"/>
        </w:rPr>
        <w:t>@Override</w:t>
      </w:r>
    </w:p>
    <w:p w14:paraId="0AF9B8F1" w14:textId="77777777" w:rsidR="00ED32B9" w:rsidRDefault="009D4A43" w:rsidP="00ED32B9">
      <w:pPr>
        <w:pStyle w:val="a7"/>
        <w:widowControl/>
        <w:autoSpaceDE w:val="0"/>
        <w:autoSpaceDN w:val="0"/>
        <w:adjustRightInd w:val="0"/>
        <w:ind w:left="420" w:firstLineChars="0" w:firstLine="0"/>
        <w:jc w:val="left"/>
        <w:rPr>
          <w:rFonts w:ascii="Courier" w:hAnsi="Courier"/>
          <w:color w:val="000000"/>
          <w:sz w:val="18"/>
          <w:szCs w:val="18"/>
        </w:rPr>
      </w:pPr>
      <w:r w:rsidRPr="009D4A43">
        <w:rPr>
          <w:rFonts w:ascii="Monaco" w:hAnsi="Monaco" w:cs="Monaco"/>
          <w:color w:val="839496"/>
          <w:kern w:val="0"/>
          <w:sz w:val="18"/>
          <w:szCs w:val="18"/>
        </w:rPr>
        <w:tab/>
      </w:r>
      <w:proofErr w:type="gramStart"/>
      <w:r w:rsidR="00ED32B9">
        <w:rPr>
          <w:rFonts w:ascii="Courier" w:hAnsi="Courier"/>
          <w:b/>
          <w:bCs/>
          <w:color w:val="6A0043"/>
          <w:sz w:val="18"/>
          <w:szCs w:val="18"/>
        </w:rPr>
        <w:t>public</w:t>
      </w:r>
      <w:proofErr w:type="gramEnd"/>
      <w:r w:rsidR="00ED32B9">
        <w:rPr>
          <w:rFonts w:ascii="Courier" w:hAnsi="Courier"/>
          <w:color w:val="000000"/>
          <w:sz w:val="18"/>
          <w:szCs w:val="18"/>
        </w:rPr>
        <w:t> Module[] require() {</w:t>
      </w:r>
      <w:r w:rsidR="00ED32B9">
        <w:rPr>
          <w:rFonts w:ascii="Courier" w:hAnsi="Courier"/>
          <w:color w:val="000000"/>
          <w:sz w:val="18"/>
          <w:szCs w:val="18"/>
        </w:rPr>
        <w:br/>
        <w:t>        </w:t>
      </w:r>
      <w:r w:rsidR="00ED32B9">
        <w:rPr>
          <w:rFonts w:ascii="Courier" w:hAnsi="Courier"/>
          <w:b/>
          <w:bCs/>
          <w:color w:val="6A0043"/>
          <w:sz w:val="18"/>
          <w:szCs w:val="18"/>
        </w:rPr>
        <w:t>return</w:t>
      </w:r>
      <w:r w:rsidR="00ED32B9">
        <w:rPr>
          <w:rFonts w:ascii="Courier" w:hAnsi="Courier"/>
          <w:color w:val="000000"/>
          <w:sz w:val="18"/>
          <w:szCs w:val="18"/>
        </w:rPr>
        <w:t> </w:t>
      </w:r>
      <w:r w:rsidR="00ED32B9">
        <w:rPr>
          <w:rFonts w:ascii="Courier" w:hAnsi="Courier"/>
          <w:b/>
          <w:bCs/>
          <w:color w:val="6A0043"/>
          <w:sz w:val="18"/>
          <w:szCs w:val="18"/>
        </w:rPr>
        <w:t>new</w:t>
      </w:r>
      <w:r w:rsidR="00ED32B9">
        <w:rPr>
          <w:rFonts w:ascii="Courier" w:hAnsi="Courier"/>
          <w:color w:val="000000"/>
          <w:sz w:val="18"/>
          <w:szCs w:val="18"/>
        </w:rPr>
        <w:t> Module[]{</w:t>
      </w:r>
      <w:proofErr w:type="spellStart"/>
      <w:r w:rsidR="00ED32B9">
        <w:rPr>
          <w:rFonts w:ascii="Courier" w:hAnsi="Courier"/>
          <w:color w:val="000000"/>
          <w:sz w:val="18"/>
          <w:szCs w:val="18"/>
        </w:rPr>
        <w:t>CoreModule.getInstance</w:t>
      </w:r>
      <w:proofErr w:type="spellEnd"/>
      <w:r w:rsidR="00ED32B9">
        <w:rPr>
          <w:rFonts w:ascii="Courier" w:hAnsi="Courier"/>
          <w:color w:val="000000"/>
          <w:sz w:val="18"/>
          <w:szCs w:val="18"/>
        </w:rPr>
        <w:t>()};</w:t>
      </w:r>
      <w:r w:rsidR="00ED32B9">
        <w:rPr>
          <w:rFonts w:ascii="Courier" w:hAnsi="Courier"/>
          <w:color w:val="000000"/>
          <w:sz w:val="18"/>
          <w:szCs w:val="18"/>
        </w:rPr>
        <w:br/>
        <w:t>    }</w:t>
      </w:r>
    </w:p>
    <w:p w14:paraId="2938BA30" w14:textId="77777777" w:rsidR="009003B9" w:rsidRPr="009003B9" w:rsidRDefault="003B36EB" w:rsidP="00D40067">
      <w:pPr>
        <w:pStyle w:val="a7"/>
        <w:widowControl/>
        <w:autoSpaceDE w:val="0"/>
        <w:autoSpaceDN w:val="0"/>
        <w:adjustRightInd w:val="0"/>
        <w:spacing w:line="360" w:lineRule="exact"/>
        <w:ind w:left="420" w:firstLineChars="0" w:firstLine="0"/>
        <w:jc w:val="left"/>
        <w:rPr>
          <w:rFonts w:ascii="微软雅黑" w:eastAsia="微软雅黑" w:hAnsi="微软雅黑" w:cs="Helvetica"/>
          <w:color w:val="000000"/>
          <w:kern w:val="0"/>
          <w:szCs w:val="21"/>
        </w:rPr>
      </w:pPr>
      <w:r>
        <w:rPr>
          <w:rFonts w:ascii="微软雅黑" w:eastAsia="微软雅黑" w:hAnsi="微软雅黑" w:cs="Helvetica" w:hint="eastAsia"/>
          <w:color w:val="000000"/>
          <w:kern w:val="0"/>
          <w:szCs w:val="21"/>
        </w:rPr>
        <w:t>这样根据下面4的详细计算逻辑，</w:t>
      </w:r>
      <w:r w:rsidR="002F3FBD">
        <w:rPr>
          <w:rFonts w:ascii="微软雅黑" w:eastAsia="微软雅黑" w:hAnsi="微软雅黑" w:cs="Helvetica" w:hint="eastAsia"/>
          <w:color w:val="000000"/>
          <w:kern w:val="0"/>
          <w:szCs w:val="21"/>
        </w:rPr>
        <w:t>把要加载模块的各个spring的容器一</w:t>
      </w:r>
      <w:r w:rsidR="006331AA">
        <w:rPr>
          <w:rFonts w:ascii="微软雅黑" w:eastAsia="微软雅黑" w:hAnsi="微软雅黑" w:cs="Helvetica" w:hint="eastAsia"/>
          <w:color w:val="000000"/>
          <w:kern w:val="0"/>
          <w:szCs w:val="21"/>
        </w:rPr>
        <w:t>起初始化好</w:t>
      </w:r>
      <w:r w:rsidR="00F07A6C">
        <w:rPr>
          <w:rFonts w:ascii="微软雅黑" w:eastAsia="微软雅黑" w:hAnsi="微软雅黑" w:cs="Helvetica" w:hint="eastAsia"/>
          <w:color w:val="000000"/>
          <w:kern w:val="0"/>
          <w:szCs w:val="21"/>
        </w:rPr>
        <w:t xml:space="preserve"> </w:t>
      </w:r>
      <w:r w:rsidR="002E4C46">
        <w:rPr>
          <w:rFonts w:ascii="微软雅黑" w:eastAsia="微软雅黑" w:hAnsi="微软雅黑" w:cs="Helvetica" w:hint="eastAsia"/>
          <w:color w:val="000000"/>
          <w:kern w:val="0"/>
          <w:szCs w:val="21"/>
        </w:rPr>
        <w:t>（</w:t>
      </w:r>
      <w:r w:rsidR="002E4C46" w:rsidRPr="00D40067">
        <w:rPr>
          <w:rFonts w:ascii="微软雅黑" w:eastAsia="微软雅黑" w:hAnsi="微软雅黑" w:cs="Helvetica" w:hint="eastAsia"/>
          <w:color w:val="000000"/>
          <w:kern w:val="0"/>
          <w:szCs w:val="21"/>
        </w:rPr>
        <w:t>查找模板的规则是在</w:t>
      </w:r>
      <w:proofErr w:type="spellStart"/>
      <w:r w:rsidR="002E4C46" w:rsidRPr="00D40067">
        <w:rPr>
          <w:rFonts w:ascii="微软雅黑" w:eastAsia="微软雅黑" w:hAnsi="微软雅黑" w:cs="Helvetica" w:hint="eastAsia"/>
          <w:color w:val="000000"/>
          <w:kern w:val="0"/>
          <w:szCs w:val="21"/>
        </w:rPr>
        <w:t>classpath</w:t>
      </w:r>
      <w:proofErr w:type="spellEnd"/>
      <w:r w:rsidR="002E4C46" w:rsidRPr="00D40067">
        <w:rPr>
          <w:rFonts w:ascii="微软雅黑" w:eastAsia="微软雅黑" w:hAnsi="微软雅黑" w:cs="Helvetica" w:hint="eastAsia"/>
          <w:color w:val="000000"/>
          <w:kern w:val="0"/>
          <w:szCs w:val="21"/>
        </w:rPr>
        <w:t>下的与Module同名的xml文件</w:t>
      </w:r>
      <w:r w:rsidR="002E4C46">
        <w:rPr>
          <w:rFonts w:ascii="微软雅黑" w:eastAsia="微软雅黑" w:hAnsi="微软雅黑" w:cs="Helvetica" w:hint="eastAsia"/>
          <w:color w:val="000000"/>
          <w:kern w:val="0"/>
          <w:szCs w:val="21"/>
        </w:rPr>
        <w:t>）</w:t>
      </w:r>
      <w:r w:rsidR="006331AA">
        <w:rPr>
          <w:rFonts w:ascii="微软雅黑" w:eastAsia="微软雅黑" w:hAnsi="微软雅黑" w:cs="Helvetica" w:hint="eastAsia"/>
          <w:color w:val="000000"/>
          <w:kern w:val="0"/>
          <w:szCs w:val="21"/>
        </w:rPr>
        <w:t>，</w:t>
      </w:r>
      <w:r w:rsidR="002F3FBD">
        <w:rPr>
          <w:rFonts w:ascii="微软雅黑" w:eastAsia="微软雅黑" w:hAnsi="微软雅黑" w:cs="Helvetica"/>
          <w:color w:val="000000"/>
          <w:kern w:val="0"/>
          <w:szCs w:val="21"/>
        </w:rPr>
        <w:t>并</w:t>
      </w:r>
      <w:r w:rsidR="002F3FBD">
        <w:rPr>
          <w:rFonts w:ascii="微软雅黑" w:eastAsia="微软雅黑" w:hAnsi="微软雅黑" w:cs="Helvetica" w:hint="eastAsia"/>
          <w:color w:val="000000"/>
          <w:kern w:val="0"/>
          <w:szCs w:val="21"/>
        </w:rPr>
        <w:t>将这个</w:t>
      </w:r>
      <w:proofErr w:type="spellStart"/>
      <w:r w:rsidR="002F3FBD">
        <w:rPr>
          <w:rFonts w:ascii="微软雅黑" w:eastAsia="微软雅黑" w:hAnsi="微软雅黑" w:cs="Helvetica" w:hint="eastAsia"/>
          <w:color w:val="000000"/>
          <w:kern w:val="0"/>
          <w:szCs w:val="21"/>
        </w:rPr>
        <w:t>bulbasaur</w:t>
      </w:r>
      <w:proofErr w:type="spellEnd"/>
      <w:r w:rsidR="002F3FBD">
        <w:rPr>
          <w:rFonts w:ascii="微软雅黑" w:eastAsia="微软雅黑" w:hAnsi="微软雅黑" w:cs="Helvetica" w:hint="eastAsia"/>
          <w:color w:val="000000"/>
          <w:kern w:val="0"/>
          <w:szCs w:val="21"/>
        </w:rPr>
        <w:t>的</w:t>
      </w:r>
      <w:proofErr w:type="spellStart"/>
      <w:r w:rsidR="009003B9" w:rsidRPr="009003B9">
        <w:rPr>
          <w:rFonts w:ascii="微软雅黑" w:eastAsia="微软雅黑" w:hAnsi="微软雅黑" w:cs="Helvetica"/>
          <w:color w:val="000000"/>
          <w:kern w:val="0"/>
          <w:szCs w:val="21"/>
        </w:rPr>
        <w:t>springContext</w:t>
      </w:r>
      <w:proofErr w:type="spellEnd"/>
      <w:r w:rsidR="009003B9" w:rsidRPr="009003B9">
        <w:rPr>
          <w:rFonts w:ascii="微软雅黑" w:eastAsia="微软雅黑" w:hAnsi="微软雅黑" w:cs="Helvetica"/>
          <w:color w:val="000000"/>
          <w:kern w:val="0"/>
          <w:szCs w:val="21"/>
        </w:rPr>
        <w:t>设置为用户容器的父容器。</w:t>
      </w:r>
      <w:r w:rsidR="00D84F73">
        <w:rPr>
          <w:rFonts w:ascii="微软雅黑" w:eastAsia="微软雅黑" w:hAnsi="微软雅黑" w:cs="Helvetica" w:hint="eastAsia"/>
          <w:color w:val="000000"/>
          <w:kern w:val="0"/>
          <w:szCs w:val="21"/>
        </w:rPr>
        <w:t>这样，用户在自己的业务逻辑里面就可以拿</w:t>
      </w:r>
      <w:proofErr w:type="spellStart"/>
      <w:r w:rsidR="00D84F73">
        <w:rPr>
          <w:rFonts w:ascii="微软雅黑" w:eastAsia="微软雅黑" w:hAnsi="微软雅黑" w:cs="Helvetica" w:hint="eastAsia"/>
          <w:color w:val="000000"/>
          <w:kern w:val="0"/>
          <w:szCs w:val="21"/>
        </w:rPr>
        <w:t>bulbasaur</w:t>
      </w:r>
      <w:proofErr w:type="spellEnd"/>
      <w:r w:rsidR="00D84F73">
        <w:rPr>
          <w:rFonts w:ascii="微软雅黑" w:eastAsia="微软雅黑" w:hAnsi="微软雅黑" w:cs="Helvetica" w:hint="eastAsia"/>
          <w:color w:val="000000"/>
          <w:kern w:val="0"/>
          <w:szCs w:val="21"/>
        </w:rPr>
        <w:t>里面的bean了（在自己容器中找不到，就会去父容器里面找）</w:t>
      </w:r>
      <w:r w:rsidR="00CD39ED">
        <w:rPr>
          <w:rFonts w:ascii="微软雅黑" w:eastAsia="微软雅黑" w:hAnsi="微软雅黑" w:cs="Helvetica" w:hint="eastAsia"/>
          <w:color w:val="000000"/>
          <w:kern w:val="0"/>
          <w:szCs w:val="21"/>
        </w:rPr>
        <w:t>。</w:t>
      </w:r>
    </w:p>
    <w:p w14:paraId="004B859A" w14:textId="77777777" w:rsidR="009003B9" w:rsidRPr="009003B9" w:rsidRDefault="009003B9" w:rsidP="00E86AB4">
      <w:pPr>
        <w:widowControl/>
        <w:spacing w:line="360" w:lineRule="exact"/>
        <w:jc w:val="left"/>
        <w:rPr>
          <w:rFonts w:ascii="微软雅黑" w:eastAsia="微软雅黑" w:hAnsi="微软雅黑" w:cs="Helvetica"/>
          <w:color w:val="000000"/>
          <w:kern w:val="0"/>
          <w:szCs w:val="21"/>
        </w:rPr>
      </w:pPr>
    </w:p>
    <w:p w14:paraId="6C512754" w14:textId="77777777" w:rsidR="009003B9" w:rsidRDefault="009003B9" w:rsidP="00E86AB4">
      <w:pPr>
        <w:pStyle w:val="a7"/>
        <w:widowControl/>
        <w:numPr>
          <w:ilvl w:val="0"/>
          <w:numId w:val="1"/>
        </w:numPr>
        <w:spacing w:line="360" w:lineRule="exact"/>
        <w:ind w:firstLineChars="0"/>
        <w:jc w:val="left"/>
        <w:rPr>
          <w:rFonts w:ascii="微软雅黑" w:eastAsia="微软雅黑" w:hAnsi="微软雅黑" w:cs="Helvetica"/>
          <w:color w:val="000000"/>
          <w:kern w:val="0"/>
          <w:szCs w:val="21"/>
        </w:rPr>
      </w:pPr>
      <w:r w:rsidRPr="00E86AB4">
        <w:rPr>
          <w:rFonts w:ascii="微软雅黑" w:eastAsia="微软雅黑" w:hAnsi="微软雅黑" w:cs="Helvetica"/>
          <w:color w:val="000000"/>
          <w:kern w:val="0"/>
          <w:szCs w:val="21"/>
        </w:rPr>
        <w:t>用户按所需要的Module，配置不同Module的bean，并在</w:t>
      </w:r>
      <w:proofErr w:type="spellStart"/>
      <w:r w:rsidR="00E86AB4">
        <w:rPr>
          <w:rFonts w:ascii="微软雅黑" w:eastAsia="微软雅黑" w:hAnsi="微软雅黑" w:cs="Helvetica" w:hint="eastAsia"/>
          <w:color w:val="000000"/>
          <w:kern w:val="0"/>
          <w:szCs w:val="21"/>
        </w:rPr>
        <w:t>B</w:t>
      </w:r>
      <w:r w:rsidRPr="00E86AB4">
        <w:rPr>
          <w:rFonts w:ascii="微软雅黑" w:eastAsia="微软雅黑" w:hAnsi="微软雅黑" w:cs="Helvetica"/>
          <w:color w:val="000000"/>
          <w:kern w:val="0"/>
          <w:szCs w:val="21"/>
        </w:rPr>
        <w:t>ulbasaur</w:t>
      </w:r>
      <w:proofErr w:type="spellEnd"/>
      <w:r w:rsidRPr="00E86AB4">
        <w:rPr>
          <w:rFonts w:ascii="微软雅黑" w:eastAsia="微软雅黑" w:hAnsi="微软雅黑" w:cs="Helvetica"/>
          <w:color w:val="000000"/>
          <w:kern w:val="0"/>
          <w:szCs w:val="21"/>
        </w:rPr>
        <w:t>的bean中引用需要的Module</w:t>
      </w:r>
      <w:r w:rsidR="00E86AB4">
        <w:rPr>
          <w:rFonts w:ascii="微软雅黑" w:eastAsia="微软雅黑" w:hAnsi="微软雅黑" w:cs="Helvetica"/>
          <w:color w:val="000000"/>
          <w:kern w:val="0"/>
          <w:szCs w:val="21"/>
        </w:rPr>
        <w:t>，在容器初始化时</w:t>
      </w:r>
      <w:r w:rsidRPr="00E86AB4">
        <w:rPr>
          <w:rFonts w:ascii="微软雅黑" w:eastAsia="微软雅黑" w:hAnsi="微软雅黑" w:cs="Helvetica"/>
          <w:color w:val="000000"/>
          <w:kern w:val="0"/>
          <w:szCs w:val="21"/>
        </w:rPr>
        <w:t>，引擎会按不同Module的依赖关系，计算出初始化这些Module的顺序，现在的算法是：</w:t>
      </w:r>
    </w:p>
    <w:p w14:paraId="005EBF2D" w14:textId="77777777" w:rsidR="00C51D7A" w:rsidRPr="00C51D7A" w:rsidRDefault="00C51D7A" w:rsidP="00C51D7A">
      <w:pPr>
        <w:widowControl/>
        <w:spacing w:line="360" w:lineRule="exact"/>
        <w:jc w:val="left"/>
        <w:rPr>
          <w:rFonts w:ascii="微软雅黑" w:eastAsia="微软雅黑" w:hAnsi="微软雅黑" w:cs="Helvetica"/>
          <w:color w:val="000000"/>
          <w:kern w:val="0"/>
          <w:szCs w:val="21"/>
        </w:rPr>
      </w:pPr>
    </w:p>
    <w:p w14:paraId="4DD8D460" w14:textId="77777777" w:rsidR="009003B9" w:rsidRDefault="00887243" w:rsidP="00887243">
      <w:pPr>
        <w:widowControl/>
        <w:spacing w:line="360" w:lineRule="exact"/>
        <w:ind w:left="420"/>
        <w:jc w:val="left"/>
        <w:rPr>
          <w:rFonts w:ascii="微软雅黑" w:eastAsia="微软雅黑" w:hAnsi="微软雅黑" w:cs="Helvetica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Helvetica" w:hint="eastAsia"/>
          <w:i/>
          <w:color w:val="000000"/>
          <w:kern w:val="0"/>
          <w:sz w:val="18"/>
          <w:szCs w:val="18"/>
        </w:rPr>
        <w:t>先得</w:t>
      </w:r>
      <w:r w:rsidR="009003B9" w:rsidRPr="009003B9">
        <w:rPr>
          <w:rFonts w:ascii="微软雅黑" w:eastAsia="微软雅黑" w:hAnsi="微软雅黑" w:cs="Helvetica"/>
          <w:i/>
          <w:color w:val="000000"/>
          <w:kern w:val="0"/>
          <w:sz w:val="18"/>
          <w:szCs w:val="18"/>
        </w:rPr>
        <w:t>到所有要加载的Module</w:t>
      </w:r>
      <w:r>
        <w:rPr>
          <w:rFonts w:ascii="微软雅黑" w:eastAsia="微软雅黑" w:hAnsi="微软雅黑" w:cs="Helvetica" w:hint="eastAsia"/>
          <w:i/>
          <w:color w:val="000000"/>
          <w:kern w:val="0"/>
          <w:sz w:val="18"/>
          <w:szCs w:val="18"/>
        </w:rPr>
        <w:t>以及该模块所需加载的Module放入一个List</w:t>
      </w:r>
      <w:r w:rsidR="00046F85">
        <w:rPr>
          <w:rFonts w:ascii="微软雅黑" w:eastAsia="微软雅黑" w:hAnsi="微软雅黑" w:cs="Helvetica" w:hint="eastAsia"/>
          <w:i/>
          <w:color w:val="000000"/>
          <w:kern w:val="0"/>
          <w:sz w:val="18"/>
          <w:szCs w:val="18"/>
        </w:rPr>
        <w:t xml:space="preserve">  </w:t>
      </w:r>
      <w:r w:rsidR="00046F85" w:rsidRPr="00046F85">
        <w:rPr>
          <w:rFonts w:ascii="Monaco" w:hAnsi="Monaco" w:cs="Monaco"/>
          <w:color w:val="2AA198"/>
          <w:kern w:val="0"/>
          <w:sz w:val="20"/>
          <w:szCs w:val="20"/>
        </w:rPr>
        <w:t>dependencies</w:t>
      </w:r>
      <w:r>
        <w:rPr>
          <w:rFonts w:ascii="微软雅黑" w:eastAsia="微软雅黑" w:hAnsi="微软雅黑" w:cs="Helvetica" w:hint="eastAsia"/>
          <w:i/>
          <w:color w:val="000000"/>
          <w:kern w:val="0"/>
          <w:sz w:val="18"/>
          <w:szCs w:val="18"/>
        </w:rPr>
        <w:t>。</w:t>
      </w:r>
      <w:r w:rsidR="00065312">
        <w:rPr>
          <w:rFonts w:ascii="微软雅黑" w:eastAsia="微软雅黑" w:hAnsi="微软雅黑" w:cs="Helvetica" w:hint="eastAsia"/>
          <w:i/>
          <w:color w:val="000000"/>
          <w:kern w:val="0"/>
          <w:sz w:val="18"/>
          <w:szCs w:val="18"/>
        </w:rPr>
        <w:t>然后，按照</w:t>
      </w:r>
      <w:r w:rsidR="009003B9" w:rsidRPr="009003B9">
        <w:rPr>
          <w:rFonts w:ascii="微软雅黑" w:eastAsia="微软雅黑" w:hAnsi="微软雅黑" w:cs="Helvetica"/>
          <w:i/>
          <w:color w:val="000000"/>
          <w:kern w:val="0"/>
          <w:sz w:val="18"/>
          <w:szCs w:val="18"/>
        </w:rPr>
        <w:t>依赖关系计算一遍，被引用</w:t>
      </w:r>
      <w:r w:rsidR="006F7BAF">
        <w:rPr>
          <w:rFonts w:ascii="微软雅黑" w:eastAsia="微软雅黑" w:hAnsi="微软雅黑" w:cs="Helvetica" w:hint="eastAsia"/>
          <w:i/>
          <w:color w:val="000000"/>
          <w:kern w:val="0"/>
          <w:sz w:val="18"/>
          <w:szCs w:val="18"/>
        </w:rPr>
        <w:t>需要加载</w:t>
      </w:r>
      <w:r w:rsidR="009003B9" w:rsidRPr="009003B9">
        <w:rPr>
          <w:rFonts w:ascii="微软雅黑" w:eastAsia="微软雅黑" w:hAnsi="微软雅黑" w:cs="Helvetica"/>
          <w:i/>
          <w:color w:val="000000"/>
          <w:kern w:val="0"/>
          <w:sz w:val="18"/>
          <w:szCs w:val="18"/>
        </w:rPr>
        <w:t>一次即+1，得到最后的列表，按计数从大到小加载完成。其中有一种可选的加载，即：如果可选的加载Module在必须加载的Module的列表中，那么该Module计算时+1。如果该可选的加载Module不在必选的加载列表中，则忽略不加载</w:t>
      </w:r>
      <w:r w:rsidR="009003B9" w:rsidRPr="009003B9">
        <w:rPr>
          <w:rFonts w:ascii="微软雅黑" w:eastAsia="微软雅黑" w:hAnsi="微软雅黑" w:cs="Helvetica"/>
          <w:color w:val="000000"/>
          <w:kern w:val="0"/>
          <w:sz w:val="18"/>
          <w:szCs w:val="18"/>
        </w:rPr>
        <w:t>。</w:t>
      </w:r>
    </w:p>
    <w:p w14:paraId="1258351B" w14:textId="77777777" w:rsidR="00EA0704" w:rsidRPr="009003B9" w:rsidRDefault="00EA0704" w:rsidP="00E86AB4">
      <w:pPr>
        <w:widowControl/>
        <w:spacing w:line="360" w:lineRule="exact"/>
        <w:jc w:val="left"/>
        <w:rPr>
          <w:rFonts w:ascii="微软雅黑" w:eastAsia="微软雅黑" w:hAnsi="微软雅黑" w:cs="Helvetica"/>
          <w:color w:val="000000"/>
          <w:kern w:val="0"/>
          <w:sz w:val="18"/>
          <w:szCs w:val="18"/>
        </w:rPr>
      </w:pPr>
    </w:p>
    <w:p w14:paraId="5CFA0095" w14:textId="77777777" w:rsidR="00BD18E0" w:rsidRDefault="00BD18E0" w:rsidP="00E86AB4">
      <w:pPr>
        <w:widowControl/>
        <w:spacing w:line="360" w:lineRule="exact"/>
        <w:jc w:val="left"/>
        <w:rPr>
          <w:rFonts w:ascii="微软雅黑" w:eastAsia="微软雅黑" w:hAnsi="微软雅黑" w:cs="Helvetica"/>
          <w:i/>
          <w:color w:val="000000"/>
          <w:kern w:val="0"/>
          <w:sz w:val="18"/>
          <w:szCs w:val="18"/>
        </w:rPr>
      </w:pPr>
      <w:r w:rsidRPr="00EA0704">
        <w:rPr>
          <w:rFonts w:ascii="微软雅黑" w:eastAsia="微软雅黑" w:hAnsi="微软雅黑" w:cs="Helvetica" w:hint="eastAsia"/>
          <w:i/>
          <w:color w:val="000000"/>
          <w:kern w:val="0"/>
          <w:sz w:val="18"/>
          <w:szCs w:val="18"/>
        </w:rPr>
        <w:t>此处给出一个示意图：</w:t>
      </w:r>
    </w:p>
    <w:p w14:paraId="7DF541AC" w14:textId="6990A3D3" w:rsidR="001657EE" w:rsidRDefault="001657EE" w:rsidP="00E86AB4">
      <w:pPr>
        <w:widowControl/>
        <w:spacing w:line="360" w:lineRule="exact"/>
        <w:jc w:val="left"/>
        <w:rPr>
          <w:rFonts w:ascii="微软雅黑" w:eastAsia="微软雅黑" w:hAnsi="微软雅黑" w:cs="Helvetica"/>
          <w:i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Helvetica" w:hint="eastAsia"/>
          <w:i/>
          <w:color w:val="000000"/>
          <w:kern w:val="0"/>
          <w:sz w:val="18"/>
          <w:szCs w:val="18"/>
        </w:rPr>
        <w:t>(示例代码在</w:t>
      </w:r>
      <w:r w:rsidR="001F6259">
        <w:rPr>
          <w:rFonts w:ascii="微软雅黑" w:eastAsia="微软雅黑" w:hAnsi="微软雅黑" w:cs="Helvetica" w:hint="eastAsia"/>
          <w:i/>
          <w:color w:val="000000"/>
          <w:kern w:val="0"/>
          <w:sz w:val="18"/>
          <w:szCs w:val="18"/>
        </w:rPr>
        <w:t xml:space="preserve"> </w:t>
      </w:r>
      <w:proofErr w:type="spellStart"/>
      <w:r w:rsidR="00930893">
        <w:rPr>
          <w:rFonts w:ascii="微软雅黑" w:eastAsia="微软雅黑" w:hAnsi="微软雅黑" w:cs="Helvetica" w:hint="eastAsia"/>
          <w:i/>
          <w:color w:val="000000"/>
          <w:kern w:val="0"/>
          <w:sz w:val="18"/>
          <w:szCs w:val="18"/>
        </w:rPr>
        <w:t>ModuleTest</w:t>
      </w:r>
      <w:proofErr w:type="spellEnd"/>
      <w:r>
        <w:rPr>
          <w:rFonts w:ascii="微软雅黑" w:eastAsia="微软雅黑" w:hAnsi="微软雅黑" w:cs="Helvetica" w:hint="eastAsia"/>
          <w:i/>
          <w:color w:val="000000"/>
          <w:kern w:val="0"/>
          <w:sz w:val="18"/>
          <w:szCs w:val="18"/>
        </w:rPr>
        <w:t>)</w:t>
      </w:r>
    </w:p>
    <w:p w14:paraId="44E552C1" w14:textId="77777777" w:rsidR="00EA0704" w:rsidRDefault="00665A80" w:rsidP="00E86AB4">
      <w:pPr>
        <w:widowControl/>
        <w:spacing w:line="360" w:lineRule="exact"/>
        <w:jc w:val="left"/>
        <w:rPr>
          <w:rFonts w:ascii="微软雅黑" w:eastAsia="微软雅黑" w:hAnsi="微软雅黑" w:cs="Helvetica"/>
          <w:i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Helvetica"/>
          <w:i/>
          <w:noProof/>
          <w:color w:val="000000"/>
          <w:kern w:val="0"/>
          <w:sz w:val="18"/>
          <w:szCs w:val="18"/>
        </w:rPr>
        <w:pict w14:anchorId="772C7E9A">
          <v:oval id="_x0000_s2126" style="position:absolute;margin-left:136.5pt;margin-top:14.25pt;width:60.75pt;height:24pt;z-index:251722752">
            <v:textbox style="mso-next-textbox:#_x0000_s2126">
              <w:txbxContent>
                <w:p w14:paraId="05B04BDB" w14:textId="77777777" w:rsidR="004E2C51" w:rsidRDefault="004E2C51" w:rsidP="00120423">
                  <w:pPr>
                    <w:jc w:val="center"/>
                  </w:pPr>
                  <w:r>
                    <w:rPr>
                      <w:rFonts w:hint="eastAsia"/>
                    </w:rPr>
                    <w:t>A</w:t>
                  </w:r>
                </w:p>
              </w:txbxContent>
            </v:textbox>
          </v:oval>
        </w:pict>
      </w:r>
    </w:p>
    <w:p w14:paraId="2CA485EA" w14:textId="77777777" w:rsidR="00EA0704" w:rsidRDefault="00665A80" w:rsidP="00E86AB4">
      <w:pPr>
        <w:widowControl/>
        <w:spacing w:line="360" w:lineRule="exact"/>
        <w:jc w:val="left"/>
        <w:rPr>
          <w:rFonts w:ascii="微软雅黑" w:eastAsia="微软雅黑" w:hAnsi="微软雅黑" w:cs="Helvetica"/>
          <w:i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Helvetica"/>
          <w:i/>
          <w:noProof/>
          <w:color w:val="000000"/>
          <w:kern w:val="0"/>
          <w:sz w:val="18"/>
          <w:szCs w:val="18"/>
        </w:rPr>
        <w:pict w14:anchorId="0101DA00">
          <v:shape id="_x0000_s2137" type="#_x0000_t32" style="position:absolute;margin-left:327pt;margin-top:15.75pt;width:58.5pt;height:0;z-index:251732992" o:connectortype="straight" strokecolor="#1f497d [3215]" strokeweight="3pt">
            <v:stroke endarrow="block"/>
            <v:shadow type="perspective" color="#243f60 [1604]" opacity=".5" offset="1pt" offset2="-1pt"/>
          </v:shape>
        </w:pict>
      </w:r>
      <w:r>
        <w:rPr>
          <w:rFonts w:ascii="微软雅黑" w:eastAsia="微软雅黑" w:hAnsi="微软雅黑" w:cs="Helvetica"/>
          <w:i/>
          <w:noProof/>
          <w:color w:val="000000"/>
          <w:kern w:val="0"/>
          <w:sz w:val="18"/>
          <w:szCs w:val="18"/>
        </w:rPr>
        <w:pict w14:anchorId="3F14F5CF">
          <v:rect id="_x0000_s2138" style="position:absolute;margin-left:389.25pt;margin-top:5.25pt;width:43.5pt;height:20.25pt;z-index:251734016">
            <v:textbox style="mso-next-textbox:#_x0000_s2138">
              <w:txbxContent>
                <w:p w14:paraId="4EE32D2B" w14:textId="77777777" w:rsidR="004E2C51" w:rsidRDefault="004E2C51">
                  <w:r>
                    <w:rPr>
                      <w:rFonts w:hint="eastAsia"/>
                    </w:rPr>
                    <w:t>依赖</w:t>
                  </w:r>
                </w:p>
              </w:txbxContent>
            </v:textbox>
          </v:rect>
        </w:pict>
      </w:r>
      <w:r>
        <w:rPr>
          <w:rFonts w:ascii="微软雅黑" w:eastAsia="微软雅黑" w:hAnsi="微软雅黑" w:cs="Helvetica"/>
          <w:i/>
          <w:noProof/>
          <w:color w:val="000000"/>
          <w:kern w:val="0"/>
          <w:sz w:val="18"/>
          <w:szCs w:val="18"/>
        </w:rPr>
        <w:pict w14:anchorId="2226EECD">
          <v:shape id="_x0000_s2131" type="#_x0000_t32" style="position:absolute;margin-left:62.25pt;margin-top:15.75pt;width:79.5pt;height:75.75pt;flip:y;z-index:251727872" o:connectortype="straight" strokecolor="#1f497d [3215]" strokeweight="3pt">
            <v:stroke endarrow="block"/>
            <v:shadow type="perspective" color="#243f60 [1604]" opacity=".5" offset="1pt" offset2="-1pt"/>
          </v:shape>
        </w:pict>
      </w:r>
    </w:p>
    <w:p w14:paraId="3EB226A4" w14:textId="77777777" w:rsidR="00EA0704" w:rsidRDefault="00665A80" w:rsidP="00E86AB4">
      <w:pPr>
        <w:widowControl/>
        <w:spacing w:line="360" w:lineRule="exact"/>
        <w:jc w:val="left"/>
        <w:rPr>
          <w:rFonts w:ascii="微软雅黑" w:eastAsia="微软雅黑" w:hAnsi="微软雅黑" w:cs="Helvetica"/>
          <w:i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Helvetica"/>
          <w:i/>
          <w:noProof/>
          <w:color w:val="000000"/>
          <w:kern w:val="0"/>
          <w:sz w:val="18"/>
          <w:szCs w:val="18"/>
        </w:rPr>
        <w:pict w14:anchorId="4AA4034B">
          <v:rect id="_x0000_s2140" style="position:absolute;margin-left:389.25pt;margin-top:14.25pt;width:63pt;height:20.25pt;z-index:251736064">
            <v:textbox style="mso-next-textbox:#_x0000_s2140">
              <w:txbxContent>
                <w:p w14:paraId="08BAA17A" w14:textId="77777777" w:rsidR="004E2C51" w:rsidRDefault="004E2C51" w:rsidP="0073182A">
                  <w:r>
                    <w:rPr>
                      <w:rFonts w:hint="eastAsia"/>
                    </w:rPr>
                    <w:t>可选依赖</w:t>
                  </w:r>
                </w:p>
              </w:txbxContent>
            </v:textbox>
          </v:rect>
        </w:pict>
      </w:r>
      <w:r>
        <w:rPr>
          <w:rFonts w:ascii="微软雅黑" w:eastAsia="微软雅黑" w:hAnsi="微软雅黑" w:cs="Helvetica"/>
          <w:i/>
          <w:noProof/>
          <w:color w:val="000000"/>
          <w:kern w:val="0"/>
          <w:sz w:val="18"/>
          <w:szCs w:val="18"/>
        </w:rPr>
        <w:pict w14:anchorId="111F1F67">
          <v:shape id="_x0000_s2132" type="#_x0000_t32" style="position:absolute;margin-left:164.25pt;margin-top:2.25pt;width:7.5pt;height:165.95pt;flip:x y;z-index:251728896" o:connectortype="straight" strokecolor="#1f497d [3215]" strokeweight="3pt">
            <v:stroke endarrow="block"/>
            <v:shadow type="perspective" color="#243f60 [1604]" opacity=".5" offset="1pt" offset2="-1pt"/>
          </v:shape>
        </w:pict>
      </w:r>
    </w:p>
    <w:p w14:paraId="53814A1A" w14:textId="77777777" w:rsidR="00EA0704" w:rsidRDefault="00665A80" w:rsidP="00E86AB4">
      <w:pPr>
        <w:widowControl/>
        <w:spacing w:line="360" w:lineRule="exact"/>
        <w:jc w:val="left"/>
        <w:rPr>
          <w:rFonts w:ascii="微软雅黑" w:eastAsia="微软雅黑" w:hAnsi="微软雅黑" w:cs="Helvetica"/>
          <w:i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Helvetica"/>
          <w:i/>
          <w:noProof/>
          <w:color w:val="000000"/>
          <w:kern w:val="0"/>
          <w:sz w:val="18"/>
          <w:szCs w:val="18"/>
        </w:rPr>
        <w:pict w14:anchorId="72046D02">
          <v:shape id="_x0000_s2139" type="#_x0000_t32" style="position:absolute;margin-left:327pt;margin-top:6.2pt;width:58.5pt;height:0;z-index:251735040" o:connectortype="straight" strokecolor="#c0504d [3205]" strokeweight="2.5pt">
            <v:stroke endarrow="block"/>
            <v:shadow color="#868686"/>
          </v:shape>
        </w:pict>
      </w:r>
    </w:p>
    <w:p w14:paraId="2204B032" w14:textId="77777777" w:rsidR="00EA0704" w:rsidRDefault="00665A80" w:rsidP="00E86AB4">
      <w:pPr>
        <w:widowControl/>
        <w:spacing w:line="360" w:lineRule="exact"/>
        <w:jc w:val="left"/>
        <w:rPr>
          <w:rFonts w:ascii="微软雅黑" w:eastAsia="微软雅黑" w:hAnsi="微软雅黑" w:cs="Helvetica"/>
          <w:i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Helvetica"/>
          <w:i/>
          <w:noProof/>
          <w:color w:val="000000"/>
          <w:kern w:val="0"/>
          <w:sz w:val="18"/>
          <w:szCs w:val="18"/>
        </w:rPr>
        <w:pict w14:anchorId="2ED6E794">
          <v:oval id="_x0000_s2127" style="position:absolute;margin-left:210.25pt;margin-top:4pt;width:60.75pt;height:27.7pt;z-index:251723776">
            <v:textbox style="mso-next-textbox:#_x0000_s2127">
              <w:txbxContent>
                <w:p w14:paraId="4F8D0D5E" w14:textId="77777777" w:rsidR="004E2C51" w:rsidRDefault="004E2C51" w:rsidP="00120423">
                  <w:pPr>
                    <w:jc w:val="center"/>
                  </w:pPr>
                  <w:r>
                    <w:rPr>
                      <w:rFonts w:hint="eastAsia"/>
                    </w:rPr>
                    <w:t>B</w:t>
                  </w:r>
                </w:p>
              </w:txbxContent>
            </v:textbox>
          </v:oval>
        </w:pict>
      </w:r>
    </w:p>
    <w:p w14:paraId="28E84575" w14:textId="77777777" w:rsidR="00EA0704" w:rsidRDefault="00665A80" w:rsidP="00E86AB4">
      <w:pPr>
        <w:widowControl/>
        <w:spacing w:line="360" w:lineRule="exact"/>
        <w:jc w:val="left"/>
        <w:rPr>
          <w:rFonts w:ascii="微软雅黑" w:eastAsia="微软雅黑" w:hAnsi="微软雅黑" w:cs="Helvetica"/>
          <w:i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Helvetica"/>
          <w:i/>
          <w:noProof/>
          <w:color w:val="000000"/>
          <w:kern w:val="0"/>
          <w:sz w:val="18"/>
          <w:szCs w:val="18"/>
        </w:rPr>
        <w:pict w14:anchorId="057EEA5E">
          <v:shape id="_x0000_s2142" type="#_x0000_t32" style="position:absolute;margin-left:118.5pt;margin-top:13.7pt;width:13.5pt;height:13.3pt;z-index:251738112" o:connectortype="straight" strokecolor="red" strokeweight="3pt">
            <v:shadow type="perspective" color="#622423 [1605]" opacity=".5" offset="1pt" offset2="-1pt"/>
          </v:shape>
        </w:pict>
      </w:r>
      <w:r>
        <w:rPr>
          <w:rFonts w:ascii="微软雅黑" w:eastAsia="微软雅黑" w:hAnsi="微软雅黑" w:cs="Helvetica"/>
          <w:i/>
          <w:noProof/>
          <w:color w:val="000000"/>
          <w:kern w:val="0"/>
          <w:sz w:val="18"/>
          <w:szCs w:val="18"/>
        </w:rPr>
        <w:pict w14:anchorId="70F1C434">
          <v:shape id="_x0000_s2141" type="#_x0000_t32" style="position:absolute;margin-left:123pt;margin-top:13.7pt;width:4.5pt;height:19.3pt;flip:x;z-index:251737088" o:connectortype="straight" strokecolor="red" strokeweight="3pt">
            <v:shadow type="perspective" color="#622423 [1605]" opacity=".5" offset="1pt" offset2="-1pt"/>
          </v:shape>
        </w:pict>
      </w:r>
      <w:r>
        <w:rPr>
          <w:rFonts w:ascii="微软雅黑" w:eastAsia="微软雅黑" w:hAnsi="微软雅黑" w:cs="Helvetica"/>
          <w:i/>
          <w:noProof/>
          <w:color w:val="000000"/>
          <w:kern w:val="0"/>
          <w:sz w:val="18"/>
          <w:szCs w:val="18"/>
        </w:rPr>
        <w:pict w14:anchorId="0600F79B">
          <v:shape id="_x0000_s2135" type="#_x0000_t32" style="position:absolute;margin-left:189.75pt;margin-top:13.7pt;width:39pt;height:100.5pt;flip:y;z-index:251730944" o:connectortype="straight" strokecolor="#c0504d [3205]" strokeweight="2.5pt">
            <v:stroke endarrow="block"/>
            <v:shadow color="#868686"/>
          </v:shape>
        </w:pict>
      </w:r>
      <w:r>
        <w:rPr>
          <w:rFonts w:ascii="微软雅黑" w:eastAsia="微软雅黑" w:hAnsi="微软雅黑" w:cs="Helvetica"/>
          <w:i/>
          <w:noProof/>
          <w:color w:val="000000"/>
          <w:kern w:val="0"/>
          <w:sz w:val="18"/>
          <w:szCs w:val="18"/>
        </w:rPr>
        <w:pict w14:anchorId="6E279A65">
          <v:shape id="_x0000_s2133" type="#_x0000_t32" style="position:absolute;margin-left:90pt;margin-top:4.5pt;width:119.25pt;height:22.5pt;flip:y;z-index:251729920" o:connectortype="straight" strokecolor="#1f497d [3215]" strokeweight="3pt">
            <v:stroke endarrow="block"/>
            <v:shadow type="perspective" color="#243f60 [1604]" opacity=".5" offset="1pt" offset2="-1pt"/>
          </v:shape>
        </w:pict>
      </w:r>
    </w:p>
    <w:p w14:paraId="71BD646E" w14:textId="77777777" w:rsidR="00EA0704" w:rsidRDefault="00665A80" w:rsidP="00E86AB4">
      <w:pPr>
        <w:widowControl/>
        <w:spacing w:line="360" w:lineRule="exact"/>
        <w:jc w:val="left"/>
        <w:rPr>
          <w:rFonts w:ascii="微软雅黑" w:eastAsia="微软雅黑" w:hAnsi="微软雅黑" w:cs="Helvetica"/>
          <w:i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Helvetica"/>
          <w:i/>
          <w:noProof/>
          <w:color w:val="000000"/>
          <w:kern w:val="0"/>
          <w:sz w:val="18"/>
          <w:szCs w:val="18"/>
        </w:rPr>
        <w:pict w14:anchorId="005B1187">
          <v:oval id="_x0000_s2128" style="position:absolute;margin-left:29.25pt;margin-top:1.5pt;width:60.75pt;height:27.75pt;z-index:251724800">
            <v:textbox style="mso-next-textbox:#_x0000_s2128">
              <w:txbxContent>
                <w:p w14:paraId="42431BC0" w14:textId="77777777" w:rsidR="004E2C51" w:rsidRDefault="004E2C51" w:rsidP="00120423">
                  <w:pPr>
                    <w:jc w:val="center"/>
                  </w:pPr>
                  <w:r>
                    <w:rPr>
                      <w:rFonts w:hint="eastAsia"/>
                    </w:rPr>
                    <w:t>C</w:t>
                  </w:r>
                </w:p>
              </w:txbxContent>
            </v:textbox>
          </v:oval>
        </w:pict>
      </w:r>
      <w:r>
        <w:rPr>
          <w:rFonts w:ascii="微软雅黑" w:eastAsia="微软雅黑" w:hAnsi="微软雅黑" w:cs="Helvetica"/>
          <w:i/>
          <w:noProof/>
          <w:color w:val="000000"/>
          <w:kern w:val="0"/>
          <w:sz w:val="18"/>
          <w:szCs w:val="18"/>
        </w:rPr>
        <w:pict w14:anchorId="40BC0CD5">
          <v:shape id="_x0000_s2143" type="#_x0000_t32" style="position:absolute;margin-left:395.25pt;margin-top:15pt;width:0;height:55.5pt;z-index:251739136" o:connectortype="straight">
            <v:stroke dashstyle="dash"/>
          </v:shape>
        </w:pict>
      </w:r>
      <w:r>
        <w:rPr>
          <w:rFonts w:ascii="微软雅黑" w:eastAsia="微软雅黑" w:hAnsi="微软雅黑" w:cs="Helvetica"/>
          <w:i/>
          <w:noProof/>
          <w:color w:val="000000"/>
          <w:kern w:val="0"/>
          <w:sz w:val="18"/>
          <w:szCs w:val="18"/>
        </w:rPr>
        <w:pict w14:anchorId="09452857">
          <v:rect id="_x0000_s2136" style="position:absolute;margin-left:332.25pt;margin-top:1.5pt;width:133.5pt;height:81pt;z-index:251731968">
            <v:textbox style="mso-next-textbox:#_x0000_s2136">
              <w:txbxContent>
                <w:p w14:paraId="5CF16EBC" w14:textId="77777777" w:rsidR="004E2C51" w:rsidRDefault="004E2C51">
                  <w:r>
                    <w:rPr>
                      <w:rFonts w:hint="eastAsia"/>
                    </w:rPr>
                    <w:t>A</w:t>
                  </w:r>
                  <w:r>
                    <w:rPr>
                      <w:rFonts w:hint="eastAsia"/>
                    </w:rPr>
                    <w:t>：</w:t>
                  </w:r>
                  <w:r>
                    <w:rPr>
                      <w:rFonts w:hint="eastAsia"/>
                    </w:rPr>
                    <w:t>3           A</w:t>
                  </w:r>
                  <w:r>
                    <w:rPr>
                      <w:rFonts w:hint="eastAsia"/>
                    </w:rPr>
                    <w:t>：</w:t>
                  </w:r>
                  <w:r>
                    <w:rPr>
                      <w:rFonts w:hint="eastAsia"/>
                    </w:rPr>
                    <w:t>3</w:t>
                  </w:r>
                </w:p>
                <w:p w14:paraId="353201AE" w14:textId="77777777" w:rsidR="004E2C51" w:rsidRDefault="004E2C51">
                  <w:r>
                    <w:rPr>
                      <w:rFonts w:hint="eastAsia"/>
                    </w:rPr>
                    <w:t>B</w:t>
                  </w:r>
                  <w:r>
                    <w:rPr>
                      <w:rFonts w:hint="eastAsia"/>
                    </w:rPr>
                    <w:t>：</w:t>
                  </w:r>
                  <w:r>
                    <w:rPr>
                      <w:rFonts w:hint="eastAsia"/>
                    </w:rPr>
                    <w:t>3           C</w:t>
                  </w:r>
                  <w:r>
                    <w:rPr>
                      <w:rFonts w:hint="eastAsia"/>
                    </w:rPr>
                    <w:t>：</w:t>
                  </w:r>
                  <w:r>
                    <w:rPr>
                      <w:rFonts w:hint="eastAsia"/>
                    </w:rPr>
                    <w:t>1</w:t>
                  </w:r>
                </w:p>
                <w:p w14:paraId="5A7752D1" w14:textId="77777777" w:rsidR="004E2C51" w:rsidRDefault="004E2C51">
                  <w:r>
                    <w:rPr>
                      <w:rFonts w:hint="eastAsia"/>
                    </w:rPr>
                    <w:t>C</w:t>
                  </w:r>
                  <w:r>
                    <w:rPr>
                      <w:rFonts w:hint="eastAsia"/>
                    </w:rPr>
                    <w:t>：</w:t>
                  </w:r>
                  <w:r>
                    <w:rPr>
                      <w:rFonts w:hint="eastAsia"/>
                    </w:rPr>
                    <w:t>1           D</w:t>
                  </w:r>
                  <w:r>
                    <w:rPr>
                      <w:rFonts w:hint="eastAsia"/>
                    </w:rPr>
                    <w:t>：</w:t>
                  </w:r>
                  <w:r>
                    <w:rPr>
                      <w:rFonts w:hint="eastAsia"/>
                    </w:rPr>
                    <w:t>0</w:t>
                  </w:r>
                </w:p>
                <w:p w14:paraId="2EB0F744" w14:textId="77777777" w:rsidR="004E2C51" w:rsidRDefault="004E2C51">
                  <w:r>
                    <w:t>D</w:t>
                  </w:r>
                  <w:r>
                    <w:rPr>
                      <w:rFonts w:hint="eastAsia"/>
                    </w:rPr>
                    <w:t>：</w:t>
                  </w:r>
                  <w:r>
                    <w:rPr>
                      <w:rFonts w:hint="eastAsia"/>
                    </w:rPr>
                    <w:t>0</w:t>
                  </w:r>
                </w:p>
              </w:txbxContent>
            </v:textbox>
          </v:rect>
        </w:pict>
      </w:r>
    </w:p>
    <w:p w14:paraId="09C2C261" w14:textId="77777777" w:rsidR="00EA0704" w:rsidRDefault="00665A80" w:rsidP="00E86AB4">
      <w:pPr>
        <w:widowControl/>
        <w:spacing w:line="360" w:lineRule="exact"/>
        <w:jc w:val="left"/>
        <w:rPr>
          <w:rFonts w:ascii="微软雅黑" w:eastAsia="微软雅黑" w:hAnsi="微软雅黑" w:cs="Helvetica"/>
          <w:i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Helvetica"/>
          <w:i/>
          <w:noProof/>
          <w:color w:val="000000"/>
          <w:kern w:val="0"/>
          <w:sz w:val="18"/>
          <w:szCs w:val="18"/>
        </w:rPr>
        <w:pict w14:anchorId="3D29551E">
          <v:shape id="_x0000_s2130" type="#_x0000_t32" style="position:absolute;margin-left:74.25pt;margin-top:7.5pt;width:82.5pt;height:76.5pt;flip:x y;z-index:251726848" o:connectortype="straight" strokecolor="#1f497d [3215]" strokeweight="3pt">
            <v:stroke endarrow="block"/>
            <v:shadow type="perspective" color="#243f60 [1604]" opacity=".5" offset="1pt" offset2="-1pt"/>
          </v:shape>
        </w:pict>
      </w:r>
    </w:p>
    <w:p w14:paraId="0FA7C4CE" w14:textId="77777777" w:rsidR="00EA0704" w:rsidRPr="00120423" w:rsidRDefault="00EA0704" w:rsidP="00E86AB4">
      <w:pPr>
        <w:widowControl/>
        <w:spacing w:line="360" w:lineRule="exact"/>
        <w:jc w:val="left"/>
        <w:rPr>
          <w:rFonts w:ascii="微软雅黑" w:eastAsia="微软雅黑" w:hAnsi="微软雅黑" w:cs="Helvetica"/>
          <w:i/>
          <w:color w:val="FF0000"/>
          <w:kern w:val="0"/>
          <w:sz w:val="18"/>
          <w:szCs w:val="18"/>
        </w:rPr>
      </w:pPr>
    </w:p>
    <w:p w14:paraId="3235C3D7" w14:textId="77777777" w:rsidR="00EA0704" w:rsidRDefault="00EA0704" w:rsidP="00E86AB4">
      <w:pPr>
        <w:widowControl/>
        <w:spacing w:line="360" w:lineRule="exact"/>
        <w:jc w:val="left"/>
        <w:rPr>
          <w:rFonts w:ascii="微软雅黑" w:eastAsia="微软雅黑" w:hAnsi="微软雅黑" w:cs="Helvetica"/>
          <w:i/>
          <w:color w:val="000000"/>
          <w:kern w:val="0"/>
          <w:sz w:val="18"/>
          <w:szCs w:val="18"/>
        </w:rPr>
      </w:pPr>
    </w:p>
    <w:p w14:paraId="53A6E100" w14:textId="77777777" w:rsidR="00EA0704" w:rsidRDefault="00EA0704" w:rsidP="00E86AB4">
      <w:pPr>
        <w:widowControl/>
        <w:spacing w:line="360" w:lineRule="exact"/>
        <w:jc w:val="left"/>
        <w:rPr>
          <w:rFonts w:ascii="微软雅黑" w:eastAsia="微软雅黑" w:hAnsi="微软雅黑" w:cs="Helvetica"/>
          <w:i/>
          <w:color w:val="000000"/>
          <w:kern w:val="0"/>
          <w:sz w:val="18"/>
          <w:szCs w:val="18"/>
        </w:rPr>
      </w:pPr>
    </w:p>
    <w:p w14:paraId="4412AB4B" w14:textId="77777777" w:rsidR="00EA0704" w:rsidRDefault="00665A80" w:rsidP="00E86AB4">
      <w:pPr>
        <w:widowControl/>
        <w:spacing w:line="360" w:lineRule="exact"/>
        <w:jc w:val="left"/>
        <w:rPr>
          <w:rFonts w:ascii="微软雅黑" w:eastAsia="微软雅黑" w:hAnsi="微软雅黑" w:cs="Helvetica"/>
          <w:i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Helvetica"/>
          <w:i/>
          <w:noProof/>
          <w:color w:val="000000"/>
          <w:kern w:val="0"/>
          <w:sz w:val="18"/>
          <w:szCs w:val="18"/>
        </w:rPr>
        <w:pict w14:anchorId="75B32C9F">
          <v:oval id="_x0000_s2129" style="position:absolute;margin-left:149.5pt;margin-top:6.2pt;width:60.75pt;height:29.75pt;z-index:251725824">
            <v:textbox style="mso-next-textbox:#_x0000_s2129">
              <w:txbxContent>
                <w:p w14:paraId="72F37D93" w14:textId="77777777" w:rsidR="004E2C51" w:rsidRDefault="004E2C51" w:rsidP="00120423">
                  <w:pPr>
                    <w:jc w:val="center"/>
                  </w:pPr>
                  <w:r>
                    <w:rPr>
                      <w:rFonts w:hint="eastAsia"/>
                    </w:rPr>
                    <w:t>D</w:t>
                  </w:r>
                </w:p>
              </w:txbxContent>
            </v:textbox>
          </v:oval>
        </w:pict>
      </w:r>
    </w:p>
    <w:p w14:paraId="1B424479" w14:textId="77777777" w:rsidR="00EA0704" w:rsidRDefault="00EA0704" w:rsidP="00E86AB4">
      <w:pPr>
        <w:widowControl/>
        <w:spacing w:line="360" w:lineRule="exact"/>
        <w:jc w:val="left"/>
        <w:rPr>
          <w:rFonts w:ascii="微软雅黑" w:eastAsia="微软雅黑" w:hAnsi="微软雅黑" w:cs="Helvetica"/>
          <w:i/>
          <w:color w:val="000000"/>
          <w:kern w:val="0"/>
          <w:sz w:val="18"/>
          <w:szCs w:val="18"/>
        </w:rPr>
      </w:pPr>
    </w:p>
    <w:p w14:paraId="5849A2D5" w14:textId="77777777" w:rsidR="001A12D3" w:rsidRDefault="001A12D3" w:rsidP="00E86AB4">
      <w:pPr>
        <w:widowControl/>
        <w:spacing w:line="360" w:lineRule="exact"/>
        <w:jc w:val="left"/>
        <w:rPr>
          <w:rFonts w:ascii="微软雅黑" w:eastAsia="微软雅黑" w:hAnsi="微软雅黑" w:cs="Helvetica"/>
          <w:i/>
          <w:color w:val="000000"/>
          <w:kern w:val="0"/>
          <w:sz w:val="18"/>
          <w:szCs w:val="18"/>
        </w:rPr>
      </w:pPr>
    </w:p>
    <w:p w14:paraId="1BF8AD28" w14:textId="77777777" w:rsidR="001A12D3" w:rsidRDefault="001A12D3" w:rsidP="00E86AB4">
      <w:pPr>
        <w:widowControl/>
        <w:spacing w:line="360" w:lineRule="exact"/>
        <w:jc w:val="left"/>
        <w:rPr>
          <w:rFonts w:ascii="微软雅黑" w:eastAsia="微软雅黑" w:hAnsi="微软雅黑" w:cs="Helvetica"/>
          <w:i/>
          <w:color w:val="000000"/>
          <w:kern w:val="0"/>
          <w:sz w:val="18"/>
          <w:szCs w:val="18"/>
        </w:rPr>
      </w:pPr>
    </w:p>
    <w:p w14:paraId="2E17A0F6" w14:textId="77777777" w:rsidR="001A12D3" w:rsidRPr="00EA0704" w:rsidRDefault="001A12D3" w:rsidP="00E86AB4">
      <w:pPr>
        <w:widowControl/>
        <w:spacing w:line="360" w:lineRule="exact"/>
        <w:jc w:val="left"/>
        <w:rPr>
          <w:rFonts w:ascii="微软雅黑" w:eastAsia="微软雅黑" w:hAnsi="微软雅黑" w:cs="Helvetica"/>
          <w:i/>
          <w:color w:val="000000"/>
          <w:kern w:val="0"/>
          <w:sz w:val="18"/>
          <w:szCs w:val="18"/>
        </w:rPr>
      </w:pPr>
    </w:p>
    <w:p w14:paraId="5B86D781" w14:textId="052C9804" w:rsidR="009003B9" w:rsidRPr="00BE162E" w:rsidRDefault="009003B9" w:rsidP="00BE162E">
      <w:pPr>
        <w:pStyle w:val="a7"/>
        <w:widowControl/>
        <w:numPr>
          <w:ilvl w:val="0"/>
          <w:numId w:val="1"/>
        </w:numPr>
        <w:spacing w:line="360" w:lineRule="exact"/>
        <w:ind w:firstLineChars="0"/>
        <w:jc w:val="left"/>
        <w:rPr>
          <w:rFonts w:ascii="微软雅黑" w:eastAsia="微软雅黑" w:hAnsi="微软雅黑" w:cs="Helvetica"/>
          <w:color w:val="000000"/>
          <w:kern w:val="0"/>
          <w:szCs w:val="21"/>
        </w:rPr>
      </w:pPr>
      <w:r w:rsidRPr="00BE162E">
        <w:rPr>
          <w:rFonts w:ascii="微软雅黑" w:eastAsia="微软雅黑" w:hAnsi="微软雅黑" w:cs="Helvetica"/>
          <w:color w:val="000000"/>
          <w:kern w:val="0"/>
          <w:szCs w:val="21"/>
        </w:rPr>
        <w:t>在初始化Module</w:t>
      </w:r>
      <w:r w:rsidR="005B60EE">
        <w:rPr>
          <w:rFonts w:ascii="微软雅黑" w:eastAsia="微软雅黑" w:hAnsi="微软雅黑" w:cs="Helvetica"/>
          <w:color w:val="000000"/>
          <w:kern w:val="0"/>
          <w:szCs w:val="21"/>
        </w:rPr>
        <w:t>时候，会将引擎的</w:t>
      </w:r>
      <w:r w:rsidR="005B60EE">
        <w:rPr>
          <w:rFonts w:ascii="微软雅黑" w:eastAsia="微软雅黑" w:hAnsi="微软雅黑" w:cs="Helvetica" w:hint="eastAsia"/>
          <w:color w:val="000000"/>
          <w:kern w:val="0"/>
          <w:szCs w:val="21"/>
        </w:rPr>
        <w:t>四</w:t>
      </w:r>
      <w:r w:rsidRPr="00BE162E">
        <w:rPr>
          <w:rFonts w:ascii="微软雅黑" w:eastAsia="微软雅黑" w:hAnsi="微软雅黑" w:cs="Helvetica"/>
          <w:color w:val="000000"/>
          <w:kern w:val="0"/>
          <w:szCs w:val="21"/>
        </w:rPr>
        <w:t>种节点类型载入，分别是  Start ，State，Event</w:t>
      </w:r>
      <w:r w:rsidR="00CC76F0">
        <w:rPr>
          <w:rFonts w:ascii="微软雅黑" w:eastAsia="微软雅黑" w:hAnsi="微软雅黑" w:cs="Helvetica" w:hint="eastAsia"/>
          <w:color w:val="000000"/>
          <w:kern w:val="0"/>
          <w:szCs w:val="21"/>
        </w:rPr>
        <w:t>,</w:t>
      </w:r>
      <w:r w:rsidR="00970C88">
        <w:rPr>
          <w:rFonts w:ascii="微软雅黑" w:eastAsia="微软雅黑" w:hAnsi="微软雅黑" w:cs="Helvetica" w:hint="eastAsia"/>
          <w:color w:val="000000"/>
          <w:kern w:val="0"/>
          <w:szCs w:val="21"/>
        </w:rPr>
        <w:t xml:space="preserve"> </w:t>
      </w:r>
      <w:proofErr w:type="spellStart"/>
      <w:r w:rsidR="00CC76F0">
        <w:rPr>
          <w:rFonts w:ascii="微软雅黑" w:eastAsia="微软雅黑" w:hAnsi="微软雅黑" w:cs="Helvetica" w:hint="eastAsia"/>
          <w:color w:val="000000"/>
          <w:kern w:val="0"/>
          <w:szCs w:val="21"/>
        </w:rPr>
        <w:t>BizInfo</w:t>
      </w:r>
      <w:proofErr w:type="spellEnd"/>
      <w:r w:rsidR="00CC76F0">
        <w:rPr>
          <w:rFonts w:ascii="微软雅黑" w:eastAsia="微软雅黑" w:hAnsi="微软雅黑" w:cs="Helvetica" w:hint="eastAsia"/>
          <w:color w:val="000000"/>
          <w:kern w:val="0"/>
          <w:szCs w:val="21"/>
        </w:rPr>
        <w:t>此四</w:t>
      </w:r>
      <w:r w:rsidR="00B33847">
        <w:rPr>
          <w:rFonts w:ascii="微软雅黑" w:eastAsia="微软雅黑" w:hAnsi="微软雅黑" w:cs="Helvetica" w:hint="eastAsia"/>
          <w:color w:val="000000"/>
          <w:kern w:val="0"/>
          <w:szCs w:val="21"/>
        </w:rPr>
        <w:t>种为引擎的四</w:t>
      </w:r>
      <w:r w:rsidR="00211260">
        <w:rPr>
          <w:rFonts w:ascii="微软雅黑" w:eastAsia="微软雅黑" w:hAnsi="微软雅黑" w:cs="Helvetica" w:hint="eastAsia"/>
          <w:color w:val="000000"/>
          <w:kern w:val="0"/>
          <w:szCs w:val="21"/>
        </w:rPr>
        <w:t>种属性。</w:t>
      </w:r>
      <w:r w:rsidR="00843111">
        <w:rPr>
          <w:rFonts w:ascii="微软雅黑" w:eastAsia="微软雅黑" w:hAnsi="微软雅黑" w:cs="Helvetica" w:hint="eastAsia"/>
          <w:color w:val="000000"/>
          <w:kern w:val="0"/>
          <w:szCs w:val="21"/>
        </w:rPr>
        <w:t>(以后可能增加)</w:t>
      </w:r>
    </w:p>
    <w:p w14:paraId="5F065D68" w14:textId="0264F537" w:rsidR="009003B9" w:rsidRDefault="009003B9" w:rsidP="00064AC0">
      <w:pPr>
        <w:pStyle w:val="a7"/>
        <w:widowControl/>
        <w:numPr>
          <w:ilvl w:val="0"/>
          <w:numId w:val="8"/>
        </w:numPr>
        <w:spacing w:line="360" w:lineRule="exact"/>
        <w:ind w:firstLineChars="0"/>
        <w:jc w:val="left"/>
        <w:rPr>
          <w:rFonts w:ascii="微软雅黑" w:eastAsia="微软雅黑" w:hAnsi="微软雅黑" w:cs="Helvetica"/>
          <w:color w:val="000000"/>
          <w:kern w:val="0"/>
          <w:szCs w:val="21"/>
        </w:rPr>
      </w:pPr>
      <w:bookmarkStart w:id="0" w:name="_GoBack"/>
      <w:r w:rsidRPr="00064AC0">
        <w:rPr>
          <w:rFonts w:ascii="微软雅黑" w:eastAsia="微软雅黑" w:hAnsi="微软雅黑" w:cs="Helvetica"/>
          <w:color w:val="000000"/>
          <w:kern w:val="0"/>
          <w:szCs w:val="21"/>
        </w:rPr>
        <w:lastRenderedPageBreak/>
        <w:t>Start：开始节点，只出现一次</w:t>
      </w:r>
      <w:r w:rsidR="00BE162E" w:rsidRPr="00064AC0">
        <w:rPr>
          <w:rFonts w:ascii="微软雅黑" w:eastAsia="微软雅黑" w:hAnsi="微软雅黑" w:cs="Helvetica" w:hint="eastAsia"/>
          <w:color w:val="000000"/>
          <w:kern w:val="0"/>
          <w:szCs w:val="21"/>
        </w:rPr>
        <w:t>。</w:t>
      </w:r>
      <w:r w:rsidR="00210EA6">
        <w:rPr>
          <w:rFonts w:ascii="微软雅黑" w:eastAsia="微软雅黑" w:hAnsi="微软雅黑" w:cs="Helvetica" w:hint="eastAsia"/>
          <w:color w:val="000000"/>
          <w:kern w:val="0"/>
          <w:szCs w:val="21"/>
        </w:rPr>
        <w:t>里面有向下的路径paths。</w:t>
      </w:r>
    </w:p>
    <w:p w14:paraId="123A4E0E" w14:textId="77777777" w:rsidR="00B54AE9" w:rsidRDefault="00B54AE9" w:rsidP="00B54AE9">
      <w:pPr>
        <w:pStyle w:val="a7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95" w:firstLineChars="0" w:firstLine="0"/>
        <w:jc w:val="left"/>
        <w:rPr>
          <w:rFonts w:ascii="Consolas" w:hAnsi="Consolas" w:cs="Courier"/>
          <w:color w:val="333333"/>
          <w:kern w:val="0"/>
          <w:sz w:val="18"/>
          <w:szCs w:val="18"/>
        </w:rPr>
      </w:pPr>
      <w:r w:rsidRPr="00B54AE9">
        <w:rPr>
          <w:rFonts w:ascii="Consolas" w:hAnsi="Consolas" w:cs="Courier"/>
          <w:color w:val="000080"/>
          <w:kern w:val="0"/>
          <w:sz w:val="18"/>
          <w:szCs w:val="18"/>
        </w:rPr>
        <w:t>&lt;</w:t>
      </w:r>
      <w:proofErr w:type="gramStart"/>
      <w:r w:rsidRPr="00B54AE9">
        <w:rPr>
          <w:rFonts w:ascii="Consolas" w:hAnsi="Consolas" w:cs="Courier"/>
          <w:color w:val="000080"/>
          <w:kern w:val="0"/>
          <w:sz w:val="18"/>
          <w:szCs w:val="18"/>
        </w:rPr>
        <w:t>start</w:t>
      </w:r>
      <w:proofErr w:type="gramEnd"/>
      <w:r w:rsidRPr="00B54AE9">
        <w:rPr>
          <w:rFonts w:ascii="Consolas" w:hAnsi="Consolas" w:cs="Courier"/>
          <w:color w:val="333333"/>
          <w:kern w:val="0"/>
          <w:sz w:val="18"/>
          <w:szCs w:val="18"/>
        </w:rPr>
        <w:t xml:space="preserve"> </w:t>
      </w:r>
      <w:r w:rsidRPr="00B54AE9">
        <w:rPr>
          <w:rFonts w:ascii="Consolas" w:hAnsi="Consolas" w:cs="Courier"/>
          <w:color w:val="008080"/>
          <w:kern w:val="0"/>
          <w:sz w:val="18"/>
          <w:szCs w:val="18"/>
        </w:rPr>
        <w:t>name=</w:t>
      </w:r>
      <w:r w:rsidRPr="00B54AE9">
        <w:rPr>
          <w:rFonts w:ascii="Consolas" w:hAnsi="Consolas" w:cs="Courier"/>
          <w:color w:val="DD2200"/>
          <w:kern w:val="0"/>
          <w:sz w:val="18"/>
          <w:szCs w:val="18"/>
          <w:shd w:val="clear" w:color="auto" w:fill="FFF0F0"/>
        </w:rPr>
        <w:t>"</w:t>
      </w:r>
      <w:proofErr w:type="spellStart"/>
      <w:r w:rsidRPr="00B54AE9">
        <w:rPr>
          <w:rFonts w:ascii="Consolas" w:hAnsi="Consolas" w:cs="Courier"/>
          <w:color w:val="DD2200"/>
          <w:kern w:val="0"/>
          <w:sz w:val="18"/>
          <w:szCs w:val="18"/>
          <w:shd w:val="clear" w:color="auto" w:fill="FFF0F0"/>
        </w:rPr>
        <w:t>i'm</w:t>
      </w:r>
      <w:proofErr w:type="spellEnd"/>
      <w:r w:rsidRPr="00B54AE9">
        <w:rPr>
          <w:rFonts w:ascii="Consolas" w:hAnsi="Consolas" w:cs="Courier"/>
          <w:color w:val="DD2200"/>
          <w:kern w:val="0"/>
          <w:sz w:val="18"/>
          <w:szCs w:val="18"/>
          <w:shd w:val="clear" w:color="auto" w:fill="FFF0F0"/>
        </w:rPr>
        <w:t xml:space="preserve"> start"</w:t>
      </w:r>
      <w:r w:rsidRPr="00B54AE9">
        <w:rPr>
          <w:rFonts w:ascii="Consolas" w:hAnsi="Consolas" w:cs="Courier"/>
          <w:color w:val="000080"/>
          <w:kern w:val="0"/>
          <w:sz w:val="18"/>
          <w:szCs w:val="18"/>
        </w:rPr>
        <w:t>&gt;</w:t>
      </w:r>
      <w:r w:rsidRPr="00B54AE9">
        <w:rPr>
          <w:rFonts w:ascii="Consolas" w:hAnsi="Consolas" w:cs="Courier"/>
          <w:color w:val="333333"/>
          <w:kern w:val="0"/>
          <w:sz w:val="18"/>
          <w:szCs w:val="18"/>
        </w:rPr>
        <w:t xml:space="preserve"> </w:t>
      </w:r>
    </w:p>
    <w:p w14:paraId="61D11872" w14:textId="1045E56C" w:rsidR="009003B9" w:rsidRDefault="009003B9" w:rsidP="00064AC0">
      <w:pPr>
        <w:pStyle w:val="a7"/>
        <w:widowControl/>
        <w:numPr>
          <w:ilvl w:val="0"/>
          <w:numId w:val="8"/>
        </w:numPr>
        <w:spacing w:line="360" w:lineRule="exact"/>
        <w:ind w:firstLineChars="0"/>
        <w:jc w:val="left"/>
        <w:rPr>
          <w:rFonts w:ascii="微软雅黑" w:eastAsia="微软雅黑" w:hAnsi="微软雅黑" w:cs="Helvetica"/>
          <w:color w:val="000000"/>
          <w:kern w:val="0"/>
          <w:szCs w:val="21"/>
        </w:rPr>
      </w:pPr>
      <w:r w:rsidRPr="00064AC0">
        <w:rPr>
          <w:rFonts w:ascii="微软雅黑" w:eastAsia="微软雅黑" w:hAnsi="微软雅黑" w:cs="Helvetica"/>
          <w:color w:val="000000"/>
          <w:kern w:val="0"/>
          <w:szCs w:val="21"/>
        </w:rPr>
        <w:t>State：普通节点，有execute方法</w:t>
      </w:r>
      <w:r w:rsidR="00BE162E" w:rsidRPr="00064AC0">
        <w:rPr>
          <w:rFonts w:ascii="微软雅黑" w:eastAsia="微软雅黑" w:hAnsi="微软雅黑" w:cs="Helvetica" w:hint="eastAsia"/>
          <w:color w:val="000000"/>
          <w:kern w:val="0"/>
          <w:szCs w:val="21"/>
        </w:rPr>
        <w:t>。</w:t>
      </w:r>
      <w:r w:rsidR="00362C18">
        <w:rPr>
          <w:rFonts w:ascii="微软雅黑" w:eastAsia="微软雅黑" w:hAnsi="微软雅黑" w:cs="Helvetica" w:hint="eastAsia"/>
          <w:color w:val="000000"/>
          <w:kern w:val="0"/>
          <w:szCs w:val="21"/>
        </w:rPr>
        <w:t>该节点</w:t>
      </w:r>
      <w:r w:rsidR="00362C18" w:rsidRPr="00362C18">
        <w:rPr>
          <w:rFonts w:ascii="微软雅黑" w:eastAsia="微软雅黑" w:hAnsi="微软雅黑" w:cs="Helvetica" w:hint="eastAsia"/>
          <w:color w:val="000000"/>
          <w:kern w:val="0"/>
          <w:szCs w:val="21"/>
        </w:rPr>
        <w:t>是自动执行节点</w:t>
      </w:r>
      <w:r w:rsidR="00362C18">
        <w:rPr>
          <w:rFonts w:ascii="微软雅黑" w:eastAsia="微软雅黑" w:hAnsi="微软雅黑" w:cs="Helvetica" w:hint="eastAsia"/>
          <w:color w:val="000000"/>
          <w:kern w:val="0"/>
          <w:szCs w:val="21"/>
        </w:rPr>
        <w:t>，不停顿</w:t>
      </w:r>
      <w:r w:rsidR="00DE2F87">
        <w:rPr>
          <w:rFonts w:ascii="微软雅黑" w:eastAsia="微软雅黑" w:hAnsi="微软雅黑" w:cs="Helvetica" w:hint="eastAsia"/>
          <w:color w:val="000000"/>
          <w:kern w:val="0"/>
          <w:szCs w:val="21"/>
        </w:rPr>
        <w:t>。</w:t>
      </w:r>
    </w:p>
    <w:p w14:paraId="2DA3B172" w14:textId="77777777" w:rsidR="003D67FE" w:rsidRPr="00C0515D" w:rsidRDefault="00C0515D" w:rsidP="00C0515D">
      <w:pPr>
        <w:pStyle w:val="a7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95" w:firstLineChars="0" w:firstLine="0"/>
        <w:jc w:val="left"/>
        <w:rPr>
          <w:rFonts w:ascii="Consolas" w:hAnsi="Consolas" w:cs="Courier"/>
          <w:color w:val="333333"/>
          <w:kern w:val="0"/>
          <w:sz w:val="18"/>
          <w:szCs w:val="18"/>
        </w:rPr>
      </w:pPr>
      <w:r w:rsidRPr="00C0515D">
        <w:rPr>
          <w:rFonts w:ascii="Consolas" w:hAnsi="Consolas" w:cs="Courier"/>
          <w:color w:val="000080"/>
          <w:kern w:val="0"/>
          <w:sz w:val="18"/>
          <w:szCs w:val="18"/>
        </w:rPr>
        <w:t>&lt;</w:t>
      </w:r>
      <w:proofErr w:type="gramStart"/>
      <w:r w:rsidRPr="00C0515D">
        <w:rPr>
          <w:rFonts w:ascii="Consolas" w:hAnsi="Consolas" w:cs="Courier"/>
          <w:color w:val="000080"/>
          <w:kern w:val="0"/>
          <w:sz w:val="18"/>
          <w:szCs w:val="18"/>
        </w:rPr>
        <w:t>state</w:t>
      </w:r>
      <w:proofErr w:type="gramEnd"/>
      <w:r w:rsidRPr="00C0515D">
        <w:rPr>
          <w:rFonts w:ascii="Consolas" w:hAnsi="Consolas" w:cs="Courier"/>
          <w:color w:val="333333"/>
          <w:kern w:val="0"/>
          <w:sz w:val="18"/>
          <w:szCs w:val="18"/>
        </w:rPr>
        <w:t xml:space="preserve"> </w:t>
      </w:r>
      <w:r w:rsidRPr="00C0515D">
        <w:rPr>
          <w:rFonts w:ascii="Consolas" w:hAnsi="Consolas" w:cs="Courier"/>
          <w:color w:val="008080"/>
          <w:kern w:val="0"/>
          <w:sz w:val="18"/>
          <w:szCs w:val="18"/>
        </w:rPr>
        <w:t>name=</w:t>
      </w:r>
      <w:r w:rsidRPr="00C0515D">
        <w:rPr>
          <w:rFonts w:ascii="Consolas" w:hAnsi="Consolas" w:cs="Courier"/>
          <w:color w:val="DD2200"/>
          <w:kern w:val="0"/>
          <w:sz w:val="18"/>
          <w:szCs w:val="18"/>
          <w:shd w:val="clear" w:color="auto" w:fill="FFF0F0"/>
        </w:rPr>
        <w:t>"state1"</w:t>
      </w:r>
      <w:r w:rsidRPr="00C0515D">
        <w:rPr>
          <w:rFonts w:ascii="Consolas" w:hAnsi="Consolas" w:cs="Courier"/>
          <w:color w:val="000080"/>
          <w:kern w:val="0"/>
          <w:sz w:val="18"/>
          <w:szCs w:val="18"/>
        </w:rPr>
        <w:t>&gt;</w:t>
      </w:r>
      <w:r w:rsidRPr="00C0515D">
        <w:rPr>
          <w:rFonts w:ascii="Consolas" w:hAnsi="Consolas" w:cs="Courier"/>
          <w:color w:val="333333"/>
          <w:kern w:val="0"/>
          <w:sz w:val="18"/>
          <w:szCs w:val="18"/>
        </w:rPr>
        <w:t xml:space="preserve"> </w:t>
      </w:r>
    </w:p>
    <w:p w14:paraId="7BDB28B2" w14:textId="6DB5C106" w:rsidR="009003B9" w:rsidRDefault="009003B9" w:rsidP="00064AC0">
      <w:pPr>
        <w:pStyle w:val="a7"/>
        <w:widowControl/>
        <w:numPr>
          <w:ilvl w:val="0"/>
          <w:numId w:val="8"/>
        </w:numPr>
        <w:spacing w:line="360" w:lineRule="exact"/>
        <w:ind w:firstLineChars="0"/>
        <w:jc w:val="left"/>
        <w:rPr>
          <w:rFonts w:ascii="微软雅黑" w:eastAsia="微软雅黑" w:hAnsi="微软雅黑" w:cs="Helvetica"/>
          <w:color w:val="000000"/>
          <w:kern w:val="0"/>
          <w:szCs w:val="21"/>
        </w:rPr>
      </w:pPr>
      <w:r w:rsidRPr="00064AC0">
        <w:rPr>
          <w:rFonts w:ascii="微软雅黑" w:eastAsia="微软雅黑" w:hAnsi="微软雅黑" w:cs="Helvetica"/>
          <w:color w:val="000000"/>
          <w:kern w:val="0"/>
          <w:szCs w:val="21"/>
        </w:rPr>
        <w:t>Event：事件节点，有execute方法和prepare方法</w:t>
      </w:r>
      <w:r w:rsidR="00BE162E" w:rsidRPr="00064AC0">
        <w:rPr>
          <w:rFonts w:ascii="微软雅黑" w:eastAsia="微软雅黑" w:hAnsi="微软雅黑" w:cs="Helvetica" w:hint="eastAsia"/>
          <w:color w:val="000000"/>
          <w:kern w:val="0"/>
          <w:szCs w:val="21"/>
        </w:rPr>
        <w:t>。</w:t>
      </w:r>
      <w:r w:rsidR="002B11E1">
        <w:rPr>
          <w:rFonts w:ascii="微软雅黑" w:eastAsia="微软雅黑" w:hAnsi="微软雅黑" w:cs="Helvetica" w:hint="eastAsia"/>
          <w:color w:val="000000"/>
          <w:kern w:val="0"/>
          <w:szCs w:val="21"/>
        </w:rPr>
        <w:t>该节点会停顿。</w:t>
      </w:r>
    </w:p>
    <w:p w14:paraId="21B51D0B" w14:textId="77777777" w:rsidR="00C0515D" w:rsidRDefault="00C0515D" w:rsidP="00C0515D">
      <w:pPr>
        <w:pStyle w:val="a7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95" w:firstLineChars="0" w:firstLine="0"/>
        <w:jc w:val="left"/>
        <w:rPr>
          <w:rFonts w:ascii="Consolas" w:hAnsi="Consolas" w:cs="Courier"/>
          <w:color w:val="333333"/>
          <w:kern w:val="0"/>
          <w:sz w:val="18"/>
          <w:szCs w:val="18"/>
        </w:rPr>
      </w:pPr>
      <w:r w:rsidRPr="00C0515D">
        <w:rPr>
          <w:rFonts w:ascii="Consolas" w:hAnsi="Consolas" w:cs="Courier"/>
          <w:color w:val="000080"/>
          <w:kern w:val="0"/>
          <w:sz w:val="18"/>
          <w:szCs w:val="18"/>
        </w:rPr>
        <w:t>&lt;</w:t>
      </w:r>
      <w:proofErr w:type="gramStart"/>
      <w:r>
        <w:rPr>
          <w:rFonts w:ascii="Consolas" w:hAnsi="Consolas" w:cs="Courier" w:hint="eastAsia"/>
          <w:color w:val="000080"/>
          <w:kern w:val="0"/>
          <w:sz w:val="18"/>
          <w:szCs w:val="18"/>
        </w:rPr>
        <w:t>event</w:t>
      </w:r>
      <w:proofErr w:type="gramEnd"/>
      <w:r w:rsidRPr="00C0515D">
        <w:rPr>
          <w:rFonts w:ascii="Consolas" w:hAnsi="Consolas" w:cs="Courier"/>
          <w:color w:val="333333"/>
          <w:kern w:val="0"/>
          <w:sz w:val="18"/>
          <w:szCs w:val="18"/>
        </w:rPr>
        <w:t xml:space="preserve"> </w:t>
      </w:r>
      <w:r w:rsidRPr="00C0515D">
        <w:rPr>
          <w:rFonts w:ascii="Consolas" w:hAnsi="Consolas" w:cs="Courier"/>
          <w:color w:val="008080"/>
          <w:kern w:val="0"/>
          <w:sz w:val="18"/>
          <w:szCs w:val="18"/>
        </w:rPr>
        <w:t>name=</w:t>
      </w:r>
      <w:r w:rsidRPr="00C0515D">
        <w:rPr>
          <w:rFonts w:ascii="Consolas" w:hAnsi="Consolas" w:cs="Courier"/>
          <w:color w:val="DD2200"/>
          <w:kern w:val="0"/>
          <w:sz w:val="18"/>
          <w:szCs w:val="18"/>
          <w:shd w:val="clear" w:color="auto" w:fill="FFF0F0"/>
        </w:rPr>
        <w:t>"</w:t>
      </w:r>
      <w:r w:rsidR="00D43660">
        <w:rPr>
          <w:rFonts w:ascii="Consolas" w:hAnsi="Consolas" w:cs="Courier" w:hint="eastAsia"/>
          <w:color w:val="DD2200"/>
          <w:kern w:val="0"/>
          <w:sz w:val="18"/>
          <w:szCs w:val="18"/>
          <w:shd w:val="clear" w:color="auto" w:fill="FFF0F0"/>
        </w:rPr>
        <w:t>event1</w:t>
      </w:r>
      <w:r w:rsidRPr="00C0515D">
        <w:rPr>
          <w:rFonts w:ascii="Consolas" w:hAnsi="Consolas" w:cs="Courier"/>
          <w:color w:val="DD2200"/>
          <w:kern w:val="0"/>
          <w:sz w:val="18"/>
          <w:szCs w:val="18"/>
          <w:shd w:val="clear" w:color="auto" w:fill="FFF0F0"/>
        </w:rPr>
        <w:t>"</w:t>
      </w:r>
      <w:r w:rsidRPr="00C0515D">
        <w:rPr>
          <w:rFonts w:ascii="Consolas" w:hAnsi="Consolas" w:cs="Courier"/>
          <w:color w:val="000080"/>
          <w:kern w:val="0"/>
          <w:sz w:val="18"/>
          <w:szCs w:val="18"/>
        </w:rPr>
        <w:t>&gt;</w:t>
      </w:r>
      <w:r w:rsidRPr="00C0515D">
        <w:rPr>
          <w:rFonts w:ascii="Consolas" w:hAnsi="Consolas" w:cs="Courier"/>
          <w:color w:val="333333"/>
          <w:kern w:val="0"/>
          <w:sz w:val="18"/>
          <w:szCs w:val="18"/>
        </w:rPr>
        <w:t xml:space="preserve"> </w:t>
      </w:r>
    </w:p>
    <w:p w14:paraId="3C27E385" w14:textId="77777777" w:rsidR="00F47DEB" w:rsidRDefault="002B763C" w:rsidP="00F47DEB">
      <w:pPr>
        <w:pStyle w:val="a7"/>
        <w:widowControl/>
        <w:numPr>
          <w:ilvl w:val="0"/>
          <w:numId w:val="8"/>
        </w:numPr>
        <w:spacing w:line="360" w:lineRule="exact"/>
        <w:ind w:firstLineChars="0"/>
        <w:jc w:val="left"/>
        <w:rPr>
          <w:rFonts w:ascii="微软雅黑" w:eastAsia="微软雅黑" w:hAnsi="微软雅黑" w:cs="Helvetica"/>
          <w:color w:val="000000"/>
          <w:kern w:val="0"/>
          <w:szCs w:val="21"/>
        </w:rPr>
      </w:pPr>
      <w:proofErr w:type="spellStart"/>
      <w:r>
        <w:rPr>
          <w:rFonts w:ascii="微软雅黑" w:eastAsia="微软雅黑" w:hAnsi="微软雅黑" w:cs="Helvetica" w:hint="eastAsia"/>
          <w:color w:val="000000"/>
          <w:kern w:val="0"/>
          <w:szCs w:val="21"/>
        </w:rPr>
        <w:t>BizInfo</w:t>
      </w:r>
      <w:proofErr w:type="spellEnd"/>
      <w:r w:rsidR="00F47DEB" w:rsidRPr="00064AC0">
        <w:rPr>
          <w:rFonts w:ascii="微软雅黑" w:eastAsia="微软雅黑" w:hAnsi="微软雅黑" w:cs="Helvetica"/>
          <w:color w:val="000000"/>
          <w:kern w:val="0"/>
          <w:szCs w:val="21"/>
        </w:rPr>
        <w:t>：</w:t>
      </w:r>
      <w:r w:rsidR="001120B5">
        <w:rPr>
          <w:rFonts w:ascii="微软雅黑" w:eastAsia="微软雅黑" w:hAnsi="微软雅黑" w:cs="Helvetica" w:hint="eastAsia"/>
          <w:color w:val="000000"/>
          <w:kern w:val="0"/>
          <w:szCs w:val="21"/>
        </w:rPr>
        <w:t>业务节点</w:t>
      </w:r>
      <w:r w:rsidR="00F47DEB" w:rsidRPr="00064AC0">
        <w:rPr>
          <w:rFonts w:ascii="微软雅黑" w:eastAsia="微软雅黑" w:hAnsi="微软雅黑" w:cs="Helvetica"/>
          <w:color w:val="000000"/>
          <w:kern w:val="0"/>
          <w:szCs w:val="21"/>
        </w:rPr>
        <w:t>，</w:t>
      </w:r>
      <w:r w:rsidR="00A949C2">
        <w:rPr>
          <w:rFonts w:ascii="微软雅黑" w:eastAsia="微软雅黑" w:hAnsi="微软雅黑" w:cs="Helvetica" w:hint="eastAsia"/>
          <w:color w:val="000000"/>
          <w:kern w:val="0"/>
          <w:szCs w:val="21"/>
        </w:rPr>
        <w:t>支持用户在xml中设置参数，在引擎执行过程中可以用</w:t>
      </w:r>
    </w:p>
    <w:p w14:paraId="61504BD1" w14:textId="77777777" w:rsidR="00F47DEB" w:rsidRPr="00C0515D" w:rsidRDefault="00F47DEB" w:rsidP="00F47DEB">
      <w:pPr>
        <w:pStyle w:val="a7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95" w:firstLineChars="0" w:firstLine="0"/>
        <w:jc w:val="left"/>
        <w:rPr>
          <w:rFonts w:ascii="Consolas" w:hAnsi="Consolas" w:cs="Courier"/>
          <w:color w:val="333333"/>
          <w:kern w:val="0"/>
          <w:sz w:val="18"/>
          <w:szCs w:val="18"/>
        </w:rPr>
      </w:pPr>
      <w:r w:rsidRPr="00C0515D">
        <w:rPr>
          <w:rFonts w:ascii="Consolas" w:hAnsi="Consolas" w:cs="Courier"/>
          <w:color w:val="000080"/>
          <w:kern w:val="0"/>
          <w:sz w:val="18"/>
          <w:szCs w:val="18"/>
        </w:rPr>
        <w:t>&lt;</w:t>
      </w:r>
      <w:proofErr w:type="spellStart"/>
      <w:proofErr w:type="gramStart"/>
      <w:r w:rsidR="00243ACC">
        <w:rPr>
          <w:rFonts w:ascii="Consolas" w:hAnsi="Consolas" w:cs="Courier" w:hint="eastAsia"/>
          <w:color w:val="000080"/>
          <w:kern w:val="0"/>
          <w:sz w:val="18"/>
          <w:szCs w:val="18"/>
        </w:rPr>
        <w:t>bizInfo</w:t>
      </w:r>
      <w:proofErr w:type="spellEnd"/>
      <w:proofErr w:type="gramEnd"/>
      <w:r w:rsidRPr="00C0515D">
        <w:rPr>
          <w:rFonts w:ascii="Consolas" w:hAnsi="Consolas" w:cs="Courier"/>
          <w:color w:val="333333"/>
          <w:kern w:val="0"/>
          <w:sz w:val="18"/>
          <w:szCs w:val="18"/>
        </w:rPr>
        <w:t xml:space="preserve"> </w:t>
      </w:r>
      <w:r w:rsidRPr="00C0515D">
        <w:rPr>
          <w:rFonts w:ascii="Consolas" w:hAnsi="Consolas" w:cs="Courier"/>
          <w:color w:val="000080"/>
          <w:kern w:val="0"/>
          <w:sz w:val="18"/>
          <w:szCs w:val="18"/>
        </w:rPr>
        <w:t>&gt;</w:t>
      </w:r>
      <w:r w:rsidRPr="00C0515D">
        <w:rPr>
          <w:rFonts w:ascii="Consolas" w:hAnsi="Consolas" w:cs="Courier"/>
          <w:color w:val="333333"/>
          <w:kern w:val="0"/>
          <w:sz w:val="18"/>
          <w:szCs w:val="18"/>
        </w:rPr>
        <w:t xml:space="preserve"> </w:t>
      </w:r>
    </w:p>
    <w:bookmarkEnd w:id="0"/>
    <w:p w14:paraId="60797D58" w14:textId="77777777" w:rsidR="00F47DEB" w:rsidRPr="00F47DEB" w:rsidRDefault="00F47DEB" w:rsidP="00F47D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Courier"/>
          <w:color w:val="333333"/>
          <w:kern w:val="0"/>
          <w:sz w:val="18"/>
          <w:szCs w:val="18"/>
        </w:rPr>
      </w:pPr>
    </w:p>
    <w:p w14:paraId="2FCA92CE" w14:textId="77777777" w:rsidR="00647614" w:rsidRPr="007F07E5" w:rsidRDefault="00647614" w:rsidP="00647614">
      <w:pPr>
        <w:pStyle w:val="a7"/>
        <w:widowControl/>
        <w:spacing w:line="360" w:lineRule="exact"/>
        <w:ind w:left="795" w:firstLineChars="0" w:firstLine="0"/>
        <w:jc w:val="left"/>
        <w:rPr>
          <w:rFonts w:ascii="微软雅黑" w:eastAsia="微软雅黑" w:hAnsi="微软雅黑" w:cs="Helvetica"/>
          <w:i/>
          <w:color w:val="1F497D" w:themeColor="text2"/>
          <w:kern w:val="0"/>
          <w:szCs w:val="21"/>
        </w:rPr>
      </w:pPr>
      <w:r w:rsidRPr="007F07E5">
        <w:rPr>
          <w:rFonts w:ascii="微软雅黑" w:eastAsia="微软雅黑" w:hAnsi="微软雅黑" w:cs="Helvetica" w:hint="eastAsia"/>
          <w:color w:val="1F497D" w:themeColor="text2"/>
          <w:kern w:val="0"/>
          <w:szCs w:val="21"/>
        </w:rPr>
        <w:t>注：</w:t>
      </w:r>
      <w:r w:rsidRPr="007F07E5">
        <w:rPr>
          <w:rFonts w:ascii="微软雅黑" w:eastAsia="微软雅黑" w:hAnsi="微软雅黑" w:cs="Helvetica" w:hint="eastAsia"/>
          <w:i/>
          <w:color w:val="1F497D" w:themeColor="text2"/>
          <w:kern w:val="0"/>
          <w:szCs w:val="21"/>
        </w:rPr>
        <w:t>execute对应</w:t>
      </w:r>
      <w:r w:rsidR="003A3536" w:rsidRPr="007F07E5">
        <w:rPr>
          <w:rFonts w:ascii="微软雅黑" w:eastAsia="微软雅黑" w:hAnsi="微软雅黑" w:cs="Helvetica" w:hint="eastAsia"/>
          <w:i/>
          <w:color w:val="1F497D" w:themeColor="text2"/>
          <w:kern w:val="0"/>
          <w:szCs w:val="21"/>
        </w:rPr>
        <w:t>执行</w:t>
      </w:r>
      <w:r w:rsidRPr="007F07E5">
        <w:rPr>
          <w:rFonts w:ascii="微软雅黑" w:eastAsia="微软雅黑" w:hAnsi="微软雅黑" w:cs="Helvetica" w:hint="eastAsia"/>
          <w:i/>
          <w:color w:val="1F497D" w:themeColor="text2"/>
          <w:kern w:val="0"/>
          <w:szCs w:val="21"/>
        </w:rPr>
        <w:t xml:space="preserve"> List invokes  ,prepare 对应 List pre-invokes</w:t>
      </w:r>
    </w:p>
    <w:p w14:paraId="096EA9A7" w14:textId="77777777" w:rsidR="009003B9" w:rsidRPr="009003B9" w:rsidRDefault="009003B9" w:rsidP="00E86AB4">
      <w:pPr>
        <w:widowControl/>
        <w:spacing w:line="360" w:lineRule="exact"/>
        <w:jc w:val="left"/>
        <w:rPr>
          <w:rFonts w:ascii="微软雅黑" w:eastAsia="微软雅黑" w:hAnsi="微软雅黑" w:cs="Helvetica"/>
          <w:color w:val="000000"/>
          <w:kern w:val="0"/>
          <w:szCs w:val="21"/>
        </w:rPr>
      </w:pPr>
    </w:p>
    <w:p w14:paraId="756F23B6" w14:textId="5C9FD4BB" w:rsidR="009003B9" w:rsidRPr="00BE162E" w:rsidRDefault="009003B9" w:rsidP="00BE162E">
      <w:pPr>
        <w:pStyle w:val="a7"/>
        <w:widowControl/>
        <w:numPr>
          <w:ilvl w:val="0"/>
          <w:numId w:val="1"/>
        </w:numPr>
        <w:spacing w:line="360" w:lineRule="exact"/>
        <w:ind w:firstLineChars="0"/>
        <w:jc w:val="left"/>
        <w:rPr>
          <w:rFonts w:ascii="微软雅黑" w:eastAsia="微软雅黑" w:hAnsi="微软雅黑" w:cs="Helvetica"/>
          <w:color w:val="000000"/>
          <w:kern w:val="0"/>
          <w:szCs w:val="21"/>
        </w:rPr>
      </w:pPr>
      <w:r w:rsidRPr="00BE162E">
        <w:rPr>
          <w:rFonts w:ascii="微软雅黑" w:eastAsia="微软雅黑" w:hAnsi="微软雅黑" w:cs="Helvetica"/>
          <w:color w:val="000000"/>
          <w:kern w:val="0"/>
          <w:szCs w:val="21"/>
        </w:rPr>
        <w:t>引擎中的Machine，是</w:t>
      </w:r>
      <w:r w:rsidRPr="00BE162E">
        <w:rPr>
          <w:rFonts w:ascii="微软雅黑" w:eastAsia="微软雅黑" w:hAnsi="微软雅黑" w:cs="Helvetica"/>
          <w:color w:val="000000"/>
          <w:kern w:val="0"/>
          <w:szCs w:val="21"/>
          <w:u w:val="single"/>
        </w:rPr>
        <w:t>一个流程实例 ，与状态绑定，非单例</w:t>
      </w:r>
      <w:r w:rsidRPr="00BE162E">
        <w:rPr>
          <w:rFonts w:ascii="微软雅黑" w:eastAsia="微软雅黑" w:hAnsi="微软雅黑" w:cs="Helvetica"/>
          <w:color w:val="000000"/>
          <w:kern w:val="0"/>
          <w:szCs w:val="21"/>
        </w:rPr>
        <w:t>。用户使用</w:t>
      </w:r>
      <w:r w:rsidR="003D5A2B">
        <w:rPr>
          <w:rFonts w:ascii="微软雅黑" w:eastAsia="微软雅黑" w:hAnsi="微软雅黑" w:cs="Helvetica" w:hint="eastAsia"/>
          <w:color w:val="000000"/>
          <w:kern w:val="0"/>
          <w:szCs w:val="21"/>
        </w:rPr>
        <w:t>的</w:t>
      </w:r>
      <w:r w:rsidRPr="00BE162E">
        <w:rPr>
          <w:rFonts w:ascii="微软雅黑" w:eastAsia="微软雅黑" w:hAnsi="微软雅黑" w:cs="Helvetica"/>
          <w:color w:val="000000"/>
          <w:kern w:val="0"/>
          <w:szCs w:val="21"/>
        </w:rPr>
        <w:t>时候，</w:t>
      </w:r>
      <w:r w:rsidR="003D5A2B" w:rsidRPr="00BE162E">
        <w:rPr>
          <w:rFonts w:ascii="微软雅黑" w:eastAsia="微软雅黑" w:hAnsi="微软雅黑" w:cs="Helvetica"/>
          <w:color w:val="000000"/>
          <w:kern w:val="0"/>
          <w:szCs w:val="21"/>
        </w:rPr>
        <w:t>给定模板的名称</w:t>
      </w:r>
      <w:r w:rsidR="003D5A2B">
        <w:rPr>
          <w:rFonts w:ascii="微软雅黑" w:eastAsia="微软雅黑" w:hAnsi="微软雅黑" w:cs="Helvetica" w:hint="eastAsia"/>
          <w:color w:val="000000"/>
          <w:kern w:val="0"/>
          <w:szCs w:val="21"/>
        </w:rPr>
        <w:t>，</w:t>
      </w:r>
      <w:proofErr w:type="spellStart"/>
      <w:r w:rsidR="003D5A2B">
        <w:rPr>
          <w:rFonts w:ascii="微软雅黑" w:eastAsia="微软雅黑" w:hAnsi="微软雅黑" w:cs="Helvetica" w:hint="eastAsia"/>
          <w:color w:val="000000"/>
          <w:kern w:val="0"/>
          <w:szCs w:val="21"/>
        </w:rPr>
        <w:t>getInstance</w:t>
      </w:r>
      <w:proofErr w:type="spellEnd"/>
      <w:r w:rsidR="003D5A2B">
        <w:rPr>
          <w:rFonts w:ascii="微软雅黑" w:eastAsia="微软雅黑" w:hAnsi="微软雅黑" w:cs="Helvetica" w:hint="eastAsia"/>
          <w:color w:val="000000"/>
          <w:kern w:val="0"/>
          <w:szCs w:val="21"/>
        </w:rPr>
        <w:t>()</w:t>
      </w:r>
      <w:r w:rsidR="004E573B">
        <w:rPr>
          <w:rFonts w:ascii="微软雅黑" w:eastAsia="微软雅黑" w:hAnsi="微软雅黑" w:cs="Helvetica" w:hint="eastAsia"/>
          <w:color w:val="000000"/>
          <w:kern w:val="0"/>
          <w:szCs w:val="21"/>
        </w:rPr>
        <w:t>得</w:t>
      </w:r>
      <w:r w:rsidR="003D5A2B">
        <w:rPr>
          <w:rFonts w:ascii="微软雅黑" w:eastAsia="微软雅黑" w:hAnsi="微软雅黑" w:cs="Helvetica" w:hint="eastAsia"/>
          <w:color w:val="000000"/>
          <w:kern w:val="0"/>
          <w:szCs w:val="21"/>
        </w:rPr>
        <w:t>到一个</w:t>
      </w:r>
      <w:r w:rsidRPr="00BE162E">
        <w:rPr>
          <w:rFonts w:ascii="微软雅黑" w:eastAsia="微软雅黑" w:hAnsi="微软雅黑" w:cs="Helvetica"/>
          <w:color w:val="000000"/>
          <w:kern w:val="0"/>
          <w:szCs w:val="21"/>
        </w:rPr>
        <w:t>machine。</w:t>
      </w:r>
      <w:r w:rsidR="00204F92">
        <w:rPr>
          <w:rFonts w:ascii="微软雅黑" w:eastAsia="微软雅黑" w:hAnsi="微软雅黑" w:cs="Helvetica" w:hint="eastAsia"/>
          <w:color w:val="000000"/>
          <w:kern w:val="0"/>
          <w:szCs w:val="21"/>
        </w:rPr>
        <w:t>由</w:t>
      </w:r>
      <w:r w:rsidR="00204F92" w:rsidRPr="00C048CC">
        <w:rPr>
          <w:rFonts w:ascii="微软雅黑" w:eastAsia="微软雅黑" w:hAnsi="微软雅黑" w:cs="Helvetica" w:hint="eastAsia"/>
          <w:color w:val="008000"/>
          <w:kern w:val="0"/>
          <w:szCs w:val="21"/>
        </w:rPr>
        <w:t>Place</w:t>
      </w:r>
      <w:r w:rsidR="00204F92">
        <w:rPr>
          <w:rFonts w:ascii="微软雅黑" w:eastAsia="微软雅黑" w:hAnsi="微软雅黑" w:cs="Helvetica" w:hint="eastAsia"/>
          <w:color w:val="000000"/>
          <w:kern w:val="0"/>
          <w:szCs w:val="21"/>
        </w:rPr>
        <w:t>类去控制，</w:t>
      </w:r>
      <w:r w:rsidRPr="00BE162E">
        <w:rPr>
          <w:rFonts w:ascii="微软雅黑" w:eastAsia="微软雅黑" w:hAnsi="微软雅黑" w:cs="Helvetica"/>
          <w:color w:val="000000"/>
          <w:kern w:val="0"/>
          <w:szCs w:val="21"/>
        </w:rPr>
        <w:t>引擎会按照给定名称，查找相应的xml文件，并解析，按照之前初始化时候的节点类型，将xml中的所有节点的实例化。这里会new 一个</w:t>
      </w:r>
      <w:r w:rsidR="002F1DC8">
        <w:rPr>
          <w:rFonts w:ascii="微软雅黑" w:eastAsia="微软雅黑" w:hAnsi="微软雅黑" w:cs="Helvetica" w:hint="eastAsia"/>
          <w:color w:val="000000"/>
          <w:kern w:val="0"/>
          <w:szCs w:val="21"/>
        </w:rPr>
        <w:t>Definition</w:t>
      </w:r>
      <w:r w:rsidRPr="00BE162E">
        <w:rPr>
          <w:rFonts w:ascii="微软雅黑" w:eastAsia="微软雅黑" w:hAnsi="微软雅黑" w:cs="Helvetica"/>
          <w:color w:val="000000"/>
          <w:kern w:val="0"/>
          <w:szCs w:val="21"/>
        </w:rPr>
        <w:t>（流程），</w:t>
      </w:r>
      <w:r w:rsidR="00204F92">
        <w:rPr>
          <w:rFonts w:ascii="微软雅黑" w:eastAsia="微软雅黑" w:hAnsi="微软雅黑" w:cs="Helvetica" w:hint="eastAsia"/>
          <w:color w:val="000000"/>
          <w:kern w:val="0"/>
          <w:szCs w:val="21"/>
        </w:rPr>
        <w:t>带有版本号，</w:t>
      </w:r>
      <w:r w:rsidRPr="00BE162E">
        <w:rPr>
          <w:rFonts w:ascii="微软雅黑" w:eastAsia="微软雅黑" w:hAnsi="微软雅黑" w:cs="Helvetica"/>
          <w:color w:val="000000"/>
          <w:kern w:val="0"/>
          <w:szCs w:val="21"/>
        </w:rPr>
        <w:t>并将实例化好的所有节点（Start，State，Event）都装入</w:t>
      </w:r>
      <w:r w:rsidR="003E726D">
        <w:rPr>
          <w:rFonts w:ascii="微软雅黑" w:eastAsia="微软雅黑" w:hAnsi="微软雅黑" w:cs="Helvetica" w:hint="eastAsia"/>
          <w:color w:val="000000"/>
          <w:kern w:val="0"/>
          <w:szCs w:val="21"/>
        </w:rPr>
        <w:t>Definition</w:t>
      </w:r>
      <w:r w:rsidR="00301B32">
        <w:rPr>
          <w:rFonts w:ascii="微软雅黑" w:eastAsia="微软雅黑" w:hAnsi="微软雅黑" w:cs="Helvetica" w:hint="eastAsia"/>
          <w:color w:val="000000"/>
          <w:kern w:val="0"/>
          <w:szCs w:val="21"/>
        </w:rPr>
        <w:t>。</w:t>
      </w:r>
      <w:r w:rsidR="00C32EA0">
        <w:rPr>
          <w:rFonts w:ascii="微软雅黑" w:eastAsia="微软雅黑" w:hAnsi="微软雅黑" w:cs="Helvetica" w:hint="eastAsia"/>
          <w:color w:val="000000"/>
          <w:kern w:val="0"/>
          <w:szCs w:val="21"/>
        </w:rPr>
        <w:t>而</w:t>
      </w:r>
      <w:r w:rsidR="00145843">
        <w:rPr>
          <w:rFonts w:ascii="微软雅黑" w:eastAsia="微软雅黑" w:hAnsi="微软雅黑" w:cs="Helvetica" w:hint="eastAsia"/>
          <w:color w:val="000000"/>
          <w:kern w:val="0"/>
          <w:szCs w:val="21"/>
        </w:rPr>
        <w:t>definition</w:t>
      </w:r>
      <w:r w:rsidR="00C32EA0">
        <w:rPr>
          <w:rFonts w:ascii="微软雅黑" w:eastAsia="微软雅黑" w:hAnsi="微软雅黑" w:cs="Helvetica" w:hint="eastAsia"/>
          <w:color w:val="000000"/>
          <w:kern w:val="0"/>
          <w:szCs w:val="21"/>
        </w:rPr>
        <w:t>中的开始的</w:t>
      </w:r>
      <w:proofErr w:type="spellStart"/>
      <w:r w:rsidR="00C32EA0">
        <w:rPr>
          <w:rFonts w:ascii="微软雅黑" w:eastAsia="微软雅黑" w:hAnsi="微软雅黑" w:cs="Helvetica" w:hint="eastAsia"/>
          <w:color w:val="000000"/>
          <w:kern w:val="0"/>
          <w:szCs w:val="21"/>
        </w:rPr>
        <w:t>currentState</w:t>
      </w:r>
      <w:proofErr w:type="spellEnd"/>
      <w:r w:rsidR="00C32EA0">
        <w:rPr>
          <w:rFonts w:ascii="微软雅黑" w:eastAsia="微软雅黑" w:hAnsi="微软雅黑" w:cs="Helvetica" w:hint="eastAsia"/>
          <w:color w:val="000000"/>
          <w:kern w:val="0"/>
          <w:szCs w:val="21"/>
        </w:rPr>
        <w:t>为</w:t>
      </w:r>
      <w:r w:rsidR="00E74CE7">
        <w:rPr>
          <w:rFonts w:ascii="微软雅黑" w:eastAsia="微软雅黑" w:hAnsi="微软雅黑" w:cs="Helvetica" w:hint="eastAsia"/>
          <w:color w:val="000000"/>
          <w:kern w:val="0"/>
          <w:szCs w:val="21"/>
        </w:rPr>
        <w:t>definition</w:t>
      </w:r>
      <w:r w:rsidR="00C32EA0">
        <w:rPr>
          <w:rFonts w:ascii="微软雅黑" w:eastAsia="微软雅黑" w:hAnsi="微软雅黑" w:cs="Helvetica" w:hint="eastAsia"/>
          <w:color w:val="000000"/>
          <w:kern w:val="0"/>
          <w:szCs w:val="21"/>
        </w:rPr>
        <w:t>创建时候</w:t>
      </w:r>
      <w:r w:rsidR="00BF22E7">
        <w:rPr>
          <w:rFonts w:ascii="微软雅黑" w:eastAsia="微软雅黑" w:hAnsi="微软雅黑" w:cs="Helvetica" w:hint="eastAsia"/>
          <w:color w:val="000000"/>
          <w:kern w:val="0"/>
          <w:szCs w:val="21"/>
        </w:rPr>
        <w:t>（构造函数）</w:t>
      </w:r>
      <w:r w:rsidR="00C32EA0">
        <w:rPr>
          <w:rFonts w:ascii="微软雅黑" w:eastAsia="微软雅黑" w:hAnsi="微软雅黑" w:cs="Helvetica" w:hint="eastAsia"/>
          <w:color w:val="000000"/>
          <w:kern w:val="0"/>
          <w:szCs w:val="21"/>
        </w:rPr>
        <w:t>设置的默认start。</w:t>
      </w:r>
    </w:p>
    <w:p w14:paraId="43B9F839" w14:textId="77777777" w:rsidR="009003B9" w:rsidRPr="009003B9" w:rsidRDefault="009003B9" w:rsidP="00E86AB4">
      <w:pPr>
        <w:widowControl/>
        <w:spacing w:line="360" w:lineRule="exact"/>
        <w:jc w:val="left"/>
        <w:rPr>
          <w:rFonts w:ascii="微软雅黑" w:eastAsia="微软雅黑" w:hAnsi="微软雅黑" w:cs="Helvetica"/>
          <w:color w:val="000000"/>
          <w:kern w:val="0"/>
          <w:szCs w:val="21"/>
        </w:rPr>
      </w:pPr>
    </w:p>
    <w:p w14:paraId="50748D54" w14:textId="786D85A3" w:rsidR="009003B9" w:rsidRPr="00C51D7A" w:rsidRDefault="009003B9" w:rsidP="00C51D7A">
      <w:pPr>
        <w:pStyle w:val="a7"/>
        <w:widowControl/>
        <w:numPr>
          <w:ilvl w:val="0"/>
          <w:numId w:val="1"/>
        </w:numPr>
        <w:spacing w:line="360" w:lineRule="exact"/>
        <w:ind w:firstLineChars="0"/>
        <w:jc w:val="left"/>
        <w:rPr>
          <w:rFonts w:ascii="微软雅黑" w:eastAsia="微软雅黑" w:hAnsi="微软雅黑" w:cs="Helvetica"/>
          <w:color w:val="000000"/>
          <w:kern w:val="0"/>
          <w:szCs w:val="21"/>
        </w:rPr>
      </w:pPr>
      <w:r w:rsidRPr="00453286">
        <w:rPr>
          <w:rFonts w:ascii="微软雅黑" w:eastAsia="微软雅黑" w:hAnsi="微软雅黑" w:cs="Helvetica"/>
          <w:color w:val="000000"/>
          <w:kern w:val="0"/>
          <w:szCs w:val="21"/>
        </w:rPr>
        <w:t>初始化完成，执行machine的run(...)方法，开始执行逻辑。</w:t>
      </w:r>
      <w:r w:rsidRPr="00C51D7A">
        <w:rPr>
          <w:rFonts w:ascii="微软雅黑" w:eastAsia="微软雅黑" w:hAnsi="微软雅黑" w:cs="Helvetica"/>
          <w:color w:val="000000"/>
          <w:kern w:val="0"/>
          <w:szCs w:val="21"/>
        </w:rPr>
        <w:t>run方法中，首先执行Start节点，执行该节点execute方法（空操作），然后计算下一个节点，解析该节点中的path，计算，得到下一个节点的名字，去之前实例化的</w:t>
      </w:r>
      <w:r w:rsidR="00151F29">
        <w:rPr>
          <w:rFonts w:ascii="微软雅黑" w:eastAsia="微软雅黑" w:hAnsi="微软雅黑" w:cs="Helvetica" w:hint="eastAsia"/>
          <w:color w:val="000000"/>
          <w:kern w:val="0"/>
          <w:szCs w:val="21"/>
        </w:rPr>
        <w:t>Definition</w:t>
      </w:r>
      <w:r w:rsidRPr="00C51D7A">
        <w:rPr>
          <w:rFonts w:ascii="微软雅黑" w:eastAsia="微软雅黑" w:hAnsi="微软雅黑" w:cs="Helvetica"/>
          <w:color w:val="000000"/>
          <w:kern w:val="0"/>
          <w:szCs w:val="21"/>
        </w:rPr>
        <w:t>中取到，然后执行</w:t>
      </w:r>
      <w:r w:rsidR="00453286" w:rsidRPr="00C51D7A">
        <w:rPr>
          <w:rFonts w:ascii="微软雅黑" w:eastAsia="微软雅黑" w:hAnsi="微软雅黑" w:cs="Helvetica" w:hint="eastAsia"/>
          <w:color w:val="000000"/>
          <w:kern w:val="0"/>
          <w:szCs w:val="21"/>
        </w:rPr>
        <w:t>“下一个节点”</w:t>
      </w:r>
      <w:r w:rsidRPr="00C51D7A">
        <w:rPr>
          <w:rFonts w:ascii="微软雅黑" w:eastAsia="微软雅黑" w:hAnsi="微软雅黑" w:cs="Helvetica"/>
          <w:color w:val="000000"/>
          <w:kern w:val="0"/>
          <w:szCs w:val="21"/>
        </w:rPr>
        <w:t>（非Start）的prepare方法，返回这个“下一个节点”，并继续执行execute方法，再计算下一个，直到结束。</w:t>
      </w:r>
      <w:r w:rsidR="003F684D">
        <w:rPr>
          <w:rFonts w:ascii="微软雅黑" w:eastAsia="微软雅黑" w:hAnsi="微软雅黑" w:cs="Helvetica" w:hint="eastAsia"/>
          <w:color w:val="000000"/>
          <w:kern w:val="0"/>
          <w:szCs w:val="21"/>
        </w:rPr>
        <w:t>此时引擎全程持有一个上下文Context，在上下文中持有当前执行的</w:t>
      </w:r>
      <w:r w:rsidR="001D43FA">
        <w:rPr>
          <w:rFonts w:ascii="微软雅黑" w:eastAsia="微软雅黑" w:hAnsi="微软雅黑" w:cs="Helvetica" w:hint="eastAsia"/>
          <w:color w:val="000000"/>
          <w:kern w:val="0"/>
          <w:szCs w:val="21"/>
        </w:rPr>
        <w:t>Definition</w:t>
      </w:r>
      <w:r w:rsidR="003F684D">
        <w:rPr>
          <w:rFonts w:ascii="微软雅黑" w:eastAsia="微软雅黑" w:hAnsi="微软雅黑" w:cs="Helvetica" w:hint="eastAsia"/>
          <w:color w:val="000000"/>
          <w:kern w:val="0"/>
          <w:szCs w:val="21"/>
        </w:rPr>
        <w:t>的name，节点的name，执行成功后返回结果的name</w:t>
      </w:r>
      <w:r w:rsidR="007A2F0F">
        <w:rPr>
          <w:rFonts w:ascii="微软雅黑" w:eastAsia="微软雅黑" w:hAnsi="微软雅黑" w:cs="Helvetica" w:hint="eastAsia"/>
          <w:color w:val="000000"/>
          <w:kern w:val="0"/>
          <w:szCs w:val="21"/>
        </w:rPr>
        <w:t>。</w:t>
      </w:r>
    </w:p>
    <w:p w14:paraId="225EBB90" w14:textId="77777777" w:rsidR="009003B9" w:rsidRPr="009003B9" w:rsidRDefault="009003B9" w:rsidP="00E86AB4">
      <w:pPr>
        <w:widowControl/>
        <w:spacing w:line="360" w:lineRule="exact"/>
        <w:jc w:val="left"/>
        <w:rPr>
          <w:rFonts w:ascii="微软雅黑" w:eastAsia="微软雅黑" w:hAnsi="微软雅黑" w:cs="Helvetica"/>
          <w:color w:val="000000"/>
          <w:kern w:val="0"/>
          <w:szCs w:val="21"/>
        </w:rPr>
      </w:pPr>
    </w:p>
    <w:p w14:paraId="274E5A4E" w14:textId="77777777" w:rsidR="009003B9" w:rsidRPr="00C51D7A" w:rsidRDefault="009003B9" w:rsidP="00C51D7A">
      <w:pPr>
        <w:pStyle w:val="a7"/>
        <w:widowControl/>
        <w:numPr>
          <w:ilvl w:val="0"/>
          <w:numId w:val="1"/>
        </w:numPr>
        <w:spacing w:line="360" w:lineRule="exact"/>
        <w:ind w:firstLineChars="0"/>
        <w:jc w:val="left"/>
        <w:rPr>
          <w:rFonts w:ascii="微软雅黑" w:eastAsia="微软雅黑" w:hAnsi="微软雅黑" w:cs="Helvetica"/>
          <w:color w:val="000000"/>
          <w:kern w:val="0"/>
          <w:szCs w:val="21"/>
        </w:rPr>
      </w:pPr>
      <w:r w:rsidRPr="00C51D7A">
        <w:rPr>
          <w:rFonts w:ascii="微软雅黑" w:eastAsia="微软雅黑" w:hAnsi="微软雅黑" w:cs="Helvetica"/>
          <w:color w:val="000000"/>
          <w:kern w:val="0"/>
          <w:szCs w:val="21"/>
        </w:rPr>
        <w:t>此处需要说明：</w:t>
      </w:r>
    </w:p>
    <w:p w14:paraId="03EB37C2" w14:textId="77777777" w:rsidR="001D6604" w:rsidRDefault="001D6604" w:rsidP="008D1F8E">
      <w:pPr>
        <w:pStyle w:val="a7"/>
        <w:widowControl/>
        <w:numPr>
          <w:ilvl w:val="0"/>
          <w:numId w:val="3"/>
        </w:numPr>
        <w:spacing w:line="360" w:lineRule="exact"/>
        <w:ind w:firstLineChars="0"/>
        <w:jc w:val="left"/>
        <w:rPr>
          <w:rFonts w:ascii="微软雅黑" w:eastAsia="微软雅黑" w:hAnsi="微软雅黑" w:cs="Helvetica"/>
          <w:color w:val="000000"/>
          <w:kern w:val="0"/>
          <w:szCs w:val="21"/>
        </w:rPr>
      </w:pPr>
      <w:r>
        <w:rPr>
          <w:rFonts w:ascii="微软雅黑" w:eastAsia="微软雅黑" w:hAnsi="微软雅黑" w:cs="Helvetica" w:hint="eastAsia"/>
          <w:color w:val="000000"/>
          <w:kern w:val="0"/>
          <w:szCs w:val="21"/>
        </w:rPr>
        <w:t>Start节点的</w:t>
      </w:r>
      <w:r w:rsidR="00B51C84">
        <w:rPr>
          <w:rFonts w:ascii="微软雅黑" w:eastAsia="微软雅黑" w:hAnsi="微软雅黑" w:cs="Helvetica" w:hint="eastAsia"/>
          <w:color w:val="000000"/>
          <w:kern w:val="0"/>
          <w:szCs w:val="21"/>
        </w:rPr>
        <w:t>execute方法和prepare方法都是空操作。</w:t>
      </w:r>
    </w:p>
    <w:p w14:paraId="22CC568E" w14:textId="0355D990" w:rsidR="007C7C4B" w:rsidRDefault="009003B9" w:rsidP="007C7C4B">
      <w:pPr>
        <w:pStyle w:val="a7"/>
        <w:widowControl/>
        <w:numPr>
          <w:ilvl w:val="0"/>
          <w:numId w:val="3"/>
        </w:numPr>
        <w:spacing w:line="360" w:lineRule="exact"/>
        <w:ind w:firstLineChars="0"/>
        <w:jc w:val="left"/>
        <w:rPr>
          <w:rFonts w:ascii="微软雅黑" w:eastAsia="微软雅黑" w:hAnsi="微软雅黑" w:cs="Helvetica"/>
          <w:color w:val="000000"/>
          <w:kern w:val="0"/>
          <w:szCs w:val="21"/>
        </w:rPr>
      </w:pPr>
      <w:r w:rsidRPr="008D1F8E">
        <w:rPr>
          <w:rFonts w:ascii="微软雅黑" w:eastAsia="微软雅黑" w:hAnsi="微软雅黑" w:cs="Helvetica"/>
          <w:color w:val="000000"/>
          <w:kern w:val="0"/>
          <w:szCs w:val="21"/>
        </w:rPr>
        <w:t>State</w:t>
      </w:r>
      <w:r w:rsidR="009644C4" w:rsidRPr="008D1F8E">
        <w:rPr>
          <w:rFonts w:ascii="微软雅黑" w:eastAsia="微软雅黑" w:hAnsi="微软雅黑" w:cs="Helvetica" w:hint="eastAsia"/>
          <w:color w:val="000000"/>
          <w:kern w:val="0"/>
          <w:szCs w:val="21"/>
        </w:rPr>
        <w:t>节点</w:t>
      </w:r>
      <w:r w:rsidRPr="008D1F8E">
        <w:rPr>
          <w:rFonts w:ascii="微软雅黑" w:eastAsia="微软雅黑" w:hAnsi="微软雅黑" w:cs="Helvetica"/>
          <w:color w:val="000000"/>
          <w:kern w:val="0"/>
          <w:szCs w:val="21"/>
        </w:rPr>
        <w:t>的prepare方法也是空操作，返回后作为“下一个节点”执行execute方法，解析该State配置文件里面配置的&lt;invoke&gt;节点，并使用</w:t>
      </w:r>
      <w:proofErr w:type="spellStart"/>
      <w:r w:rsidRPr="008D1F8E">
        <w:rPr>
          <w:rFonts w:ascii="微软雅黑" w:eastAsia="微软雅黑" w:hAnsi="微软雅黑" w:cs="Helvetica"/>
          <w:color w:val="000000"/>
          <w:kern w:val="0"/>
          <w:szCs w:val="21"/>
        </w:rPr>
        <w:t>Mvel</w:t>
      </w:r>
      <w:proofErr w:type="spellEnd"/>
      <w:r w:rsidRPr="008D1F8E">
        <w:rPr>
          <w:rFonts w:ascii="微软雅黑" w:eastAsia="微软雅黑" w:hAnsi="微软雅黑" w:cs="Helvetica"/>
          <w:color w:val="000000"/>
          <w:kern w:val="0"/>
          <w:szCs w:val="21"/>
        </w:rPr>
        <w:t>来执行</w:t>
      </w:r>
    </w:p>
    <w:p w14:paraId="01008BBA" w14:textId="36A9E618" w:rsidR="003F0BA4" w:rsidRDefault="003F0BA4" w:rsidP="003F0BA4">
      <w:pPr>
        <w:widowControl/>
        <w:spacing w:line="360" w:lineRule="exact"/>
        <w:ind w:left="420" w:firstLine="420"/>
        <w:jc w:val="left"/>
        <w:rPr>
          <w:rFonts w:ascii="微软雅黑" w:eastAsia="微软雅黑" w:hAnsi="微软雅黑" w:cs="Helvetica"/>
          <w:color w:val="000000"/>
          <w:kern w:val="0"/>
          <w:szCs w:val="21"/>
        </w:rPr>
      </w:pPr>
      <w:r w:rsidRPr="000417F9">
        <w:rPr>
          <w:rFonts w:ascii="微软雅黑" w:eastAsia="微软雅黑" w:hAnsi="微软雅黑" w:cs="Helvetica" w:hint="eastAsia"/>
          <w:color w:val="000090"/>
          <w:kern w:val="0"/>
          <w:szCs w:val="21"/>
        </w:rPr>
        <w:t>注意：</w:t>
      </w:r>
      <w:r>
        <w:rPr>
          <w:rFonts w:ascii="微软雅黑" w:eastAsia="微软雅黑" w:hAnsi="微软雅黑" w:cs="Helvetica" w:hint="eastAsia"/>
          <w:color w:val="000000"/>
          <w:kern w:val="0"/>
          <w:szCs w:val="21"/>
        </w:rPr>
        <w:t>这种称为自动节点。当业务程序实例执行到这个节点，不会停止执</w:t>
      </w:r>
      <w:r w:rsidRPr="00A5341C">
        <w:rPr>
          <w:rFonts w:ascii="微软雅黑" w:eastAsia="微软雅黑" w:hAnsi="微软雅黑" w:cs="Helvetica" w:hint="eastAsia"/>
          <w:color w:val="000000"/>
          <w:kern w:val="0"/>
          <w:szCs w:val="21"/>
        </w:rPr>
        <w:t>行。而是会继续往下执行。如果该节点存在多个离开转向。那么，就会执行其中的第一个离开转向，在 Node 状态中，不需要外部参与者的参与，业务流程的这个部分是自动的、即时完成的</w:t>
      </w:r>
    </w:p>
    <w:p w14:paraId="0DEB095C" w14:textId="77777777" w:rsidR="008A2827" w:rsidRDefault="008A2827" w:rsidP="003F0BA4">
      <w:pPr>
        <w:widowControl/>
        <w:spacing w:line="360" w:lineRule="exact"/>
        <w:ind w:left="420" w:firstLine="420"/>
        <w:jc w:val="left"/>
        <w:rPr>
          <w:rFonts w:ascii="微软雅黑" w:eastAsia="微软雅黑" w:hAnsi="微软雅黑" w:cs="Helvetica"/>
          <w:color w:val="000000"/>
          <w:kern w:val="0"/>
          <w:szCs w:val="21"/>
        </w:rPr>
      </w:pPr>
    </w:p>
    <w:p w14:paraId="0CD2B5D6" w14:textId="77777777" w:rsidR="008A2827" w:rsidRPr="003F0BA4" w:rsidRDefault="008A2827" w:rsidP="003F0BA4">
      <w:pPr>
        <w:widowControl/>
        <w:spacing w:line="360" w:lineRule="exact"/>
        <w:ind w:left="420" w:firstLine="420"/>
        <w:jc w:val="left"/>
        <w:rPr>
          <w:rFonts w:ascii="微软雅黑" w:eastAsia="微软雅黑" w:hAnsi="微软雅黑" w:cs="Helvetica"/>
          <w:color w:val="000000"/>
          <w:kern w:val="0"/>
          <w:szCs w:val="21"/>
        </w:rPr>
      </w:pPr>
    </w:p>
    <w:p w14:paraId="714C9DA7" w14:textId="77777777" w:rsidR="009003B9" w:rsidRDefault="009003B9" w:rsidP="008D1F8E">
      <w:pPr>
        <w:pStyle w:val="a7"/>
        <w:widowControl/>
        <w:numPr>
          <w:ilvl w:val="0"/>
          <w:numId w:val="3"/>
        </w:numPr>
        <w:spacing w:line="360" w:lineRule="exact"/>
        <w:ind w:firstLineChars="0"/>
        <w:jc w:val="left"/>
        <w:rPr>
          <w:rFonts w:ascii="微软雅黑" w:eastAsia="微软雅黑" w:hAnsi="微软雅黑" w:cs="Helvetica"/>
          <w:color w:val="000000"/>
          <w:kern w:val="0"/>
          <w:szCs w:val="21"/>
        </w:rPr>
      </w:pPr>
      <w:r w:rsidRPr="008D1F8E">
        <w:rPr>
          <w:rFonts w:ascii="微软雅黑" w:eastAsia="微软雅黑" w:hAnsi="微软雅黑" w:cs="Helvetica"/>
          <w:color w:val="000000"/>
          <w:kern w:val="0"/>
          <w:szCs w:val="21"/>
        </w:rPr>
        <w:t>Event的prepare方法，会解析该Event配置文件里面配置的&lt;pre-invokes&gt;节点，并使用</w:t>
      </w:r>
      <w:proofErr w:type="spellStart"/>
      <w:r w:rsidRPr="008D1F8E">
        <w:rPr>
          <w:rFonts w:ascii="微软雅黑" w:eastAsia="微软雅黑" w:hAnsi="微软雅黑" w:cs="Helvetica"/>
          <w:color w:val="000000"/>
          <w:kern w:val="0"/>
          <w:szCs w:val="21"/>
        </w:rPr>
        <w:t>Mvel</w:t>
      </w:r>
      <w:proofErr w:type="spellEnd"/>
      <w:r w:rsidRPr="008D1F8E">
        <w:rPr>
          <w:rFonts w:ascii="微软雅黑" w:eastAsia="微软雅黑" w:hAnsi="微软雅黑" w:cs="Helvetica"/>
          <w:color w:val="000000"/>
          <w:kern w:val="0"/>
          <w:szCs w:val="21"/>
        </w:rPr>
        <w:t>来执行，然后，停止。</w:t>
      </w:r>
    </w:p>
    <w:p w14:paraId="05A23E06" w14:textId="212FF7A2" w:rsidR="00B14587" w:rsidRPr="007C7C4B" w:rsidRDefault="00B14587" w:rsidP="00B14587">
      <w:pPr>
        <w:widowControl/>
        <w:spacing w:line="360" w:lineRule="exact"/>
        <w:ind w:left="840"/>
        <w:jc w:val="left"/>
        <w:rPr>
          <w:rFonts w:ascii="微软雅黑" w:eastAsia="微软雅黑" w:hAnsi="微软雅黑" w:cs="Helvetica"/>
          <w:color w:val="000000"/>
          <w:kern w:val="0"/>
          <w:szCs w:val="21"/>
        </w:rPr>
      </w:pPr>
      <w:r w:rsidRPr="007C7C4B">
        <w:rPr>
          <w:rFonts w:ascii="微软雅黑" w:eastAsia="微软雅黑" w:hAnsi="微软雅黑" w:cs="Helvetica" w:hint="eastAsia"/>
          <w:color w:val="000090"/>
          <w:kern w:val="0"/>
          <w:szCs w:val="21"/>
        </w:rPr>
        <w:lastRenderedPageBreak/>
        <w:t>注意：</w:t>
      </w:r>
      <w:r>
        <w:rPr>
          <w:rFonts w:ascii="微软雅黑" w:eastAsia="微软雅黑" w:hAnsi="微软雅黑" w:cs="Helvetica" w:hint="eastAsia"/>
          <w:color w:val="000000"/>
          <w:kern w:val="0"/>
          <w:szCs w:val="21"/>
        </w:rPr>
        <w:t>该节点</w:t>
      </w:r>
      <w:r w:rsidRPr="007C7C4B">
        <w:rPr>
          <w:rFonts w:ascii="微软雅黑" w:eastAsia="微软雅黑" w:hAnsi="微软雅黑" w:cs="Helvetica" w:hint="eastAsia"/>
          <w:color w:val="000000"/>
          <w:kern w:val="0"/>
          <w:szCs w:val="21"/>
        </w:rPr>
        <w:t>也叫手工节点，进入到这种节点，整个流程的执行就会中断。直到系统外参与者发起继续执行的命令，即</w:t>
      </w:r>
      <w:r w:rsidR="007923A2">
        <w:rPr>
          <w:rFonts w:ascii="微软雅黑" w:eastAsia="微软雅黑" w:hAnsi="微软雅黑" w:cs="Helvetica" w:hint="eastAsia"/>
          <w:color w:val="000000"/>
          <w:kern w:val="0"/>
          <w:szCs w:val="21"/>
        </w:rPr>
        <w:t>重新执行该节点</w:t>
      </w:r>
      <w:r w:rsidR="00026472">
        <w:rPr>
          <w:rFonts w:ascii="微软雅黑" w:eastAsia="微软雅黑" w:hAnsi="微软雅黑" w:cs="Helvetica" w:hint="eastAsia"/>
          <w:color w:val="000000"/>
          <w:kern w:val="0"/>
          <w:szCs w:val="21"/>
        </w:rPr>
        <w:t>（重启该流程）</w:t>
      </w:r>
      <w:r w:rsidRPr="007C7C4B">
        <w:rPr>
          <w:rFonts w:ascii="微软雅黑" w:eastAsia="微软雅黑" w:hAnsi="微软雅黑" w:cs="Helvetica" w:hint="eastAsia"/>
          <w:color w:val="000000"/>
          <w:kern w:val="0"/>
          <w:szCs w:val="21"/>
        </w:rPr>
        <w:t>，业务程序实例的执行才能够继续下</w:t>
      </w:r>
    </w:p>
    <w:p w14:paraId="234914AB" w14:textId="729C5521" w:rsidR="009003B9" w:rsidRPr="009003B9" w:rsidRDefault="009003B9" w:rsidP="00DA1864">
      <w:pPr>
        <w:widowControl/>
        <w:spacing w:line="360" w:lineRule="exact"/>
        <w:ind w:left="840"/>
        <w:jc w:val="left"/>
        <w:rPr>
          <w:rFonts w:ascii="微软雅黑" w:eastAsia="微软雅黑" w:hAnsi="微软雅黑" w:cs="Helvetica"/>
          <w:color w:val="000000"/>
          <w:kern w:val="0"/>
          <w:szCs w:val="21"/>
        </w:rPr>
      </w:pPr>
      <w:r w:rsidRPr="0098173F">
        <w:rPr>
          <w:rFonts w:ascii="微软雅黑" w:eastAsia="微软雅黑" w:hAnsi="微软雅黑" w:cs="Helvetica"/>
          <w:color w:val="1F497D" w:themeColor="text2"/>
          <w:kern w:val="0"/>
          <w:szCs w:val="21"/>
        </w:rPr>
        <w:t>所以，引擎执行到Event节点，会停止</w:t>
      </w:r>
      <w:r w:rsidR="0098173F">
        <w:rPr>
          <w:rFonts w:ascii="微软雅黑" w:eastAsia="微软雅黑" w:hAnsi="微软雅黑" w:cs="Helvetica" w:hint="eastAsia"/>
          <w:color w:val="1F497D" w:themeColor="text2"/>
          <w:kern w:val="0"/>
          <w:szCs w:val="21"/>
        </w:rPr>
        <w:t>，但上下文保持了当前执行到的节点为该Event节点。等引擎再开始执行的时候，直接从该节点执行，即执行该节点的execute方法</w:t>
      </w:r>
    </w:p>
    <w:p w14:paraId="45AAA77B" w14:textId="77777777" w:rsidR="009003B9" w:rsidRPr="009003B9" w:rsidRDefault="009003B9" w:rsidP="00E86AB4">
      <w:pPr>
        <w:widowControl/>
        <w:spacing w:line="360" w:lineRule="exact"/>
        <w:jc w:val="left"/>
        <w:rPr>
          <w:rFonts w:ascii="微软雅黑" w:eastAsia="微软雅黑" w:hAnsi="微软雅黑" w:cs="Helvetica"/>
          <w:color w:val="000000"/>
          <w:kern w:val="0"/>
          <w:szCs w:val="21"/>
        </w:rPr>
      </w:pPr>
    </w:p>
    <w:p w14:paraId="3EE7FED6" w14:textId="1ECCD69C" w:rsidR="009003B9" w:rsidRDefault="009003B9" w:rsidP="002531DD">
      <w:pPr>
        <w:pStyle w:val="a7"/>
        <w:widowControl/>
        <w:numPr>
          <w:ilvl w:val="0"/>
          <w:numId w:val="1"/>
        </w:numPr>
        <w:spacing w:line="360" w:lineRule="exact"/>
        <w:ind w:firstLineChars="0"/>
        <w:jc w:val="left"/>
        <w:rPr>
          <w:rFonts w:ascii="微软雅黑" w:eastAsia="微软雅黑" w:hAnsi="微软雅黑" w:cs="Helvetica"/>
          <w:color w:val="000000"/>
          <w:kern w:val="0"/>
          <w:szCs w:val="21"/>
        </w:rPr>
      </w:pPr>
      <w:r w:rsidRPr="002531DD">
        <w:rPr>
          <w:rFonts w:ascii="微软雅黑" w:eastAsia="微软雅黑" w:hAnsi="微软雅黑" w:cs="Helvetica"/>
          <w:color w:val="000000"/>
          <w:kern w:val="0"/>
          <w:szCs w:val="21"/>
        </w:rPr>
        <w:t>非停止的节点，最后会执行到end节点，这个流程就执行完了。</w:t>
      </w:r>
      <w:r w:rsidR="00080BC4">
        <w:rPr>
          <w:rFonts w:ascii="微软雅黑" w:eastAsia="微软雅黑" w:hAnsi="微软雅黑" w:cs="Helvetica" w:hint="eastAsia"/>
          <w:color w:val="000000"/>
          <w:kern w:val="0"/>
          <w:szCs w:val="21"/>
        </w:rPr>
        <w:t>不是特殊的end节点，只是普通的state节点，可以没有最后的end节点，因为会进行计算，如果没有path to的节点，就认为流程结束了。</w:t>
      </w:r>
    </w:p>
    <w:p w14:paraId="652839D2" w14:textId="77777777" w:rsidR="00530CC4" w:rsidRDefault="00530CC4" w:rsidP="00530CC4">
      <w:pPr>
        <w:pStyle w:val="a7"/>
        <w:widowControl/>
        <w:spacing w:line="360" w:lineRule="exact"/>
        <w:ind w:left="420" w:firstLineChars="0" w:firstLine="0"/>
        <w:jc w:val="left"/>
        <w:rPr>
          <w:rFonts w:ascii="微软雅黑" w:eastAsia="微软雅黑" w:hAnsi="微软雅黑" w:cs="Helvetica"/>
          <w:color w:val="000000"/>
          <w:kern w:val="0"/>
          <w:szCs w:val="21"/>
        </w:rPr>
      </w:pPr>
      <w:r w:rsidRPr="00E141A7">
        <w:rPr>
          <w:rFonts w:ascii="Consolas" w:hAnsi="Consolas" w:cs="Courier"/>
          <w:color w:val="000080"/>
          <w:kern w:val="0"/>
          <w:sz w:val="18"/>
          <w:szCs w:val="18"/>
        </w:rPr>
        <w:t>&lt;</w:t>
      </w:r>
      <w:proofErr w:type="gramStart"/>
      <w:r w:rsidRPr="00E141A7">
        <w:rPr>
          <w:rFonts w:ascii="Consolas" w:hAnsi="Consolas" w:cs="Courier"/>
          <w:color w:val="000080"/>
          <w:kern w:val="0"/>
          <w:sz w:val="18"/>
          <w:szCs w:val="18"/>
        </w:rPr>
        <w:t>state</w:t>
      </w:r>
      <w:proofErr w:type="gramEnd"/>
      <w:r w:rsidRPr="00E141A7">
        <w:rPr>
          <w:rFonts w:ascii="Consolas" w:hAnsi="Consolas" w:cs="Courier"/>
          <w:color w:val="333333"/>
          <w:kern w:val="0"/>
          <w:sz w:val="18"/>
          <w:szCs w:val="18"/>
        </w:rPr>
        <w:t xml:space="preserve"> </w:t>
      </w:r>
      <w:r w:rsidRPr="00E141A7">
        <w:rPr>
          <w:rFonts w:ascii="Consolas" w:hAnsi="Consolas" w:cs="Courier"/>
          <w:color w:val="008080"/>
          <w:kern w:val="0"/>
          <w:sz w:val="18"/>
          <w:szCs w:val="18"/>
        </w:rPr>
        <w:t>name=</w:t>
      </w:r>
      <w:r w:rsidRPr="00E141A7">
        <w:rPr>
          <w:rFonts w:ascii="Consolas" w:hAnsi="Consolas" w:cs="Courier"/>
          <w:color w:val="DD2200"/>
          <w:kern w:val="0"/>
          <w:sz w:val="18"/>
          <w:szCs w:val="18"/>
          <w:shd w:val="clear" w:color="auto" w:fill="FFF0F0"/>
        </w:rPr>
        <w:t>"end"</w:t>
      </w:r>
      <w:r w:rsidRPr="00E141A7">
        <w:rPr>
          <w:rFonts w:ascii="Consolas" w:hAnsi="Consolas" w:cs="Courier"/>
          <w:color w:val="000080"/>
          <w:kern w:val="0"/>
          <w:sz w:val="18"/>
          <w:szCs w:val="18"/>
        </w:rPr>
        <w:t>/&gt;</w:t>
      </w:r>
    </w:p>
    <w:p w14:paraId="533F2493" w14:textId="03A80093" w:rsidR="00BC6597" w:rsidRPr="00624547" w:rsidRDefault="00E23985" w:rsidP="002531DD">
      <w:pPr>
        <w:pStyle w:val="a7"/>
        <w:widowControl/>
        <w:numPr>
          <w:ilvl w:val="0"/>
          <w:numId w:val="1"/>
        </w:numPr>
        <w:spacing w:line="360" w:lineRule="exact"/>
        <w:ind w:firstLineChars="0"/>
        <w:jc w:val="left"/>
        <w:rPr>
          <w:rFonts w:ascii="微软雅黑" w:eastAsia="微软雅黑" w:hAnsi="微软雅黑" w:cs="Helvetica"/>
          <w:color w:val="000000"/>
          <w:kern w:val="0"/>
          <w:szCs w:val="21"/>
        </w:rPr>
      </w:pPr>
      <w:r>
        <w:rPr>
          <w:rFonts w:ascii="微软雅黑" w:eastAsia="微软雅黑" w:hAnsi="微软雅黑" w:cs="Helvetica" w:hint="eastAsia"/>
          <w:color w:val="000000"/>
          <w:kern w:val="0"/>
          <w:szCs w:val="21"/>
        </w:rPr>
        <w:t>因为引擎中</w:t>
      </w:r>
      <w:r w:rsidR="000A4D3B">
        <w:rPr>
          <w:rFonts w:ascii="微软雅黑" w:eastAsia="微软雅黑" w:hAnsi="微软雅黑" w:cs="Helvetica" w:hint="eastAsia"/>
          <w:color w:val="000000"/>
          <w:kern w:val="0"/>
          <w:szCs w:val="21"/>
        </w:rPr>
        <w:t>definition</w:t>
      </w:r>
      <w:r>
        <w:rPr>
          <w:rFonts w:ascii="微软雅黑" w:eastAsia="微软雅黑" w:hAnsi="微软雅黑" w:cs="Helvetica" w:hint="eastAsia"/>
          <w:color w:val="000000"/>
          <w:kern w:val="0"/>
          <w:szCs w:val="21"/>
        </w:rPr>
        <w:t>是跟状态绑定的</w:t>
      </w:r>
      <w:r w:rsidR="00624547">
        <w:rPr>
          <w:rFonts w:ascii="微软雅黑" w:eastAsia="微软雅黑" w:hAnsi="微软雅黑" w:cs="Helvetica" w:hint="eastAsia"/>
          <w:color w:val="000000"/>
          <w:kern w:val="0"/>
          <w:szCs w:val="21"/>
        </w:rPr>
        <w:t>（在Place中控制）</w:t>
      </w:r>
      <w:r>
        <w:rPr>
          <w:rFonts w:ascii="微软雅黑" w:eastAsia="微软雅黑" w:hAnsi="微软雅黑" w:cs="Helvetica" w:hint="eastAsia"/>
          <w:color w:val="000000"/>
          <w:kern w:val="0"/>
          <w:szCs w:val="21"/>
        </w:rPr>
        <w:t>，允许一个xml流程模板被执行多次</w:t>
      </w:r>
      <w:r w:rsidR="0077554B">
        <w:rPr>
          <w:rFonts w:ascii="微软雅黑" w:eastAsia="微软雅黑" w:hAnsi="微软雅黑" w:cs="Helvetica" w:hint="eastAsia"/>
          <w:color w:val="000000"/>
          <w:kern w:val="0"/>
          <w:szCs w:val="21"/>
        </w:rPr>
        <w:t>，因此用版本来区别</w:t>
      </w:r>
      <w:r w:rsidR="00AD5E93">
        <w:rPr>
          <w:rFonts w:ascii="微软雅黑" w:eastAsia="微软雅黑" w:hAnsi="微软雅黑" w:cs="Helvetica" w:hint="eastAsia"/>
          <w:color w:val="000000"/>
          <w:kern w:val="0"/>
          <w:szCs w:val="21"/>
        </w:rPr>
        <w:t>，之后的同名xml</w:t>
      </w:r>
      <w:r w:rsidR="00250C34">
        <w:rPr>
          <w:rFonts w:ascii="微软雅黑" w:eastAsia="微软雅黑" w:hAnsi="微软雅黑" w:cs="Helvetica" w:hint="eastAsia"/>
          <w:color w:val="000000"/>
          <w:kern w:val="0"/>
          <w:szCs w:val="21"/>
        </w:rPr>
        <w:t>视为高版本</w:t>
      </w:r>
      <w:r w:rsidR="00316A11">
        <w:rPr>
          <w:rFonts w:ascii="微软雅黑" w:eastAsia="微软雅黑" w:hAnsi="微软雅黑" w:cs="Helvetica" w:hint="eastAsia"/>
          <w:color w:val="000000"/>
          <w:kern w:val="0"/>
          <w:szCs w:val="21"/>
        </w:rPr>
        <w:t>并</w:t>
      </w:r>
      <w:r w:rsidR="00390A4F">
        <w:rPr>
          <w:rFonts w:ascii="微软雅黑" w:eastAsia="微软雅黑" w:hAnsi="微软雅黑" w:cs="Helvetica" w:hint="eastAsia"/>
          <w:color w:val="000000"/>
          <w:kern w:val="0"/>
          <w:szCs w:val="21"/>
        </w:rPr>
        <w:t xml:space="preserve"> </w:t>
      </w:r>
      <w:r w:rsidR="00316A11">
        <w:rPr>
          <w:rFonts w:ascii="微软雅黑" w:eastAsia="微软雅黑" w:hAnsi="微软雅黑" w:cs="Helvetica" w:hint="eastAsia"/>
          <w:color w:val="000000"/>
          <w:kern w:val="0"/>
          <w:szCs w:val="21"/>
        </w:rPr>
        <w:t>+1</w:t>
      </w:r>
      <w:r w:rsidR="007F35DB">
        <w:rPr>
          <w:rFonts w:ascii="微软雅黑" w:eastAsia="微软雅黑" w:hAnsi="微软雅黑" w:cs="Helvetica" w:hint="eastAsia"/>
          <w:color w:val="000000"/>
          <w:kern w:val="0"/>
          <w:szCs w:val="21"/>
        </w:rPr>
        <w:t>，并且高版本会成为默认版本</w:t>
      </w:r>
      <w:r w:rsidR="00001BB2">
        <w:rPr>
          <w:rFonts w:ascii="微软雅黑" w:eastAsia="微软雅黑" w:hAnsi="微软雅黑" w:cs="Helvetica" w:hint="eastAsia"/>
          <w:color w:val="000000"/>
          <w:kern w:val="0"/>
          <w:szCs w:val="21"/>
        </w:rPr>
        <w:t>，也可以配合版本来使用之前的process</w:t>
      </w:r>
      <w:r w:rsidR="00250C34">
        <w:rPr>
          <w:rFonts w:ascii="微软雅黑" w:eastAsia="微软雅黑" w:hAnsi="微软雅黑" w:cs="Helvetica" w:hint="eastAsia"/>
          <w:color w:val="000000"/>
          <w:kern w:val="0"/>
          <w:szCs w:val="21"/>
        </w:rPr>
        <w:t>。</w:t>
      </w:r>
      <w:r w:rsidR="00E40412">
        <w:rPr>
          <w:rFonts w:ascii="微软雅黑" w:eastAsia="微软雅黑" w:hAnsi="微软雅黑" w:cs="Helvetica" w:hint="eastAsia"/>
          <w:color w:val="000000"/>
          <w:kern w:val="0"/>
          <w:szCs w:val="21"/>
        </w:rPr>
        <w:t>在引擎中用“$”做标识。如：</w:t>
      </w:r>
      <w:proofErr w:type="spellStart"/>
      <w:r w:rsidR="00250C34" w:rsidRPr="00250C34">
        <w:rPr>
          <w:rFonts w:ascii="Consolas" w:hAnsi="Consolas" w:cs="Courier"/>
          <w:color w:val="000080"/>
          <w:kern w:val="0"/>
          <w:sz w:val="18"/>
          <w:szCs w:val="18"/>
        </w:rPr>
        <w:t>processName</w:t>
      </w:r>
      <w:proofErr w:type="spellEnd"/>
      <w:r w:rsidR="00250C34" w:rsidRPr="00250C34">
        <w:rPr>
          <w:rFonts w:ascii="Monaco" w:hAnsi="Monaco" w:cs="Monaco"/>
          <w:color w:val="839496"/>
          <w:kern w:val="0"/>
          <w:sz w:val="18"/>
          <w:szCs w:val="18"/>
        </w:rPr>
        <w:t xml:space="preserve"> </w:t>
      </w:r>
      <w:r w:rsidR="00250C34" w:rsidRPr="00250C34">
        <w:rPr>
          <w:rFonts w:ascii="Monaco" w:hAnsi="Monaco" w:cs="Monaco"/>
          <w:color w:val="B58900"/>
          <w:kern w:val="0"/>
          <w:sz w:val="18"/>
          <w:szCs w:val="18"/>
        </w:rPr>
        <w:t>+</w:t>
      </w:r>
      <w:r w:rsidR="00250C34" w:rsidRPr="00250C34">
        <w:rPr>
          <w:rFonts w:ascii="Monaco" w:hAnsi="Monaco" w:cs="Monaco"/>
          <w:color w:val="839496"/>
          <w:kern w:val="0"/>
          <w:sz w:val="18"/>
          <w:szCs w:val="18"/>
        </w:rPr>
        <w:t xml:space="preserve"> </w:t>
      </w:r>
      <w:r w:rsidR="00250C34" w:rsidRPr="00250C34">
        <w:rPr>
          <w:rFonts w:ascii="Monaco" w:hAnsi="Monaco" w:cs="Monaco"/>
          <w:color w:val="2AA198"/>
          <w:kern w:val="0"/>
          <w:sz w:val="18"/>
          <w:szCs w:val="18"/>
        </w:rPr>
        <w:t>"$"</w:t>
      </w:r>
      <w:r w:rsidR="00250C34" w:rsidRPr="00250C34">
        <w:rPr>
          <w:rFonts w:ascii="Monaco" w:hAnsi="Monaco" w:cs="Monaco"/>
          <w:color w:val="839496"/>
          <w:kern w:val="0"/>
          <w:sz w:val="18"/>
          <w:szCs w:val="18"/>
        </w:rPr>
        <w:t xml:space="preserve"> </w:t>
      </w:r>
      <w:r w:rsidR="00250C34" w:rsidRPr="00250C34">
        <w:rPr>
          <w:rFonts w:ascii="Monaco" w:hAnsi="Monaco" w:cs="Monaco"/>
          <w:color w:val="B58900"/>
          <w:kern w:val="0"/>
          <w:sz w:val="18"/>
          <w:szCs w:val="18"/>
        </w:rPr>
        <w:t>+</w:t>
      </w:r>
      <w:r w:rsidR="00250C34" w:rsidRPr="00250C34">
        <w:rPr>
          <w:rFonts w:ascii="Monaco" w:hAnsi="Monaco" w:cs="Monaco"/>
          <w:color w:val="839496"/>
          <w:kern w:val="0"/>
          <w:sz w:val="18"/>
          <w:szCs w:val="18"/>
        </w:rPr>
        <w:t xml:space="preserve"> </w:t>
      </w:r>
      <w:proofErr w:type="spellStart"/>
      <w:r w:rsidR="00250C34" w:rsidRPr="00250C34">
        <w:rPr>
          <w:rFonts w:ascii="Consolas" w:hAnsi="Consolas" w:cs="Courier"/>
          <w:color w:val="000080"/>
          <w:kern w:val="0"/>
          <w:sz w:val="18"/>
          <w:szCs w:val="18"/>
        </w:rPr>
        <w:t>processVersion</w:t>
      </w:r>
      <w:proofErr w:type="spellEnd"/>
    </w:p>
    <w:p w14:paraId="6D74A4D8" w14:textId="77777777" w:rsidR="00624547" w:rsidRPr="00624547" w:rsidRDefault="00624547" w:rsidP="00624547">
      <w:pPr>
        <w:widowControl/>
        <w:spacing w:line="360" w:lineRule="exact"/>
        <w:jc w:val="left"/>
        <w:rPr>
          <w:rFonts w:ascii="微软雅黑" w:eastAsia="微软雅黑" w:hAnsi="微软雅黑" w:cs="Helvetica"/>
          <w:color w:val="000000"/>
          <w:kern w:val="0"/>
          <w:szCs w:val="21"/>
        </w:rPr>
      </w:pPr>
    </w:p>
    <w:p w14:paraId="386AFBD6" w14:textId="77777777" w:rsidR="009003B9" w:rsidRPr="009003B9" w:rsidRDefault="009003B9" w:rsidP="00E86AB4">
      <w:pPr>
        <w:widowControl/>
        <w:spacing w:line="360" w:lineRule="exact"/>
        <w:jc w:val="left"/>
        <w:rPr>
          <w:rFonts w:ascii="微软雅黑" w:eastAsia="微软雅黑" w:hAnsi="微软雅黑" w:cs="Helvetica"/>
          <w:b/>
          <w:color w:val="000000"/>
          <w:kern w:val="0"/>
          <w:sz w:val="24"/>
          <w:szCs w:val="24"/>
        </w:rPr>
      </w:pPr>
      <w:proofErr w:type="spellStart"/>
      <w:r w:rsidRPr="009003B9">
        <w:rPr>
          <w:rFonts w:ascii="微软雅黑" w:eastAsia="微软雅黑" w:hAnsi="微软雅黑" w:cs="Helvetica"/>
          <w:b/>
          <w:color w:val="000000"/>
          <w:kern w:val="0"/>
          <w:sz w:val="24"/>
          <w:szCs w:val="24"/>
        </w:rPr>
        <w:t>PersistModule</w:t>
      </w:r>
      <w:proofErr w:type="spellEnd"/>
      <w:r w:rsidRPr="009003B9">
        <w:rPr>
          <w:rFonts w:ascii="微软雅黑" w:eastAsia="微软雅黑" w:hAnsi="微软雅黑" w:cs="Helvetica"/>
          <w:b/>
          <w:color w:val="000000"/>
          <w:kern w:val="0"/>
          <w:sz w:val="24"/>
          <w:szCs w:val="24"/>
        </w:rPr>
        <w:t>介绍：</w:t>
      </w:r>
    </w:p>
    <w:p w14:paraId="7B4C11D0" w14:textId="77777777" w:rsidR="009003B9" w:rsidRPr="009003B9" w:rsidRDefault="009003B9" w:rsidP="00E86AB4">
      <w:pPr>
        <w:widowControl/>
        <w:spacing w:line="360" w:lineRule="exact"/>
        <w:jc w:val="left"/>
        <w:rPr>
          <w:rFonts w:ascii="微软雅黑" w:eastAsia="微软雅黑" w:hAnsi="微软雅黑" w:cs="Helvetica"/>
          <w:color w:val="000000"/>
          <w:kern w:val="0"/>
          <w:szCs w:val="21"/>
        </w:rPr>
      </w:pPr>
    </w:p>
    <w:p w14:paraId="305446EF" w14:textId="77777777" w:rsidR="009003B9" w:rsidRDefault="009003B9" w:rsidP="00FD656E">
      <w:pPr>
        <w:pStyle w:val="a7"/>
        <w:widowControl/>
        <w:numPr>
          <w:ilvl w:val="0"/>
          <w:numId w:val="5"/>
        </w:numPr>
        <w:spacing w:line="360" w:lineRule="exact"/>
        <w:ind w:firstLineChars="0"/>
        <w:jc w:val="left"/>
        <w:rPr>
          <w:rFonts w:ascii="微软雅黑" w:eastAsia="微软雅黑" w:hAnsi="微软雅黑" w:cs="Helvetica"/>
          <w:color w:val="000000"/>
          <w:kern w:val="0"/>
          <w:szCs w:val="21"/>
        </w:rPr>
      </w:pPr>
      <w:r w:rsidRPr="00FD656E">
        <w:rPr>
          <w:rFonts w:ascii="微软雅黑" w:eastAsia="微软雅黑" w:hAnsi="微软雅黑" w:cs="Helvetica"/>
          <w:color w:val="000000"/>
          <w:kern w:val="0"/>
          <w:szCs w:val="21"/>
        </w:rPr>
        <w:t>该模块提供带版本支持的数据库流程模板获取，扩展自Machine的</w:t>
      </w:r>
      <w:proofErr w:type="spellStart"/>
      <w:r w:rsidRPr="00FD656E">
        <w:rPr>
          <w:rFonts w:ascii="微软雅黑" w:eastAsia="微软雅黑" w:hAnsi="微软雅黑" w:cs="Helvetica"/>
          <w:color w:val="000000"/>
          <w:kern w:val="0"/>
          <w:szCs w:val="21"/>
        </w:rPr>
        <w:t>PersistMachine</w:t>
      </w:r>
      <w:proofErr w:type="spellEnd"/>
      <w:r w:rsidRPr="00FD656E">
        <w:rPr>
          <w:rFonts w:ascii="微软雅黑" w:eastAsia="微软雅黑" w:hAnsi="微软雅黑" w:cs="Helvetica"/>
          <w:color w:val="000000"/>
          <w:kern w:val="0"/>
          <w:szCs w:val="21"/>
        </w:rPr>
        <w:t>提供回滚和持久化流程状态及路程的特性。</w:t>
      </w:r>
    </w:p>
    <w:p w14:paraId="2C3207BB" w14:textId="77777777" w:rsidR="00925D12" w:rsidRPr="00FD656E" w:rsidRDefault="00925D12" w:rsidP="00925D12">
      <w:pPr>
        <w:pStyle w:val="a7"/>
        <w:widowControl/>
        <w:spacing w:line="360" w:lineRule="exact"/>
        <w:ind w:left="360" w:firstLineChars="0" w:firstLine="0"/>
        <w:jc w:val="left"/>
        <w:rPr>
          <w:rFonts w:ascii="微软雅黑" w:eastAsia="微软雅黑" w:hAnsi="微软雅黑" w:cs="Helvetica"/>
          <w:color w:val="000000"/>
          <w:kern w:val="0"/>
          <w:szCs w:val="21"/>
        </w:rPr>
      </w:pPr>
    </w:p>
    <w:p w14:paraId="165F60A9" w14:textId="77777777" w:rsidR="009003B9" w:rsidRPr="00E9479B" w:rsidRDefault="009003B9" w:rsidP="00E9479B">
      <w:pPr>
        <w:pStyle w:val="a7"/>
        <w:widowControl/>
        <w:numPr>
          <w:ilvl w:val="0"/>
          <w:numId w:val="5"/>
        </w:numPr>
        <w:spacing w:line="360" w:lineRule="exact"/>
        <w:ind w:firstLineChars="0"/>
        <w:jc w:val="left"/>
        <w:rPr>
          <w:rFonts w:ascii="微软雅黑" w:eastAsia="微软雅黑" w:hAnsi="微软雅黑" w:cs="Helvetica"/>
          <w:color w:val="000000"/>
          <w:kern w:val="0"/>
          <w:szCs w:val="21"/>
        </w:rPr>
      </w:pPr>
      <w:r w:rsidRPr="00E9479B">
        <w:rPr>
          <w:rFonts w:ascii="微软雅黑" w:eastAsia="微软雅黑" w:hAnsi="微软雅黑" w:cs="Helvetica"/>
          <w:color w:val="000000"/>
          <w:kern w:val="0"/>
          <w:szCs w:val="21"/>
        </w:rPr>
        <w:t>使用该模块，需要在用户方建三张表</w:t>
      </w:r>
      <w:r w:rsidR="001C5FA2">
        <w:rPr>
          <w:rFonts w:ascii="微软雅黑" w:eastAsia="微软雅黑" w:hAnsi="微软雅黑" w:cs="Helvetica" w:hint="eastAsia"/>
          <w:color w:val="000000"/>
          <w:kern w:val="0"/>
          <w:szCs w:val="21"/>
        </w:rPr>
        <w:t>，并在</w:t>
      </w:r>
      <w:proofErr w:type="spellStart"/>
      <w:r w:rsidR="001C5FA2">
        <w:rPr>
          <w:rFonts w:ascii="微软雅黑" w:eastAsia="微软雅黑" w:hAnsi="微软雅黑" w:cs="Helvetica" w:hint="eastAsia"/>
          <w:color w:val="000000"/>
          <w:kern w:val="0"/>
          <w:szCs w:val="21"/>
        </w:rPr>
        <w:t>persistModule</w:t>
      </w:r>
      <w:proofErr w:type="spellEnd"/>
      <w:r w:rsidR="001C5FA2">
        <w:rPr>
          <w:rFonts w:ascii="微软雅黑" w:eastAsia="微软雅黑" w:hAnsi="微软雅黑" w:cs="Helvetica" w:hint="eastAsia"/>
          <w:color w:val="000000"/>
          <w:kern w:val="0"/>
          <w:szCs w:val="21"/>
        </w:rPr>
        <w:t>的bean配置一个数据源</w:t>
      </w:r>
      <w:r w:rsidR="00A10B75">
        <w:rPr>
          <w:rFonts w:ascii="微软雅黑" w:eastAsia="微软雅黑" w:hAnsi="微软雅黑" w:cs="Helvetica" w:hint="eastAsia"/>
          <w:color w:val="000000"/>
          <w:kern w:val="0"/>
          <w:szCs w:val="21"/>
        </w:rPr>
        <w:t>。</w:t>
      </w:r>
    </w:p>
    <w:p w14:paraId="640BF10F" w14:textId="77777777" w:rsidR="009003B9" w:rsidRPr="00F962A8" w:rsidRDefault="009003B9" w:rsidP="00F962A8">
      <w:pPr>
        <w:pStyle w:val="a7"/>
        <w:widowControl/>
        <w:numPr>
          <w:ilvl w:val="0"/>
          <w:numId w:val="7"/>
        </w:numPr>
        <w:spacing w:line="360" w:lineRule="exact"/>
        <w:ind w:firstLineChars="0"/>
        <w:jc w:val="left"/>
        <w:rPr>
          <w:rFonts w:ascii="微软雅黑" w:eastAsia="微软雅黑" w:hAnsi="微软雅黑" w:cs="Helvetica"/>
          <w:color w:val="000000"/>
          <w:kern w:val="0"/>
          <w:szCs w:val="21"/>
        </w:rPr>
      </w:pPr>
      <w:proofErr w:type="spellStart"/>
      <w:r w:rsidRPr="00F962A8">
        <w:rPr>
          <w:rFonts w:ascii="微软雅黑" w:eastAsia="微软雅黑" w:hAnsi="微软雅黑" w:cs="Helvetica"/>
          <w:color w:val="000000"/>
          <w:kern w:val="0"/>
          <w:szCs w:val="21"/>
        </w:rPr>
        <w:t>bulbasaur_d</w:t>
      </w:r>
      <w:proofErr w:type="spellEnd"/>
      <w:r w:rsidRPr="00F962A8">
        <w:rPr>
          <w:rFonts w:ascii="微软雅黑" w:eastAsia="微软雅黑" w:hAnsi="微软雅黑" w:cs="Helvetica"/>
          <w:color w:val="000000"/>
          <w:kern w:val="0"/>
          <w:szCs w:val="21"/>
        </w:rPr>
        <w:t>：流程模板（相当于一个流程xml）</w:t>
      </w:r>
    </w:p>
    <w:p w14:paraId="392BB919" w14:textId="77777777" w:rsidR="009003B9" w:rsidRPr="00F962A8" w:rsidRDefault="009003B9" w:rsidP="00F962A8">
      <w:pPr>
        <w:pStyle w:val="a7"/>
        <w:widowControl/>
        <w:numPr>
          <w:ilvl w:val="0"/>
          <w:numId w:val="7"/>
        </w:numPr>
        <w:spacing w:line="360" w:lineRule="exact"/>
        <w:ind w:firstLineChars="0"/>
        <w:jc w:val="left"/>
        <w:rPr>
          <w:rFonts w:ascii="微软雅黑" w:eastAsia="微软雅黑" w:hAnsi="微软雅黑" w:cs="Helvetica"/>
          <w:color w:val="000000"/>
          <w:kern w:val="0"/>
          <w:szCs w:val="21"/>
        </w:rPr>
      </w:pPr>
      <w:proofErr w:type="spellStart"/>
      <w:r w:rsidRPr="00F962A8">
        <w:rPr>
          <w:rFonts w:ascii="微软雅黑" w:eastAsia="微软雅黑" w:hAnsi="微软雅黑" w:cs="Helvetica"/>
          <w:color w:val="000000"/>
          <w:kern w:val="0"/>
          <w:szCs w:val="21"/>
        </w:rPr>
        <w:t>bulbasaur_s</w:t>
      </w:r>
      <w:proofErr w:type="spellEnd"/>
      <w:r w:rsidRPr="00F962A8">
        <w:rPr>
          <w:rFonts w:ascii="微软雅黑" w:eastAsia="微软雅黑" w:hAnsi="微软雅黑" w:cs="Helvetica"/>
          <w:color w:val="000000"/>
          <w:kern w:val="0"/>
          <w:szCs w:val="21"/>
        </w:rPr>
        <w:t>：节点</w:t>
      </w:r>
    </w:p>
    <w:p w14:paraId="5D68B618" w14:textId="77777777" w:rsidR="009003B9" w:rsidRPr="00F962A8" w:rsidRDefault="009003B9" w:rsidP="00F962A8">
      <w:pPr>
        <w:pStyle w:val="a7"/>
        <w:widowControl/>
        <w:numPr>
          <w:ilvl w:val="0"/>
          <w:numId w:val="7"/>
        </w:numPr>
        <w:spacing w:line="360" w:lineRule="exact"/>
        <w:ind w:firstLineChars="0"/>
        <w:jc w:val="left"/>
        <w:rPr>
          <w:rFonts w:ascii="微软雅黑" w:eastAsia="微软雅黑" w:hAnsi="微软雅黑" w:cs="Helvetica"/>
          <w:color w:val="000000"/>
          <w:kern w:val="0"/>
          <w:szCs w:val="21"/>
        </w:rPr>
      </w:pPr>
      <w:proofErr w:type="spellStart"/>
      <w:r w:rsidRPr="00F962A8">
        <w:rPr>
          <w:rFonts w:ascii="微软雅黑" w:eastAsia="微软雅黑" w:hAnsi="微软雅黑" w:cs="Helvetica"/>
          <w:color w:val="000000"/>
          <w:kern w:val="0"/>
          <w:szCs w:val="21"/>
        </w:rPr>
        <w:t>bulbasaur_p</w:t>
      </w:r>
      <w:proofErr w:type="spellEnd"/>
      <w:r w:rsidRPr="00F962A8">
        <w:rPr>
          <w:rFonts w:ascii="微软雅黑" w:eastAsia="微软雅黑" w:hAnsi="微软雅黑" w:cs="Helvetica"/>
          <w:color w:val="000000"/>
          <w:kern w:val="0"/>
          <w:szCs w:val="21"/>
        </w:rPr>
        <w:t>：流程</w:t>
      </w:r>
    </w:p>
    <w:p w14:paraId="151E9189" w14:textId="77777777" w:rsidR="009003B9" w:rsidRPr="009003B9" w:rsidRDefault="009003B9" w:rsidP="00E86AB4">
      <w:pPr>
        <w:widowControl/>
        <w:spacing w:line="360" w:lineRule="exact"/>
        <w:jc w:val="left"/>
        <w:rPr>
          <w:rFonts w:ascii="微软雅黑" w:eastAsia="微软雅黑" w:hAnsi="微软雅黑" w:cs="Helvetica"/>
          <w:color w:val="000000"/>
          <w:kern w:val="0"/>
          <w:szCs w:val="21"/>
        </w:rPr>
      </w:pPr>
    </w:p>
    <w:p w14:paraId="50C1EDF0" w14:textId="77777777" w:rsidR="009003B9" w:rsidRDefault="009003B9" w:rsidP="00A16254">
      <w:pPr>
        <w:pStyle w:val="a7"/>
        <w:widowControl/>
        <w:numPr>
          <w:ilvl w:val="0"/>
          <w:numId w:val="5"/>
        </w:numPr>
        <w:spacing w:line="360" w:lineRule="exact"/>
        <w:ind w:firstLineChars="0"/>
        <w:jc w:val="left"/>
        <w:rPr>
          <w:rFonts w:ascii="微软雅黑" w:eastAsia="微软雅黑" w:hAnsi="微软雅黑" w:cs="Helvetica"/>
          <w:color w:val="000000"/>
          <w:kern w:val="0"/>
          <w:szCs w:val="21"/>
        </w:rPr>
      </w:pPr>
      <w:proofErr w:type="spellStart"/>
      <w:r w:rsidRPr="00A16254">
        <w:rPr>
          <w:rFonts w:ascii="微软雅黑" w:eastAsia="微软雅黑" w:hAnsi="微软雅黑" w:cs="Helvetica"/>
          <w:color w:val="000000"/>
          <w:kern w:val="0"/>
          <w:szCs w:val="21"/>
        </w:rPr>
        <w:t>PersistParser</w:t>
      </w:r>
      <w:proofErr w:type="spellEnd"/>
      <w:r w:rsidRPr="00A16254">
        <w:rPr>
          <w:rFonts w:ascii="微软雅黑" w:eastAsia="微软雅黑" w:hAnsi="微软雅黑" w:cs="Helvetica"/>
          <w:color w:val="000000"/>
          <w:kern w:val="0"/>
          <w:szCs w:val="21"/>
        </w:rPr>
        <w:t>扩展自</w:t>
      </w:r>
      <w:proofErr w:type="spellStart"/>
      <w:r w:rsidRPr="00A16254">
        <w:rPr>
          <w:rFonts w:ascii="微软雅黑" w:eastAsia="微软雅黑" w:hAnsi="微软雅黑" w:cs="Helvetica"/>
          <w:color w:val="000000"/>
          <w:kern w:val="0"/>
          <w:szCs w:val="21"/>
        </w:rPr>
        <w:t>CoreModule</w:t>
      </w:r>
      <w:proofErr w:type="spellEnd"/>
      <w:r w:rsidRPr="00A16254">
        <w:rPr>
          <w:rFonts w:ascii="微软雅黑" w:eastAsia="微软雅黑" w:hAnsi="微软雅黑" w:cs="Helvetica"/>
          <w:color w:val="000000"/>
          <w:kern w:val="0"/>
          <w:szCs w:val="21"/>
        </w:rPr>
        <w:t>的Parser，支持从DB中读取一个流程模板，可调用</w:t>
      </w:r>
      <w:proofErr w:type="spellStart"/>
      <w:r w:rsidRPr="00A16254">
        <w:rPr>
          <w:rFonts w:ascii="微软雅黑" w:eastAsia="微软雅黑" w:hAnsi="微软雅黑" w:cs="Helvetica"/>
          <w:color w:val="000000"/>
          <w:kern w:val="0"/>
          <w:szCs w:val="21"/>
        </w:rPr>
        <w:t>DefinitionHelper</w:t>
      </w:r>
      <w:proofErr w:type="spellEnd"/>
      <w:r w:rsidRPr="00A16254">
        <w:rPr>
          <w:rFonts w:ascii="微软雅黑" w:eastAsia="微软雅黑" w:hAnsi="微软雅黑" w:cs="Helvetica"/>
          <w:color w:val="000000"/>
          <w:kern w:val="0"/>
          <w:szCs w:val="21"/>
        </w:rPr>
        <w:t>的</w:t>
      </w:r>
      <w:proofErr w:type="spellStart"/>
      <w:r w:rsidRPr="00A16254">
        <w:rPr>
          <w:rFonts w:ascii="微软雅黑" w:eastAsia="微软雅黑" w:hAnsi="微软雅黑" w:cs="Helvetica"/>
          <w:color w:val="000000"/>
          <w:kern w:val="0"/>
          <w:szCs w:val="21"/>
        </w:rPr>
        <w:t>deployDefinition</w:t>
      </w:r>
      <w:proofErr w:type="spellEnd"/>
      <w:r w:rsidRPr="00A16254">
        <w:rPr>
          <w:rFonts w:ascii="微软雅黑" w:eastAsia="微软雅黑" w:hAnsi="微软雅黑" w:cs="Helvetica"/>
          <w:color w:val="000000"/>
          <w:kern w:val="0"/>
          <w:szCs w:val="21"/>
        </w:rPr>
        <w:t>方法，将流程模板存入DB</w:t>
      </w:r>
      <w:r w:rsidR="00925D12">
        <w:rPr>
          <w:rFonts w:ascii="微软雅黑" w:eastAsia="微软雅黑" w:hAnsi="微软雅黑" w:cs="Helvetica" w:hint="eastAsia"/>
          <w:color w:val="000000"/>
          <w:kern w:val="0"/>
          <w:szCs w:val="21"/>
        </w:rPr>
        <w:t>。</w:t>
      </w:r>
      <w:r w:rsidR="00954EFF">
        <w:rPr>
          <w:rFonts w:ascii="微软雅黑" w:eastAsia="微软雅黑" w:hAnsi="微软雅黑" w:cs="Helvetica" w:hint="eastAsia"/>
          <w:color w:val="000000"/>
          <w:kern w:val="0"/>
          <w:szCs w:val="21"/>
        </w:rPr>
        <w:t>读取模板时候，可以按照版本区别读取。</w:t>
      </w:r>
    </w:p>
    <w:p w14:paraId="3AD200BB" w14:textId="77777777" w:rsidR="00925D12" w:rsidRPr="00A16254" w:rsidRDefault="00925D12" w:rsidP="00925D12">
      <w:pPr>
        <w:pStyle w:val="a7"/>
        <w:widowControl/>
        <w:spacing w:line="360" w:lineRule="exact"/>
        <w:ind w:left="360" w:firstLineChars="0" w:firstLine="0"/>
        <w:jc w:val="left"/>
        <w:rPr>
          <w:rFonts w:ascii="微软雅黑" w:eastAsia="微软雅黑" w:hAnsi="微软雅黑" w:cs="Helvetica"/>
          <w:color w:val="000000"/>
          <w:kern w:val="0"/>
          <w:szCs w:val="21"/>
        </w:rPr>
      </w:pPr>
    </w:p>
    <w:p w14:paraId="2572D908" w14:textId="77777777" w:rsidR="00C65C6D" w:rsidRPr="00C65C6D" w:rsidRDefault="009003B9" w:rsidP="00C65C6D">
      <w:pPr>
        <w:pStyle w:val="a7"/>
        <w:widowControl/>
        <w:numPr>
          <w:ilvl w:val="0"/>
          <w:numId w:val="5"/>
        </w:numPr>
        <w:spacing w:line="360" w:lineRule="exact"/>
        <w:ind w:firstLineChars="0"/>
        <w:jc w:val="left"/>
        <w:rPr>
          <w:rFonts w:ascii="微软雅黑" w:eastAsia="微软雅黑" w:hAnsi="微软雅黑" w:cs="Helvetica"/>
          <w:color w:val="000000"/>
          <w:kern w:val="0"/>
          <w:szCs w:val="21"/>
        </w:rPr>
      </w:pPr>
      <w:r w:rsidRPr="00925D12">
        <w:rPr>
          <w:rFonts w:ascii="微软雅黑" w:eastAsia="微软雅黑" w:hAnsi="微软雅黑" w:cs="Helvetica"/>
          <w:color w:val="000000"/>
          <w:kern w:val="0"/>
          <w:szCs w:val="21"/>
        </w:rPr>
        <w:t>该模块依赖</w:t>
      </w:r>
      <w:proofErr w:type="spellStart"/>
      <w:r w:rsidRPr="00925D12">
        <w:rPr>
          <w:rFonts w:ascii="微软雅黑" w:eastAsia="微软雅黑" w:hAnsi="微软雅黑" w:cs="Helvetica"/>
          <w:color w:val="000000"/>
          <w:kern w:val="0"/>
          <w:szCs w:val="21"/>
        </w:rPr>
        <w:t>CoreModule</w:t>
      </w:r>
      <w:proofErr w:type="spellEnd"/>
      <w:r w:rsidR="007E0F20">
        <w:rPr>
          <w:rFonts w:ascii="微软雅黑" w:eastAsia="微软雅黑" w:hAnsi="微软雅黑" w:cs="Helvetica" w:hint="eastAsia"/>
          <w:color w:val="000000"/>
          <w:kern w:val="0"/>
          <w:szCs w:val="21"/>
        </w:rPr>
        <w:t>，</w:t>
      </w:r>
      <w:r w:rsidR="0040144A">
        <w:rPr>
          <w:rFonts w:ascii="微软雅黑" w:eastAsia="微软雅黑" w:hAnsi="微软雅黑" w:cs="Helvetica" w:hint="eastAsia"/>
          <w:color w:val="000000"/>
          <w:kern w:val="0"/>
          <w:szCs w:val="21"/>
        </w:rPr>
        <w:t>将</w:t>
      </w:r>
      <w:proofErr w:type="spellStart"/>
      <w:r w:rsidR="0040144A">
        <w:rPr>
          <w:rFonts w:ascii="微软雅黑" w:eastAsia="微软雅黑" w:hAnsi="微软雅黑" w:cs="Helvetica" w:hint="eastAsia"/>
          <w:color w:val="000000"/>
          <w:kern w:val="0"/>
          <w:szCs w:val="21"/>
        </w:rPr>
        <w:t>CoreModule</w:t>
      </w:r>
      <w:proofErr w:type="spellEnd"/>
      <w:r w:rsidR="0040144A">
        <w:rPr>
          <w:rFonts w:ascii="微软雅黑" w:eastAsia="微软雅黑" w:hAnsi="微软雅黑" w:cs="Helvetica" w:hint="eastAsia"/>
          <w:color w:val="000000"/>
          <w:kern w:val="0"/>
          <w:szCs w:val="21"/>
        </w:rPr>
        <w:t>的执行动作，都会存入DB，比如</w:t>
      </w:r>
      <w:r w:rsidR="00C65C6D">
        <w:rPr>
          <w:rFonts w:ascii="微软雅黑" w:eastAsia="微软雅黑" w:hAnsi="微软雅黑" w:cs="Helvetica" w:hint="eastAsia"/>
          <w:color w:val="000000"/>
          <w:kern w:val="0"/>
          <w:szCs w:val="21"/>
        </w:rPr>
        <w:t>：</w:t>
      </w:r>
    </w:p>
    <w:p w14:paraId="41FCCC3E" w14:textId="77777777" w:rsidR="00C65C6D" w:rsidRDefault="00C65C6D" w:rsidP="00C65C6D">
      <w:pPr>
        <w:pStyle w:val="a7"/>
        <w:widowControl/>
        <w:numPr>
          <w:ilvl w:val="0"/>
          <w:numId w:val="7"/>
        </w:numPr>
        <w:spacing w:line="360" w:lineRule="exact"/>
        <w:ind w:firstLineChars="0"/>
        <w:jc w:val="left"/>
        <w:rPr>
          <w:rFonts w:ascii="微软雅黑" w:eastAsia="微软雅黑" w:hAnsi="微软雅黑" w:cs="Helvetica"/>
          <w:color w:val="000000"/>
          <w:kern w:val="0"/>
          <w:szCs w:val="21"/>
        </w:rPr>
      </w:pPr>
      <w:r w:rsidRPr="00C65C6D">
        <w:rPr>
          <w:rFonts w:ascii="微软雅黑" w:eastAsia="微软雅黑" w:hAnsi="微软雅黑" w:cs="Helvetica" w:hint="eastAsia"/>
          <w:color w:val="000000"/>
          <w:kern w:val="0"/>
          <w:szCs w:val="21"/>
        </w:rPr>
        <w:t>一个</w:t>
      </w:r>
      <w:r>
        <w:rPr>
          <w:rFonts w:ascii="微软雅黑" w:eastAsia="微软雅黑" w:hAnsi="微软雅黑" w:cs="Helvetica" w:hint="eastAsia"/>
          <w:color w:val="000000"/>
          <w:kern w:val="0"/>
          <w:szCs w:val="21"/>
        </w:rPr>
        <w:t>process开始，会存入DB，并按版本区分</w:t>
      </w:r>
      <w:r w:rsidR="00AD52D2">
        <w:rPr>
          <w:rFonts w:ascii="微软雅黑" w:eastAsia="微软雅黑" w:hAnsi="微软雅黑" w:cs="Helvetica" w:hint="eastAsia"/>
          <w:color w:val="000000"/>
          <w:kern w:val="0"/>
          <w:szCs w:val="21"/>
        </w:rPr>
        <w:t>，</w:t>
      </w:r>
      <w:r w:rsidR="00136AD3">
        <w:rPr>
          <w:rFonts w:ascii="微软雅黑" w:eastAsia="微软雅黑" w:hAnsi="微软雅黑" w:cs="Helvetica" w:hint="eastAsia"/>
          <w:color w:val="000000"/>
          <w:kern w:val="0"/>
          <w:szCs w:val="21"/>
        </w:rPr>
        <w:t>状态</w:t>
      </w:r>
      <w:r w:rsidR="002F1D51">
        <w:rPr>
          <w:rFonts w:ascii="微软雅黑" w:eastAsia="微软雅黑" w:hAnsi="微软雅黑" w:cs="Helvetica" w:hint="eastAsia"/>
          <w:color w:val="000000"/>
          <w:kern w:val="0"/>
          <w:szCs w:val="21"/>
        </w:rPr>
        <w:t>由ready到</w:t>
      </w:r>
      <w:r w:rsidR="00136AD3">
        <w:rPr>
          <w:rFonts w:ascii="微软雅黑" w:eastAsia="微软雅黑" w:hAnsi="微软雅黑" w:cs="Helvetica" w:hint="eastAsia"/>
          <w:color w:val="000000"/>
          <w:kern w:val="0"/>
          <w:szCs w:val="21"/>
        </w:rPr>
        <w:t>complete，</w:t>
      </w:r>
      <w:r w:rsidR="00F03CEE">
        <w:rPr>
          <w:rFonts w:ascii="微软雅黑" w:eastAsia="微软雅黑" w:hAnsi="微软雅黑" w:cs="Helvetica" w:hint="eastAsia"/>
          <w:color w:val="000000"/>
          <w:kern w:val="0"/>
          <w:szCs w:val="21"/>
        </w:rPr>
        <w:t>并且</w:t>
      </w:r>
      <w:r w:rsidR="00136AD3">
        <w:rPr>
          <w:rFonts w:ascii="微软雅黑" w:eastAsia="微软雅黑" w:hAnsi="微软雅黑" w:cs="Helvetica" w:hint="eastAsia"/>
          <w:color w:val="000000"/>
          <w:kern w:val="0"/>
          <w:szCs w:val="21"/>
        </w:rPr>
        <w:t>持有当前执行的节点数据。</w:t>
      </w:r>
    </w:p>
    <w:p w14:paraId="1A34332D" w14:textId="77777777" w:rsidR="009003B9" w:rsidRPr="003C62D2" w:rsidRDefault="0040144A" w:rsidP="003C62D2">
      <w:pPr>
        <w:pStyle w:val="a7"/>
        <w:widowControl/>
        <w:numPr>
          <w:ilvl w:val="0"/>
          <w:numId w:val="7"/>
        </w:numPr>
        <w:spacing w:line="360" w:lineRule="exact"/>
        <w:ind w:firstLineChars="0"/>
        <w:jc w:val="left"/>
        <w:rPr>
          <w:rFonts w:ascii="微软雅黑" w:eastAsia="微软雅黑" w:hAnsi="微软雅黑" w:cs="Helvetica"/>
          <w:color w:val="000000"/>
          <w:kern w:val="0"/>
          <w:szCs w:val="21"/>
        </w:rPr>
      </w:pPr>
      <w:r w:rsidRPr="003C62D2">
        <w:rPr>
          <w:rFonts w:ascii="微软雅黑" w:eastAsia="微软雅黑" w:hAnsi="微软雅黑" w:cs="Helvetica" w:hint="eastAsia"/>
          <w:color w:val="000000"/>
          <w:kern w:val="0"/>
          <w:szCs w:val="21"/>
        </w:rPr>
        <w:t>一个State开始execute之前，会在DB中存该节点，并且状态置为ready，当execute完成，则置状态为complete。计算下一个节点的时候，</w:t>
      </w:r>
      <w:r w:rsidR="00B55862">
        <w:rPr>
          <w:rFonts w:ascii="微软雅黑" w:eastAsia="微软雅黑" w:hAnsi="微软雅黑" w:cs="Helvetica" w:hint="eastAsia"/>
          <w:color w:val="000000"/>
          <w:kern w:val="0"/>
          <w:szCs w:val="21"/>
        </w:rPr>
        <w:t>会将节点持久化到DB，其中，将上下文中有 “_”开头的变量存入该条记录</w:t>
      </w:r>
      <w:r w:rsidR="004637C2">
        <w:rPr>
          <w:rFonts w:ascii="微软雅黑" w:eastAsia="微软雅黑" w:hAnsi="微软雅黑" w:cs="Helvetica" w:hint="eastAsia"/>
          <w:color w:val="000000"/>
          <w:kern w:val="0"/>
          <w:szCs w:val="21"/>
        </w:rPr>
        <w:t>。</w:t>
      </w:r>
    </w:p>
    <w:p w14:paraId="5F9C1837" w14:textId="77777777" w:rsidR="009003B9" w:rsidRDefault="009003B9" w:rsidP="00E86AB4">
      <w:pPr>
        <w:widowControl/>
        <w:spacing w:line="360" w:lineRule="exact"/>
        <w:jc w:val="left"/>
        <w:rPr>
          <w:rFonts w:ascii="微软雅黑" w:eastAsia="微软雅黑" w:hAnsi="微软雅黑" w:cs="Helvetica"/>
          <w:color w:val="000000"/>
          <w:kern w:val="0"/>
          <w:szCs w:val="21"/>
        </w:rPr>
      </w:pPr>
    </w:p>
    <w:p w14:paraId="36C68EDE" w14:textId="77777777" w:rsidR="000D0631" w:rsidRDefault="000D0631" w:rsidP="00E86AB4">
      <w:pPr>
        <w:widowControl/>
        <w:spacing w:line="360" w:lineRule="exact"/>
        <w:jc w:val="left"/>
        <w:rPr>
          <w:rFonts w:ascii="微软雅黑" w:eastAsia="微软雅黑" w:hAnsi="微软雅黑" w:cs="Helvetica"/>
          <w:color w:val="000000"/>
          <w:kern w:val="0"/>
          <w:szCs w:val="21"/>
        </w:rPr>
      </w:pPr>
    </w:p>
    <w:p w14:paraId="7A63B921" w14:textId="77777777" w:rsidR="000D0631" w:rsidRDefault="000D0631" w:rsidP="00E86AB4">
      <w:pPr>
        <w:widowControl/>
        <w:spacing w:line="360" w:lineRule="exact"/>
        <w:jc w:val="left"/>
        <w:rPr>
          <w:rFonts w:ascii="微软雅黑" w:eastAsia="微软雅黑" w:hAnsi="微软雅黑" w:cs="Helvetica"/>
          <w:color w:val="000000"/>
          <w:kern w:val="0"/>
          <w:szCs w:val="21"/>
        </w:rPr>
      </w:pPr>
    </w:p>
    <w:p w14:paraId="5EC22910" w14:textId="77777777" w:rsidR="007910F6" w:rsidRDefault="00D16CA3" w:rsidP="00E86AB4">
      <w:pPr>
        <w:spacing w:line="360" w:lineRule="exact"/>
        <w:rPr>
          <w:rFonts w:ascii="微软雅黑" w:eastAsia="微软雅黑" w:hAnsi="微软雅黑" w:cs="Helvetica"/>
          <w:color w:val="000000"/>
          <w:kern w:val="0"/>
          <w:szCs w:val="21"/>
        </w:rPr>
      </w:pPr>
      <w:r>
        <w:rPr>
          <w:rFonts w:ascii="微软雅黑" w:eastAsia="微软雅黑" w:hAnsi="微软雅黑" w:cs="Helvetica" w:hint="eastAsia"/>
          <w:color w:val="000000"/>
          <w:kern w:val="0"/>
          <w:szCs w:val="21"/>
        </w:rPr>
        <w:t>最后附上一个xml模板：</w:t>
      </w:r>
    </w:p>
    <w:p w14:paraId="59AE313D" w14:textId="77777777" w:rsidR="00E141A7" w:rsidRDefault="00E141A7" w:rsidP="00E86AB4">
      <w:pPr>
        <w:spacing w:line="360" w:lineRule="exact"/>
        <w:rPr>
          <w:rFonts w:ascii="微软雅黑" w:eastAsia="微软雅黑" w:hAnsi="微软雅黑" w:cs="Helvetica"/>
          <w:color w:val="000000"/>
          <w:kern w:val="0"/>
          <w:szCs w:val="21"/>
        </w:rPr>
      </w:pPr>
    </w:p>
    <w:p w14:paraId="29306A6C" w14:textId="77777777" w:rsidR="00630537" w:rsidRDefault="00E141A7" w:rsidP="00E141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Courier"/>
          <w:color w:val="000080"/>
          <w:kern w:val="0"/>
          <w:sz w:val="18"/>
          <w:szCs w:val="18"/>
        </w:rPr>
      </w:pPr>
      <w:r w:rsidRPr="00E141A7">
        <w:rPr>
          <w:rFonts w:ascii="Consolas" w:hAnsi="Consolas" w:cs="Courier"/>
          <w:color w:val="000080"/>
          <w:kern w:val="0"/>
          <w:sz w:val="18"/>
          <w:szCs w:val="18"/>
        </w:rPr>
        <w:t>&lt;</w:t>
      </w:r>
      <w:proofErr w:type="gramStart"/>
      <w:r w:rsidRPr="00E141A7">
        <w:rPr>
          <w:rFonts w:ascii="Consolas" w:hAnsi="Consolas" w:cs="Courier"/>
          <w:color w:val="000080"/>
          <w:kern w:val="0"/>
          <w:sz w:val="18"/>
          <w:szCs w:val="18"/>
        </w:rPr>
        <w:t>process</w:t>
      </w:r>
      <w:proofErr w:type="gramEnd"/>
      <w:r w:rsidRPr="00E141A7">
        <w:rPr>
          <w:rFonts w:ascii="Consolas" w:hAnsi="Consolas" w:cs="Courier"/>
          <w:color w:val="333333"/>
          <w:kern w:val="0"/>
          <w:sz w:val="18"/>
          <w:szCs w:val="18"/>
        </w:rPr>
        <w:t xml:space="preserve"> </w:t>
      </w:r>
      <w:r w:rsidRPr="00E141A7">
        <w:rPr>
          <w:rFonts w:ascii="Consolas" w:hAnsi="Consolas" w:cs="Courier"/>
          <w:color w:val="008080"/>
          <w:kern w:val="0"/>
          <w:sz w:val="18"/>
          <w:szCs w:val="18"/>
        </w:rPr>
        <w:t>name=</w:t>
      </w:r>
      <w:r w:rsidRPr="00E141A7">
        <w:rPr>
          <w:rFonts w:ascii="Consolas" w:hAnsi="Consolas" w:cs="Courier"/>
          <w:color w:val="DD2200"/>
          <w:kern w:val="0"/>
          <w:sz w:val="18"/>
          <w:szCs w:val="18"/>
          <w:shd w:val="clear" w:color="auto" w:fill="FFF0F0"/>
        </w:rPr>
        <w:t>"process"</w:t>
      </w:r>
      <w:r w:rsidRPr="00E141A7">
        <w:rPr>
          <w:rFonts w:ascii="Consolas" w:hAnsi="Consolas" w:cs="Courier"/>
          <w:color w:val="000080"/>
          <w:kern w:val="0"/>
          <w:sz w:val="18"/>
          <w:szCs w:val="18"/>
        </w:rPr>
        <w:t>&gt;</w:t>
      </w:r>
    </w:p>
    <w:p w14:paraId="0AA3D69E" w14:textId="51E24B02" w:rsidR="00E141A7" w:rsidRDefault="00630537" w:rsidP="00E141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Courier"/>
          <w:color w:val="333333"/>
          <w:kern w:val="0"/>
          <w:sz w:val="18"/>
          <w:szCs w:val="18"/>
        </w:rPr>
      </w:pPr>
      <w:r w:rsidRPr="00630537">
        <w:rPr>
          <w:rFonts w:ascii="Consolas" w:hAnsi="Consolas" w:cs="Courier" w:hint="eastAsia"/>
          <w:color w:val="333333"/>
          <w:kern w:val="0"/>
          <w:sz w:val="18"/>
          <w:szCs w:val="18"/>
        </w:rPr>
        <w:t>&lt;</w:t>
      </w:r>
      <w:proofErr w:type="gramStart"/>
      <w:r w:rsidRPr="00630537">
        <w:rPr>
          <w:rFonts w:ascii="Consolas" w:hAnsi="Consolas" w:cs="Courier" w:hint="eastAsia"/>
          <w:color w:val="333333"/>
          <w:kern w:val="0"/>
          <w:sz w:val="18"/>
          <w:szCs w:val="18"/>
        </w:rPr>
        <w:t>!</w:t>
      </w:r>
      <w:r>
        <w:rPr>
          <w:rFonts w:ascii="Consolas" w:hAnsi="Consolas" w:cs="Courier" w:hint="eastAsia"/>
          <w:color w:val="333333"/>
          <w:kern w:val="0"/>
          <w:sz w:val="18"/>
          <w:szCs w:val="18"/>
        </w:rPr>
        <w:t>—</w:t>
      </w:r>
      <w:proofErr w:type="gramEnd"/>
      <w:r>
        <w:rPr>
          <w:rFonts w:ascii="Consolas" w:hAnsi="Consolas" w:cs="Courier" w:hint="eastAsia"/>
          <w:color w:val="333333"/>
          <w:kern w:val="0"/>
          <w:sz w:val="18"/>
          <w:szCs w:val="18"/>
        </w:rPr>
        <w:t>定义业务信息节点，用于传递业务方的信息参数等，在流程执行的时候可以取出</w:t>
      </w:r>
      <w:r w:rsidRPr="00630537">
        <w:rPr>
          <w:rFonts w:ascii="Consolas" w:hAnsi="Consolas" w:cs="Courier" w:hint="eastAsia"/>
          <w:color w:val="333333"/>
          <w:kern w:val="0"/>
          <w:sz w:val="18"/>
          <w:szCs w:val="18"/>
        </w:rPr>
        <w:t>--&gt;</w:t>
      </w:r>
      <w:r w:rsidR="00E141A7" w:rsidRPr="00E141A7">
        <w:rPr>
          <w:rFonts w:ascii="Consolas" w:hAnsi="Consolas" w:cs="Courier"/>
          <w:color w:val="333333"/>
          <w:kern w:val="0"/>
          <w:sz w:val="18"/>
          <w:szCs w:val="18"/>
        </w:rPr>
        <w:t xml:space="preserve"> </w:t>
      </w:r>
    </w:p>
    <w:p w14:paraId="4A6D1CA0" w14:textId="77777777" w:rsidR="000C6442" w:rsidRDefault="000C6442" w:rsidP="000C64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360"/>
        <w:jc w:val="left"/>
        <w:rPr>
          <w:rFonts w:ascii="Consolas" w:hAnsi="Consolas" w:cs="Courier"/>
          <w:color w:val="000080"/>
          <w:kern w:val="0"/>
          <w:sz w:val="18"/>
          <w:szCs w:val="18"/>
        </w:rPr>
      </w:pPr>
      <w:r w:rsidRPr="000C6442">
        <w:rPr>
          <w:rFonts w:ascii="Consolas" w:hAnsi="Consolas" w:cs="Courier"/>
          <w:color w:val="000080"/>
          <w:kern w:val="0"/>
          <w:sz w:val="18"/>
          <w:szCs w:val="18"/>
        </w:rPr>
        <w:t>&lt;</w:t>
      </w:r>
      <w:proofErr w:type="spellStart"/>
      <w:proofErr w:type="gramStart"/>
      <w:r w:rsidRPr="000C6442">
        <w:rPr>
          <w:rFonts w:ascii="Consolas" w:hAnsi="Consolas" w:cs="Courier"/>
          <w:color w:val="000080"/>
          <w:kern w:val="0"/>
          <w:sz w:val="18"/>
          <w:szCs w:val="18"/>
        </w:rPr>
        <w:t>bizInfo</w:t>
      </w:r>
      <w:proofErr w:type="spellEnd"/>
      <w:proofErr w:type="gramEnd"/>
      <w:r w:rsidRPr="000C6442">
        <w:rPr>
          <w:rFonts w:ascii="Consolas" w:hAnsi="Consolas" w:cs="Courier"/>
          <w:color w:val="000080"/>
          <w:kern w:val="0"/>
          <w:sz w:val="18"/>
          <w:szCs w:val="18"/>
        </w:rPr>
        <w:t>&gt;</w:t>
      </w:r>
      <w:r w:rsidRPr="000C6442">
        <w:rPr>
          <w:rFonts w:ascii="Consolas" w:hAnsi="Consolas" w:cs="Courier"/>
          <w:color w:val="000080"/>
          <w:kern w:val="0"/>
          <w:sz w:val="18"/>
          <w:szCs w:val="18"/>
        </w:rPr>
        <w:br/>
        <w:t>      &lt;info </w:t>
      </w:r>
      <w:r w:rsidRPr="000C6442">
        <w:rPr>
          <w:rFonts w:ascii="Consolas" w:hAnsi="Consolas" w:cs="Courier"/>
          <w:color w:val="008080"/>
          <w:kern w:val="0"/>
          <w:sz w:val="18"/>
          <w:szCs w:val="18"/>
        </w:rPr>
        <w:t>key=</w:t>
      </w:r>
      <w:r w:rsidRPr="000C6442">
        <w:rPr>
          <w:rFonts w:ascii="Consolas" w:hAnsi="Consolas" w:cs="Courier"/>
          <w:color w:val="000080"/>
          <w:kern w:val="0"/>
          <w:sz w:val="18"/>
          <w:szCs w:val="18"/>
        </w:rPr>
        <w:t>"r" </w:t>
      </w:r>
      <w:r w:rsidRPr="000C6442">
        <w:rPr>
          <w:rFonts w:ascii="Consolas" w:hAnsi="Consolas" w:cs="Courier"/>
          <w:color w:val="008080"/>
          <w:kern w:val="0"/>
          <w:sz w:val="18"/>
          <w:szCs w:val="18"/>
        </w:rPr>
        <w:t>value=</w:t>
      </w:r>
      <w:r w:rsidRPr="000C6442">
        <w:rPr>
          <w:rFonts w:ascii="Consolas" w:hAnsi="Consolas" w:cs="Courier"/>
          <w:color w:val="000080"/>
          <w:kern w:val="0"/>
          <w:sz w:val="18"/>
          <w:szCs w:val="18"/>
        </w:rPr>
        <w:t>"r1" /&gt;</w:t>
      </w:r>
      <w:r w:rsidRPr="000C6442">
        <w:rPr>
          <w:rFonts w:ascii="Consolas" w:hAnsi="Consolas" w:cs="Courier"/>
          <w:color w:val="000080"/>
          <w:kern w:val="0"/>
          <w:sz w:val="18"/>
          <w:szCs w:val="18"/>
        </w:rPr>
        <w:br/>
        <w:t>      &lt;info </w:t>
      </w:r>
      <w:r w:rsidRPr="000C6442">
        <w:rPr>
          <w:rFonts w:ascii="Consolas" w:hAnsi="Consolas" w:cs="Courier"/>
          <w:color w:val="008080"/>
          <w:kern w:val="0"/>
          <w:sz w:val="18"/>
          <w:szCs w:val="18"/>
        </w:rPr>
        <w:t>key=</w:t>
      </w:r>
      <w:r w:rsidRPr="000C6442">
        <w:rPr>
          <w:rFonts w:ascii="Consolas" w:hAnsi="Consolas" w:cs="Courier"/>
          <w:color w:val="000080"/>
          <w:kern w:val="0"/>
          <w:sz w:val="18"/>
          <w:szCs w:val="18"/>
        </w:rPr>
        <w:t>"r" </w:t>
      </w:r>
      <w:r w:rsidRPr="000C6442">
        <w:rPr>
          <w:rFonts w:ascii="Consolas" w:hAnsi="Consolas" w:cs="Courier"/>
          <w:color w:val="008080"/>
          <w:kern w:val="0"/>
          <w:sz w:val="18"/>
          <w:szCs w:val="18"/>
        </w:rPr>
        <w:t>value=</w:t>
      </w:r>
      <w:r w:rsidRPr="000C6442">
        <w:rPr>
          <w:rFonts w:ascii="Consolas" w:hAnsi="Consolas" w:cs="Courier"/>
          <w:color w:val="000080"/>
          <w:kern w:val="0"/>
          <w:sz w:val="18"/>
          <w:szCs w:val="18"/>
        </w:rPr>
        <w:t>"r2" /&gt;</w:t>
      </w:r>
      <w:r w:rsidRPr="000C6442">
        <w:rPr>
          <w:rFonts w:ascii="Consolas" w:hAnsi="Consolas" w:cs="Courier"/>
          <w:color w:val="000080"/>
          <w:kern w:val="0"/>
          <w:sz w:val="18"/>
          <w:szCs w:val="18"/>
        </w:rPr>
        <w:br/>
        <w:t>      &lt;info </w:t>
      </w:r>
      <w:r w:rsidRPr="000C6442">
        <w:rPr>
          <w:rFonts w:ascii="Consolas" w:hAnsi="Consolas" w:cs="Courier"/>
          <w:color w:val="008080"/>
          <w:kern w:val="0"/>
          <w:sz w:val="18"/>
          <w:szCs w:val="18"/>
        </w:rPr>
        <w:t>key=</w:t>
      </w:r>
      <w:r w:rsidRPr="000C6442">
        <w:rPr>
          <w:rFonts w:ascii="Consolas" w:hAnsi="Consolas" w:cs="Courier"/>
          <w:color w:val="000080"/>
          <w:kern w:val="0"/>
          <w:sz w:val="18"/>
          <w:szCs w:val="18"/>
        </w:rPr>
        <w:t>"r" </w:t>
      </w:r>
      <w:r w:rsidRPr="000C6442">
        <w:rPr>
          <w:rFonts w:ascii="Consolas" w:hAnsi="Consolas" w:cs="Courier"/>
          <w:color w:val="008080"/>
          <w:kern w:val="0"/>
          <w:sz w:val="18"/>
          <w:szCs w:val="18"/>
        </w:rPr>
        <w:t>value=</w:t>
      </w:r>
      <w:r w:rsidRPr="000C6442">
        <w:rPr>
          <w:rFonts w:ascii="Consolas" w:hAnsi="Consolas" w:cs="Courier"/>
          <w:color w:val="000080"/>
          <w:kern w:val="0"/>
          <w:sz w:val="18"/>
          <w:szCs w:val="18"/>
        </w:rPr>
        <w:t>"r3" /&gt;</w:t>
      </w:r>
      <w:r w:rsidRPr="000C6442">
        <w:rPr>
          <w:rFonts w:ascii="Consolas" w:hAnsi="Consolas" w:cs="Courier"/>
          <w:color w:val="000080"/>
          <w:kern w:val="0"/>
          <w:sz w:val="18"/>
          <w:szCs w:val="18"/>
        </w:rPr>
        <w:br/>
        <w:t>   &lt;/</w:t>
      </w:r>
      <w:proofErr w:type="spellStart"/>
      <w:r w:rsidRPr="000C6442">
        <w:rPr>
          <w:rFonts w:ascii="Consolas" w:hAnsi="Consolas" w:cs="Courier"/>
          <w:color w:val="000080"/>
          <w:kern w:val="0"/>
          <w:sz w:val="18"/>
          <w:szCs w:val="18"/>
        </w:rPr>
        <w:t>bizInfo</w:t>
      </w:r>
      <w:proofErr w:type="spellEnd"/>
      <w:r w:rsidRPr="000C6442">
        <w:rPr>
          <w:rFonts w:ascii="Consolas" w:hAnsi="Consolas" w:cs="Courier"/>
          <w:color w:val="000080"/>
          <w:kern w:val="0"/>
          <w:sz w:val="18"/>
          <w:szCs w:val="18"/>
        </w:rPr>
        <w:t>&gt; </w:t>
      </w:r>
    </w:p>
    <w:p w14:paraId="3100AA84" w14:textId="285A904F" w:rsidR="00630537" w:rsidRPr="00630537" w:rsidRDefault="00630537" w:rsidP="000C64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360"/>
        <w:jc w:val="left"/>
        <w:rPr>
          <w:rFonts w:ascii="Consolas" w:hAnsi="Consolas" w:cs="Courier"/>
          <w:color w:val="333333"/>
          <w:kern w:val="0"/>
          <w:sz w:val="18"/>
          <w:szCs w:val="18"/>
        </w:rPr>
      </w:pPr>
      <w:r w:rsidRPr="00630537">
        <w:rPr>
          <w:rFonts w:ascii="Consolas" w:hAnsi="Consolas" w:cs="Courier" w:hint="eastAsia"/>
          <w:color w:val="333333"/>
          <w:kern w:val="0"/>
          <w:sz w:val="18"/>
          <w:szCs w:val="18"/>
        </w:rPr>
        <w:t>&lt;</w:t>
      </w:r>
      <w:proofErr w:type="gramStart"/>
      <w:r w:rsidRPr="00630537">
        <w:rPr>
          <w:rFonts w:ascii="Consolas" w:hAnsi="Consolas" w:cs="Courier" w:hint="eastAsia"/>
          <w:color w:val="333333"/>
          <w:kern w:val="0"/>
          <w:sz w:val="18"/>
          <w:szCs w:val="18"/>
        </w:rPr>
        <w:t>!</w:t>
      </w:r>
      <w:r w:rsidRPr="00630537">
        <w:rPr>
          <w:rFonts w:ascii="Consolas" w:hAnsi="Consolas" w:cs="Courier" w:hint="eastAsia"/>
          <w:color w:val="333333"/>
          <w:kern w:val="0"/>
          <w:sz w:val="18"/>
          <w:szCs w:val="18"/>
        </w:rPr>
        <w:t>—</w:t>
      </w:r>
      <w:proofErr w:type="gramEnd"/>
      <w:r w:rsidRPr="00630537">
        <w:rPr>
          <w:rFonts w:ascii="Consolas" w:hAnsi="Consolas" w:cs="Courier" w:hint="eastAsia"/>
          <w:color w:val="333333"/>
          <w:kern w:val="0"/>
          <w:sz w:val="18"/>
          <w:szCs w:val="18"/>
        </w:rPr>
        <w:t>定义一个开始结点，名为</w:t>
      </w:r>
      <w:r w:rsidRPr="00630537">
        <w:rPr>
          <w:rFonts w:ascii="Consolas" w:hAnsi="Consolas" w:cs="Courier" w:hint="eastAsia"/>
          <w:color w:val="333333"/>
          <w:kern w:val="0"/>
          <w:sz w:val="18"/>
          <w:szCs w:val="18"/>
        </w:rPr>
        <w:t xml:space="preserve"> </w:t>
      </w:r>
      <w:proofErr w:type="spellStart"/>
      <w:r w:rsidR="00747E35">
        <w:rPr>
          <w:rFonts w:ascii="Consolas" w:hAnsi="Consolas" w:cs="Courier"/>
          <w:color w:val="333333"/>
          <w:kern w:val="0"/>
          <w:sz w:val="18"/>
          <w:szCs w:val="18"/>
        </w:rPr>
        <w:t>I’</w:t>
      </w:r>
      <w:r w:rsidR="00747E35">
        <w:rPr>
          <w:rFonts w:ascii="Consolas" w:hAnsi="Consolas" w:cs="Courier" w:hint="eastAsia"/>
          <w:color w:val="333333"/>
          <w:kern w:val="0"/>
          <w:sz w:val="18"/>
          <w:szCs w:val="18"/>
        </w:rPr>
        <w:t>am</w:t>
      </w:r>
      <w:proofErr w:type="spellEnd"/>
      <w:r w:rsidR="00747E35">
        <w:rPr>
          <w:rFonts w:ascii="Consolas" w:hAnsi="Consolas" w:cs="Courier" w:hint="eastAsia"/>
          <w:color w:val="333333"/>
          <w:kern w:val="0"/>
          <w:sz w:val="18"/>
          <w:szCs w:val="18"/>
        </w:rPr>
        <w:t xml:space="preserve"> </w:t>
      </w:r>
      <w:r w:rsidRPr="00630537">
        <w:rPr>
          <w:rFonts w:ascii="Consolas" w:hAnsi="Consolas" w:cs="Courier" w:hint="eastAsia"/>
          <w:color w:val="333333"/>
          <w:kern w:val="0"/>
          <w:sz w:val="18"/>
          <w:szCs w:val="18"/>
        </w:rPr>
        <w:t>start</w:t>
      </w:r>
      <w:r w:rsidRPr="00630537">
        <w:rPr>
          <w:rFonts w:ascii="Consolas" w:hAnsi="Consolas" w:cs="Courier" w:hint="eastAsia"/>
          <w:color w:val="333333"/>
          <w:kern w:val="0"/>
          <w:sz w:val="18"/>
          <w:szCs w:val="18"/>
        </w:rPr>
        <w:t>，指向</w:t>
      </w:r>
      <w:r w:rsidRPr="00630537">
        <w:rPr>
          <w:rFonts w:ascii="Consolas" w:hAnsi="Consolas" w:cs="Courier" w:hint="eastAsia"/>
          <w:color w:val="333333"/>
          <w:kern w:val="0"/>
          <w:sz w:val="18"/>
          <w:szCs w:val="18"/>
        </w:rPr>
        <w:t xml:space="preserve"> </w:t>
      </w:r>
      <w:r w:rsidR="00BD5CB4">
        <w:rPr>
          <w:rFonts w:ascii="Consolas" w:hAnsi="Consolas" w:cs="Courier" w:hint="eastAsia"/>
          <w:color w:val="333333"/>
          <w:kern w:val="0"/>
          <w:sz w:val="18"/>
          <w:szCs w:val="18"/>
        </w:rPr>
        <w:t>state1</w:t>
      </w:r>
      <w:r w:rsidRPr="00630537">
        <w:rPr>
          <w:rFonts w:ascii="Consolas" w:hAnsi="Consolas" w:cs="Courier" w:hint="eastAsia"/>
          <w:color w:val="333333"/>
          <w:kern w:val="0"/>
          <w:sz w:val="18"/>
          <w:szCs w:val="18"/>
        </w:rPr>
        <w:t>--&gt;</w:t>
      </w:r>
    </w:p>
    <w:p w14:paraId="56F00CED" w14:textId="77777777" w:rsidR="00E141A7" w:rsidRDefault="00E141A7" w:rsidP="00E141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360"/>
        <w:jc w:val="left"/>
        <w:rPr>
          <w:rFonts w:ascii="Consolas" w:hAnsi="Consolas" w:cs="Courier"/>
          <w:color w:val="333333"/>
          <w:kern w:val="0"/>
          <w:sz w:val="18"/>
          <w:szCs w:val="18"/>
        </w:rPr>
      </w:pPr>
      <w:r w:rsidRPr="00E141A7">
        <w:rPr>
          <w:rFonts w:ascii="Consolas" w:hAnsi="Consolas" w:cs="Courier"/>
          <w:color w:val="000080"/>
          <w:kern w:val="0"/>
          <w:sz w:val="18"/>
          <w:szCs w:val="18"/>
        </w:rPr>
        <w:t>&lt;</w:t>
      </w:r>
      <w:proofErr w:type="gramStart"/>
      <w:r w:rsidRPr="00E141A7">
        <w:rPr>
          <w:rFonts w:ascii="Consolas" w:hAnsi="Consolas" w:cs="Courier"/>
          <w:color w:val="000080"/>
          <w:kern w:val="0"/>
          <w:sz w:val="18"/>
          <w:szCs w:val="18"/>
        </w:rPr>
        <w:t>start</w:t>
      </w:r>
      <w:proofErr w:type="gramEnd"/>
      <w:r w:rsidRPr="00E141A7">
        <w:rPr>
          <w:rFonts w:ascii="Consolas" w:hAnsi="Consolas" w:cs="Courier"/>
          <w:color w:val="333333"/>
          <w:kern w:val="0"/>
          <w:sz w:val="18"/>
          <w:szCs w:val="18"/>
        </w:rPr>
        <w:t xml:space="preserve"> </w:t>
      </w:r>
      <w:r w:rsidRPr="00E141A7">
        <w:rPr>
          <w:rFonts w:ascii="Consolas" w:hAnsi="Consolas" w:cs="Courier"/>
          <w:color w:val="008080"/>
          <w:kern w:val="0"/>
          <w:sz w:val="18"/>
          <w:szCs w:val="18"/>
        </w:rPr>
        <w:t>name=</w:t>
      </w:r>
      <w:r w:rsidRPr="00E141A7">
        <w:rPr>
          <w:rFonts w:ascii="Consolas" w:hAnsi="Consolas" w:cs="Courier"/>
          <w:color w:val="DD2200"/>
          <w:kern w:val="0"/>
          <w:sz w:val="18"/>
          <w:szCs w:val="18"/>
          <w:shd w:val="clear" w:color="auto" w:fill="FFF0F0"/>
        </w:rPr>
        <w:t>"</w:t>
      </w:r>
      <w:proofErr w:type="spellStart"/>
      <w:r w:rsidRPr="00E141A7">
        <w:rPr>
          <w:rFonts w:ascii="Consolas" w:hAnsi="Consolas" w:cs="Courier"/>
          <w:color w:val="DD2200"/>
          <w:kern w:val="0"/>
          <w:sz w:val="18"/>
          <w:szCs w:val="18"/>
          <w:shd w:val="clear" w:color="auto" w:fill="FFF0F0"/>
        </w:rPr>
        <w:t>i'm</w:t>
      </w:r>
      <w:proofErr w:type="spellEnd"/>
      <w:r w:rsidRPr="00E141A7">
        <w:rPr>
          <w:rFonts w:ascii="Consolas" w:hAnsi="Consolas" w:cs="Courier"/>
          <w:color w:val="DD2200"/>
          <w:kern w:val="0"/>
          <w:sz w:val="18"/>
          <w:szCs w:val="18"/>
          <w:shd w:val="clear" w:color="auto" w:fill="FFF0F0"/>
        </w:rPr>
        <w:t xml:space="preserve"> start"</w:t>
      </w:r>
      <w:r w:rsidRPr="00E141A7">
        <w:rPr>
          <w:rFonts w:ascii="Consolas" w:hAnsi="Consolas" w:cs="Courier"/>
          <w:color w:val="000080"/>
          <w:kern w:val="0"/>
          <w:sz w:val="18"/>
          <w:szCs w:val="18"/>
        </w:rPr>
        <w:t>&gt;</w:t>
      </w:r>
      <w:r w:rsidRPr="00E141A7">
        <w:rPr>
          <w:rFonts w:ascii="Consolas" w:hAnsi="Consolas" w:cs="Courier"/>
          <w:color w:val="333333"/>
          <w:kern w:val="0"/>
          <w:sz w:val="18"/>
          <w:szCs w:val="18"/>
        </w:rPr>
        <w:t xml:space="preserve"> </w:t>
      </w:r>
    </w:p>
    <w:p w14:paraId="522CC207" w14:textId="77777777" w:rsidR="00E141A7" w:rsidRDefault="00E141A7" w:rsidP="00E141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360"/>
        <w:jc w:val="left"/>
        <w:rPr>
          <w:rFonts w:ascii="Consolas" w:hAnsi="Consolas" w:cs="Courier"/>
          <w:color w:val="333333"/>
          <w:kern w:val="0"/>
          <w:sz w:val="18"/>
          <w:szCs w:val="18"/>
        </w:rPr>
      </w:pPr>
      <w:r w:rsidRPr="00E141A7">
        <w:rPr>
          <w:rFonts w:ascii="Consolas" w:hAnsi="Consolas" w:cs="Courier"/>
          <w:color w:val="333333"/>
          <w:kern w:val="0"/>
          <w:sz w:val="18"/>
          <w:szCs w:val="18"/>
        </w:rPr>
        <w:t xml:space="preserve">        </w:t>
      </w:r>
      <w:r w:rsidRPr="00E141A7">
        <w:rPr>
          <w:rFonts w:ascii="Consolas" w:hAnsi="Consolas" w:cs="Courier"/>
          <w:color w:val="000080"/>
          <w:kern w:val="0"/>
          <w:sz w:val="18"/>
          <w:szCs w:val="18"/>
        </w:rPr>
        <w:t>&lt;</w:t>
      </w:r>
      <w:proofErr w:type="gramStart"/>
      <w:r w:rsidRPr="00E141A7">
        <w:rPr>
          <w:rFonts w:ascii="Consolas" w:hAnsi="Consolas" w:cs="Courier"/>
          <w:color w:val="000080"/>
          <w:kern w:val="0"/>
          <w:sz w:val="18"/>
          <w:szCs w:val="18"/>
        </w:rPr>
        <w:t>paths</w:t>
      </w:r>
      <w:proofErr w:type="gramEnd"/>
      <w:r w:rsidRPr="00E141A7">
        <w:rPr>
          <w:rFonts w:ascii="Consolas" w:hAnsi="Consolas" w:cs="Courier"/>
          <w:color w:val="000080"/>
          <w:kern w:val="0"/>
          <w:sz w:val="18"/>
          <w:szCs w:val="18"/>
        </w:rPr>
        <w:t>&gt;</w:t>
      </w:r>
      <w:r w:rsidRPr="00E141A7">
        <w:rPr>
          <w:rFonts w:ascii="Consolas" w:hAnsi="Consolas" w:cs="Courier"/>
          <w:color w:val="333333"/>
          <w:kern w:val="0"/>
          <w:sz w:val="18"/>
          <w:szCs w:val="18"/>
        </w:rPr>
        <w:t xml:space="preserve"> </w:t>
      </w:r>
    </w:p>
    <w:p w14:paraId="1A1C6FE5" w14:textId="77777777" w:rsidR="00E141A7" w:rsidRDefault="00E141A7" w:rsidP="00E141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360"/>
        <w:jc w:val="left"/>
        <w:rPr>
          <w:rFonts w:ascii="Consolas" w:hAnsi="Consolas" w:cs="Courier"/>
          <w:color w:val="333333"/>
          <w:kern w:val="0"/>
          <w:sz w:val="18"/>
          <w:szCs w:val="18"/>
        </w:rPr>
      </w:pPr>
      <w:r w:rsidRPr="00E141A7">
        <w:rPr>
          <w:rFonts w:ascii="Consolas" w:hAnsi="Consolas" w:cs="Courier"/>
          <w:color w:val="333333"/>
          <w:kern w:val="0"/>
          <w:sz w:val="18"/>
          <w:szCs w:val="18"/>
        </w:rPr>
        <w:t xml:space="preserve">            </w:t>
      </w:r>
      <w:r w:rsidRPr="00E141A7">
        <w:rPr>
          <w:rFonts w:ascii="Consolas" w:hAnsi="Consolas" w:cs="Courier"/>
          <w:color w:val="000080"/>
          <w:kern w:val="0"/>
          <w:sz w:val="18"/>
          <w:szCs w:val="18"/>
        </w:rPr>
        <w:t>&lt;</w:t>
      </w:r>
      <w:proofErr w:type="gramStart"/>
      <w:r w:rsidRPr="00E141A7">
        <w:rPr>
          <w:rFonts w:ascii="Consolas" w:hAnsi="Consolas" w:cs="Courier"/>
          <w:color w:val="000080"/>
          <w:kern w:val="0"/>
          <w:sz w:val="18"/>
          <w:szCs w:val="18"/>
        </w:rPr>
        <w:t>path</w:t>
      </w:r>
      <w:proofErr w:type="gramEnd"/>
      <w:r w:rsidRPr="00E141A7">
        <w:rPr>
          <w:rFonts w:ascii="Consolas" w:hAnsi="Consolas" w:cs="Courier"/>
          <w:color w:val="333333"/>
          <w:kern w:val="0"/>
          <w:sz w:val="18"/>
          <w:szCs w:val="18"/>
        </w:rPr>
        <w:t xml:space="preserve"> </w:t>
      </w:r>
      <w:r w:rsidRPr="00E141A7">
        <w:rPr>
          <w:rFonts w:ascii="Consolas" w:hAnsi="Consolas" w:cs="Courier"/>
          <w:color w:val="008080"/>
          <w:kern w:val="0"/>
          <w:sz w:val="18"/>
          <w:szCs w:val="18"/>
        </w:rPr>
        <w:t>to=</w:t>
      </w:r>
      <w:r w:rsidRPr="00E141A7">
        <w:rPr>
          <w:rFonts w:ascii="Consolas" w:hAnsi="Consolas" w:cs="Courier"/>
          <w:color w:val="DD2200"/>
          <w:kern w:val="0"/>
          <w:sz w:val="18"/>
          <w:szCs w:val="18"/>
          <w:shd w:val="clear" w:color="auto" w:fill="FFF0F0"/>
        </w:rPr>
        <w:t>"state1"</w:t>
      </w:r>
      <w:r w:rsidRPr="00E141A7">
        <w:rPr>
          <w:rFonts w:ascii="Consolas" w:hAnsi="Consolas" w:cs="Courier"/>
          <w:color w:val="000080"/>
          <w:kern w:val="0"/>
          <w:sz w:val="18"/>
          <w:szCs w:val="18"/>
        </w:rPr>
        <w:t>/&gt;</w:t>
      </w:r>
      <w:r w:rsidRPr="00E141A7">
        <w:rPr>
          <w:rFonts w:ascii="Consolas" w:hAnsi="Consolas" w:cs="Courier"/>
          <w:color w:val="333333"/>
          <w:kern w:val="0"/>
          <w:sz w:val="18"/>
          <w:szCs w:val="18"/>
        </w:rPr>
        <w:t xml:space="preserve"> </w:t>
      </w:r>
    </w:p>
    <w:p w14:paraId="4FFD6681" w14:textId="77777777" w:rsidR="00E141A7" w:rsidRDefault="00E141A7" w:rsidP="00E141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360"/>
        <w:jc w:val="left"/>
        <w:rPr>
          <w:rFonts w:ascii="Consolas" w:hAnsi="Consolas" w:cs="Courier"/>
          <w:color w:val="333333"/>
          <w:kern w:val="0"/>
          <w:sz w:val="18"/>
          <w:szCs w:val="18"/>
        </w:rPr>
      </w:pPr>
      <w:r w:rsidRPr="00E141A7">
        <w:rPr>
          <w:rFonts w:ascii="Consolas" w:hAnsi="Consolas" w:cs="Courier"/>
          <w:color w:val="333333"/>
          <w:kern w:val="0"/>
          <w:sz w:val="18"/>
          <w:szCs w:val="18"/>
        </w:rPr>
        <w:t xml:space="preserve">        </w:t>
      </w:r>
      <w:r w:rsidRPr="00E141A7">
        <w:rPr>
          <w:rFonts w:ascii="Consolas" w:hAnsi="Consolas" w:cs="Courier"/>
          <w:color w:val="000080"/>
          <w:kern w:val="0"/>
          <w:sz w:val="18"/>
          <w:szCs w:val="18"/>
        </w:rPr>
        <w:t>&lt;/paths&gt;</w:t>
      </w:r>
      <w:r w:rsidRPr="00E141A7">
        <w:rPr>
          <w:rFonts w:ascii="Consolas" w:hAnsi="Consolas" w:cs="Courier"/>
          <w:color w:val="333333"/>
          <w:kern w:val="0"/>
          <w:sz w:val="18"/>
          <w:szCs w:val="18"/>
        </w:rPr>
        <w:t xml:space="preserve"> </w:t>
      </w:r>
    </w:p>
    <w:p w14:paraId="47523330" w14:textId="77777777" w:rsidR="00E141A7" w:rsidRDefault="00E141A7" w:rsidP="00E141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360"/>
        <w:jc w:val="left"/>
        <w:rPr>
          <w:rFonts w:ascii="Consolas" w:hAnsi="Consolas" w:cs="Courier"/>
          <w:color w:val="333333"/>
          <w:kern w:val="0"/>
          <w:sz w:val="18"/>
          <w:szCs w:val="18"/>
        </w:rPr>
      </w:pPr>
      <w:r w:rsidRPr="00E141A7">
        <w:rPr>
          <w:rFonts w:ascii="Consolas" w:hAnsi="Consolas" w:cs="Courier"/>
          <w:color w:val="000080"/>
          <w:kern w:val="0"/>
          <w:sz w:val="18"/>
          <w:szCs w:val="18"/>
        </w:rPr>
        <w:t>&lt;/start&gt;</w:t>
      </w:r>
      <w:r w:rsidRPr="00E141A7">
        <w:rPr>
          <w:rFonts w:ascii="Consolas" w:hAnsi="Consolas" w:cs="Courier"/>
          <w:color w:val="333333"/>
          <w:kern w:val="0"/>
          <w:sz w:val="18"/>
          <w:szCs w:val="18"/>
        </w:rPr>
        <w:t xml:space="preserve"> </w:t>
      </w:r>
    </w:p>
    <w:p w14:paraId="2FDA75F9" w14:textId="09DC179C" w:rsidR="000D0291" w:rsidRDefault="000D0291" w:rsidP="00E141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360"/>
        <w:jc w:val="left"/>
        <w:rPr>
          <w:rFonts w:ascii="Consolas" w:hAnsi="Consolas" w:cs="Courier"/>
          <w:color w:val="333333"/>
          <w:kern w:val="0"/>
          <w:sz w:val="18"/>
          <w:szCs w:val="18"/>
        </w:rPr>
      </w:pPr>
      <w:r w:rsidRPr="000D0291">
        <w:rPr>
          <w:rFonts w:ascii="Consolas" w:hAnsi="Consolas" w:cs="Courier" w:hint="eastAsia"/>
          <w:color w:val="333333"/>
          <w:kern w:val="0"/>
          <w:sz w:val="18"/>
          <w:szCs w:val="18"/>
        </w:rPr>
        <w:t>&lt;</w:t>
      </w:r>
      <w:proofErr w:type="gramStart"/>
      <w:r w:rsidRPr="000D0291">
        <w:rPr>
          <w:rFonts w:ascii="Consolas" w:hAnsi="Consolas" w:cs="Courier" w:hint="eastAsia"/>
          <w:color w:val="333333"/>
          <w:kern w:val="0"/>
          <w:sz w:val="18"/>
          <w:szCs w:val="18"/>
        </w:rPr>
        <w:t>!</w:t>
      </w:r>
      <w:r>
        <w:rPr>
          <w:rFonts w:ascii="Consolas" w:hAnsi="Consolas" w:cs="Courier"/>
          <w:color w:val="333333"/>
          <w:kern w:val="0"/>
          <w:sz w:val="18"/>
          <w:szCs w:val="18"/>
        </w:rPr>
        <w:t>—</w:t>
      </w:r>
      <w:proofErr w:type="gramEnd"/>
      <w:r>
        <w:rPr>
          <w:rFonts w:ascii="Consolas" w:hAnsi="Consolas" w:cs="Courier" w:hint="eastAsia"/>
          <w:color w:val="333333"/>
          <w:kern w:val="0"/>
          <w:sz w:val="18"/>
          <w:szCs w:val="18"/>
        </w:rPr>
        <w:t>state1</w:t>
      </w:r>
      <w:r w:rsidRPr="000D0291">
        <w:rPr>
          <w:rFonts w:ascii="Consolas" w:hAnsi="Consolas" w:cs="Courier" w:hint="eastAsia"/>
          <w:color w:val="333333"/>
          <w:kern w:val="0"/>
          <w:sz w:val="18"/>
          <w:szCs w:val="18"/>
        </w:rPr>
        <w:t>是一个</w:t>
      </w:r>
      <w:r w:rsidRPr="000D0291">
        <w:rPr>
          <w:rFonts w:ascii="Consolas" w:hAnsi="Consolas" w:cs="Courier" w:hint="eastAsia"/>
          <w:color w:val="333333"/>
          <w:kern w:val="0"/>
          <w:sz w:val="18"/>
          <w:szCs w:val="18"/>
        </w:rPr>
        <w:t xml:space="preserve"> </w:t>
      </w:r>
      <w:r>
        <w:rPr>
          <w:rFonts w:ascii="Consolas" w:hAnsi="Consolas" w:cs="Courier" w:hint="eastAsia"/>
          <w:color w:val="333333"/>
          <w:kern w:val="0"/>
          <w:sz w:val="18"/>
          <w:szCs w:val="18"/>
        </w:rPr>
        <w:t>state</w:t>
      </w:r>
      <w:r w:rsidRPr="000D0291">
        <w:rPr>
          <w:rFonts w:ascii="Consolas" w:hAnsi="Consolas" w:cs="Courier" w:hint="eastAsia"/>
          <w:color w:val="333333"/>
          <w:kern w:val="0"/>
          <w:sz w:val="18"/>
          <w:szCs w:val="18"/>
        </w:rPr>
        <w:t xml:space="preserve"> </w:t>
      </w:r>
      <w:r w:rsidRPr="000D0291">
        <w:rPr>
          <w:rFonts w:ascii="Consolas" w:hAnsi="Consolas" w:cs="Courier" w:hint="eastAsia"/>
          <w:color w:val="333333"/>
          <w:kern w:val="0"/>
          <w:sz w:val="18"/>
          <w:szCs w:val="18"/>
        </w:rPr>
        <w:t>节点，可以自动执行，不用人工干预处理</w:t>
      </w:r>
      <w:r w:rsidRPr="000D0291">
        <w:rPr>
          <w:rFonts w:ascii="Consolas" w:hAnsi="Consolas" w:cs="Courier" w:hint="eastAsia"/>
          <w:color w:val="333333"/>
          <w:kern w:val="0"/>
          <w:sz w:val="18"/>
          <w:szCs w:val="18"/>
        </w:rPr>
        <w:t>--&gt;</w:t>
      </w:r>
    </w:p>
    <w:p w14:paraId="3782877D" w14:textId="77777777" w:rsidR="00E141A7" w:rsidRDefault="00E141A7" w:rsidP="00E141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360"/>
        <w:jc w:val="left"/>
        <w:rPr>
          <w:rFonts w:ascii="Consolas" w:hAnsi="Consolas" w:cs="Courier"/>
          <w:color w:val="333333"/>
          <w:kern w:val="0"/>
          <w:sz w:val="18"/>
          <w:szCs w:val="18"/>
        </w:rPr>
      </w:pPr>
      <w:r w:rsidRPr="00E141A7">
        <w:rPr>
          <w:rFonts w:ascii="Consolas" w:hAnsi="Consolas" w:cs="Courier"/>
          <w:color w:val="000080"/>
          <w:kern w:val="0"/>
          <w:sz w:val="18"/>
          <w:szCs w:val="18"/>
        </w:rPr>
        <w:t>&lt;</w:t>
      </w:r>
      <w:proofErr w:type="gramStart"/>
      <w:r w:rsidRPr="00E141A7">
        <w:rPr>
          <w:rFonts w:ascii="Consolas" w:hAnsi="Consolas" w:cs="Courier"/>
          <w:color w:val="000080"/>
          <w:kern w:val="0"/>
          <w:sz w:val="18"/>
          <w:szCs w:val="18"/>
        </w:rPr>
        <w:t>state</w:t>
      </w:r>
      <w:proofErr w:type="gramEnd"/>
      <w:r w:rsidRPr="00E141A7">
        <w:rPr>
          <w:rFonts w:ascii="Consolas" w:hAnsi="Consolas" w:cs="Courier"/>
          <w:color w:val="333333"/>
          <w:kern w:val="0"/>
          <w:sz w:val="18"/>
          <w:szCs w:val="18"/>
        </w:rPr>
        <w:t xml:space="preserve"> </w:t>
      </w:r>
      <w:r w:rsidRPr="00E141A7">
        <w:rPr>
          <w:rFonts w:ascii="Consolas" w:hAnsi="Consolas" w:cs="Courier"/>
          <w:color w:val="008080"/>
          <w:kern w:val="0"/>
          <w:sz w:val="18"/>
          <w:szCs w:val="18"/>
        </w:rPr>
        <w:t>name=</w:t>
      </w:r>
      <w:r w:rsidRPr="00E141A7">
        <w:rPr>
          <w:rFonts w:ascii="Consolas" w:hAnsi="Consolas" w:cs="Courier"/>
          <w:color w:val="DD2200"/>
          <w:kern w:val="0"/>
          <w:sz w:val="18"/>
          <w:szCs w:val="18"/>
          <w:shd w:val="clear" w:color="auto" w:fill="FFF0F0"/>
        </w:rPr>
        <w:t>"state1"</w:t>
      </w:r>
      <w:r w:rsidRPr="00E141A7">
        <w:rPr>
          <w:rFonts w:ascii="Consolas" w:hAnsi="Consolas" w:cs="Courier"/>
          <w:color w:val="000080"/>
          <w:kern w:val="0"/>
          <w:sz w:val="18"/>
          <w:szCs w:val="18"/>
        </w:rPr>
        <w:t>&gt;</w:t>
      </w:r>
      <w:r w:rsidRPr="00E141A7">
        <w:rPr>
          <w:rFonts w:ascii="Consolas" w:hAnsi="Consolas" w:cs="Courier"/>
          <w:color w:val="333333"/>
          <w:kern w:val="0"/>
          <w:sz w:val="18"/>
          <w:szCs w:val="18"/>
        </w:rPr>
        <w:t xml:space="preserve"> </w:t>
      </w:r>
    </w:p>
    <w:p w14:paraId="25949217" w14:textId="77777777" w:rsidR="00E141A7" w:rsidRDefault="00E141A7" w:rsidP="00E141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360"/>
        <w:jc w:val="left"/>
        <w:rPr>
          <w:rFonts w:ascii="Consolas" w:hAnsi="Consolas" w:cs="Courier"/>
          <w:color w:val="333333"/>
          <w:kern w:val="0"/>
          <w:sz w:val="18"/>
          <w:szCs w:val="18"/>
        </w:rPr>
      </w:pPr>
      <w:r w:rsidRPr="00E141A7">
        <w:rPr>
          <w:rFonts w:ascii="Consolas" w:hAnsi="Consolas" w:cs="Courier"/>
          <w:color w:val="333333"/>
          <w:kern w:val="0"/>
          <w:sz w:val="18"/>
          <w:szCs w:val="18"/>
        </w:rPr>
        <w:t xml:space="preserve">        </w:t>
      </w:r>
      <w:r w:rsidRPr="00E141A7">
        <w:rPr>
          <w:rFonts w:ascii="Consolas" w:hAnsi="Consolas" w:cs="Courier"/>
          <w:color w:val="000080"/>
          <w:kern w:val="0"/>
          <w:sz w:val="18"/>
          <w:szCs w:val="18"/>
        </w:rPr>
        <w:t>&lt;</w:t>
      </w:r>
      <w:proofErr w:type="gramStart"/>
      <w:r w:rsidRPr="00E141A7">
        <w:rPr>
          <w:rFonts w:ascii="Consolas" w:hAnsi="Consolas" w:cs="Courier"/>
          <w:color w:val="000080"/>
          <w:kern w:val="0"/>
          <w:sz w:val="18"/>
          <w:szCs w:val="18"/>
        </w:rPr>
        <w:t>paths</w:t>
      </w:r>
      <w:proofErr w:type="gramEnd"/>
      <w:r w:rsidRPr="00E141A7">
        <w:rPr>
          <w:rFonts w:ascii="Consolas" w:hAnsi="Consolas" w:cs="Courier"/>
          <w:color w:val="000080"/>
          <w:kern w:val="0"/>
          <w:sz w:val="18"/>
          <w:szCs w:val="18"/>
        </w:rPr>
        <w:t>&gt;</w:t>
      </w:r>
      <w:r w:rsidRPr="00E141A7">
        <w:rPr>
          <w:rFonts w:ascii="Consolas" w:hAnsi="Consolas" w:cs="Courier"/>
          <w:color w:val="333333"/>
          <w:kern w:val="0"/>
          <w:sz w:val="18"/>
          <w:szCs w:val="18"/>
        </w:rPr>
        <w:t xml:space="preserve"> </w:t>
      </w:r>
    </w:p>
    <w:p w14:paraId="4FB5415D" w14:textId="77777777" w:rsidR="00E141A7" w:rsidRDefault="00E141A7" w:rsidP="00E141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360"/>
        <w:jc w:val="left"/>
        <w:rPr>
          <w:rFonts w:ascii="Consolas" w:hAnsi="Consolas" w:cs="Courier"/>
          <w:color w:val="333333"/>
          <w:kern w:val="0"/>
          <w:sz w:val="18"/>
          <w:szCs w:val="18"/>
        </w:rPr>
      </w:pPr>
      <w:r w:rsidRPr="00E141A7">
        <w:rPr>
          <w:rFonts w:ascii="Consolas" w:hAnsi="Consolas" w:cs="Courier"/>
          <w:color w:val="333333"/>
          <w:kern w:val="0"/>
          <w:sz w:val="18"/>
          <w:szCs w:val="18"/>
        </w:rPr>
        <w:t xml:space="preserve">            </w:t>
      </w:r>
      <w:r w:rsidRPr="00E141A7">
        <w:rPr>
          <w:rFonts w:ascii="Consolas" w:hAnsi="Consolas" w:cs="Courier"/>
          <w:color w:val="000080"/>
          <w:kern w:val="0"/>
          <w:sz w:val="18"/>
          <w:szCs w:val="18"/>
        </w:rPr>
        <w:t>&lt;</w:t>
      </w:r>
      <w:proofErr w:type="gramStart"/>
      <w:r w:rsidRPr="00E141A7">
        <w:rPr>
          <w:rFonts w:ascii="Consolas" w:hAnsi="Consolas" w:cs="Courier"/>
          <w:color w:val="000080"/>
          <w:kern w:val="0"/>
          <w:sz w:val="18"/>
          <w:szCs w:val="18"/>
        </w:rPr>
        <w:t>path</w:t>
      </w:r>
      <w:proofErr w:type="gramEnd"/>
      <w:r w:rsidRPr="00E141A7">
        <w:rPr>
          <w:rFonts w:ascii="Consolas" w:hAnsi="Consolas" w:cs="Courier"/>
          <w:color w:val="333333"/>
          <w:kern w:val="0"/>
          <w:sz w:val="18"/>
          <w:szCs w:val="18"/>
        </w:rPr>
        <w:t xml:space="preserve"> </w:t>
      </w:r>
      <w:r w:rsidRPr="00E141A7">
        <w:rPr>
          <w:rFonts w:ascii="Consolas" w:hAnsi="Consolas" w:cs="Courier"/>
          <w:color w:val="008080"/>
          <w:kern w:val="0"/>
          <w:sz w:val="18"/>
          <w:szCs w:val="18"/>
        </w:rPr>
        <w:t>to=</w:t>
      </w:r>
      <w:r w:rsidRPr="00E141A7">
        <w:rPr>
          <w:rFonts w:ascii="Consolas" w:hAnsi="Consolas" w:cs="Courier"/>
          <w:color w:val="DD2200"/>
          <w:kern w:val="0"/>
          <w:sz w:val="18"/>
          <w:szCs w:val="18"/>
          <w:shd w:val="clear" w:color="auto" w:fill="FFF0F0"/>
        </w:rPr>
        <w:t>"state2"</w:t>
      </w:r>
      <w:r w:rsidRPr="00E141A7">
        <w:rPr>
          <w:rFonts w:ascii="Consolas" w:hAnsi="Consolas" w:cs="Courier"/>
          <w:color w:val="333333"/>
          <w:kern w:val="0"/>
          <w:sz w:val="18"/>
          <w:szCs w:val="18"/>
        </w:rPr>
        <w:t xml:space="preserve"> </w:t>
      </w:r>
      <w:proofErr w:type="spellStart"/>
      <w:r w:rsidRPr="00E141A7">
        <w:rPr>
          <w:rFonts w:ascii="Consolas" w:hAnsi="Consolas" w:cs="Courier"/>
          <w:color w:val="008080"/>
          <w:kern w:val="0"/>
          <w:sz w:val="18"/>
          <w:szCs w:val="18"/>
        </w:rPr>
        <w:t>expr</w:t>
      </w:r>
      <w:proofErr w:type="spellEnd"/>
      <w:r w:rsidRPr="00E141A7">
        <w:rPr>
          <w:rFonts w:ascii="Consolas" w:hAnsi="Consolas" w:cs="Courier"/>
          <w:color w:val="008080"/>
          <w:kern w:val="0"/>
          <w:sz w:val="18"/>
          <w:szCs w:val="18"/>
        </w:rPr>
        <w:t>=</w:t>
      </w:r>
      <w:r w:rsidRPr="00E141A7">
        <w:rPr>
          <w:rFonts w:ascii="Consolas" w:hAnsi="Consolas" w:cs="Courier"/>
          <w:color w:val="DD2200"/>
          <w:kern w:val="0"/>
          <w:sz w:val="18"/>
          <w:szCs w:val="18"/>
          <w:shd w:val="clear" w:color="auto" w:fill="FFF0F0"/>
        </w:rPr>
        <w:t>"</w:t>
      </w:r>
      <w:proofErr w:type="spellStart"/>
      <w:r w:rsidRPr="00E141A7">
        <w:rPr>
          <w:rFonts w:ascii="Consolas" w:hAnsi="Consolas" w:cs="Courier"/>
          <w:color w:val="DD2200"/>
          <w:kern w:val="0"/>
          <w:sz w:val="18"/>
          <w:szCs w:val="18"/>
          <w:shd w:val="clear" w:color="auto" w:fill="FFF0F0"/>
        </w:rPr>
        <w:t>goto</w:t>
      </w:r>
      <w:proofErr w:type="spellEnd"/>
      <w:r w:rsidRPr="00E141A7">
        <w:rPr>
          <w:rFonts w:ascii="Consolas" w:hAnsi="Consolas" w:cs="Courier"/>
          <w:color w:val="DD2200"/>
          <w:kern w:val="0"/>
          <w:sz w:val="18"/>
          <w:szCs w:val="18"/>
          <w:shd w:val="clear" w:color="auto" w:fill="FFF0F0"/>
        </w:rPr>
        <w:t>==2"</w:t>
      </w:r>
      <w:r w:rsidRPr="00E141A7">
        <w:rPr>
          <w:rFonts w:ascii="Consolas" w:hAnsi="Consolas" w:cs="Courier"/>
          <w:color w:val="000080"/>
          <w:kern w:val="0"/>
          <w:sz w:val="18"/>
          <w:szCs w:val="18"/>
        </w:rPr>
        <w:t>/&gt;</w:t>
      </w:r>
      <w:r w:rsidRPr="00E141A7">
        <w:rPr>
          <w:rFonts w:ascii="Consolas" w:hAnsi="Consolas" w:cs="Courier"/>
          <w:color w:val="333333"/>
          <w:kern w:val="0"/>
          <w:sz w:val="18"/>
          <w:szCs w:val="18"/>
        </w:rPr>
        <w:t xml:space="preserve"> </w:t>
      </w:r>
    </w:p>
    <w:p w14:paraId="779971C9" w14:textId="77777777" w:rsidR="00E141A7" w:rsidRDefault="00E141A7" w:rsidP="00E141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360"/>
        <w:jc w:val="left"/>
        <w:rPr>
          <w:rFonts w:ascii="Consolas" w:hAnsi="Consolas" w:cs="Courier"/>
          <w:color w:val="333333"/>
          <w:kern w:val="0"/>
          <w:sz w:val="18"/>
          <w:szCs w:val="18"/>
        </w:rPr>
      </w:pPr>
      <w:r w:rsidRPr="00E141A7">
        <w:rPr>
          <w:rFonts w:ascii="Consolas" w:hAnsi="Consolas" w:cs="Courier"/>
          <w:color w:val="333333"/>
          <w:kern w:val="0"/>
          <w:sz w:val="18"/>
          <w:szCs w:val="18"/>
        </w:rPr>
        <w:t xml:space="preserve">            </w:t>
      </w:r>
      <w:r w:rsidRPr="00E141A7">
        <w:rPr>
          <w:rFonts w:ascii="Consolas" w:hAnsi="Consolas" w:cs="Courier"/>
          <w:color w:val="000080"/>
          <w:kern w:val="0"/>
          <w:sz w:val="18"/>
          <w:szCs w:val="18"/>
        </w:rPr>
        <w:t>&lt;</w:t>
      </w:r>
      <w:proofErr w:type="gramStart"/>
      <w:r w:rsidRPr="00E141A7">
        <w:rPr>
          <w:rFonts w:ascii="Consolas" w:hAnsi="Consolas" w:cs="Courier"/>
          <w:color w:val="000080"/>
          <w:kern w:val="0"/>
          <w:sz w:val="18"/>
          <w:szCs w:val="18"/>
        </w:rPr>
        <w:t>path</w:t>
      </w:r>
      <w:proofErr w:type="gramEnd"/>
      <w:r w:rsidRPr="00E141A7">
        <w:rPr>
          <w:rFonts w:ascii="Consolas" w:hAnsi="Consolas" w:cs="Courier"/>
          <w:color w:val="333333"/>
          <w:kern w:val="0"/>
          <w:sz w:val="18"/>
          <w:szCs w:val="18"/>
        </w:rPr>
        <w:t xml:space="preserve"> </w:t>
      </w:r>
      <w:r w:rsidRPr="00E141A7">
        <w:rPr>
          <w:rFonts w:ascii="Consolas" w:hAnsi="Consolas" w:cs="Courier"/>
          <w:color w:val="008080"/>
          <w:kern w:val="0"/>
          <w:sz w:val="18"/>
          <w:szCs w:val="18"/>
        </w:rPr>
        <w:t>to=</w:t>
      </w:r>
      <w:r w:rsidRPr="00E141A7">
        <w:rPr>
          <w:rFonts w:ascii="Consolas" w:hAnsi="Consolas" w:cs="Courier"/>
          <w:color w:val="DD2200"/>
          <w:kern w:val="0"/>
          <w:sz w:val="18"/>
          <w:szCs w:val="18"/>
          <w:shd w:val="clear" w:color="auto" w:fill="FFF0F0"/>
        </w:rPr>
        <w:t>"state3"</w:t>
      </w:r>
      <w:r w:rsidRPr="00E141A7">
        <w:rPr>
          <w:rFonts w:ascii="Consolas" w:hAnsi="Consolas" w:cs="Courier"/>
          <w:color w:val="333333"/>
          <w:kern w:val="0"/>
          <w:sz w:val="18"/>
          <w:szCs w:val="18"/>
        </w:rPr>
        <w:t xml:space="preserve"> </w:t>
      </w:r>
      <w:proofErr w:type="spellStart"/>
      <w:r w:rsidRPr="00E141A7">
        <w:rPr>
          <w:rFonts w:ascii="Consolas" w:hAnsi="Consolas" w:cs="Courier"/>
          <w:color w:val="008080"/>
          <w:kern w:val="0"/>
          <w:sz w:val="18"/>
          <w:szCs w:val="18"/>
        </w:rPr>
        <w:t>expr</w:t>
      </w:r>
      <w:proofErr w:type="spellEnd"/>
      <w:r w:rsidRPr="00E141A7">
        <w:rPr>
          <w:rFonts w:ascii="Consolas" w:hAnsi="Consolas" w:cs="Courier"/>
          <w:color w:val="008080"/>
          <w:kern w:val="0"/>
          <w:sz w:val="18"/>
          <w:szCs w:val="18"/>
        </w:rPr>
        <w:t>=</w:t>
      </w:r>
      <w:r w:rsidRPr="00E141A7">
        <w:rPr>
          <w:rFonts w:ascii="Consolas" w:hAnsi="Consolas" w:cs="Courier"/>
          <w:color w:val="DD2200"/>
          <w:kern w:val="0"/>
          <w:sz w:val="18"/>
          <w:szCs w:val="18"/>
          <w:shd w:val="clear" w:color="auto" w:fill="FFF0F0"/>
        </w:rPr>
        <w:t>"</w:t>
      </w:r>
      <w:proofErr w:type="spellStart"/>
      <w:r w:rsidRPr="00E141A7">
        <w:rPr>
          <w:rFonts w:ascii="Consolas" w:hAnsi="Consolas" w:cs="Courier"/>
          <w:color w:val="DD2200"/>
          <w:kern w:val="0"/>
          <w:sz w:val="18"/>
          <w:szCs w:val="18"/>
          <w:shd w:val="clear" w:color="auto" w:fill="FFF0F0"/>
        </w:rPr>
        <w:t>goto</w:t>
      </w:r>
      <w:proofErr w:type="spellEnd"/>
      <w:r w:rsidRPr="00E141A7">
        <w:rPr>
          <w:rFonts w:ascii="Consolas" w:hAnsi="Consolas" w:cs="Courier"/>
          <w:color w:val="DD2200"/>
          <w:kern w:val="0"/>
          <w:sz w:val="18"/>
          <w:szCs w:val="18"/>
          <w:shd w:val="clear" w:color="auto" w:fill="FFF0F0"/>
        </w:rPr>
        <w:t>==3"</w:t>
      </w:r>
      <w:r w:rsidRPr="00E141A7">
        <w:rPr>
          <w:rFonts w:ascii="Consolas" w:hAnsi="Consolas" w:cs="Courier"/>
          <w:color w:val="000080"/>
          <w:kern w:val="0"/>
          <w:sz w:val="18"/>
          <w:szCs w:val="18"/>
        </w:rPr>
        <w:t>/&gt;</w:t>
      </w:r>
      <w:r w:rsidRPr="00E141A7">
        <w:rPr>
          <w:rFonts w:ascii="Consolas" w:hAnsi="Consolas" w:cs="Courier"/>
          <w:color w:val="333333"/>
          <w:kern w:val="0"/>
          <w:sz w:val="18"/>
          <w:szCs w:val="18"/>
        </w:rPr>
        <w:t xml:space="preserve"> </w:t>
      </w:r>
    </w:p>
    <w:p w14:paraId="54AF2687" w14:textId="77777777" w:rsidR="00E141A7" w:rsidRDefault="00E141A7" w:rsidP="00E141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360"/>
        <w:jc w:val="left"/>
        <w:rPr>
          <w:rFonts w:ascii="Consolas" w:hAnsi="Consolas" w:cs="Courier"/>
          <w:color w:val="333333"/>
          <w:kern w:val="0"/>
          <w:sz w:val="18"/>
          <w:szCs w:val="18"/>
        </w:rPr>
      </w:pPr>
      <w:r w:rsidRPr="00E141A7">
        <w:rPr>
          <w:rFonts w:ascii="Consolas" w:hAnsi="Consolas" w:cs="Courier"/>
          <w:color w:val="333333"/>
          <w:kern w:val="0"/>
          <w:sz w:val="18"/>
          <w:szCs w:val="18"/>
        </w:rPr>
        <w:t xml:space="preserve">        </w:t>
      </w:r>
      <w:r w:rsidRPr="00E141A7">
        <w:rPr>
          <w:rFonts w:ascii="Consolas" w:hAnsi="Consolas" w:cs="Courier"/>
          <w:color w:val="000080"/>
          <w:kern w:val="0"/>
          <w:sz w:val="18"/>
          <w:szCs w:val="18"/>
        </w:rPr>
        <w:t>&lt;/paths&gt;</w:t>
      </w:r>
      <w:r w:rsidRPr="00E141A7">
        <w:rPr>
          <w:rFonts w:ascii="Consolas" w:hAnsi="Consolas" w:cs="Courier"/>
          <w:color w:val="333333"/>
          <w:kern w:val="0"/>
          <w:sz w:val="18"/>
          <w:szCs w:val="18"/>
        </w:rPr>
        <w:t xml:space="preserve"> </w:t>
      </w:r>
    </w:p>
    <w:p w14:paraId="5E65E248" w14:textId="77777777" w:rsidR="00E141A7" w:rsidRDefault="00E141A7" w:rsidP="00E141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360"/>
        <w:jc w:val="left"/>
        <w:rPr>
          <w:rFonts w:ascii="Consolas" w:hAnsi="Consolas" w:cs="Courier"/>
          <w:color w:val="333333"/>
          <w:kern w:val="0"/>
          <w:sz w:val="18"/>
          <w:szCs w:val="18"/>
        </w:rPr>
      </w:pPr>
      <w:r w:rsidRPr="00E141A7">
        <w:rPr>
          <w:rFonts w:ascii="Consolas" w:hAnsi="Consolas" w:cs="Courier"/>
          <w:color w:val="000080"/>
          <w:kern w:val="0"/>
          <w:sz w:val="18"/>
          <w:szCs w:val="18"/>
        </w:rPr>
        <w:t>&lt;/state&gt;</w:t>
      </w:r>
      <w:r w:rsidRPr="00E141A7">
        <w:rPr>
          <w:rFonts w:ascii="Consolas" w:hAnsi="Consolas" w:cs="Courier"/>
          <w:color w:val="333333"/>
          <w:kern w:val="0"/>
          <w:sz w:val="18"/>
          <w:szCs w:val="18"/>
        </w:rPr>
        <w:t xml:space="preserve"> </w:t>
      </w:r>
    </w:p>
    <w:p w14:paraId="7F9D9788" w14:textId="282E3ACE" w:rsidR="00583F60" w:rsidRDefault="00583F60" w:rsidP="00E141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360"/>
        <w:jc w:val="left"/>
        <w:rPr>
          <w:rFonts w:ascii="Consolas" w:hAnsi="Consolas" w:cs="Courier"/>
          <w:color w:val="333333"/>
          <w:kern w:val="0"/>
          <w:sz w:val="18"/>
          <w:szCs w:val="18"/>
        </w:rPr>
      </w:pPr>
      <w:r w:rsidRPr="00583F60">
        <w:rPr>
          <w:rFonts w:ascii="Consolas" w:hAnsi="Consolas" w:cs="Courier" w:hint="eastAsia"/>
          <w:color w:val="333333"/>
          <w:kern w:val="0"/>
          <w:sz w:val="18"/>
          <w:szCs w:val="18"/>
        </w:rPr>
        <w:t>&lt;</w:t>
      </w:r>
      <w:proofErr w:type="gramStart"/>
      <w:r w:rsidRPr="00583F60">
        <w:rPr>
          <w:rFonts w:ascii="Consolas" w:hAnsi="Consolas" w:cs="Courier" w:hint="eastAsia"/>
          <w:color w:val="333333"/>
          <w:kern w:val="0"/>
          <w:sz w:val="18"/>
          <w:szCs w:val="18"/>
        </w:rPr>
        <w:t>!</w:t>
      </w:r>
      <w:r>
        <w:rPr>
          <w:rFonts w:ascii="Consolas" w:hAnsi="Consolas" w:cs="Courier"/>
          <w:color w:val="333333"/>
          <w:kern w:val="0"/>
          <w:sz w:val="18"/>
          <w:szCs w:val="18"/>
        </w:rPr>
        <w:t>—</w:t>
      </w:r>
      <w:proofErr w:type="gramEnd"/>
      <w:r>
        <w:rPr>
          <w:rFonts w:ascii="Consolas" w:hAnsi="Consolas" w:cs="Courier" w:hint="eastAsia"/>
          <w:color w:val="333333"/>
          <w:kern w:val="0"/>
          <w:sz w:val="18"/>
          <w:szCs w:val="18"/>
        </w:rPr>
        <w:t>state2</w:t>
      </w:r>
      <w:r w:rsidRPr="00583F60">
        <w:rPr>
          <w:rFonts w:ascii="Consolas" w:hAnsi="Consolas" w:cs="Courier" w:hint="eastAsia"/>
          <w:color w:val="333333"/>
          <w:kern w:val="0"/>
          <w:sz w:val="18"/>
          <w:szCs w:val="18"/>
        </w:rPr>
        <w:t xml:space="preserve"> </w:t>
      </w:r>
      <w:r w:rsidRPr="00583F60">
        <w:rPr>
          <w:rFonts w:ascii="Consolas" w:hAnsi="Consolas" w:cs="Courier" w:hint="eastAsia"/>
          <w:color w:val="333333"/>
          <w:kern w:val="0"/>
          <w:sz w:val="18"/>
          <w:szCs w:val="18"/>
        </w:rPr>
        <w:t>是一个</w:t>
      </w:r>
      <w:r w:rsidRPr="00583F60">
        <w:rPr>
          <w:rFonts w:ascii="Consolas" w:hAnsi="Consolas" w:cs="Courier" w:hint="eastAsia"/>
          <w:color w:val="333333"/>
          <w:kern w:val="0"/>
          <w:sz w:val="18"/>
          <w:szCs w:val="18"/>
        </w:rPr>
        <w:t xml:space="preserve"> </w:t>
      </w:r>
      <w:r>
        <w:rPr>
          <w:rFonts w:ascii="Consolas" w:hAnsi="Consolas" w:cs="Courier" w:hint="eastAsia"/>
          <w:color w:val="333333"/>
          <w:kern w:val="0"/>
          <w:sz w:val="18"/>
          <w:szCs w:val="18"/>
        </w:rPr>
        <w:t>state</w:t>
      </w:r>
      <w:r w:rsidRPr="00583F60">
        <w:rPr>
          <w:rFonts w:ascii="Consolas" w:hAnsi="Consolas" w:cs="Courier" w:hint="eastAsia"/>
          <w:color w:val="333333"/>
          <w:kern w:val="0"/>
          <w:sz w:val="18"/>
          <w:szCs w:val="18"/>
        </w:rPr>
        <w:t xml:space="preserve"> </w:t>
      </w:r>
      <w:r w:rsidRPr="00583F60">
        <w:rPr>
          <w:rFonts w:ascii="Consolas" w:hAnsi="Consolas" w:cs="Courier" w:hint="eastAsia"/>
          <w:color w:val="333333"/>
          <w:kern w:val="0"/>
          <w:sz w:val="18"/>
          <w:szCs w:val="18"/>
        </w:rPr>
        <w:t>节点，可以自动执行，不用人工干预处理</w:t>
      </w:r>
      <w:r w:rsidRPr="00583F60">
        <w:rPr>
          <w:rFonts w:ascii="Consolas" w:hAnsi="Consolas" w:cs="Courier" w:hint="eastAsia"/>
          <w:color w:val="333333"/>
          <w:kern w:val="0"/>
          <w:sz w:val="18"/>
          <w:szCs w:val="18"/>
        </w:rPr>
        <w:t>--&gt;</w:t>
      </w:r>
    </w:p>
    <w:p w14:paraId="05A6CAD0" w14:textId="77777777" w:rsidR="00E141A7" w:rsidRDefault="00E141A7" w:rsidP="00E141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360"/>
        <w:jc w:val="left"/>
        <w:rPr>
          <w:rFonts w:ascii="Consolas" w:hAnsi="Consolas" w:cs="Courier"/>
          <w:color w:val="333333"/>
          <w:kern w:val="0"/>
          <w:sz w:val="18"/>
          <w:szCs w:val="18"/>
        </w:rPr>
      </w:pPr>
      <w:r w:rsidRPr="00E141A7">
        <w:rPr>
          <w:rFonts w:ascii="Consolas" w:hAnsi="Consolas" w:cs="Courier"/>
          <w:color w:val="000080"/>
          <w:kern w:val="0"/>
          <w:sz w:val="18"/>
          <w:szCs w:val="18"/>
        </w:rPr>
        <w:t>&lt;</w:t>
      </w:r>
      <w:proofErr w:type="gramStart"/>
      <w:r w:rsidRPr="00E141A7">
        <w:rPr>
          <w:rFonts w:ascii="Consolas" w:hAnsi="Consolas" w:cs="Courier"/>
          <w:color w:val="000080"/>
          <w:kern w:val="0"/>
          <w:sz w:val="18"/>
          <w:szCs w:val="18"/>
        </w:rPr>
        <w:t>state</w:t>
      </w:r>
      <w:proofErr w:type="gramEnd"/>
      <w:r w:rsidRPr="00E141A7">
        <w:rPr>
          <w:rFonts w:ascii="Consolas" w:hAnsi="Consolas" w:cs="Courier"/>
          <w:color w:val="333333"/>
          <w:kern w:val="0"/>
          <w:sz w:val="18"/>
          <w:szCs w:val="18"/>
        </w:rPr>
        <w:t xml:space="preserve"> </w:t>
      </w:r>
      <w:r w:rsidRPr="00E141A7">
        <w:rPr>
          <w:rFonts w:ascii="Consolas" w:hAnsi="Consolas" w:cs="Courier"/>
          <w:color w:val="008080"/>
          <w:kern w:val="0"/>
          <w:sz w:val="18"/>
          <w:szCs w:val="18"/>
        </w:rPr>
        <w:t>name=</w:t>
      </w:r>
      <w:r w:rsidRPr="00E141A7">
        <w:rPr>
          <w:rFonts w:ascii="Consolas" w:hAnsi="Consolas" w:cs="Courier"/>
          <w:color w:val="DD2200"/>
          <w:kern w:val="0"/>
          <w:sz w:val="18"/>
          <w:szCs w:val="18"/>
          <w:shd w:val="clear" w:color="auto" w:fill="FFF0F0"/>
        </w:rPr>
        <w:t>"state2"</w:t>
      </w:r>
      <w:r w:rsidRPr="00E141A7">
        <w:rPr>
          <w:rFonts w:ascii="Consolas" w:hAnsi="Consolas" w:cs="Courier"/>
          <w:color w:val="000080"/>
          <w:kern w:val="0"/>
          <w:sz w:val="18"/>
          <w:szCs w:val="18"/>
        </w:rPr>
        <w:t>&gt;</w:t>
      </w:r>
      <w:r w:rsidRPr="00E141A7">
        <w:rPr>
          <w:rFonts w:ascii="Consolas" w:hAnsi="Consolas" w:cs="Courier"/>
          <w:color w:val="333333"/>
          <w:kern w:val="0"/>
          <w:sz w:val="18"/>
          <w:szCs w:val="18"/>
        </w:rPr>
        <w:t xml:space="preserve"> </w:t>
      </w:r>
    </w:p>
    <w:p w14:paraId="6ABF3B31" w14:textId="77777777" w:rsidR="00E141A7" w:rsidRDefault="00E141A7" w:rsidP="00E141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360"/>
        <w:jc w:val="left"/>
        <w:rPr>
          <w:rFonts w:ascii="Consolas" w:hAnsi="Consolas" w:cs="Courier"/>
          <w:color w:val="333333"/>
          <w:kern w:val="0"/>
          <w:sz w:val="18"/>
          <w:szCs w:val="18"/>
        </w:rPr>
      </w:pPr>
      <w:r>
        <w:rPr>
          <w:rFonts w:ascii="Consolas" w:hAnsi="Consolas" w:cs="Courier"/>
          <w:color w:val="333333"/>
          <w:kern w:val="0"/>
          <w:sz w:val="18"/>
          <w:szCs w:val="18"/>
        </w:rPr>
        <w:t xml:space="preserve">     </w:t>
      </w:r>
      <w:r w:rsidRPr="00E141A7">
        <w:rPr>
          <w:rFonts w:ascii="Consolas" w:hAnsi="Consolas" w:cs="Courier"/>
          <w:color w:val="000080"/>
          <w:kern w:val="0"/>
          <w:sz w:val="18"/>
          <w:szCs w:val="18"/>
        </w:rPr>
        <w:t>&lt;</w:t>
      </w:r>
      <w:proofErr w:type="gramStart"/>
      <w:r w:rsidRPr="00E141A7">
        <w:rPr>
          <w:rFonts w:ascii="Consolas" w:hAnsi="Consolas" w:cs="Courier"/>
          <w:color w:val="000080"/>
          <w:kern w:val="0"/>
          <w:sz w:val="18"/>
          <w:szCs w:val="18"/>
        </w:rPr>
        <w:t>invokes</w:t>
      </w:r>
      <w:proofErr w:type="gramEnd"/>
      <w:r w:rsidRPr="00E141A7">
        <w:rPr>
          <w:rFonts w:ascii="Consolas" w:hAnsi="Consolas" w:cs="Courier"/>
          <w:color w:val="000080"/>
          <w:kern w:val="0"/>
          <w:sz w:val="18"/>
          <w:szCs w:val="18"/>
        </w:rPr>
        <w:t>&gt;</w:t>
      </w:r>
      <w:r w:rsidRPr="00E141A7">
        <w:rPr>
          <w:rFonts w:ascii="Consolas" w:hAnsi="Consolas" w:cs="Courier"/>
          <w:color w:val="333333"/>
          <w:kern w:val="0"/>
          <w:sz w:val="18"/>
          <w:szCs w:val="18"/>
        </w:rPr>
        <w:t xml:space="preserve"> </w:t>
      </w:r>
    </w:p>
    <w:p w14:paraId="454EB864" w14:textId="77777777" w:rsidR="00E141A7" w:rsidRDefault="00E141A7" w:rsidP="00E141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360"/>
        <w:jc w:val="left"/>
        <w:rPr>
          <w:rFonts w:ascii="Consolas" w:hAnsi="Consolas" w:cs="Courier"/>
          <w:color w:val="333333"/>
          <w:kern w:val="0"/>
          <w:sz w:val="18"/>
          <w:szCs w:val="18"/>
        </w:rPr>
      </w:pPr>
      <w:r>
        <w:rPr>
          <w:rFonts w:ascii="Consolas" w:hAnsi="Consolas" w:cs="Courier"/>
          <w:color w:val="333333"/>
          <w:kern w:val="0"/>
          <w:sz w:val="18"/>
          <w:szCs w:val="18"/>
        </w:rPr>
        <w:t xml:space="preserve">       </w:t>
      </w:r>
      <w:r w:rsidRPr="00E141A7">
        <w:rPr>
          <w:rFonts w:ascii="Consolas" w:hAnsi="Consolas" w:cs="Courier"/>
          <w:color w:val="000080"/>
          <w:kern w:val="0"/>
          <w:sz w:val="18"/>
          <w:szCs w:val="18"/>
        </w:rPr>
        <w:t>&lt;</w:t>
      </w:r>
      <w:proofErr w:type="gramStart"/>
      <w:r w:rsidRPr="00E141A7">
        <w:rPr>
          <w:rFonts w:ascii="Consolas" w:hAnsi="Consolas" w:cs="Courier"/>
          <w:color w:val="000080"/>
          <w:kern w:val="0"/>
          <w:sz w:val="18"/>
          <w:szCs w:val="18"/>
        </w:rPr>
        <w:t>script</w:t>
      </w:r>
      <w:proofErr w:type="gramEnd"/>
      <w:r w:rsidRPr="00E141A7">
        <w:rPr>
          <w:rFonts w:ascii="Consolas" w:hAnsi="Consolas" w:cs="Courier"/>
          <w:color w:val="333333"/>
          <w:kern w:val="0"/>
          <w:sz w:val="18"/>
          <w:szCs w:val="18"/>
        </w:rPr>
        <w:t xml:space="preserve"> </w:t>
      </w:r>
      <w:r w:rsidRPr="00E141A7">
        <w:rPr>
          <w:rFonts w:ascii="Consolas" w:hAnsi="Consolas" w:cs="Courier"/>
          <w:color w:val="008080"/>
          <w:kern w:val="0"/>
          <w:sz w:val="18"/>
          <w:szCs w:val="18"/>
        </w:rPr>
        <w:t>return=</w:t>
      </w:r>
      <w:r w:rsidRPr="00E141A7">
        <w:rPr>
          <w:rFonts w:ascii="Consolas" w:hAnsi="Consolas" w:cs="Courier"/>
          <w:color w:val="DD2200"/>
          <w:kern w:val="0"/>
          <w:sz w:val="18"/>
          <w:szCs w:val="18"/>
          <w:shd w:val="clear" w:color="auto" w:fill="FFF0F0"/>
        </w:rPr>
        <w:t>"a"</w:t>
      </w:r>
      <w:r w:rsidRPr="00E141A7">
        <w:rPr>
          <w:rFonts w:ascii="Consolas" w:hAnsi="Consolas" w:cs="Courier"/>
          <w:color w:val="333333"/>
          <w:kern w:val="0"/>
          <w:sz w:val="18"/>
          <w:szCs w:val="18"/>
        </w:rPr>
        <w:t xml:space="preserve"> </w:t>
      </w:r>
      <w:proofErr w:type="spellStart"/>
      <w:r w:rsidRPr="00E141A7">
        <w:rPr>
          <w:rFonts w:ascii="Consolas" w:hAnsi="Consolas" w:cs="Courier"/>
          <w:color w:val="008080"/>
          <w:kern w:val="0"/>
          <w:sz w:val="18"/>
          <w:szCs w:val="18"/>
        </w:rPr>
        <w:t>pojos</w:t>
      </w:r>
      <w:proofErr w:type="spellEnd"/>
      <w:r w:rsidRPr="00E141A7">
        <w:rPr>
          <w:rFonts w:ascii="Consolas" w:hAnsi="Consolas" w:cs="Courier"/>
          <w:color w:val="008080"/>
          <w:kern w:val="0"/>
          <w:sz w:val="18"/>
          <w:szCs w:val="18"/>
        </w:rPr>
        <w:t>=</w:t>
      </w:r>
      <w:r w:rsidRPr="00E141A7">
        <w:rPr>
          <w:rFonts w:ascii="Consolas" w:hAnsi="Consolas" w:cs="Courier"/>
          <w:color w:val="DD2200"/>
          <w:kern w:val="0"/>
          <w:sz w:val="18"/>
          <w:szCs w:val="18"/>
          <w:shd w:val="clear" w:color="auto" w:fill="FFF0F0"/>
        </w:rPr>
        <w:t>"</w:t>
      </w:r>
      <w:proofErr w:type="spellStart"/>
      <w:r w:rsidRPr="00E141A7">
        <w:rPr>
          <w:rFonts w:ascii="Consolas" w:hAnsi="Consolas" w:cs="Courier"/>
          <w:color w:val="DD2200"/>
          <w:kern w:val="0"/>
          <w:sz w:val="18"/>
          <w:szCs w:val="18"/>
          <w:shd w:val="clear" w:color="auto" w:fill="FFF0F0"/>
        </w:rPr>
        <w:t>test.TestBean</w:t>
      </w:r>
      <w:proofErr w:type="spellEnd"/>
      <w:r w:rsidRPr="00E141A7">
        <w:rPr>
          <w:rFonts w:ascii="Consolas" w:hAnsi="Consolas" w:cs="Courier"/>
          <w:color w:val="DD2200"/>
          <w:kern w:val="0"/>
          <w:sz w:val="18"/>
          <w:szCs w:val="18"/>
          <w:shd w:val="clear" w:color="auto" w:fill="FFF0F0"/>
        </w:rPr>
        <w:t xml:space="preserve"> -&gt; test, test.TestBean2 -&gt; test2"</w:t>
      </w:r>
      <w:r w:rsidRPr="00E141A7">
        <w:rPr>
          <w:rFonts w:ascii="Consolas" w:hAnsi="Consolas" w:cs="Courier"/>
          <w:color w:val="000080"/>
          <w:kern w:val="0"/>
          <w:sz w:val="18"/>
          <w:szCs w:val="18"/>
        </w:rPr>
        <w:t>&gt;</w:t>
      </w:r>
      <w:r w:rsidRPr="00E141A7">
        <w:rPr>
          <w:rFonts w:ascii="Consolas" w:hAnsi="Consolas" w:cs="Courier"/>
          <w:color w:val="333333"/>
          <w:kern w:val="0"/>
          <w:sz w:val="18"/>
          <w:szCs w:val="18"/>
        </w:rPr>
        <w:t xml:space="preserve">                 test2.testMethod(</w:t>
      </w:r>
      <w:proofErr w:type="spellStart"/>
      <w:r w:rsidRPr="00E141A7">
        <w:rPr>
          <w:rFonts w:ascii="Consolas" w:hAnsi="Consolas" w:cs="Courier"/>
          <w:color w:val="333333"/>
          <w:kern w:val="0"/>
          <w:sz w:val="18"/>
          <w:szCs w:val="18"/>
        </w:rPr>
        <w:t>test.testMethod</w:t>
      </w:r>
      <w:proofErr w:type="spellEnd"/>
      <w:r w:rsidRPr="00E141A7">
        <w:rPr>
          <w:rFonts w:ascii="Consolas" w:hAnsi="Consolas" w:cs="Courier"/>
          <w:color w:val="333333"/>
          <w:kern w:val="0"/>
          <w:sz w:val="18"/>
          <w:szCs w:val="18"/>
        </w:rPr>
        <w:t>(</w:t>
      </w:r>
      <w:proofErr w:type="spellStart"/>
      <w:r w:rsidRPr="00E141A7">
        <w:rPr>
          <w:rFonts w:ascii="Consolas" w:hAnsi="Consolas" w:cs="Courier"/>
          <w:color w:val="333333"/>
          <w:kern w:val="0"/>
          <w:sz w:val="18"/>
          <w:szCs w:val="18"/>
        </w:rPr>
        <w:t>i</w:t>
      </w:r>
      <w:proofErr w:type="spellEnd"/>
      <w:r w:rsidRPr="00E141A7">
        <w:rPr>
          <w:rFonts w:ascii="Consolas" w:hAnsi="Consolas" w:cs="Courier"/>
          <w:color w:val="333333"/>
          <w:kern w:val="0"/>
          <w:sz w:val="18"/>
          <w:szCs w:val="18"/>
        </w:rPr>
        <w:t>))</w:t>
      </w:r>
    </w:p>
    <w:p w14:paraId="7804BC40" w14:textId="77777777" w:rsidR="00E141A7" w:rsidRDefault="00E141A7" w:rsidP="00E141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360"/>
        <w:jc w:val="left"/>
        <w:rPr>
          <w:rFonts w:ascii="Consolas" w:hAnsi="Consolas" w:cs="Courier"/>
          <w:color w:val="333333"/>
          <w:kern w:val="0"/>
          <w:sz w:val="18"/>
          <w:szCs w:val="18"/>
        </w:rPr>
      </w:pPr>
      <w:r>
        <w:rPr>
          <w:rFonts w:ascii="Consolas" w:hAnsi="Consolas" w:cs="Courier"/>
          <w:color w:val="333333"/>
          <w:kern w:val="0"/>
          <w:sz w:val="18"/>
          <w:szCs w:val="18"/>
        </w:rPr>
        <w:t xml:space="preserve">      </w:t>
      </w:r>
      <w:r w:rsidRPr="00E141A7">
        <w:rPr>
          <w:rFonts w:ascii="Consolas" w:hAnsi="Consolas" w:cs="Courier"/>
          <w:color w:val="333333"/>
          <w:kern w:val="0"/>
          <w:sz w:val="18"/>
          <w:szCs w:val="18"/>
        </w:rPr>
        <w:t xml:space="preserve"> </w:t>
      </w:r>
      <w:r w:rsidRPr="00E141A7">
        <w:rPr>
          <w:rFonts w:ascii="Consolas" w:hAnsi="Consolas" w:cs="Courier"/>
          <w:color w:val="000080"/>
          <w:kern w:val="0"/>
          <w:sz w:val="18"/>
          <w:szCs w:val="18"/>
        </w:rPr>
        <w:t>&lt;/script&gt;</w:t>
      </w:r>
      <w:r w:rsidRPr="00E141A7">
        <w:rPr>
          <w:rFonts w:ascii="Consolas" w:hAnsi="Consolas" w:cs="Courier"/>
          <w:color w:val="333333"/>
          <w:kern w:val="0"/>
          <w:sz w:val="18"/>
          <w:szCs w:val="18"/>
        </w:rPr>
        <w:t xml:space="preserve"> </w:t>
      </w:r>
    </w:p>
    <w:p w14:paraId="68B6E0FA" w14:textId="77777777" w:rsidR="00E141A7" w:rsidRDefault="00E141A7" w:rsidP="00E141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360"/>
        <w:jc w:val="left"/>
        <w:rPr>
          <w:rFonts w:ascii="Consolas" w:hAnsi="Consolas" w:cs="Courier"/>
          <w:color w:val="333333"/>
          <w:kern w:val="0"/>
          <w:sz w:val="18"/>
          <w:szCs w:val="18"/>
        </w:rPr>
      </w:pPr>
      <w:r>
        <w:rPr>
          <w:rFonts w:ascii="Consolas" w:hAnsi="Consolas" w:cs="Courier"/>
          <w:color w:val="333333"/>
          <w:kern w:val="0"/>
          <w:sz w:val="18"/>
          <w:szCs w:val="18"/>
        </w:rPr>
        <w:t xml:space="preserve">  </w:t>
      </w:r>
      <w:r w:rsidRPr="00E141A7">
        <w:rPr>
          <w:rFonts w:ascii="Consolas" w:hAnsi="Consolas" w:cs="Courier"/>
          <w:color w:val="333333"/>
          <w:kern w:val="0"/>
          <w:sz w:val="18"/>
          <w:szCs w:val="18"/>
        </w:rPr>
        <w:t xml:space="preserve">     </w:t>
      </w:r>
      <w:r w:rsidRPr="00E141A7">
        <w:rPr>
          <w:rFonts w:ascii="Consolas" w:hAnsi="Consolas" w:cs="Courier"/>
          <w:color w:val="000080"/>
          <w:kern w:val="0"/>
          <w:sz w:val="18"/>
          <w:szCs w:val="18"/>
        </w:rPr>
        <w:t>&lt;</w:t>
      </w:r>
      <w:proofErr w:type="gramStart"/>
      <w:r w:rsidRPr="00E141A7">
        <w:rPr>
          <w:rFonts w:ascii="Consolas" w:hAnsi="Consolas" w:cs="Courier"/>
          <w:color w:val="000080"/>
          <w:kern w:val="0"/>
          <w:sz w:val="18"/>
          <w:szCs w:val="18"/>
        </w:rPr>
        <w:t>script</w:t>
      </w:r>
      <w:proofErr w:type="gramEnd"/>
      <w:r w:rsidRPr="00E141A7">
        <w:rPr>
          <w:rFonts w:ascii="Consolas" w:hAnsi="Consolas" w:cs="Courier"/>
          <w:color w:val="333333"/>
          <w:kern w:val="0"/>
          <w:sz w:val="18"/>
          <w:szCs w:val="18"/>
        </w:rPr>
        <w:t xml:space="preserve"> </w:t>
      </w:r>
      <w:r w:rsidRPr="00E141A7">
        <w:rPr>
          <w:rFonts w:ascii="Consolas" w:hAnsi="Consolas" w:cs="Courier"/>
          <w:color w:val="008080"/>
          <w:kern w:val="0"/>
          <w:sz w:val="18"/>
          <w:szCs w:val="18"/>
        </w:rPr>
        <w:t>return=</w:t>
      </w:r>
      <w:r w:rsidRPr="00E141A7">
        <w:rPr>
          <w:rFonts w:ascii="Consolas" w:hAnsi="Consolas" w:cs="Courier"/>
          <w:color w:val="DD2200"/>
          <w:kern w:val="0"/>
          <w:sz w:val="18"/>
          <w:szCs w:val="18"/>
          <w:shd w:val="clear" w:color="auto" w:fill="FFF0F0"/>
        </w:rPr>
        <w:t>"a"</w:t>
      </w:r>
      <w:r w:rsidRPr="00E141A7">
        <w:rPr>
          <w:rFonts w:ascii="Consolas" w:hAnsi="Consolas" w:cs="Courier"/>
          <w:color w:val="333333"/>
          <w:kern w:val="0"/>
          <w:sz w:val="18"/>
          <w:szCs w:val="18"/>
        </w:rPr>
        <w:t xml:space="preserve"> </w:t>
      </w:r>
      <w:proofErr w:type="spellStart"/>
      <w:r w:rsidRPr="00E141A7">
        <w:rPr>
          <w:rFonts w:ascii="Consolas" w:hAnsi="Consolas" w:cs="Courier"/>
          <w:color w:val="008080"/>
          <w:kern w:val="0"/>
          <w:sz w:val="18"/>
          <w:szCs w:val="18"/>
        </w:rPr>
        <w:t>pojos</w:t>
      </w:r>
      <w:proofErr w:type="spellEnd"/>
      <w:r w:rsidRPr="00E141A7">
        <w:rPr>
          <w:rFonts w:ascii="Consolas" w:hAnsi="Consolas" w:cs="Courier"/>
          <w:color w:val="008080"/>
          <w:kern w:val="0"/>
          <w:sz w:val="18"/>
          <w:szCs w:val="18"/>
        </w:rPr>
        <w:t>=</w:t>
      </w:r>
      <w:r w:rsidRPr="00E141A7">
        <w:rPr>
          <w:rFonts w:ascii="Consolas" w:hAnsi="Consolas" w:cs="Courier"/>
          <w:color w:val="DD2200"/>
          <w:kern w:val="0"/>
          <w:sz w:val="18"/>
          <w:szCs w:val="18"/>
          <w:shd w:val="clear" w:color="auto" w:fill="FFF0F0"/>
        </w:rPr>
        <w:t>"</w:t>
      </w:r>
      <w:proofErr w:type="spellStart"/>
      <w:r w:rsidRPr="00E141A7">
        <w:rPr>
          <w:rFonts w:ascii="Consolas" w:hAnsi="Consolas" w:cs="Courier"/>
          <w:color w:val="DD2200"/>
          <w:kern w:val="0"/>
          <w:sz w:val="18"/>
          <w:szCs w:val="18"/>
          <w:shd w:val="clear" w:color="auto" w:fill="FFF0F0"/>
        </w:rPr>
        <w:t>test.TestBean</w:t>
      </w:r>
      <w:proofErr w:type="spellEnd"/>
      <w:r w:rsidRPr="00E141A7">
        <w:rPr>
          <w:rFonts w:ascii="Consolas" w:hAnsi="Consolas" w:cs="Courier"/>
          <w:color w:val="DD2200"/>
          <w:kern w:val="0"/>
          <w:sz w:val="18"/>
          <w:szCs w:val="18"/>
          <w:shd w:val="clear" w:color="auto" w:fill="FFF0F0"/>
        </w:rPr>
        <w:t xml:space="preserve"> -&gt; test, test.TestBean2 -&gt; test2"</w:t>
      </w:r>
      <w:r w:rsidRPr="00E141A7">
        <w:rPr>
          <w:rFonts w:ascii="Consolas" w:hAnsi="Consolas" w:cs="Courier"/>
          <w:color w:val="333333"/>
          <w:kern w:val="0"/>
          <w:sz w:val="18"/>
          <w:szCs w:val="18"/>
        </w:rPr>
        <w:t xml:space="preserve"> </w:t>
      </w:r>
      <w:proofErr w:type="spellStart"/>
      <w:r w:rsidRPr="00E141A7">
        <w:rPr>
          <w:rFonts w:ascii="Consolas" w:hAnsi="Consolas" w:cs="Courier"/>
          <w:color w:val="008080"/>
          <w:kern w:val="0"/>
          <w:sz w:val="18"/>
          <w:szCs w:val="18"/>
        </w:rPr>
        <w:t>async</w:t>
      </w:r>
      <w:proofErr w:type="spellEnd"/>
      <w:r w:rsidRPr="00E141A7">
        <w:rPr>
          <w:rFonts w:ascii="Consolas" w:hAnsi="Consolas" w:cs="Courier"/>
          <w:color w:val="008080"/>
          <w:kern w:val="0"/>
          <w:sz w:val="18"/>
          <w:szCs w:val="18"/>
        </w:rPr>
        <w:t>=</w:t>
      </w:r>
      <w:r w:rsidRPr="00E141A7">
        <w:rPr>
          <w:rFonts w:ascii="Consolas" w:hAnsi="Consolas" w:cs="Courier"/>
          <w:color w:val="DD2200"/>
          <w:kern w:val="0"/>
          <w:sz w:val="18"/>
          <w:szCs w:val="18"/>
          <w:shd w:val="clear" w:color="auto" w:fill="FFF0F0"/>
        </w:rPr>
        <w:t>"true"</w:t>
      </w:r>
      <w:r w:rsidRPr="00E141A7">
        <w:rPr>
          <w:rFonts w:ascii="Consolas" w:hAnsi="Consolas" w:cs="Courier"/>
          <w:color w:val="000080"/>
          <w:kern w:val="0"/>
          <w:sz w:val="18"/>
          <w:szCs w:val="18"/>
        </w:rPr>
        <w:t>&gt;</w:t>
      </w:r>
      <w:r w:rsidRPr="00E141A7">
        <w:rPr>
          <w:rFonts w:ascii="Consolas" w:hAnsi="Consolas" w:cs="Courier"/>
          <w:color w:val="333333"/>
          <w:kern w:val="0"/>
          <w:sz w:val="18"/>
          <w:szCs w:val="18"/>
        </w:rPr>
        <w:t xml:space="preserve">                 test2.testMethod(</w:t>
      </w:r>
      <w:proofErr w:type="spellStart"/>
      <w:r w:rsidRPr="00E141A7">
        <w:rPr>
          <w:rFonts w:ascii="Consolas" w:hAnsi="Consolas" w:cs="Courier"/>
          <w:color w:val="333333"/>
          <w:kern w:val="0"/>
          <w:sz w:val="18"/>
          <w:szCs w:val="18"/>
        </w:rPr>
        <w:t>test.testMethod</w:t>
      </w:r>
      <w:proofErr w:type="spellEnd"/>
      <w:r w:rsidRPr="00E141A7">
        <w:rPr>
          <w:rFonts w:ascii="Consolas" w:hAnsi="Consolas" w:cs="Courier"/>
          <w:color w:val="333333"/>
          <w:kern w:val="0"/>
          <w:sz w:val="18"/>
          <w:szCs w:val="18"/>
        </w:rPr>
        <w:t xml:space="preserve">(2))             </w:t>
      </w:r>
    </w:p>
    <w:p w14:paraId="4AE1CF3B" w14:textId="77777777" w:rsidR="00E141A7" w:rsidRDefault="00E141A7" w:rsidP="00E141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360"/>
        <w:jc w:val="left"/>
        <w:rPr>
          <w:rFonts w:ascii="Consolas" w:hAnsi="Consolas" w:cs="Courier"/>
          <w:color w:val="333333"/>
          <w:kern w:val="0"/>
          <w:sz w:val="18"/>
          <w:szCs w:val="18"/>
        </w:rPr>
      </w:pPr>
      <w:r>
        <w:rPr>
          <w:rFonts w:ascii="Consolas" w:hAnsi="Consolas" w:cs="Courier" w:hint="eastAsia"/>
          <w:color w:val="333333"/>
          <w:kern w:val="0"/>
          <w:sz w:val="18"/>
          <w:szCs w:val="18"/>
        </w:rPr>
        <w:tab/>
        <w:t xml:space="preserve">  </w:t>
      </w:r>
      <w:r w:rsidRPr="00E141A7">
        <w:rPr>
          <w:rFonts w:ascii="Consolas" w:hAnsi="Consolas" w:cs="Courier"/>
          <w:color w:val="000080"/>
          <w:kern w:val="0"/>
          <w:sz w:val="18"/>
          <w:szCs w:val="18"/>
        </w:rPr>
        <w:t>&lt;/script&gt;</w:t>
      </w:r>
      <w:r w:rsidRPr="00E141A7">
        <w:rPr>
          <w:rFonts w:ascii="Consolas" w:hAnsi="Consolas" w:cs="Courier"/>
          <w:color w:val="333333"/>
          <w:kern w:val="0"/>
          <w:sz w:val="18"/>
          <w:szCs w:val="18"/>
        </w:rPr>
        <w:t xml:space="preserve"> </w:t>
      </w:r>
    </w:p>
    <w:p w14:paraId="53D7E04D" w14:textId="77777777" w:rsidR="00E141A7" w:rsidRDefault="00E141A7" w:rsidP="00E141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360"/>
        <w:jc w:val="left"/>
        <w:rPr>
          <w:rFonts w:ascii="Consolas" w:hAnsi="Consolas" w:cs="Courier"/>
          <w:color w:val="333333"/>
          <w:kern w:val="0"/>
          <w:sz w:val="18"/>
          <w:szCs w:val="18"/>
        </w:rPr>
      </w:pPr>
      <w:r>
        <w:rPr>
          <w:rFonts w:ascii="Consolas" w:hAnsi="Consolas" w:cs="Courier"/>
          <w:color w:val="333333"/>
          <w:kern w:val="0"/>
          <w:sz w:val="18"/>
          <w:szCs w:val="18"/>
        </w:rPr>
        <w:t xml:space="preserve">   </w:t>
      </w:r>
      <w:r w:rsidRPr="00E141A7">
        <w:rPr>
          <w:rFonts w:ascii="Consolas" w:hAnsi="Consolas" w:cs="Courier"/>
          <w:color w:val="333333"/>
          <w:kern w:val="0"/>
          <w:sz w:val="18"/>
          <w:szCs w:val="18"/>
        </w:rPr>
        <w:t xml:space="preserve">     </w:t>
      </w:r>
      <w:r w:rsidRPr="00E141A7">
        <w:rPr>
          <w:rFonts w:ascii="Consolas" w:hAnsi="Consolas" w:cs="Courier"/>
          <w:color w:val="000080"/>
          <w:kern w:val="0"/>
          <w:sz w:val="18"/>
          <w:szCs w:val="18"/>
        </w:rPr>
        <w:t>&lt;</w:t>
      </w:r>
      <w:proofErr w:type="gramStart"/>
      <w:r w:rsidRPr="00E141A7">
        <w:rPr>
          <w:rFonts w:ascii="Consolas" w:hAnsi="Consolas" w:cs="Courier"/>
          <w:color w:val="000080"/>
          <w:kern w:val="0"/>
          <w:sz w:val="18"/>
          <w:szCs w:val="18"/>
        </w:rPr>
        <w:t>script</w:t>
      </w:r>
      <w:proofErr w:type="gramEnd"/>
      <w:r w:rsidRPr="00E141A7">
        <w:rPr>
          <w:rFonts w:ascii="Consolas" w:hAnsi="Consolas" w:cs="Courier"/>
          <w:color w:val="333333"/>
          <w:kern w:val="0"/>
          <w:sz w:val="18"/>
          <w:szCs w:val="18"/>
        </w:rPr>
        <w:t xml:space="preserve"> </w:t>
      </w:r>
      <w:r w:rsidRPr="00E141A7">
        <w:rPr>
          <w:rFonts w:ascii="Consolas" w:hAnsi="Consolas" w:cs="Courier"/>
          <w:color w:val="008080"/>
          <w:kern w:val="0"/>
          <w:sz w:val="18"/>
          <w:szCs w:val="18"/>
        </w:rPr>
        <w:t>return=</w:t>
      </w:r>
      <w:r w:rsidRPr="00E141A7">
        <w:rPr>
          <w:rFonts w:ascii="Consolas" w:hAnsi="Consolas" w:cs="Courier"/>
          <w:color w:val="DD2200"/>
          <w:kern w:val="0"/>
          <w:sz w:val="18"/>
          <w:szCs w:val="18"/>
          <w:shd w:val="clear" w:color="auto" w:fill="FFF0F0"/>
        </w:rPr>
        <w:t>"a"</w:t>
      </w:r>
      <w:r w:rsidRPr="00E141A7">
        <w:rPr>
          <w:rFonts w:ascii="Consolas" w:hAnsi="Consolas" w:cs="Courier"/>
          <w:color w:val="333333"/>
          <w:kern w:val="0"/>
          <w:sz w:val="18"/>
          <w:szCs w:val="18"/>
        </w:rPr>
        <w:t xml:space="preserve"> </w:t>
      </w:r>
      <w:proofErr w:type="spellStart"/>
      <w:r w:rsidRPr="00E141A7">
        <w:rPr>
          <w:rFonts w:ascii="Consolas" w:hAnsi="Consolas" w:cs="Courier"/>
          <w:color w:val="008080"/>
          <w:kern w:val="0"/>
          <w:sz w:val="18"/>
          <w:szCs w:val="18"/>
        </w:rPr>
        <w:t>pojos</w:t>
      </w:r>
      <w:proofErr w:type="spellEnd"/>
      <w:r w:rsidRPr="00E141A7">
        <w:rPr>
          <w:rFonts w:ascii="Consolas" w:hAnsi="Consolas" w:cs="Courier"/>
          <w:color w:val="008080"/>
          <w:kern w:val="0"/>
          <w:sz w:val="18"/>
          <w:szCs w:val="18"/>
        </w:rPr>
        <w:t>=</w:t>
      </w:r>
      <w:r w:rsidRPr="00E141A7">
        <w:rPr>
          <w:rFonts w:ascii="Consolas" w:hAnsi="Consolas" w:cs="Courier"/>
          <w:color w:val="DD2200"/>
          <w:kern w:val="0"/>
          <w:sz w:val="18"/>
          <w:szCs w:val="18"/>
          <w:shd w:val="clear" w:color="auto" w:fill="FFF0F0"/>
        </w:rPr>
        <w:t>"</w:t>
      </w:r>
      <w:proofErr w:type="spellStart"/>
      <w:r w:rsidRPr="00E141A7">
        <w:rPr>
          <w:rFonts w:ascii="Consolas" w:hAnsi="Consolas" w:cs="Courier"/>
          <w:color w:val="DD2200"/>
          <w:kern w:val="0"/>
          <w:sz w:val="18"/>
          <w:szCs w:val="18"/>
          <w:shd w:val="clear" w:color="auto" w:fill="FFF0F0"/>
        </w:rPr>
        <w:t>test.TestBean</w:t>
      </w:r>
      <w:proofErr w:type="spellEnd"/>
      <w:r w:rsidRPr="00E141A7">
        <w:rPr>
          <w:rFonts w:ascii="Consolas" w:hAnsi="Consolas" w:cs="Courier"/>
          <w:color w:val="DD2200"/>
          <w:kern w:val="0"/>
          <w:sz w:val="18"/>
          <w:szCs w:val="18"/>
          <w:shd w:val="clear" w:color="auto" w:fill="FFF0F0"/>
        </w:rPr>
        <w:t xml:space="preserve"> -&gt; test, test.TestBean2 -&gt; test2"</w:t>
      </w:r>
      <w:r w:rsidRPr="00E141A7">
        <w:rPr>
          <w:rFonts w:ascii="Consolas" w:hAnsi="Consolas" w:cs="Courier"/>
          <w:color w:val="333333"/>
          <w:kern w:val="0"/>
          <w:sz w:val="18"/>
          <w:szCs w:val="18"/>
        </w:rPr>
        <w:t xml:space="preserve"> </w:t>
      </w:r>
      <w:proofErr w:type="spellStart"/>
      <w:r w:rsidRPr="00E141A7">
        <w:rPr>
          <w:rFonts w:ascii="Consolas" w:hAnsi="Consolas" w:cs="Courier"/>
          <w:color w:val="008080"/>
          <w:kern w:val="0"/>
          <w:sz w:val="18"/>
          <w:szCs w:val="18"/>
        </w:rPr>
        <w:t>async</w:t>
      </w:r>
      <w:proofErr w:type="spellEnd"/>
      <w:r w:rsidRPr="00E141A7">
        <w:rPr>
          <w:rFonts w:ascii="Consolas" w:hAnsi="Consolas" w:cs="Courier"/>
          <w:color w:val="008080"/>
          <w:kern w:val="0"/>
          <w:sz w:val="18"/>
          <w:szCs w:val="18"/>
        </w:rPr>
        <w:t>=</w:t>
      </w:r>
      <w:r w:rsidRPr="00E141A7">
        <w:rPr>
          <w:rFonts w:ascii="Consolas" w:hAnsi="Consolas" w:cs="Courier"/>
          <w:color w:val="DD2200"/>
          <w:kern w:val="0"/>
          <w:sz w:val="18"/>
          <w:szCs w:val="18"/>
          <w:shd w:val="clear" w:color="auto" w:fill="FFF0F0"/>
        </w:rPr>
        <w:t>"true"</w:t>
      </w:r>
      <w:r w:rsidRPr="00E141A7">
        <w:rPr>
          <w:rFonts w:ascii="Consolas" w:hAnsi="Consolas" w:cs="Courier"/>
          <w:color w:val="000080"/>
          <w:kern w:val="0"/>
          <w:sz w:val="18"/>
          <w:szCs w:val="18"/>
        </w:rPr>
        <w:t>&gt;</w:t>
      </w:r>
      <w:r w:rsidRPr="00E141A7">
        <w:rPr>
          <w:rFonts w:ascii="Consolas" w:hAnsi="Consolas" w:cs="Courier"/>
          <w:color w:val="333333"/>
          <w:kern w:val="0"/>
          <w:sz w:val="18"/>
          <w:szCs w:val="18"/>
        </w:rPr>
        <w:t xml:space="preserve">                 test2.testMethod(</w:t>
      </w:r>
      <w:proofErr w:type="spellStart"/>
      <w:r w:rsidRPr="00E141A7">
        <w:rPr>
          <w:rFonts w:ascii="Consolas" w:hAnsi="Consolas" w:cs="Courier"/>
          <w:color w:val="333333"/>
          <w:kern w:val="0"/>
          <w:sz w:val="18"/>
          <w:szCs w:val="18"/>
        </w:rPr>
        <w:t>test.testMethod</w:t>
      </w:r>
      <w:proofErr w:type="spellEnd"/>
      <w:r w:rsidRPr="00E141A7">
        <w:rPr>
          <w:rFonts w:ascii="Consolas" w:hAnsi="Consolas" w:cs="Courier"/>
          <w:color w:val="333333"/>
          <w:kern w:val="0"/>
          <w:sz w:val="18"/>
          <w:szCs w:val="18"/>
        </w:rPr>
        <w:t xml:space="preserve">(4))             </w:t>
      </w:r>
    </w:p>
    <w:p w14:paraId="1BC4C9F5" w14:textId="77777777" w:rsidR="00E141A7" w:rsidRDefault="00E141A7" w:rsidP="00E141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360"/>
        <w:jc w:val="left"/>
        <w:rPr>
          <w:rFonts w:ascii="Consolas" w:hAnsi="Consolas" w:cs="Courier"/>
          <w:color w:val="333333"/>
          <w:kern w:val="0"/>
          <w:sz w:val="18"/>
          <w:szCs w:val="18"/>
        </w:rPr>
      </w:pPr>
      <w:r>
        <w:rPr>
          <w:rFonts w:ascii="Consolas" w:hAnsi="Consolas" w:cs="Courier" w:hint="eastAsia"/>
          <w:color w:val="333333"/>
          <w:kern w:val="0"/>
          <w:sz w:val="18"/>
          <w:szCs w:val="18"/>
        </w:rPr>
        <w:t xml:space="preserve">        </w:t>
      </w:r>
      <w:r w:rsidRPr="00E141A7">
        <w:rPr>
          <w:rFonts w:ascii="Consolas" w:hAnsi="Consolas" w:cs="Courier"/>
          <w:color w:val="000080"/>
          <w:kern w:val="0"/>
          <w:sz w:val="18"/>
          <w:szCs w:val="18"/>
        </w:rPr>
        <w:t>&lt;/script&gt;</w:t>
      </w:r>
      <w:r w:rsidRPr="00E141A7">
        <w:rPr>
          <w:rFonts w:ascii="Consolas" w:hAnsi="Consolas" w:cs="Courier"/>
          <w:color w:val="333333"/>
          <w:kern w:val="0"/>
          <w:sz w:val="18"/>
          <w:szCs w:val="18"/>
        </w:rPr>
        <w:t xml:space="preserve"> </w:t>
      </w:r>
    </w:p>
    <w:p w14:paraId="678489A1" w14:textId="77777777" w:rsidR="00E141A7" w:rsidRDefault="00E141A7" w:rsidP="00E141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360"/>
        <w:jc w:val="left"/>
        <w:rPr>
          <w:rFonts w:ascii="Consolas" w:hAnsi="Consolas" w:cs="Courier"/>
          <w:color w:val="333333"/>
          <w:kern w:val="0"/>
          <w:sz w:val="18"/>
          <w:szCs w:val="18"/>
        </w:rPr>
      </w:pPr>
      <w:r w:rsidRPr="00E141A7">
        <w:rPr>
          <w:rFonts w:ascii="Consolas" w:hAnsi="Consolas" w:cs="Courier"/>
          <w:color w:val="333333"/>
          <w:kern w:val="0"/>
          <w:sz w:val="18"/>
          <w:szCs w:val="18"/>
        </w:rPr>
        <w:t xml:space="preserve">        </w:t>
      </w:r>
      <w:r w:rsidRPr="00E141A7">
        <w:rPr>
          <w:rFonts w:ascii="Consolas" w:hAnsi="Consolas" w:cs="Courier"/>
          <w:color w:val="000080"/>
          <w:kern w:val="0"/>
          <w:sz w:val="18"/>
          <w:szCs w:val="18"/>
        </w:rPr>
        <w:t>&lt;/invokes&gt;</w:t>
      </w:r>
      <w:r w:rsidRPr="00E141A7">
        <w:rPr>
          <w:rFonts w:ascii="Consolas" w:hAnsi="Consolas" w:cs="Courier"/>
          <w:color w:val="333333"/>
          <w:kern w:val="0"/>
          <w:sz w:val="18"/>
          <w:szCs w:val="18"/>
        </w:rPr>
        <w:t xml:space="preserve"> </w:t>
      </w:r>
    </w:p>
    <w:p w14:paraId="62A0C638" w14:textId="77777777" w:rsidR="00E141A7" w:rsidRDefault="00E141A7" w:rsidP="00E141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360"/>
        <w:jc w:val="left"/>
        <w:rPr>
          <w:rFonts w:ascii="Consolas" w:hAnsi="Consolas" w:cs="Courier"/>
          <w:color w:val="333333"/>
          <w:kern w:val="0"/>
          <w:sz w:val="18"/>
          <w:szCs w:val="18"/>
        </w:rPr>
      </w:pPr>
      <w:r w:rsidRPr="00E141A7">
        <w:rPr>
          <w:rFonts w:ascii="Consolas" w:hAnsi="Consolas" w:cs="Courier"/>
          <w:color w:val="333333"/>
          <w:kern w:val="0"/>
          <w:sz w:val="18"/>
          <w:szCs w:val="18"/>
        </w:rPr>
        <w:t xml:space="preserve">        </w:t>
      </w:r>
      <w:r>
        <w:rPr>
          <w:rFonts w:ascii="Consolas" w:hAnsi="Consolas" w:cs="Courier" w:hint="eastAsia"/>
          <w:color w:val="333333"/>
          <w:kern w:val="0"/>
          <w:sz w:val="18"/>
          <w:szCs w:val="18"/>
        </w:rPr>
        <w:tab/>
      </w:r>
      <w:r w:rsidRPr="00E141A7">
        <w:rPr>
          <w:rFonts w:ascii="Consolas" w:hAnsi="Consolas" w:cs="Courier"/>
          <w:color w:val="000080"/>
          <w:kern w:val="0"/>
          <w:sz w:val="18"/>
          <w:szCs w:val="18"/>
        </w:rPr>
        <w:t>&lt;</w:t>
      </w:r>
      <w:proofErr w:type="gramStart"/>
      <w:r w:rsidRPr="00E141A7">
        <w:rPr>
          <w:rFonts w:ascii="Consolas" w:hAnsi="Consolas" w:cs="Courier"/>
          <w:color w:val="000080"/>
          <w:kern w:val="0"/>
          <w:sz w:val="18"/>
          <w:szCs w:val="18"/>
        </w:rPr>
        <w:t>paths</w:t>
      </w:r>
      <w:proofErr w:type="gramEnd"/>
      <w:r w:rsidRPr="00E141A7">
        <w:rPr>
          <w:rFonts w:ascii="Consolas" w:hAnsi="Consolas" w:cs="Courier"/>
          <w:color w:val="000080"/>
          <w:kern w:val="0"/>
          <w:sz w:val="18"/>
          <w:szCs w:val="18"/>
        </w:rPr>
        <w:t>&gt;</w:t>
      </w:r>
      <w:r w:rsidRPr="00E141A7">
        <w:rPr>
          <w:rFonts w:ascii="Consolas" w:hAnsi="Consolas" w:cs="Courier"/>
          <w:color w:val="333333"/>
          <w:kern w:val="0"/>
          <w:sz w:val="18"/>
          <w:szCs w:val="18"/>
        </w:rPr>
        <w:t xml:space="preserve"> </w:t>
      </w:r>
    </w:p>
    <w:p w14:paraId="4CE13F4A" w14:textId="524A99ED" w:rsidR="00E141A7" w:rsidRDefault="00E141A7" w:rsidP="00E141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360"/>
        <w:jc w:val="left"/>
        <w:rPr>
          <w:rFonts w:ascii="Consolas" w:hAnsi="Consolas" w:cs="Courier"/>
          <w:color w:val="333333"/>
          <w:kern w:val="0"/>
          <w:sz w:val="18"/>
          <w:szCs w:val="18"/>
        </w:rPr>
      </w:pPr>
      <w:r w:rsidRPr="00E141A7">
        <w:rPr>
          <w:rFonts w:ascii="Consolas" w:hAnsi="Consolas" w:cs="Courier"/>
          <w:color w:val="333333"/>
          <w:kern w:val="0"/>
          <w:sz w:val="18"/>
          <w:szCs w:val="18"/>
        </w:rPr>
        <w:t xml:space="preserve"> </w:t>
      </w:r>
      <w:r>
        <w:rPr>
          <w:rFonts w:ascii="Consolas" w:hAnsi="Consolas" w:cs="Courier" w:hint="eastAsia"/>
          <w:color w:val="333333"/>
          <w:kern w:val="0"/>
          <w:sz w:val="18"/>
          <w:szCs w:val="18"/>
        </w:rPr>
        <w:tab/>
      </w:r>
      <w:r>
        <w:rPr>
          <w:rFonts w:ascii="Consolas" w:hAnsi="Consolas" w:cs="Courier" w:hint="eastAsia"/>
          <w:color w:val="333333"/>
          <w:kern w:val="0"/>
          <w:sz w:val="18"/>
          <w:szCs w:val="18"/>
        </w:rPr>
        <w:tab/>
      </w:r>
      <w:r>
        <w:rPr>
          <w:rFonts w:ascii="Consolas" w:hAnsi="Consolas" w:cs="Courier"/>
          <w:color w:val="333333"/>
          <w:kern w:val="0"/>
          <w:sz w:val="18"/>
          <w:szCs w:val="18"/>
        </w:rPr>
        <w:t xml:space="preserve">      </w:t>
      </w:r>
      <w:r w:rsidRPr="00E141A7">
        <w:rPr>
          <w:rFonts w:ascii="Consolas" w:hAnsi="Consolas" w:cs="Courier"/>
          <w:color w:val="333333"/>
          <w:kern w:val="0"/>
          <w:sz w:val="18"/>
          <w:szCs w:val="18"/>
        </w:rPr>
        <w:t xml:space="preserve"> </w:t>
      </w:r>
      <w:r w:rsidRPr="00E141A7">
        <w:rPr>
          <w:rFonts w:ascii="Consolas" w:hAnsi="Consolas" w:cs="Courier"/>
          <w:color w:val="000080"/>
          <w:kern w:val="0"/>
          <w:sz w:val="18"/>
          <w:szCs w:val="18"/>
        </w:rPr>
        <w:t>&lt;</w:t>
      </w:r>
      <w:proofErr w:type="gramStart"/>
      <w:r w:rsidRPr="00E141A7">
        <w:rPr>
          <w:rFonts w:ascii="Consolas" w:hAnsi="Consolas" w:cs="Courier"/>
          <w:color w:val="000080"/>
          <w:kern w:val="0"/>
          <w:sz w:val="18"/>
          <w:szCs w:val="18"/>
        </w:rPr>
        <w:t>path</w:t>
      </w:r>
      <w:proofErr w:type="gramEnd"/>
      <w:r w:rsidRPr="00E141A7">
        <w:rPr>
          <w:rFonts w:ascii="Consolas" w:hAnsi="Consolas" w:cs="Courier"/>
          <w:color w:val="333333"/>
          <w:kern w:val="0"/>
          <w:sz w:val="18"/>
          <w:szCs w:val="18"/>
        </w:rPr>
        <w:t xml:space="preserve"> </w:t>
      </w:r>
      <w:r w:rsidRPr="00E141A7">
        <w:rPr>
          <w:rFonts w:ascii="Consolas" w:hAnsi="Consolas" w:cs="Courier"/>
          <w:color w:val="008080"/>
          <w:kern w:val="0"/>
          <w:sz w:val="18"/>
          <w:szCs w:val="18"/>
        </w:rPr>
        <w:t>to=</w:t>
      </w:r>
      <w:r w:rsidRPr="00E141A7">
        <w:rPr>
          <w:rFonts w:ascii="Consolas" w:hAnsi="Consolas" w:cs="Courier"/>
          <w:color w:val="DD2200"/>
          <w:kern w:val="0"/>
          <w:sz w:val="18"/>
          <w:szCs w:val="18"/>
          <w:shd w:val="clear" w:color="auto" w:fill="FFF0F0"/>
        </w:rPr>
        <w:t>"</w:t>
      </w:r>
      <w:r w:rsidR="006A64AC">
        <w:rPr>
          <w:rFonts w:ascii="Consolas" w:hAnsi="Consolas" w:cs="Courier" w:hint="eastAsia"/>
          <w:color w:val="DD2200"/>
          <w:kern w:val="0"/>
          <w:sz w:val="18"/>
          <w:szCs w:val="18"/>
          <w:shd w:val="clear" w:color="auto" w:fill="FFF0F0"/>
        </w:rPr>
        <w:t>state4</w:t>
      </w:r>
      <w:r w:rsidRPr="00E141A7">
        <w:rPr>
          <w:rFonts w:ascii="Consolas" w:hAnsi="Consolas" w:cs="Courier"/>
          <w:color w:val="DD2200"/>
          <w:kern w:val="0"/>
          <w:sz w:val="18"/>
          <w:szCs w:val="18"/>
          <w:shd w:val="clear" w:color="auto" w:fill="FFF0F0"/>
        </w:rPr>
        <w:t>"</w:t>
      </w:r>
      <w:r w:rsidRPr="00E141A7">
        <w:rPr>
          <w:rFonts w:ascii="Consolas" w:hAnsi="Consolas" w:cs="Courier"/>
          <w:color w:val="000080"/>
          <w:kern w:val="0"/>
          <w:sz w:val="18"/>
          <w:szCs w:val="18"/>
        </w:rPr>
        <w:t>/&gt;</w:t>
      </w:r>
      <w:r w:rsidRPr="00E141A7">
        <w:rPr>
          <w:rFonts w:ascii="Consolas" w:hAnsi="Consolas" w:cs="Courier"/>
          <w:color w:val="333333"/>
          <w:kern w:val="0"/>
          <w:sz w:val="18"/>
          <w:szCs w:val="18"/>
        </w:rPr>
        <w:t xml:space="preserve">  </w:t>
      </w:r>
    </w:p>
    <w:p w14:paraId="7845D7C4" w14:textId="77777777" w:rsidR="00E141A7" w:rsidRDefault="00E141A7" w:rsidP="00E141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360"/>
        <w:jc w:val="left"/>
        <w:rPr>
          <w:rFonts w:ascii="Consolas" w:hAnsi="Consolas" w:cs="Courier"/>
          <w:color w:val="333333"/>
          <w:kern w:val="0"/>
          <w:sz w:val="18"/>
          <w:szCs w:val="18"/>
        </w:rPr>
      </w:pPr>
      <w:r w:rsidRPr="00E141A7">
        <w:rPr>
          <w:rFonts w:ascii="Consolas" w:hAnsi="Consolas" w:cs="Courier"/>
          <w:color w:val="333333"/>
          <w:kern w:val="0"/>
          <w:sz w:val="18"/>
          <w:szCs w:val="18"/>
        </w:rPr>
        <w:t xml:space="preserve">     </w:t>
      </w:r>
      <w:r>
        <w:rPr>
          <w:rFonts w:ascii="Consolas" w:hAnsi="Consolas" w:cs="Courier" w:hint="eastAsia"/>
          <w:color w:val="333333"/>
          <w:kern w:val="0"/>
          <w:sz w:val="18"/>
          <w:szCs w:val="18"/>
        </w:rPr>
        <w:tab/>
      </w:r>
      <w:r>
        <w:rPr>
          <w:rFonts w:ascii="Consolas" w:hAnsi="Consolas" w:cs="Courier" w:hint="eastAsia"/>
          <w:color w:val="333333"/>
          <w:kern w:val="0"/>
          <w:sz w:val="18"/>
          <w:szCs w:val="18"/>
        </w:rPr>
        <w:tab/>
      </w:r>
      <w:r w:rsidRPr="00E141A7">
        <w:rPr>
          <w:rFonts w:ascii="Consolas" w:hAnsi="Consolas" w:cs="Courier"/>
          <w:color w:val="000080"/>
          <w:kern w:val="0"/>
          <w:sz w:val="18"/>
          <w:szCs w:val="18"/>
        </w:rPr>
        <w:t>&lt;/paths&gt;</w:t>
      </w:r>
      <w:r w:rsidRPr="00E141A7">
        <w:rPr>
          <w:rFonts w:ascii="Consolas" w:hAnsi="Consolas" w:cs="Courier"/>
          <w:color w:val="333333"/>
          <w:kern w:val="0"/>
          <w:sz w:val="18"/>
          <w:szCs w:val="18"/>
        </w:rPr>
        <w:t xml:space="preserve"> </w:t>
      </w:r>
    </w:p>
    <w:p w14:paraId="2A736AE6" w14:textId="77777777" w:rsidR="00E141A7" w:rsidRDefault="00E141A7" w:rsidP="00E141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360"/>
        <w:jc w:val="left"/>
        <w:rPr>
          <w:rFonts w:ascii="Consolas" w:hAnsi="Consolas" w:cs="Courier"/>
          <w:color w:val="333333"/>
          <w:kern w:val="0"/>
          <w:sz w:val="18"/>
          <w:szCs w:val="18"/>
        </w:rPr>
      </w:pPr>
      <w:r>
        <w:rPr>
          <w:rFonts w:ascii="Consolas" w:hAnsi="Consolas" w:cs="Courier"/>
          <w:color w:val="333333"/>
          <w:kern w:val="0"/>
          <w:sz w:val="18"/>
          <w:szCs w:val="18"/>
        </w:rPr>
        <w:t xml:space="preserve"> </w:t>
      </w:r>
      <w:r>
        <w:rPr>
          <w:rFonts w:ascii="Consolas" w:hAnsi="Consolas" w:cs="Courier"/>
          <w:color w:val="333333"/>
          <w:kern w:val="0"/>
          <w:sz w:val="18"/>
          <w:szCs w:val="18"/>
        </w:rPr>
        <w:tab/>
        <w:t xml:space="preserve"> </w:t>
      </w:r>
      <w:r w:rsidRPr="00E141A7">
        <w:rPr>
          <w:rFonts w:ascii="Consolas" w:hAnsi="Consolas" w:cs="Courier"/>
          <w:color w:val="333333"/>
          <w:kern w:val="0"/>
          <w:sz w:val="18"/>
          <w:szCs w:val="18"/>
        </w:rPr>
        <w:t xml:space="preserve"> </w:t>
      </w:r>
      <w:r w:rsidRPr="00E141A7">
        <w:rPr>
          <w:rFonts w:ascii="Consolas" w:hAnsi="Consolas" w:cs="Courier"/>
          <w:color w:val="000080"/>
          <w:kern w:val="0"/>
          <w:sz w:val="18"/>
          <w:szCs w:val="18"/>
        </w:rPr>
        <w:t>&lt;/state&gt;</w:t>
      </w:r>
      <w:r w:rsidRPr="00E141A7">
        <w:rPr>
          <w:rFonts w:ascii="Consolas" w:hAnsi="Consolas" w:cs="Courier"/>
          <w:color w:val="333333"/>
          <w:kern w:val="0"/>
          <w:sz w:val="18"/>
          <w:szCs w:val="18"/>
        </w:rPr>
        <w:t xml:space="preserve"> </w:t>
      </w:r>
    </w:p>
    <w:p w14:paraId="1300030D" w14:textId="77777777" w:rsidR="006A64AC" w:rsidRDefault="006A64AC" w:rsidP="00E141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360"/>
        <w:jc w:val="left"/>
        <w:rPr>
          <w:rFonts w:ascii="Consolas" w:hAnsi="Consolas" w:cs="Courier"/>
          <w:color w:val="333333"/>
          <w:kern w:val="0"/>
          <w:sz w:val="18"/>
          <w:szCs w:val="18"/>
        </w:rPr>
      </w:pPr>
    </w:p>
    <w:p w14:paraId="0281B70F" w14:textId="77777777" w:rsidR="006A64AC" w:rsidRDefault="006A64AC" w:rsidP="00E141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360"/>
        <w:jc w:val="left"/>
        <w:rPr>
          <w:rFonts w:ascii="Consolas" w:hAnsi="Consolas" w:cs="Courier"/>
          <w:color w:val="333333"/>
          <w:kern w:val="0"/>
          <w:sz w:val="18"/>
          <w:szCs w:val="18"/>
        </w:rPr>
      </w:pPr>
    </w:p>
    <w:p w14:paraId="455869CE" w14:textId="77777777" w:rsidR="006A64AC" w:rsidRDefault="006A64AC" w:rsidP="00E141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360"/>
        <w:jc w:val="left"/>
        <w:rPr>
          <w:rFonts w:ascii="Consolas" w:hAnsi="Consolas" w:cs="Courier"/>
          <w:color w:val="333333"/>
          <w:kern w:val="0"/>
          <w:sz w:val="18"/>
          <w:szCs w:val="18"/>
        </w:rPr>
      </w:pPr>
    </w:p>
    <w:p w14:paraId="6BDFD5E2" w14:textId="77777777" w:rsidR="006A64AC" w:rsidRDefault="006A64AC" w:rsidP="00E141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360"/>
        <w:jc w:val="left"/>
        <w:rPr>
          <w:rFonts w:ascii="Consolas" w:hAnsi="Consolas" w:cs="Courier"/>
          <w:color w:val="333333"/>
          <w:kern w:val="0"/>
          <w:sz w:val="18"/>
          <w:szCs w:val="18"/>
        </w:rPr>
      </w:pPr>
    </w:p>
    <w:p w14:paraId="051D2BFA" w14:textId="77777777" w:rsidR="006A64AC" w:rsidRDefault="006A64AC" w:rsidP="00E141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360"/>
        <w:jc w:val="left"/>
        <w:rPr>
          <w:rFonts w:ascii="Consolas" w:hAnsi="Consolas" w:cs="Courier"/>
          <w:color w:val="333333"/>
          <w:kern w:val="0"/>
          <w:sz w:val="18"/>
          <w:szCs w:val="18"/>
        </w:rPr>
      </w:pPr>
    </w:p>
    <w:p w14:paraId="28D8B43A" w14:textId="77777777" w:rsidR="00E141A7" w:rsidRDefault="00E141A7" w:rsidP="00E141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360"/>
        <w:jc w:val="left"/>
        <w:rPr>
          <w:rFonts w:ascii="Consolas" w:hAnsi="Consolas" w:cs="Courier"/>
          <w:color w:val="333333"/>
          <w:kern w:val="0"/>
          <w:sz w:val="18"/>
          <w:szCs w:val="18"/>
        </w:rPr>
      </w:pPr>
      <w:r>
        <w:rPr>
          <w:rFonts w:ascii="Consolas" w:hAnsi="Consolas" w:cs="Courier" w:hint="eastAsia"/>
          <w:color w:val="333333"/>
          <w:kern w:val="0"/>
          <w:sz w:val="18"/>
          <w:szCs w:val="18"/>
        </w:rPr>
        <w:tab/>
      </w:r>
      <w:r w:rsidRPr="00E141A7">
        <w:rPr>
          <w:rFonts w:ascii="Consolas" w:hAnsi="Consolas" w:cs="Courier"/>
          <w:color w:val="333333"/>
          <w:kern w:val="0"/>
          <w:sz w:val="18"/>
          <w:szCs w:val="18"/>
        </w:rPr>
        <w:t xml:space="preserve"> </w:t>
      </w:r>
      <w:r>
        <w:rPr>
          <w:rFonts w:ascii="Consolas" w:hAnsi="Consolas" w:cs="Courier" w:hint="eastAsia"/>
          <w:color w:val="333333"/>
          <w:kern w:val="0"/>
          <w:sz w:val="18"/>
          <w:szCs w:val="18"/>
        </w:rPr>
        <w:t xml:space="preserve">      </w:t>
      </w:r>
      <w:r w:rsidRPr="00E141A7">
        <w:rPr>
          <w:rFonts w:ascii="Consolas" w:hAnsi="Consolas" w:cs="Courier"/>
          <w:color w:val="333333"/>
          <w:kern w:val="0"/>
          <w:sz w:val="18"/>
          <w:szCs w:val="18"/>
        </w:rPr>
        <w:t xml:space="preserve">   </w:t>
      </w:r>
      <w:r w:rsidRPr="00E141A7">
        <w:rPr>
          <w:rFonts w:ascii="Consolas" w:hAnsi="Consolas" w:cs="Courier"/>
          <w:color w:val="000080"/>
          <w:kern w:val="0"/>
          <w:sz w:val="18"/>
          <w:szCs w:val="18"/>
        </w:rPr>
        <w:t>&lt;</w:t>
      </w:r>
      <w:proofErr w:type="gramStart"/>
      <w:r w:rsidRPr="00E141A7">
        <w:rPr>
          <w:rFonts w:ascii="Consolas" w:hAnsi="Consolas" w:cs="Courier"/>
          <w:color w:val="000080"/>
          <w:kern w:val="0"/>
          <w:sz w:val="18"/>
          <w:szCs w:val="18"/>
        </w:rPr>
        <w:t>state</w:t>
      </w:r>
      <w:proofErr w:type="gramEnd"/>
      <w:r w:rsidRPr="00E141A7">
        <w:rPr>
          <w:rFonts w:ascii="Consolas" w:hAnsi="Consolas" w:cs="Courier"/>
          <w:color w:val="333333"/>
          <w:kern w:val="0"/>
          <w:sz w:val="18"/>
          <w:szCs w:val="18"/>
        </w:rPr>
        <w:t xml:space="preserve"> </w:t>
      </w:r>
      <w:r w:rsidRPr="00E141A7">
        <w:rPr>
          <w:rFonts w:ascii="Consolas" w:hAnsi="Consolas" w:cs="Courier"/>
          <w:color w:val="008080"/>
          <w:kern w:val="0"/>
          <w:sz w:val="18"/>
          <w:szCs w:val="18"/>
        </w:rPr>
        <w:t>name=</w:t>
      </w:r>
      <w:r w:rsidRPr="00E141A7">
        <w:rPr>
          <w:rFonts w:ascii="Consolas" w:hAnsi="Consolas" w:cs="Courier"/>
          <w:color w:val="DD2200"/>
          <w:kern w:val="0"/>
          <w:sz w:val="18"/>
          <w:szCs w:val="18"/>
          <w:shd w:val="clear" w:color="auto" w:fill="FFF0F0"/>
        </w:rPr>
        <w:t>"state3"</w:t>
      </w:r>
      <w:r w:rsidRPr="00E141A7">
        <w:rPr>
          <w:rFonts w:ascii="Consolas" w:hAnsi="Consolas" w:cs="Courier"/>
          <w:color w:val="000080"/>
          <w:kern w:val="0"/>
          <w:sz w:val="18"/>
          <w:szCs w:val="18"/>
        </w:rPr>
        <w:t>&gt;</w:t>
      </w:r>
      <w:r w:rsidRPr="00E141A7">
        <w:rPr>
          <w:rFonts w:ascii="Consolas" w:hAnsi="Consolas" w:cs="Courier"/>
          <w:color w:val="333333"/>
          <w:kern w:val="0"/>
          <w:sz w:val="18"/>
          <w:szCs w:val="18"/>
        </w:rPr>
        <w:t xml:space="preserve"> </w:t>
      </w:r>
    </w:p>
    <w:p w14:paraId="1C86D12A" w14:textId="77777777" w:rsidR="00E141A7" w:rsidRDefault="00E141A7" w:rsidP="00E141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360"/>
        <w:jc w:val="left"/>
        <w:rPr>
          <w:rFonts w:ascii="Consolas" w:hAnsi="Consolas" w:cs="Courier"/>
          <w:color w:val="333333"/>
          <w:kern w:val="0"/>
          <w:sz w:val="18"/>
          <w:szCs w:val="18"/>
        </w:rPr>
      </w:pPr>
      <w:r>
        <w:rPr>
          <w:rFonts w:ascii="Consolas" w:hAnsi="Consolas" w:cs="Courier" w:hint="eastAsia"/>
          <w:color w:val="333333"/>
          <w:kern w:val="0"/>
          <w:sz w:val="18"/>
          <w:szCs w:val="18"/>
        </w:rPr>
        <w:tab/>
      </w:r>
      <w:r>
        <w:rPr>
          <w:rFonts w:ascii="Consolas" w:hAnsi="Consolas" w:cs="Courier" w:hint="eastAsia"/>
          <w:color w:val="333333"/>
          <w:kern w:val="0"/>
          <w:sz w:val="18"/>
          <w:szCs w:val="18"/>
        </w:rPr>
        <w:tab/>
      </w:r>
      <w:r w:rsidRPr="00E141A7">
        <w:rPr>
          <w:rFonts w:ascii="Consolas" w:hAnsi="Consolas" w:cs="Courier"/>
          <w:color w:val="333333"/>
          <w:kern w:val="0"/>
          <w:sz w:val="18"/>
          <w:szCs w:val="18"/>
        </w:rPr>
        <w:t xml:space="preserve">        </w:t>
      </w:r>
      <w:r w:rsidRPr="00E141A7">
        <w:rPr>
          <w:rFonts w:ascii="Consolas" w:hAnsi="Consolas" w:cs="Courier"/>
          <w:color w:val="000080"/>
          <w:kern w:val="0"/>
          <w:sz w:val="18"/>
          <w:szCs w:val="18"/>
        </w:rPr>
        <w:t>&lt;</w:t>
      </w:r>
      <w:proofErr w:type="gramStart"/>
      <w:r w:rsidRPr="00E141A7">
        <w:rPr>
          <w:rFonts w:ascii="Consolas" w:hAnsi="Consolas" w:cs="Courier"/>
          <w:color w:val="000080"/>
          <w:kern w:val="0"/>
          <w:sz w:val="18"/>
          <w:szCs w:val="18"/>
        </w:rPr>
        <w:t>paths</w:t>
      </w:r>
      <w:proofErr w:type="gramEnd"/>
      <w:r w:rsidRPr="00E141A7">
        <w:rPr>
          <w:rFonts w:ascii="Consolas" w:hAnsi="Consolas" w:cs="Courier"/>
          <w:color w:val="000080"/>
          <w:kern w:val="0"/>
          <w:sz w:val="18"/>
          <w:szCs w:val="18"/>
        </w:rPr>
        <w:t>&gt;</w:t>
      </w:r>
      <w:r w:rsidRPr="00E141A7">
        <w:rPr>
          <w:rFonts w:ascii="Consolas" w:hAnsi="Consolas" w:cs="Courier"/>
          <w:color w:val="333333"/>
          <w:kern w:val="0"/>
          <w:sz w:val="18"/>
          <w:szCs w:val="18"/>
        </w:rPr>
        <w:t xml:space="preserve">     </w:t>
      </w:r>
    </w:p>
    <w:p w14:paraId="7B1305A8" w14:textId="77777777" w:rsidR="00E141A7" w:rsidRDefault="00E141A7" w:rsidP="00E141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360"/>
        <w:jc w:val="left"/>
        <w:rPr>
          <w:rFonts w:ascii="Consolas" w:hAnsi="Consolas" w:cs="Courier"/>
          <w:color w:val="333333"/>
          <w:kern w:val="0"/>
          <w:sz w:val="18"/>
          <w:szCs w:val="18"/>
        </w:rPr>
      </w:pPr>
      <w:r>
        <w:rPr>
          <w:rFonts w:ascii="Consolas" w:hAnsi="Consolas" w:cs="Courier" w:hint="eastAsia"/>
          <w:color w:val="333333"/>
          <w:kern w:val="0"/>
          <w:sz w:val="18"/>
          <w:szCs w:val="18"/>
        </w:rPr>
        <w:tab/>
      </w:r>
      <w:r>
        <w:rPr>
          <w:rFonts w:ascii="Consolas" w:hAnsi="Consolas" w:cs="Courier" w:hint="eastAsia"/>
          <w:color w:val="333333"/>
          <w:kern w:val="0"/>
          <w:sz w:val="18"/>
          <w:szCs w:val="18"/>
        </w:rPr>
        <w:tab/>
      </w:r>
      <w:r>
        <w:rPr>
          <w:rFonts w:ascii="Consolas" w:hAnsi="Consolas" w:cs="Courier" w:hint="eastAsia"/>
          <w:color w:val="333333"/>
          <w:kern w:val="0"/>
          <w:sz w:val="18"/>
          <w:szCs w:val="18"/>
        </w:rPr>
        <w:tab/>
      </w:r>
      <w:r w:rsidRPr="00E141A7">
        <w:rPr>
          <w:rFonts w:ascii="Consolas" w:hAnsi="Consolas" w:cs="Courier"/>
          <w:color w:val="333333"/>
          <w:kern w:val="0"/>
          <w:sz w:val="18"/>
          <w:szCs w:val="18"/>
        </w:rPr>
        <w:t xml:space="preserve">        </w:t>
      </w:r>
      <w:r w:rsidRPr="00E141A7">
        <w:rPr>
          <w:rFonts w:ascii="Consolas" w:hAnsi="Consolas" w:cs="Courier"/>
          <w:color w:val="000080"/>
          <w:kern w:val="0"/>
          <w:sz w:val="18"/>
          <w:szCs w:val="18"/>
        </w:rPr>
        <w:t>&lt;</w:t>
      </w:r>
      <w:proofErr w:type="gramStart"/>
      <w:r w:rsidRPr="00E141A7">
        <w:rPr>
          <w:rFonts w:ascii="Consolas" w:hAnsi="Consolas" w:cs="Courier"/>
          <w:color w:val="000080"/>
          <w:kern w:val="0"/>
          <w:sz w:val="18"/>
          <w:szCs w:val="18"/>
        </w:rPr>
        <w:t>path</w:t>
      </w:r>
      <w:proofErr w:type="gramEnd"/>
      <w:r w:rsidRPr="00E141A7">
        <w:rPr>
          <w:rFonts w:ascii="Consolas" w:hAnsi="Consolas" w:cs="Courier"/>
          <w:color w:val="333333"/>
          <w:kern w:val="0"/>
          <w:sz w:val="18"/>
          <w:szCs w:val="18"/>
        </w:rPr>
        <w:t xml:space="preserve"> </w:t>
      </w:r>
      <w:r w:rsidRPr="00E141A7">
        <w:rPr>
          <w:rFonts w:ascii="Consolas" w:hAnsi="Consolas" w:cs="Courier"/>
          <w:color w:val="008080"/>
          <w:kern w:val="0"/>
          <w:sz w:val="18"/>
          <w:szCs w:val="18"/>
        </w:rPr>
        <w:t>to=</w:t>
      </w:r>
      <w:r w:rsidRPr="00E141A7">
        <w:rPr>
          <w:rFonts w:ascii="Consolas" w:hAnsi="Consolas" w:cs="Courier"/>
          <w:color w:val="DD2200"/>
          <w:kern w:val="0"/>
          <w:sz w:val="18"/>
          <w:szCs w:val="18"/>
          <w:shd w:val="clear" w:color="auto" w:fill="FFF0F0"/>
        </w:rPr>
        <w:t>"end"</w:t>
      </w:r>
      <w:r w:rsidRPr="00E141A7">
        <w:rPr>
          <w:rFonts w:ascii="Consolas" w:hAnsi="Consolas" w:cs="Courier"/>
          <w:color w:val="000080"/>
          <w:kern w:val="0"/>
          <w:sz w:val="18"/>
          <w:szCs w:val="18"/>
        </w:rPr>
        <w:t>/&gt;</w:t>
      </w:r>
      <w:r w:rsidRPr="00E141A7">
        <w:rPr>
          <w:rFonts w:ascii="Consolas" w:hAnsi="Consolas" w:cs="Courier"/>
          <w:color w:val="333333"/>
          <w:kern w:val="0"/>
          <w:sz w:val="18"/>
          <w:szCs w:val="18"/>
        </w:rPr>
        <w:t xml:space="preserve">  </w:t>
      </w:r>
    </w:p>
    <w:p w14:paraId="23CCF039" w14:textId="77777777" w:rsidR="00E141A7" w:rsidRDefault="00E141A7" w:rsidP="00E141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360"/>
        <w:jc w:val="left"/>
        <w:rPr>
          <w:rFonts w:ascii="Consolas" w:hAnsi="Consolas" w:cs="Courier"/>
          <w:color w:val="333333"/>
          <w:kern w:val="0"/>
          <w:sz w:val="18"/>
          <w:szCs w:val="18"/>
        </w:rPr>
      </w:pPr>
      <w:r>
        <w:rPr>
          <w:rFonts w:ascii="Consolas" w:hAnsi="Consolas" w:cs="Courier" w:hint="eastAsia"/>
          <w:color w:val="333333"/>
          <w:kern w:val="0"/>
          <w:sz w:val="18"/>
          <w:szCs w:val="18"/>
        </w:rPr>
        <w:tab/>
      </w:r>
      <w:r>
        <w:rPr>
          <w:rFonts w:ascii="Consolas" w:hAnsi="Consolas" w:cs="Courier" w:hint="eastAsia"/>
          <w:color w:val="333333"/>
          <w:kern w:val="0"/>
          <w:sz w:val="18"/>
          <w:szCs w:val="18"/>
        </w:rPr>
        <w:tab/>
      </w:r>
      <w:r w:rsidRPr="00E141A7">
        <w:rPr>
          <w:rFonts w:ascii="Consolas" w:hAnsi="Consolas" w:cs="Courier"/>
          <w:color w:val="333333"/>
          <w:kern w:val="0"/>
          <w:sz w:val="18"/>
          <w:szCs w:val="18"/>
        </w:rPr>
        <w:t xml:space="preserve">       </w:t>
      </w:r>
      <w:r w:rsidRPr="00E141A7">
        <w:rPr>
          <w:rFonts w:ascii="Consolas" w:hAnsi="Consolas" w:cs="Courier"/>
          <w:color w:val="000080"/>
          <w:kern w:val="0"/>
          <w:sz w:val="18"/>
          <w:szCs w:val="18"/>
        </w:rPr>
        <w:t>&lt;/paths&gt;</w:t>
      </w:r>
      <w:r w:rsidRPr="00E141A7">
        <w:rPr>
          <w:rFonts w:ascii="Consolas" w:hAnsi="Consolas" w:cs="Courier"/>
          <w:color w:val="333333"/>
          <w:kern w:val="0"/>
          <w:sz w:val="18"/>
          <w:szCs w:val="18"/>
        </w:rPr>
        <w:t xml:space="preserve"> </w:t>
      </w:r>
    </w:p>
    <w:p w14:paraId="08288DA8" w14:textId="77777777" w:rsidR="00E141A7" w:rsidRDefault="00E141A7" w:rsidP="00E141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360"/>
        <w:jc w:val="left"/>
        <w:rPr>
          <w:rFonts w:ascii="Consolas" w:hAnsi="Consolas" w:cs="Courier"/>
          <w:color w:val="333333"/>
          <w:kern w:val="0"/>
          <w:sz w:val="18"/>
          <w:szCs w:val="18"/>
        </w:rPr>
      </w:pPr>
      <w:r>
        <w:rPr>
          <w:rFonts w:ascii="Consolas" w:hAnsi="Consolas" w:cs="Courier" w:hint="eastAsia"/>
          <w:color w:val="333333"/>
          <w:kern w:val="0"/>
          <w:sz w:val="18"/>
          <w:szCs w:val="18"/>
        </w:rPr>
        <w:tab/>
        <w:t xml:space="preserve">     </w:t>
      </w:r>
      <w:r w:rsidRPr="00E141A7">
        <w:rPr>
          <w:rFonts w:ascii="Consolas" w:hAnsi="Consolas" w:cs="Courier"/>
          <w:color w:val="333333"/>
          <w:kern w:val="0"/>
          <w:sz w:val="18"/>
          <w:szCs w:val="18"/>
        </w:rPr>
        <w:t xml:space="preserve">    </w:t>
      </w:r>
      <w:r w:rsidRPr="00E141A7">
        <w:rPr>
          <w:rFonts w:ascii="Consolas" w:hAnsi="Consolas" w:cs="Courier"/>
          <w:color w:val="000080"/>
          <w:kern w:val="0"/>
          <w:sz w:val="18"/>
          <w:szCs w:val="18"/>
        </w:rPr>
        <w:t>&lt;/state&gt;</w:t>
      </w:r>
      <w:r w:rsidRPr="00E141A7">
        <w:rPr>
          <w:rFonts w:ascii="Consolas" w:hAnsi="Consolas" w:cs="Courier"/>
          <w:color w:val="333333"/>
          <w:kern w:val="0"/>
          <w:sz w:val="18"/>
          <w:szCs w:val="18"/>
        </w:rPr>
        <w:t xml:space="preserve"> </w:t>
      </w:r>
    </w:p>
    <w:p w14:paraId="1B3B884D" w14:textId="67D21C52" w:rsidR="003101A1" w:rsidRDefault="00E85C75" w:rsidP="00E141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360"/>
        <w:jc w:val="left"/>
        <w:rPr>
          <w:rFonts w:ascii="Consolas" w:hAnsi="Consolas" w:cs="Courier"/>
          <w:color w:val="333333"/>
          <w:kern w:val="0"/>
          <w:sz w:val="18"/>
          <w:szCs w:val="18"/>
        </w:rPr>
      </w:pPr>
      <w:r w:rsidRPr="00E85C75">
        <w:rPr>
          <w:rFonts w:ascii="Consolas" w:hAnsi="Consolas" w:cs="Courier" w:hint="eastAsia"/>
          <w:color w:val="333333"/>
          <w:kern w:val="0"/>
          <w:sz w:val="18"/>
          <w:szCs w:val="18"/>
        </w:rPr>
        <w:t>&lt;</w:t>
      </w:r>
      <w:proofErr w:type="gramStart"/>
      <w:r w:rsidRPr="00E85C75">
        <w:rPr>
          <w:rFonts w:ascii="Consolas" w:hAnsi="Consolas" w:cs="Courier" w:hint="eastAsia"/>
          <w:color w:val="333333"/>
          <w:kern w:val="0"/>
          <w:sz w:val="18"/>
          <w:szCs w:val="18"/>
        </w:rPr>
        <w:t>!</w:t>
      </w:r>
      <w:r w:rsidRPr="00E85C75">
        <w:rPr>
          <w:rFonts w:ascii="Consolas" w:hAnsi="Consolas" w:cs="Courier" w:hint="eastAsia"/>
          <w:color w:val="333333"/>
          <w:kern w:val="0"/>
          <w:sz w:val="18"/>
          <w:szCs w:val="18"/>
        </w:rPr>
        <w:t>—</w:t>
      </w:r>
      <w:proofErr w:type="gramEnd"/>
      <w:r w:rsidR="00252B5F">
        <w:rPr>
          <w:rFonts w:ascii="Consolas" w:hAnsi="Consolas" w:cs="Courier" w:hint="eastAsia"/>
          <w:color w:val="333333"/>
          <w:kern w:val="0"/>
          <w:sz w:val="18"/>
          <w:szCs w:val="18"/>
        </w:rPr>
        <w:t xml:space="preserve">state4 </w:t>
      </w:r>
      <w:r w:rsidRPr="00E85C75">
        <w:rPr>
          <w:rFonts w:ascii="Consolas" w:hAnsi="Consolas" w:cs="Courier" w:hint="eastAsia"/>
          <w:color w:val="333333"/>
          <w:kern w:val="0"/>
          <w:sz w:val="18"/>
          <w:szCs w:val="18"/>
        </w:rPr>
        <w:t>是一个</w:t>
      </w:r>
      <w:r w:rsidRPr="00E85C75">
        <w:rPr>
          <w:rFonts w:ascii="Consolas" w:hAnsi="Consolas" w:cs="Courier" w:hint="eastAsia"/>
          <w:color w:val="333333"/>
          <w:kern w:val="0"/>
          <w:sz w:val="18"/>
          <w:szCs w:val="18"/>
        </w:rPr>
        <w:t xml:space="preserve"> </w:t>
      </w:r>
      <w:r>
        <w:rPr>
          <w:rFonts w:ascii="Consolas" w:hAnsi="Consolas" w:cs="Courier" w:hint="eastAsia"/>
          <w:color w:val="333333"/>
          <w:kern w:val="0"/>
          <w:sz w:val="18"/>
          <w:szCs w:val="18"/>
        </w:rPr>
        <w:t>event</w:t>
      </w:r>
      <w:r w:rsidRPr="00E85C75">
        <w:rPr>
          <w:rFonts w:ascii="Consolas" w:hAnsi="Consolas" w:cs="Courier" w:hint="eastAsia"/>
          <w:color w:val="333333"/>
          <w:kern w:val="0"/>
          <w:sz w:val="18"/>
          <w:szCs w:val="18"/>
        </w:rPr>
        <w:t xml:space="preserve"> </w:t>
      </w:r>
      <w:r w:rsidRPr="00E85C75">
        <w:rPr>
          <w:rFonts w:ascii="Consolas" w:hAnsi="Consolas" w:cs="Courier" w:hint="eastAsia"/>
          <w:color w:val="333333"/>
          <w:kern w:val="0"/>
          <w:sz w:val="18"/>
          <w:szCs w:val="18"/>
        </w:rPr>
        <w:t>类型的节点，也就是前面提到的手工节点</w:t>
      </w:r>
      <w:r w:rsidRPr="00E85C75">
        <w:rPr>
          <w:rFonts w:ascii="Consolas" w:hAnsi="Consolas" w:cs="Courier" w:hint="eastAsia"/>
          <w:color w:val="333333"/>
          <w:kern w:val="0"/>
          <w:sz w:val="18"/>
          <w:szCs w:val="18"/>
        </w:rPr>
        <w:t>--&gt;</w:t>
      </w:r>
    </w:p>
    <w:p w14:paraId="59443D47" w14:textId="66A4B6EC" w:rsidR="006A64AC" w:rsidRPr="006A64AC" w:rsidRDefault="006A64AC" w:rsidP="006A6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688" w:left="1445" w:firstLine="360"/>
        <w:jc w:val="left"/>
        <w:rPr>
          <w:rFonts w:ascii="Consolas" w:hAnsi="Consolas" w:cs="Courier"/>
          <w:color w:val="000080"/>
          <w:kern w:val="0"/>
          <w:sz w:val="18"/>
          <w:szCs w:val="18"/>
        </w:rPr>
      </w:pPr>
      <w:r w:rsidRPr="006A64AC">
        <w:rPr>
          <w:rFonts w:ascii="Consolas" w:hAnsi="Consolas" w:cs="Courier"/>
          <w:color w:val="000080"/>
          <w:kern w:val="0"/>
          <w:sz w:val="18"/>
          <w:szCs w:val="18"/>
        </w:rPr>
        <w:t>&lt;</w:t>
      </w:r>
      <w:proofErr w:type="gramStart"/>
      <w:r w:rsidRPr="006A64AC">
        <w:rPr>
          <w:rFonts w:ascii="Consolas" w:hAnsi="Consolas" w:cs="Courier"/>
          <w:color w:val="000080"/>
          <w:kern w:val="0"/>
          <w:sz w:val="18"/>
          <w:szCs w:val="18"/>
        </w:rPr>
        <w:t>event</w:t>
      </w:r>
      <w:proofErr w:type="gramEnd"/>
      <w:r w:rsidRPr="006A64AC">
        <w:rPr>
          <w:rFonts w:ascii="Consolas" w:hAnsi="Consolas" w:cs="Courier"/>
          <w:color w:val="000080"/>
          <w:kern w:val="0"/>
          <w:sz w:val="18"/>
          <w:szCs w:val="18"/>
        </w:rPr>
        <w:t xml:space="preserve"> name="</w:t>
      </w:r>
      <w:r w:rsidRPr="00AF0039">
        <w:rPr>
          <w:rFonts w:ascii="Consolas" w:hAnsi="Consolas" w:cs="Courier" w:hint="eastAsia"/>
          <w:color w:val="FF0000"/>
          <w:kern w:val="0"/>
          <w:sz w:val="18"/>
          <w:szCs w:val="18"/>
        </w:rPr>
        <w:t>state4</w:t>
      </w:r>
      <w:r w:rsidRPr="006A64AC">
        <w:rPr>
          <w:rFonts w:ascii="Consolas" w:hAnsi="Consolas" w:cs="Courier"/>
          <w:color w:val="000080"/>
          <w:kern w:val="0"/>
          <w:sz w:val="18"/>
          <w:szCs w:val="18"/>
        </w:rPr>
        <w:t>"&gt;</w:t>
      </w:r>
    </w:p>
    <w:p w14:paraId="29EFB578" w14:textId="77777777" w:rsidR="006A64AC" w:rsidRPr="006A64AC" w:rsidRDefault="006A64AC" w:rsidP="006A6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688" w:left="1445" w:firstLine="360"/>
        <w:jc w:val="left"/>
        <w:rPr>
          <w:rFonts w:ascii="Consolas" w:hAnsi="Consolas" w:cs="Courier"/>
          <w:color w:val="000080"/>
          <w:kern w:val="0"/>
          <w:sz w:val="18"/>
          <w:szCs w:val="18"/>
        </w:rPr>
      </w:pPr>
      <w:r w:rsidRPr="006A64AC">
        <w:rPr>
          <w:rFonts w:ascii="Consolas" w:hAnsi="Consolas" w:cs="Courier"/>
          <w:color w:val="000080"/>
          <w:kern w:val="0"/>
          <w:sz w:val="18"/>
          <w:szCs w:val="18"/>
        </w:rPr>
        <w:t xml:space="preserve">        &lt;</w:t>
      </w:r>
      <w:proofErr w:type="gramStart"/>
      <w:r w:rsidRPr="006A64AC">
        <w:rPr>
          <w:rFonts w:ascii="Consolas" w:hAnsi="Consolas" w:cs="Courier"/>
          <w:color w:val="000080"/>
          <w:kern w:val="0"/>
          <w:sz w:val="18"/>
          <w:szCs w:val="18"/>
        </w:rPr>
        <w:t>pre</w:t>
      </w:r>
      <w:proofErr w:type="gramEnd"/>
      <w:r w:rsidRPr="006A64AC">
        <w:rPr>
          <w:rFonts w:ascii="Consolas" w:hAnsi="Consolas" w:cs="Courier"/>
          <w:color w:val="000080"/>
          <w:kern w:val="0"/>
          <w:sz w:val="18"/>
          <w:szCs w:val="18"/>
        </w:rPr>
        <w:t>-invokes&gt;</w:t>
      </w:r>
    </w:p>
    <w:p w14:paraId="6C118CEA" w14:textId="77777777" w:rsidR="006A64AC" w:rsidRPr="006A64AC" w:rsidRDefault="006A64AC" w:rsidP="006A6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688" w:left="1445" w:firstLine="360"/>
        <w:jc w:val="left"/>
        <w:rPr>
          <w:rFonts w:ascii="Consolas" w:hAnsi="Consolas" w:cs="Courier"/>
          <w:color w:val="000080"/>
          <w:kern w:val="0"/>
          <w:sz w:val="18"/>
          <w:szCs w:val="18"/>
        </w:rPr>
      </w:pPr>
      <w:r w:rsidRPr="006A64AC">
        <w:rPr>
          <w:rFonts w:ascii="Consolas" w:hAnsi="Consolas" w:cs="Courier"/>
          <w:color w:val="000080"/>
          <w:kern w:val="0"/>
          <w:sz w:val="18"/>
          <w:szCs w:val="18"/>
        </w:rPr>
        <w:t xml:space="preserve">            &lt;</w:t>
      </w:r>
      <w:proofErr w:type="gramStart"/>
      <w:r w:rsidRPr="006A64AC">
        <w:rPr>
          <w:rFonts w:ascii="Consolas" w:hAnsi="Consolas" w:cs="Courier"/>
          <w:color w:val="000080"/>
          <w:kern w:val="0"/>
          <w:sz w:val="18"/>
          <w:szCs w:val="18"/>
        </w:rPr>
        <w:t>script</w:t>
      </w:r>
      <w:proofErr w:type="gramEnd"/>
      <w:r w:rsidRPr="006A64AC">
        <w:rPr>
          <w:rFonts w:ascii="Consolas" w:hAnsi="Consolas" w:cs="Courier"/>
          <w:color w:val="000080"/>
          <w:kern w:val="0"/>
          <w:sz w:val="18"/>
          <w:szCs w:val="18"/>
        </w:rPr>
        <w:t xml:space="preserve"> return="info"&gt;</w:t>
      </w:r>
    </w:p>
    <w:p w14:paraId="7857E26B" w14:textId="77777777" w:rsidR="006A64AC" w:rsidRPr="006A64AC" w:rsidRDefault="006A64AC" w:rsidP="006A6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688" w:left="1445" w:firstLine="360"/>
        <w:jc w:val="left"/>
        <w:rPr>
          <w:rFonts w:ascii="Consolas" w:hAnsi="Consolas" w:cs="Courier"/>
          <w:color w:val="000080"/>
          <w:kern w:val="0"/>
          <w:sz w:val="18"/>
          <w:szCs w:val="18"/>
        </w:rPr>
      </w:pPr>
      <w:r w:rsidRPr="006A64AC">
        <w:rPr>
          <w:rFonts w:ascii="Consolas" w:hAnsi="Consolas" w:cs="Courier"/>
          <w:color w:val="000080"/>
          <w:kern w:val="0"/>
          <w:sz w:val="18"/>
          <w:szCs w:val="18"/>
        </w:rPr>
        <w:t xml:space="preserve">                "</w:t>
      </w:r>
      <w:proofErr w:type="gramStart"/>
      <w:r w:rsidRPr="006A64AC">
        <w:rPr>
          <w:rFonts w:ascii="Consolas" w:hAnsi="Consolas" w:cs="Courier"/>
          <w:color w:val="000080"/>
          <w:kern w:val="0"/>
          <w:sz w:val="18"/>
          <w:szCs w:val="18"/>
        </w:rPr>
        <w:t>some</w:t>
      </w:r>
      <w:proofErr w:type="gramEnd"/>
      <w:r w:rsidRPr="006A64AC">
        <w:rPr>
          <w:rFonts w:ascii="Consolas" w:hAnsi="Consolas" w:cs="Courier"/>
          <w:color w:val="000080"/>
          <w:kern w:val="0"/>
          <w:sz w:val="18"/>
          <w:szCs w:val="18"/>
        </w:rPr>
        <w:t xml:space="preserve"> info"</w:t>
      </w:r>
    </w:p>
    <w:p w14:paraId="5E9614FC" w14:textId="77777777" w:rsidR="006A64AC" w:rsidRPr="006A64AC" w:rsidRDefault="006A64AC" w:rsidP="006A6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688" w:left="1445" w:firstLine="360"/>
        <w:jc w:val="left"/>
        <w:rPr>
          <w:rFonts w:ascii="Consolas" w:hAnsi="Consolas" w:cs="Courier"/>
          <w:color w:val="000080"/>
          <w:kern w:val="0"/>
          <w:sz w:val="18"/>
          <w:szCs w:val="18"/>
        </w:rPr>
      </w:pPr>
      <w:r w:rsidRPr="006A64AC">
        <w:rPr>
          <w:rFonts w:ascii="Consolas" w:hAnsi="Consolas" w:cs="Courier"/>
          <w:color w:val="000080"/>
          <w:kern w:val="0"/>
          <w:sz w:val="18"/>
          <w:szCs w:val="18"/>
        </w:rPr>
        <w:t xml:space="preserve">            &lt;/script&gt;</w:t>
      </w:r>
    </w:p>
    <w:p w14:paraId="3EAFF9F6" w14:textId="77777777" w:rsidR="006A64AC" w:rsidRPr="006A64AC" w:rsidRDefault="006A64AC" w:rsidP="006A6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688" w:left="1445" w:firstLine="360"/>
        <w:jc w:val="left"/>
        <w:rPr>
          <w:rFonts w:ascii="Consolas" w:hAnsi="Consolas" w:cs="Courier"/>
          <w:color w:val="000080"/>
          <w:kern w:val="0"/>
          <w:sz w:val="18"/>
          <w:szCs w:val="18"/>
        </w:rPr>
      </w:pPr>
      <w:r w:rsidRPr="006A64AC">
        <w:rPr>
          <w:rFonts w:ascii="Consolas" w:hAnsi="Consolas" w:cs="Courier"/>
          <w:color w:val="000080"/>
          <w:kern w:val="0"/>
          <w:sz w:val="18"/>
          <w:szCs w:val="18"/>
        </w:rPr>
        <w:t xml:space="preserve">        &lt;/pre-invokes&gt;</w:t>
      </w:r>
    </w:p>
    <w:p w14:paraId="00153A39" w14:textId="77777777" w:rsidR="006A64AC" w:rsidRPr="006A64AC" w:rsidRDefault="006A64AC" w:rsidP="006A6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688" w:left="1445" w:firstLine="360"/>
        <w:jc w:val="left"/>
        <w:rPr>
          <w:rFonts w:ascii="Consolas" w:hAnsi="Consolas" w:cs="Courier"/>
          <w:color w:val="000080"/>
          <w:kern w:val="0"/>
          <w:sz w:val="18"/>
          <w:szCs w:val="18"/>
        </w:rPr>
      </w:pPr>
      <w:r w:rsidRPr="006A64AC">
        <w:rPr>
          <w:rFonts w:ascii="Consolas" w:hAnsi="Consolas" w:cs="Courier"/>
          <w:color w:val="000080"/>
          <w:kern w:val="0"/>
          <w:sz w:val="18"/>
          <w:szCs w:val="18"/>
        </w:rPr>
        <w:t xml:space="preserve">        &lt;</w:t>
      </w:r>
      <w:proofErr w:type="gramStart"/>
      <w:r w:rsidRPr="006A64AC">
        <w:rPr>
          <w:rFonts w:ascii="Consolas" w:hAnsi="Consolas" w:cs="Courier"/>
          <w:color w:val="000080"/>
          <w:kern w:val="0"/>
          <w:sz w:val="18"/>
          <w:szCs w:val="18"/>
        </w:rPr>
        <w:t>paths</w:t>
      </w:r>
      <w:proofErr w:type="gramEnd"/>
      <w:r w:rsidRPr="006A64AC">
        <w:rPr>
          <w:rFonts w:ascii="Consolas" w:hAnsi="Consolas" w:cs="Courier"/>
          <w:color w:val="000080"/>
          <w:kern w:val="0"/>
          <w:sz w:val="18"/>
          <w:szCs w:val="18"/>
        </w:rPr>
        <w:t>&gt;</w:t>
      </w:r>
    </w:p>
    <w:p w14:paraId="1A11BD0C" w14:textId="0C9D590F" w:rsidR="006A64AC" w:rsidRPr="006A64AC" w:rsidRDefault="006A64AC" w:rsidP="006A6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360"/>
        <w:jc w:val="left"/>
        <w:rPr>
          <w:rFonts w:ascii="Consolas" w:hAnsi="Consolas" w:cs="Courier"/>
          <w:color w:val="000080"/>
          <w:kern w:val="0"/>
          <w:sz w:val="18"/>
          <w:szCs w:val="18"/>
        </w:rPr>
      </w:pPr>
      <w:r w:rsidRPr="006A64AC">
        <w:rPr>
          <w:rFonts w:ascii="Consolas" w:hAnsi="Consolas" w:cs="Courier"/>
          <w:color w:val="000080"/>
          <w:kern w:val="0"/>
          <w:sz w:val="18"/>
          <w:szCs w:val="18"/>
        </w:rPr>
        <w:t xml:space="preserve">            </w:t>
      </w:r>
      <w:r>
        <w:rPr>
          <w:rFonts w:ascii="Consolas" w:hAnsi="Consolas" w:cs="Courier" w:hint="eastAsia"/>
          <w:color w:val="000080"/>
          <w:kern w:val="0"/>
          <w:sz w:val="18"/>
          <w:szCs w:val="18"/>
        </w:rPr>
        <w:tab/>
      </w:r>
      <w:r>
        <w:rPr>
          <w:rFonts w:ascii="Consolas" w:hAnsi="Consolas" w:cs="Courier" w:hint="eastAsia"/>
          <w:color w:val="000080"/>
          <w:kern w:val="0"/>
          <w:sz w:val="18"/>
          <w:szCs w:val="18"/>
        </w:rPr>
        <w:tab/>
      </w:r>
      <w:r w:rsidRPr="00E141A7">
        <w:rPr>
          <w:rFonts w:ascii="Consolas" w:hAnsi="Consolas" w:cs="Courier"/>
          <w:color w:val="000080"/>
          <w:kern w:val="0"/>
          <w:sz w:val="18"/>
          <w:szCs w:val="18"/>
        </w:rPr>
        <w:t>&lt;</w:t>
      </w:r>
      <w:proofErr w:type="gramStart"/>
      <w:r w:rsidRPr="00E141A7">
        <w:rPr>
          <w:rFonts w:ascii="Consolas" w:hAnsi="Consolas" w:cs="Courier"/>
          <w:color w:val="000080"/>
          <w:kern w:val="0"/>
          <w:sz w:val="18"/>
          <w:szCs w:val="18"/>
        </w:rPr>
        <w:t>path</w:t>
      </w:r>
      <w:proofErr w:type="gramEnd"/>
      <w:r w:rsidRPr="00E141A7">
        <w:rPr>
          <w:rFonts w:ascii="Consolas" w:hAnsi="Consolas" w:cs="Courier"/>
          <w:color w:val="333333"/>
          <w:kern w:val="0"/>
          <w:sz w:val="18"/>
          <w:szCs w:val="18"/>
        </w:rPr>
        <w:t xml:space="preserve"> </w:t>
      </w:r>
      <w:r w:rsidRPr="00E141A7">
        <w:rPr>
          <w:rFonts w:ascii="Consolas" w:hAnsi="Consolas" w:cs="Courier"/>
          <w:color w:val="008080"/>
          <w:kern w:val="0"/>
          <w:sz w:val="18"/>
          <w:szCs w:val="18"/>
        </w:rPr>
        <w:t>to=</w:t>
      </w:r>
      <w:r w:rsidRPr="00E141A7">
        <w:rPr>
          <w:rFonts w:ascii="Consolas" w:hAnsi="Consolas" w:cs="Courier"/>
          <w:color w:val="DD2200"/>
          <w:kern w:val="0"/>
          <w:sz w:val="18"/>
          <w:szCs w:val="18"/>
          <w:shd w:val="clear" w:color="auto" w:fill="FFF0F0"/>
        </w:rPr>
        <w:t>"end"</w:t>
      </w:r>
      <w:r w:rsidRPr="00E141A7">
        <w:rPr>
          <w:rFonts w:ascii="Consolas" w:hAnsi="Consolas" w:cs="Courier"/>
          <w:color w:val="000080"/>
          <w:kern w:val="0"/>
          <w:sz w:val="18"/>
          <w:szCs w:val="18"/>
        </w:rPr>
        <w:t>/&gt;</w:t>
      </w:r>
      <w:r w:rsidRPr="00E141A7">
        <w:rPr>
          <w:rFonts w:ascii="Consolas" w:hAnsi="Consolas" w:cs="Courier"/>
          <w:color w:val="333333"/>
          <w:kern w:val="0"/>
          <w:sz w:val="18"/>
          <w:szCs w:val="18"/>
        </w:rPr>
        <w:t xml:space="preserve">  </w:t>
      </w:r>
      <w:r w:rsidRPr="006A64AC">
        <w:rPr>
          <w:rFonts w:ascii="Consolas" w:hAnsi="Consolas" w:cs="Courier"/>
          <w:color w:val="000080"/>
          <w:kern w:val="0"/>
          <w:sz w:val="18"/>
          <w:szCs w:val="18"/>
        </w:rPr>
        <w:t xml:space="preserve">            </w:t>
      </w:r>
    </w:p>
    <w:p w14:paraId="358E2431" w14:textId="77777777" w:rsidR="006A64AC" w:rsidRPr="006A64AC" w:rsidRDefault="006A64AC" w:rsidP="006A6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688" w:left="1445" w:firstLine="360"/>
        <w:jc w:val="left"/>
        <w:rPr>
          <w:rFonts w:ascii="Consolas" w:hAnsi="Consolas" w:cs="Courier"/>
          <w:color w:val="000080"/>
          <w:kern w:val="0"/>
          <w:sz w:val="18"/>
          <w:szCs w:val="18"/>
        </w:rPr>
      </w:pPr>
      <w:r w:rsidRPr="006A64AC">
        <w:rPr>
          <w:rFonts w:ascii="Consolas" w:hAnsi="Consolas" w:cs="Courier"/>
          <w:color w:val="000080"/>
          <w:kern w:val="0"/>
          <w:sz w:val="18"/>
          <w:szCs w:val="18"/>
        </w:rPr>
        <w:t xml:space="preserve">        &lt;/paths&gt;</w:t>
      </w:r>
    </w:p>
    <w:p w14:paraId="4B2CC673" w14:textId="09CD2743" w:rsidR="006A64AC" w:rsidRDefault="00BD0F2A" w:rsidP="00BD0F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Courier"/>
          <w:color w:val="333333"/>
          <w:kern w:val="0"/>
          <w:sz w:val="18"/>
          <w:szCs w:val="18"/>
        </w:rPr>
      </w:pPr>
      <w:r>
        <w:rPr>
          <w:rFonts w:ascii="Consolas" w:hAnsi="Consolas" w:cs="Courier" w:hint="eastAsia"/>
          <w:color w:val="000080"/>
          <w:kern w:val="0"/>
          <w:sz w:val="18"/>
          <w:szCs w:val="18"/>
        </w:rPr>
        <w:tab/>
      </w:r>
      <w:r>
        <w:rPr>
          <w:rFonts w:ascii="Consolas" w:hAnsi="Consolas" w:cs="Courier" w:hint="eastAsia"/>
          <w:color w:val="000080"/>
          <w:kern w:val="0"/>
          <w:sz w:val="18"/>
          <w:szCs w:val="18"/>
        </w:rPr>
        <w:tab/>
      </w:r>
      <w:r w:rsidR="006A64AC" w:rsidRPr="006A64AC">
        <w:rPr>
          <w:rFonts w:ascii="Consolas" w:hAnsi="Consolas" w:cs="Courier"/>
          <w:color w:val="000080"/>
          <w:kern w:val="0"/>
          <w:sz w:val="18"/>
          <w:szCs w:val="18"/>
        </w:rPr>
        <w:t>&lt;/event&gt;</w:t>
      </w:r>
    </w:p>
    <w:p w14:paraId="16CF1C6F" w14:textId="77777777" w:rsidR="00E141A7" w:rsidRDefault="00E141A7" w:rsidP="00E141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360"/>
        <w:jc w:val="left"/>
        <w:rPr>
          <w:rFonts w:ascii="Consolas" w:hAnsi="Consolas" w:cs="Courier"/>
          <w:color w:val="000080"/>
          <w:kern w:val="0"/>
          <w:sz w:val="18"/>
          <w:szCs w:val="18"/>
        </w:rPr>
      </w:pPr>
      <w:r>
        <w:rPr>
          <w:rFonts w:ascii="Consolas" w:hAnsi="Consolas" w:cs="Courier" w:hint="eastAsia"/>
          <w:color w:val="333333"/>
          <w:kern w:val="0"/>
          <w:sz w:val="18"/>
          <w:szCs w:val="18"/>
        </w:rPr>
        <w:t xml:space="preserve">    </w:t>
      </w:r>
      <w:r w:rsidRPr="00E141A7">
        <w:rPr>
          <w:rFonts w:ascii="Consolas" w:hAnsi="Consolas" w:cs="Courier"/>
          <w:color w:val="333333"/>
          <w:kern w:val="0"/>
          <w:sz w:val="18"/>
          <w:szCs w:val="18"/>
        </w:rPr>
        <w:t xml:space="preserve">    </w:t>
      </w:r>
      <w:r w:rsidRPr="00E141A7">
        <w:rPr>
          <w:rFonts w:ascii="Consolas" w:hAnsi="Consolas" w:cs="Courier"/>
          <w:color w:val="000080"/>
          <w:kern w:val="0"/>
          <w:sz w:val="18"/>
          <w:szCs w:val="18"/>
        </w:rPr>
        <w:t>&lt;</w:t>
      </w:r>
      <w:proofErr w:type="gramStart"/>
      <w:r w:rsidRPr="00E141A7">
        <w:rPr>
          <w:rFonts w:ascii="Consolas" w:hAnsi="Consolas" w:cs="Courier"/>
          <w:color w:val="000080"/>
          <w:kern w:val="0"/>
          <w:sz w:val="18"/>
          <w:szCs w:val="18"/>
        </w:rPr>
        <w:t>state</w:t>
      </w:r>
      <w:proofErr w:type="gramEnd"/>
      <w:r w:rsidRPr="00E141A7">
        <w:rPr>
          <w:rFonts w:ascii="Consolas" w:hAnsi="Consolas" w:cs="Courier"/>
          <w:color w:val="333333"/>
          <w:kern w:val="0"/>
          <w:sz w:val="18"/>
          <w:szCs w:val="18"/>
        </w:rPr>
        <w:t xml:space="preserve"> </w:t>
      </w:r>
      <w:r w:rsidRPr="00E141A7">
        <w:rPr>
          <w:rFonts w:ascii="Consolas" w:hAnsi="Consolas" w:cs="Courier"/>
          <w:color w:val="008080"/>
          <w:kern w:val="0"/>
          <w:sz w:val="18"/>
          <w:szCs w:val="18"/>
        </w:rPr>
        <w:t>name=</w:t>
      </w:r>
      <w:r w:rsidRPr="00E141A7">
        <w:rPr>
          <w:rFonts w:ascii="Consolas" w:hAnsi="Consolas" w:cs="Courier"/>
          <w:color w:val="DD2200"/>
          <w:kern w:val="0"/>
          <w:sz w:val="18"/>
          <w:szCs w:val="18"/>
          <w:shd w:val="clear" w:color="auto" w:fill="FFF0F0"/>
        </w:rPr>
        <w:t>"end"</w:t>
      </w:r>
      <w:r w:rsidRPr="00E141A7">
        <w:rPr>
          <w:rFonts w:ascii="Consolas" w:hAnsi="Consolas" w:cs="Courier"/>
          <w:color w:val="000080"/>
          <w:kern w:val="0"/>
          <w:sz w:val="18"/>
          <w:szCs w:val="18"/>
        </w:rPr>
        <w:t>/&gt;</w:t>
      </w:r>
    </w:p>
    <w:p w14:paraId="22827CDB" w14:textId="77777777" w:rsidR="00E141A7" w:rsidRPr="00E141A7" w:rsidRDefault="00E141A7" w:rsidP="00E141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Courier"/>
          <w:color w:val="333333"/>
          <w:kern w:val="0"/>
          <w:sz w:val="18"/>
          <w:szCs w:val="18"/>
        </w:rPr>
      </w:pPr>
      <w:r w:rsidRPr="00E141A7">
        <w:rPr>
          <w:rFonts w:ascii="Consolas" w:hAnsi="Consolas" w:cs="Courier"/>
          <w:color w:val="333333"/>
          <w:kern w:val="0"/>
          <w:sz w:val="18"/>
          <w:szCs w:val="18"/>
        </w:rPr>
        <w:t xml:space="preserve"> </w:t>
      </w:r>
      <w:r w:rsidRPr="00E141A7">
        <w:rPr>
          <w:rFonts w:ascii="Consolas" w:hAnsi="Consolas" w:cs="Courier"/>
          <w:color w:val="000080"/>
          <w:kern w:val="0"/>
          <w:sz w:val="18"/>
          <w:szCs w:val="18"/>
        </w:rPr>
        <w:t>&lt;/process&gt;</w:t>
      </w:r>
    </w:p>
    <w:p w14:paraId="02FCAFAF" w14:textId="77777777" w:rsidR="00C73C2F" w:rsidRDefault="00C73C2F" w:rsidP="00E86AB4">
      <w:pPr>
        <w:spacing w:line="360" w:lineRule="exact"/>
        <w:rPr>
          <w:rFonts w:ascii="微软雅黑" w:eastAsia="微软雅黑" w:hAnsi="微软雅黑" w:cs="Helvetica"/>
          <w:color w:val="000000"/>
          <w:kern w:val="0"/>
          <w:szCs w:val="21"/>
        </w:rPr>
      </w:pPr>
    </w:p>
    <w:p w14:paraId="259DE015" w14:textId="77777777" w:rsidR="008944DB" w:rsidRDefault="008944DB" w:rsidP="00E86AB4">
      <w:pPr>
        <w:spacing w:line="360" w:lineRule="exact"/>
        <w:rPr>
          <w:rFonts w:ascii="微软雅黑" w:eastAsia="微软雅黑" w:hAnsi="微软雅黑" w:cs="Helvetica"/>
          <w:color w:val="000000"/>
          <w:kern w:val="0"/>
          <w:szCs w:val="21"/>
        </w:rPr>
      </w:pPr>
    </w:p>
    <w:p w14:paraId="34AA440C" w14:textId="3E261EDE" w:rsidR="008944DB" w:rsidRDefault="008944DB" w:rsidP="00E86AB4">
      <w:pPr>
        <w:spacing w:line="360" w:lineRule="exact"/>
        <w:rPr>
          <w:rFonts w:ascii="微软雅黑" w:eastAsia="微软雅黑" w:hAnsi="微软雅黑" w:cs="Helvetica"/>
          <w:color w:val="000000"/>
          <w:kern w:val="0"/>
          <w:szCs w:val="21"/>
        </w:rPr>
      </w:pPr>
      <w:r>
        <w:rPr>
          <w:rFonts w:ascii="微软雅黑" w:eastAsia="微软雅黑" w:hAnsi="微软雅黑" w:cs="Helvetica" w:hint="eastAsia"/>
          <w:color w:val="000000"/>
          <w:kern w:val="0"/>
          <w:szCs w:val="21"/>
        </w:rPr>
        <w:t>schedule模块：</w:t>
      </w:r>
    </w:p>
    <w:p w14:paraId="577AFEA4" w14:textId="6B838851" w:rsidR="008944DB" w:rsidRDefault="008944DB" w:rsidP="00E86AB4">
      <w:pPr>
        <w:spacing w:line="360" w:lineRule="exact"/>
        <w:rPr>
          <w:rFonts w:ascii="微软雅黑" w:eastAsia="微软雅黑" w:hAnsi="微软雅黑" w:cs="Helvetica"/>
          <w:color w:val="000000"/>
          <w:kern w:val="0"/>
          <w:szCs w:val="21"/>
        </w:rPr>
      </w:pPr>
      <w:r>
        <w:rPr>
          <w:rFonts w:ascii="微软雅黑" w:eastAsia="微软雅黑" w:hAnsi="微软雅黑" w:cs="Helvetica" w:hint="eastAsia"/>
          <w:color w:val="000000"/>
          <w:kern w:val="0"/>
          <w:szCs w:val="21"/>
        </w:rPr>
        <w:t>主要提供了自动重试，在state上面配置了</w:t>
      </w:r>
      <w:proofErr w:type="spellStart"/>
      <w:r>
        <w:rPr>
          <w:rFonts w:ascii="微软雅黑" w:eastAsia="微软雅黑" w:hAnsi="微软雅黑" w:cs="Helvetica" w:hint="eastAsia"/>
          <w:color w:val="000000"/>
          <w:kern w:val="0"/>
          <w:szCs w:val="21"/>
        </w:rPr>
        <w:t>repeatList</w:t>
      </w:r>
      <w:proofErr w:type="spellEnd"/>
      <w:r>
        <w:rPr>
          <w:rFonts w:ascii="微软雅黑" w:eastAsia="微软雅黑" w:hAnsi="微软雅黑" w:cs="Helvetica" w:hint="eastAsia"/>
          <w:color w:val="000000"/>
          <w:kern w:val="0"/>
          <w:szCs w:val="21"/>
        </w:rPr>
        <w:t>，失败可以自动重试。</w:t>
      </w:r>
      <w:proofErr w:type="spellStart"/>
      <w:r>
        <w:rPr>
          <w:rFonts w:ascii="微软雅黑" w:eastAsia="微软雅黑" w:hAnsi="微软雅黑" w:cs="Helvetica"/>
          <w:color w:val="000000"/>
          <w:kern w:val="0"/>
          <w:szCs w:val="21"/>
        </w:rPr>
        <w:t>S</w:t>
      </w:r>
      <w:r>
        <w:rPr>
          <w:rFonts w:ascii="微软雅黑" w:eastAsia="微软雅黑" w:hAnsi="微软雅黑" w:cs="Helvetica" w:hint="eastAsia"/>
          <w:color w:val="000000"/>
          <w:kern w:val="0"/>
          <w:szCs w:val="21"/>
        </w:rPr>
        <w:t>cheduleMachine</w:t>
      </w:r>
      <w:proofErr w:type="spellEnd"/>
      <w:r>
        <w:rPr>
          <w:rFonts w:ascii="微软雅黑" w:eastAsia="微软雅黑" w:hAnsi="微软雅黑" w:cs="Helvetica" w:hint="eastAsia"/>
          <w:color w:val="000000"/>
          <w:kern w:val="0"/>
          <w:szCs w:val="21"/>
        </w:rPr>
        <w:t>重写了</w:t>
      </w:r>
      <w:proofErr w:type="spellStart"/>
      <w:r>
        <w:rPr>
          <w:rFonts w:ascii="微软雅黑" w:eastAsia="微软雅黑" w:hAnsi="微软雅黑" w:cs="Helvetica" w:hint="eastAsia"/>
          <w:color w:val="000000"/>
          <w:kern w:val="0"/>
          <w:szCs w:val="21"/>
        </w:rPr>
        <w:t>persistMachine</w:t>
      </w:r>
      <w:proofErr w:type="spellEnd"/>
      <w:r>
        <w:rPr>
          <w:rFonts w:ascii="微软雅黑" w:eastAsia="微软雅黑" w:hAnsi="微软雅黑" w:cs="Helvetica" w:hint="eastAsia"/>
          <w:color w:val="000000"/>
          <w:kern w:val="0"/>
          <w:szCs w:val="21"/>
        </w:rPr>
        <w:t>的</w:t>
      </w:r>
      <w:proofErr w:type="spellStart"/>
      <w:r>
        <w:rPr>
          <w:rFonts w:ascii="微软雅黑" w:eastAsia="微软雅黑" w:hAnsi="微软雅黑" w:cs="Helvetica" w:hint="eastAsia"/>
          <w:color w:val="000000"/>
          <w:kern w:val="0"/>
          <w:szCs w:val="21"/>
        </w:rPr>
        <w:t>auto</w:t>
      </w:r>
      <w:r>
        <w:rPr>
          <w:rFonts w:ascii="微软雅黑" w:eastAsia="微软雅黑" w:hAnsi="微软雅黑" w:cs="Helvetica"/>
          <w:color w:val="000000"/>
          <w:kern w:val="0"/>
          <w:szCs w:val="21"/>
        </w:rPr>
        <w:t>_run</w:t>
      </w:r>
      <w:proofErr w:type="spellEnd"/>
      <w:r>
        <w:rPr>
          <w:rFonts w:ascii="微软雅黑" w:eastAsia="微软雅黑" w:hAnsi="微软雅黑" w:cs="Helvetica" w:hint="eastAsia"/>
          <w:color w:val="000000"/>
          <w:kern w:val="0"/>
          <w:szCs w:val="21"/>
        </w:rPr>
        <w:t>方法。使用</w:t>
      </w:r>
      <w:proofErr w:type="spellStart"/>
      <w:r>
        <w:rPr>
          <w:rFonts w:ascii="微软雅黑" w:eastAsia="微软雅黑" w:hAnsi="微软雅黑" w:cs="Helvetica" w:hint="eastAsia"/>
          <w:color w:val="000000"/>
          <w:kern w:val="0"/>
          <w:szCs w:val="21"/>
        </w:rPr>
        <w:t>tbschedule</w:t>
      </w:r>
      <w:proofErr w:type="spellEnd"/>
      <w:r>
        <w:rPr>
          <w:rFonts w:ascii="微软雅黑" w:eastAsia="微软雅黑" w:hAnsi="微软雅黑" w:cs="Helvetica" w:hint="eastAsia"/>
          <w:color w:val="000000"/>
          <w:kern w:val="0"/>
          <w:szCs w:val="21"/>
        </w:rPr>
        <w:t xml:space="preserve">，每隔30s扫描一次job表，符合条件的拿出来，继续run。在select出来的job，检查job的有效性（该 </w:t>
      </w:r>
      <w:proofErr w:type="spellStart"/>
      <w:r>
        <w:rPr>
          <w:rFonts w:ascii="微软雅黑" w:eastAsia="微软雅黑" w:hAnsi="微软雅黑" w:cs="Helvetica" w:hint="eastAsia"/>
          <w:color w:val="000000"/>
          <w:kern w:val="0"/>
          <w:szCs w:val="21"/>
        </w:rPr>
        <w:t>bizId</w:t>
      </w:r>
      <w:proofErr w:type="spellEnd"/>
      <w:r>
        <w:rPr>
          <w:rFonts w:ascii="微软雅黑" w:eastAsia="微软雅黑" w:hAnsi="微软雅黑" w:cs="Helvetica" w:hint="eastAsia"/>
          <w:color w:val="000000"/>
          <w:kern w:val="0"/>
          <w:szCs w:val="21"/>
        </w:rPr>
        <w:t xml:space="preserve"> + </w:t>
      </w:r>
      <w:proofErr w:type="spellStart"/>
      <w:r>
        <w:rPr>
          <w:rFonts w:ascii="微软雅黑" w:eastAsia="微软雅黑" w:hAnsi="微软雅黑" w:cs="Helvetica" w:hint="eastAsia"/>
          <w:color w:val="000000"/>
          <w:kern w:val="0"/>
          <w:szCs w:val="21"/>
        </w:rPr>
        <w:t>stateName</w:t>
      </w:r>
      <w:proofErr w:type="spellEnd"/>
      <w:r>
        <w:rPr>
          <w:rFonts w:ascii="微软雅黑" w:eastAsia="微软雅黑" w:hAnsi="微软雅黑" w:cs="Helvetica" w:hint="eastAsia"/>
          <w:color w:val="000000"/>
          <w:kern w:val="0"/>
          <w:szCs w:val="21"/>
        </w:rPr>
        <w:t xml:space="preserve"> 在state表中，状态是否已经变成了 complete，如果是，删除该job）</w:t>
      </w:r>
    </w:p>
    <w:p w14:paraId="5E71DE3F" w14:textId="77777777" w:rsidR="00212E3C" w:rsidRDefault="00212E3C" w:rsidP="00E86AB4">
      <w:pPr>
        <w:spacing w:line="360" w:lineRule="exact"/>
        <w:rPr>
          <w:rFonts w:ascii="微软雅黑" w:eastAsia="微软雅黑" w:hAnsi="微软雅黑" w:cs="Helvetica"/>
          <w:color w:val="000000"/>
          <w:kern w:val="0"/>
          <w:szCs w:val="21"/>
        </w:rPr>
      </w:pPr>
    </w:p>
    <w:p w14:paraId="5167F0F3" w14:textId="4C792FD7" w:rsidR="00212E3C" w:rsidRDefault="00212E3C" w:rsidP="00E86AB4">
      <w:pPr>
        <w:spacing w:line="360" w:lineRule="exact"/>
        <w:rPr>
          <w:rFonts w:ascii="微软雅黑" w:eastAsia="微软雅黑" w:hAnsi="微软雅黑" w:cs="Helvetica"/>
          <w:color w:val="000000"/>
          <w:kern w:val="0"/>
          <w:szCs w:val="21"/>
        </w:rPr>
      </w:pPr>
      <w:r>
        <w:rPr>
          <w:rFonts w:ascii="微软雅黑" w:eastAsia="微软雅黑" w:hAnsi="微软雅黑" w:cs="Helvetica" w:hint="eastAsia"/>
          <w:color w:val="000000"/>
          <w:kern w:val="0"/>
          <w:szCs w:val="21"/>
        </w:rPr>
        <w:t>task节点:</w:t>
      </w:r>
    </w:p>
    <w:p w14:paraId="602D32A8" w14:textId="77777777" w:rsidR="00212E3C" w:rsidRPr="00D16CA3" w:rsidRDefault="00212E3C" w:rsidP="00E86AB4">
      <w:pPr>
        <w:spacing w:line="360" w:lineRule="exact"/>
        <w:rPr>
          <w:rFonts w:ascii="微软雅黑" w:eastAsia="微软雅黑" w:hAnsi="微软雅黑" w:cs="Helvetica"/>
          <w:color w:val="000000"/>
          <w:kern w:val="0"/>
          <w:szCs w:val="21"/>
        </w:rPr>
      </w:pPr>
    </w:p>
    <w:sectPr w:rsidR="00212E3C" w:rsidRPr="00D16CA3" w:rsidSect="007910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endnote w:type="separator" w:id="-1">
    <w:p w14:paraId="21D31251" w14:textId="77777777" w:rsidR="004E2C51" w:rsidRDefault="004E2C51" w:rsidP="009003B9">
      <w:r>
        <w:separator/>
      </w:r>
    </w:p>
  </w:endnote>
  <w:endnote w:type="continuationSeparator" w:id="0">
    <w:p w14:paraId="769171D8" w14:textId="77777777" w:rsidR="004E2C51" w:rsidRDefault="004E2C51" w:rsidP="009003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方正舒体">
    <w:altName w:val="宋体"/>
    <w:charset w:val="86"/>
    <w:family w:val="auto"/>
    <w:pitch w:val="variable"/>
    <w:sig w:usb0="00000003" w:usb1="080E0000" w:usb2="00000010" w:usb3="00000000" w:csb0="00040000" w:csb1="00000000"/>
  </w:font>
  <w:font w:name="华文楷体">
    <w:panose1 w:val="02010600040101010101"/>
    <w:charset w:val="50"/>
    <w:family w:val="auto"/>
    <w:pitch w:val="variable"/>
    <w:sig w:usb0="80000287" w:usb1="280F3C52" w:usb2="00000016" w:usb3="00000000" w:csb0="0004001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footnote w:type="separator" w:id="-1">
    <w:p w14:paraId="75C3CFF6" w14:textId="77777777" w:rsidR="004E2C51" w:rsidRDefault="004E2C51" w:rsidP="009003B9">
      <w:r>
        <w:separator/>
      </w:r>
    </w:p>
  </w:footnote>
  <w:footnote w:type="continuationSeparator" w:id="0">
    <w:p w14:paraId="596810C0" w14:textId="77777777" w:rsidR="004E2C51" w:rsidRDefault="004E2C51" w:rsidP="009003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abstractNum w:abstractNumId="0">
    <w:nsid w:val="088215FE"/>
    <w:multiLevelType w:val="hybridMultilevel"/>
    <w:tmpl w:val="A896F1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5B61F75"/>
    <w:multiLevelType w:val="hybridMultilevel"/>
    <w:tmpl w:val="34228596"/>
    <w:lvl w:ilvl="0" w:tplc="A434EE3C">
      <w:start w:val="1"/>
      <w:numFmt w:val="decimal"/>
      <w:lvlText w:val="%1."/>
      <w:lvlJc w:val="left"/>
      <w:pPr>
        <w:ind w:left="1005" w:hanging="58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ED32D3C"/>
    <w:multiLevelType w:val="hybridMultilevel"/>
    <w:tmpl w:val="DE8A16AA"/>
    <w:lvl w:ilvl="0" w:tplc="04090001">
      <w:start w:val="1"/>
      <w:numFmt w:val="bullet"/>
      <w:lvlText w:val=""/>
      <w:lvlJc w:val="left"/>
      <w:pPr>
        <w:ind w:left="79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1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3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5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7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9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1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3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55" w:hanging="420"/>
      </w:pPr>
      <w:rPr>
        <w:rFonts w:ascii="Wingdings" w:hAnsi="Wingdings" w:hint="default"/>
      </w:rPr>
    </w:lvl>
  </w:abstractNum>
  <w:abstractNum w:abstractNumId="3">
    <w:nsid w:val="2E3A2D31"/>
    <w:multiLevelType w:val="hybridMultilevel"/>
    <w:tmpl w:val="C40206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11D3C45"/>
    <w:multiLevelType w:val="hybridMultilevel"/>
    <w:tmpl w:val="996AE96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46CC5438"/>
    <w:multiLevelType w:val="hybridMultilevel"/>
    <w:tmpl w:val="033C66FA"/>
    <w:lvl w:ilvl="0" w:tplc="0FD01AB6">
      <w:start w:val="1"/>
      <w:numFmt w:val="decimalEnclosedParen"/>
      <w:lvlText w:val="%1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6">
    <w:nsid w:val="48A535F3"/>
    <w:multiLevelType w:val="hybridMultilevel"/>
    <w:tmpl w:val="CDFAAC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90B795F"/>
    <w:multiLevelType w:val="hybridMultilevel"/>
    <w:tmpl w:val="7DAC91B6"/>
    <w:lvl w:ilvl="0" w:tplc="84D089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4F7339E"/>
    <w:multiLevelType w:val="hybridMultilevel"/>
    <w:tmpl w:val="4590309C"/>
    <w:lvl w:ilvl="0" w:tplc="47447684">
      <w:start w:val="1"/>
      <w:numFmt w:val="upperLetter"/>
      <w:lvlText w:val="%1."/>
      <w:lvlJc w:val="left"/>
      <w:pPr>
        <w:ind w:left="13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45" w:hanging="420"/>
      </w:pPr>
    </w:lvl>
    <w:lvl w:ilvl="2" w:tplc="0409001B" w:tentative="1">
      <w:start w:val="1"/>
      <w:numFmt w:val="lowerRoman"/>
      <w:lvlText w:val="%3."/>
      <w:lvlJc w:val="right"/>
      <w:pPr>
        <w:ind w:left="2265" w:hanging="420"/>
      </w:pPr>
    </w:lvl>
    <w:lvl w:ilvl="3" w:tplc="0409000F" w:tentative="1">
      <w:start w:val="1"/>
      <w:numFmt w:val="decimal"/>
      <w:lvlText w:val="%4."/>
      <w:lvlJc w:val="left"/>
      <w:pPr>
        <w:ind w:left="2685" w:hanging="420"/>
      </w:pPr>
    </w:lvl>
    <w:lvl w:ilvl="4" w:tplc="04090019" w:tentative="1">
      <w:start w:val="1"/>
      <w:numFmt w:val="lowerLetter"/>
      <w:lvlText w:val="%5)"/>
      <w:lvlJc w:val="left"/>
      <w:pPr>
        <w:ind w:left="3105" w:hanging="420"/>
      </w:pPr>
    </w:lvl>
    <w:lvl w:ilvl="5" w:tplc="0409001B" w:tentative="1">
      <w:start w:val="1"/>
      <w:numFmt w:val="lowerRoman"/>
      <w:lvlText w:val="%6."/>
      <w:lvlJc w:val="right"/>
      <w:pPr>
        <w:ind w:left="3525" w:hanging="420"/>
      </w:pPr>
    </w:lvl>
    <w:lvl w:ilvl="6" w:tplc="0409000F" w:tentative="1">
      <w:start w:val="1"/>
      <w:numFmt w:val="decimal"/>
      <w:lvlText w:val="%7."/>
      <w:lvlJc w:val="left"/>
      <w:pPr>
        <w:ind w:left="3945" w:hanging="420"/>
      </w:pPr>
    </w:lvl>
    <w:lvl w:ilvl="7" w:tplc="04090019" w:tentative="1">
      <w:start w:val="1"/>
      <w:numFmt w:val="lowerLetter"/>
      <w:lvlText w:val="%8)"/>
      <w:lvlJc w:val="left"/>
      <w:pPr>
        <w:ind w:left="4365" w:hanging="420"/>
      </w:pPr>
    </w:lvl>
    <w:lvl w:ilvl="8" w:tplc="0409001B" w:tentative="1">
      <w:start w:val="1"/>
      <w:numFmt w:val="lowerRoman"/>
      <w:lvlText w:val="%9."/>
      <w:lvlJc w:val="right"/>
      <w:pPr>
        <w:ind w:left="4785" w:hanging="420"/>
      </w:pPr>
    </w:lvl>
  </w:abstractNum>
  <w:abstractNum w:abstractNumId="9">
    <w:nsid w:val="6EDA0182"/>
    <w:multiLevelType w:val="multilevel"/>
    <w:tmpl w:val="033C66FA"/>
    <w:lvl w:ilvl="0">
      <w:start w:val="1"/>
      <w:numFmt w:val="decimalEnclosedParen"/>
      <w:lvlText w:val="%1"/>
      <w:lvlJc w:val="left"/>
      <w:pPr>
        <w:ind w:left="99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70" w:hanging="420"/>
      </w:pPr>
    </w:lvl>
    <w:lvl w:ilvl="2">
      <w:start w:val="1"/>
      <w:numFmt w:val="lowerRoman"/>
      <w:lvlText w:val="%3."/>
      <w:lvlJc w:val="right"/>
      <w:pPr>
        <w:ind w:left="1890" w:hanging="420"/>
      </w:pPr>
    </w:lvl>
    <w:lvl w:ilvl="3">
      <w:start w:val="1"/>
      <w:numFmt w:val="decimal"/>
      <w:lvlText w:val="%4."/>
      <w:lvlJc w:val="left"/>
      <w:pPr>
        <w:ind w:left="2310" w:hanging="420"/>
      </w:pPr>
    </w:lvl>
    <w:lvl w:ilvl="4">
      <w:start w:val="1"/>
      <w:numFmt w:val="lowerLetter"/>
      <w:lvlText w:val="%5)"/>
      <w:lvlJc w:val="left"/>
      <w:pPr>
        <w:ind w:left="2730" w:hanging="420"/>
      </w:pPr>
    </w:lvl>
    <w:lvl w:ilvl="5">
      <w:start w:val="1"/>
      <w:numFmt w:val="lowerRoman"/>
      <w:lvlText w:val="%6."/>
      <w:lvlJc w:val="right"/>
      <w:pPr>
        <w:ind w:left="3150" w:hanging="420"/>
      </w:pPr>
    </w:lvl>
    <w:lvl w:ilvl="6">
      <w:start w:val="1"/>
      <w:numFmt w:val="decimal"/>
      <w:lvlText w:val="%7."/>
      <w:lvlJc w:val="left"/>
      <w:pPr>
        <w:ind w:left="3570" w:hanging="420"/>
      </w:pPr>
    </w:lvl>
    <w:lvl w:ilvl="7">
      <w:start w:val="1"/>
      <w:numFmt w:val="lowerLetter"/>
      <w:lvlText w:val="%8)"/>
      <w:lvlJc w:val="left"/>
      <w:pPr>
        <w:ind w:left="3990" w:hanging="420"/>
      </w:pPr>
    </w:lvl>
    <w:lvl w:ilvl="8">
      <w:start w:val="1"/>
      <w:numFmt w:val="lowerRoman"/>
      <w:lvlText w:val="%9."/>
      <w:lvlJc w:val="right"/>
      <w:pPr>
        <w:ind w:left="4410" w:hanging="420"/>
      </w:pPr>
    </w:lvl>
  </w:abstractNum>
  <w:abstractNum w:abstractNumId="10">
    <w:nsid w:val="6FCC3961"/>
    <w:multiLevelType w:val="hybridMultilevel"/>
    <w:tmpl w:val="7A3E3036"/>
    <w:lvl w:ilvl="0" w:tplc="04090001">
      <w:start w:val="1"/>
      <w:numFmt w:val="bullet"/>
      <w:lvlText w:val=""/>
      <w:lvlJc w:val="left"/>
      <w:pPr>
        <w:ind w:left="79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1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3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5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7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9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1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3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55" w:hanging="420"/>
      </w:pPr>
      <w:rPr>
        <w:rFonts w:ascii="Wingdings" w:hAnsi="Wingdings" w:hint="default"/>
      </w:rPr>
    </w:lvl>
  </w:abstractNum>
  <w:abstractNum w:abstractNumId="11">
    <w:nsid w:val="75102B6B"/>
    <w:multiLevelType w:val="hybridMultilevel"/>
    <w:tmpl w:val="D22C5BD6"/>
    <w:lvl w:ilvl="0" w:tplc="84D089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3"/>
  </w:num>
  <w:num w:numId="5">
    <w:abstractNumId w:val="7"/>
  </w:num>
  <w:num w:numId="6">
    <w:abstractNumId w:val="11"/>
  </w:num>
  <w:num w:numId="7">
    <w:abstractNumId w:val="2"/>
  </w:num>
  <w:num w:numId="8">
    <w:abstractNumId w:val="10"/>
  </w:num>
  <w:num w:numId="9">
    <w:abstractNumId w:val="1"/>
  </w:num>
  <w:num w:numId="10">
    <w:abstractNumId w:val="8"/>
  </w:num>
  <w:num w:numId="11">
    <w:abstractNumId w:val="5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169">
      <o:colormenu v:ext="edit" strokecolor="red" shadowcolor="none [3213]" extrusioncolor="non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003B9"/>
    <w:rsid w:val="00001BB2"/>
    <w:rsid w:val="00011B96"/>
    <w:rsid w:val="000144C3"/>
    <w:rsid w:val="0002313A"/>
    <w:rsid w:val="00026472"/>
    <w:rsid w:val="000417F9"/>
    <w:rsid w:val="00043219"/>
    <w:rsid w:val="000438C9"/>
    <w:rsid w:val="00046F85"/>
    <w:rsid w:val="000528B1"/>
    <w:rsid w:val="00057056"/>
    <w:rsid w:val="00064AC0"/>
    <w:rsid w:val="00065312"/>
    <w:rsid w:val="00065B3A"/>
    <w:rsid w:val="00070D7A"/>
    <w:rsid w:val="00074CB1"/>
    <w:rsid w:val="00080BC4"/>
    <w:rsid w:val="000853BC"/>
    <w:rsid w:val="000A0BFA"/>
    <w:rsid w:val="000A4D3B"/>
    <w:rsid w:val="000A70CE"/>
    <w:rsid w:val="000B270A"/>
    <w:rsid w:val="000B4F28"/>
    <w:rsid w:val="000B68CB"/>
    <w:rsid w:val="000C6442"/>
    <w:rsid w:val="000D0291"/>
    <w:rsid w:val="000D0631"/>
    <w:rsid w:val="000D0FB8"/>
    <w:rsid w:val="000E5BF7"/>
    <w:rsid w:val="000F019A"/>
    <w:rsid w:val="001120B5"/>
    <w:rsid w:val="00115B71"/>
    <w:rsid w:val="00120423"/>
    <w:rsid w:val="001225C0"/>
    <w:rsid w:val="001302B2"/>
    <w:rsid w:val="0013642F"/>
    <w:rsid w:val="00136AD3"/>
    <w:rsid w:val="00142AAB"/>
    <w:rsid w:val="0014505D"/>
    <w:rsid w:val="00145843"/>
    <w:rsid w:val="00151F29"/>
    <w:rsid w:val="001657EE"/>
    <w:rsid w:val="001955AD"/>
    <w:rsid w:val="001A12D3"/>
    <w:rsid w:val="001C5FA2"/>
    <w:rsid w:val="001D053A"/>
    <w:rsid w:val="001D43FA"/>
    <w:rsid w:val="001D6604"/>
    <w:rsid w:val="001F4E16"/>
    <w:rsid w:val="001F6259"/>
    <w:rsid w:val="00204F92"/>
    <w:rsid w:val="00210EA6"/>
    <w:rsid w:val="00211260"/>
    <w:rsid w:val="00212E3C"/>
    <w:rsid w:val="00223554"/>
    <w:rsid w:val="00225C6C"/>
    <w:rsid w:val="002328DF"/>
    <w:rsid w:val="0024053A"/>
    <w:rsid w:val="00240C96"/>
    <w:rsid w:val="00241C52"/>
    <w:rsid w:val="00243ACC"/>
    <w:rsid w:val="00250C34"/>
    <w:rsid w:val="002515F1"/>
    <w:rsid w:val="00252618"/>
    <w:rsid w:val="00252B5F"/>
    <w:rsid w:val="002531DD"/>
    <w:rsid w:val="002871E1"/>
    <w:rsid w:val="002917CC"/>
    <w:rsid w:val="002B11E1"/>
    <w:rsid w:val="002B5C31"/>
    <w:rsid w:val="002B763C"/>
    <w:rsid w:val="002C276B"/>
    <w:rsid w:val="002C462E"/>
    <w:rsid w:val="002D6C49"/>
    <w:rsid w:val="002E331D"/>
    <w:rsid w:val="002E4C46"/>
    <w:rsid w:val="002F1D51"/>
    <w:rsid w:val="002F1DC8"/>
    <w:rsid w:val="002F3FBD"/>
    <w:rsid w:val="002F6CB9"/>
    <w:rsid w:val="002F6E53"/>
    <w:rsid w:val="0030150F"/>
    <w:rsid w:val="00301B32"/>
    <w:rsid w:val="003101A1"/>
    <w:rsid w:val="00313B7B"/>
    <w:rsid w:val="00316A11"/>
    <w:rsid w:val="003333DC"/>
    <w:rsid w:val="00345660"/>
    <w:rsid w:val="00362C18"/>
    <w:rsid w:val="00390A4F"/>
    <w:rsid w:val="00396216"/>
    <w:rsid w:val="003A02F5"/>
    <w:rsid w:val="003A3536"/>
    <w:rsid w:val="003A4481"/>
    <w:rsid w:val="003A7D7A"/>
    <w:rsid w:val="003B36EB"/>
    <w:rsid w:val="003B6605"/>
    <w:rsid w:val="003C62D2"/>
    <w:rsid w:val="003D5A2B"/>
    <w:rsid w:val="003D67FE"/>
    <w:rsid w:val="003E3DAB"/>
    <w:rsid w:val="003E726D"/>
    <w:rsid w:val="003F0125"/>
    <w:rsid w:val="003F0BA4"/>
    <w:rsid w:val="003F37D9"/>
    <w:rsid w:val="003F684D"/>
    <w:rsid w:val="0040144A"/>
    <w:rsid w:val="00427EBD"/>
    <w:rsid w:val="0044027F"/>
    <w:rsid w:val="00445A21"/>
    <w:rsid w:val="00453286"/>
    <w:rsid w:val="00461577"/>
    <w:rsid w:val="004637C2"/>
    <w:rsid w:val="00473815"/>
    <w:rsid w:val="0048180F"/>
    <w:rsid w:val="004A31DC"/>
    <w:rsid w:val="004A566C"/>
    <w:rsid w:val="004B2644"/>
    <w:rsid w:val="004D07D6"/>
    <w:rsid w:val="004D69D2"/>
    <w:rsid w:val="004E2C51"/>
    <w:rsid w:val="004E573B"/>
    <w:rsid w:val="004F4B1B"/>
    <w:rsid w:val="004F72B0"/>
    <w:rsid w:val="005007E6"/>
    <w:rsid w:val="0050515C"/>
    <w:rsid w:val="0052730F"/>
    <w:rsid w:val="00530CC4"/>
    <w:rsid w:val="00554F78"/>
    <w:rsid w:val="00583F60"/>
    <w:rsid w:val="00587409"/>
    <w:rsid w:val="005978FF"/>
    <w:rsid w:val="005B517E"/>
    <w:rsid w:val="005B60EE"/>
    <w:rsid w:val="005D2513"/>
    <w:rsid w:val="005D761F"/>
    <w:rsid w:val="005F40BF"/>
    <w:rsid w:val="0060586D"/>
    <w:rsid w:val="00624547"/>
    <w:rsid w:val="00630537"/>
    <w:rsid w:val="006331AA"/>
    <w:rsid w:val="00647614"/>
    <w:rsid w:val="00650D96"/>
    <w:rsid w:val="00661DE9"/>
    <w:rsid w:val="00665A80"/>
    <w:rsid w:val="00684D3C"/>
    <w:rsid w:val="006A64AC"/>
    <w:rsid w:val="006D0A80"/>
    <w:rsid w:val="006D794E"/>
    <w:rsid w:val="006F7BAF"/>
    <w:rsid w:val="0073182A"/>
    <w:rsid w:val="007409C9"/>
    <w:rsid w:val="00742A07"/>
    <w:rsid w:val="00745592"/>
    <w:rsid w:val="00747E35"/>
    <w:rsid w:val="007525EA"/>
    <w:rsid w:val="00760180"/>
    <w:rsid w:val="00764BE5"/>
    <w:rsid w:val="00767C96"/>
    <w:rsid w:val="0077554B"/>
    <w:rsid w:val="007770AE"/>
    <w:rsid w:val="00782254"/>
    <w:rsid w:val="007910F6"/>
    <w:rsid w:val="007923A2"/>
    <w:rsid w:val="007A2F0F"/>
    <w:rsid w:val="007A6496"/>
    <w:rsid w:val="007A6FA5"/>
    <w:rsid w:val="007B1467"/>
    <w:rsid w:val="007C7C4B"/>
    <w:rsid w:val="007E0BA3"/>
    <w:rsid w:val="007E0F20"/>
    <w:rsid w:val="007E5D41"/>
    <w:rsid w:val="007E62E6"/>
    <w:rsid w:val="007F07E5"/>
    <w:rsid w:val="007F35DB"/>
    <w:rsid w:val="008138DB"/>
    <w:rsid w:val="00835451"/>
    <w:rsid w:val="0084107B"/>
    <w:rsid w:val="00841EF8"/>
    <w:rsid w:val="00843111"/>
    <w:rsid w:val="00845235"/>
    <w:rsid w:val="00852514"/>
    <w:rsid w:val="00884695"/>
    <w:rsid w:val="00887243"/>
    <w:rsid w:val="008944DB"/>
    <w:rsid w:val="008A2827"/>
    <w:rsid w:val="008D1F8E"/>
    <w:rsid w:val="008E7C41"/>
    <w:rsid w:val="008F13ED"/>
    <w:rsid w:val="009003B9"/>
    <w:rsid w:val="00910906"/>
    <w:rsid w:val="00925D12"/>
    <w:rsid w:val="00930893"/>
    <w:rsid w:val="00954EFF"/>
    <w:rsid w:val="009644C4"/>
    <w:rsid w:val="009664CC"/>
    <w:rsid w:val="00970C88"/>
    <w:rsid w:val="0098173F"/>
    <w:rsid w:val="00984BD6"/>
    <w:rsid w:val="00993CEA"/>
    <w:rsid w:val="00995718"/>
    <w:rsid w:val="009A530F"/>
    <w:rsid w:val="009C5902"/>
    <w:rsid w:val="009D4A43"/>
    <w:rsid w:val="009D5D79"/>
    <w:rsid w:val="009D64B1"/>
    <w:rsid w:val="009F5294"/>
    <w:rsid w:val="009F535D"/>
    <w:rsid w:val="00A03973"/>
    <w:rsid w:val="00A10471"/>
    <w:rsid w:val="00A10B75"/>
    <w:rsid w:val="00A143B6"/>
    <w:rsid w:val="00A16254"/>
    <w:rsid w:val="00A21A35"/>
    <w:rsid w:val="00A267B8"/>
    <w:rsid w:val="00A454A0"/>
    <w:rsid w:val="00A51A26"/>
    <w:rsid w:val="00A5341C"/>
    <w:rsid w:val="00A615C3"/>
    <w:rsid w:val="00A66354"/>
    <w:rsid w:val="00A7125B"/>
    <w:rsid w:val="00A719F1"/>
    <w:rsid w:val="00A726C6"/>
    <w:rsid w:val="00A949C2"/>
    <w:rsid w:val="00A94A3A"/>
    <w:rsid w:val="00A96757"/>
    <w:rsid w:val="00AA393B"/>
    <w:rsid w:val="00AA7CEB"/>
    <w:rsid w:val="00AB75E3"/>
    <w:rsid w:val="00AC2B6B"/>
    <w:rsid w:val="00AD52D2"/>
    <w:rsid w:val="00AD5E93"/>
    <w:rsid w:val="00AF0039"/>
    <w:rsid w:val="00AF5E2B"/>
    <w:rsid w:val="00B14587"/>
    <w:rsid w:val="00B221F4"/>
    <w:rsid w:val="00B33847"/>
    <w:rsid w:val="00B35E2F"/>
    <w:rsid w:val="00B35F4F"/>
    <w:rsid w:val="00B3670A"/>
    <w:rsid w:val="00B51C84"/>
    <w:rsid w:val="00B537B3"/>
    <w:rsid w:val="00B54AE9"/>
    <w:rsid w:val="00B55862"/>
    <w:rsid w:val="00B6541A"/>
    <w:rsid w:val="00B67605"/>
    <w:rsid w:val="00BA0070"/>
    <w:rsid w:val="00BA25E6"/>
    <w:rsid w:val="00BA4B1E"/>
    <w:rsid w:val="00BB4E9C"/>
    <w:rsid w:val="00BC2827"/>
    <w:rsid w:val="00BC6597"/>
    <w:rsid w:val="00BD0F2A"/>
    <w:rsid w:val="00BD18E0"/>
    <w:rsid w:val="00BD5CB4"/>
    <w:rsid w:val="00BE162E"/>
    <w:rsid w:val="00BF0033"/>
    <w:rsid w:val="00BF22E7"/>
    <w:rsid w:val="00C01EF1"/>
    <w:rsid w:val="00C048CC"/>
    <w:rsid w:val="00C0515D"/>
    <w:rsid w:val="00C111E1"/>
    <w:rsid w:val="00C17736"/>
    <w:rsid w:val="00C25F99"/>
    <w:rsid w:val="00C32EA0"/>
    <w:rsid w:val="00C445B9"/>
    <w:rsid w:val="00C51D7A"/>
    <w:rsid w:val="00C64336"/>
    <w:rsid w:val="00C65C6D"/>
    <w:rsid w:val="00C66F7E"/>
    <w:rsid w:val="00C73C2F"/>
    <w:rsid w:val="00CC76F0"/>
    <w:rsid w:val="00CD39ED"/>
    <w:rsid w:val="00CD54C3"/>
    <w:rsid w:val="00D16CA3"/>
    <w:rsid w:val="00D40067"/>
    <w:rsid w:val="00D43230"/>
    <w:rsid w:val="00D43660"/>
    <w:rsid w:val="00D456C9"/>
    <w:rsid w:val="00D657F3"/>
    <w:rsid w:val="00D66EFE"/>
    <w:rsid w:val="00D84F73"/>
    <w:rsid w:val="00D97496"/>
    <w:rsid w:val="00DA1864"/>
    <w:rsid w:val="00DB0B8A"/>
    <w:rsid w:val="00DB743B"/>
    <w:rsid w:val="00DE2F87"/>
    <w:rsid w:val="00E141A7"/>
    <w:rsid w:val="00E23985"/>
    <w:rsid w:val="00E34E3B"/>
    <w:rsid w:val="00E36408"/>
    <w:rsid w:val="00E40412"/>
    <w:rsid w:val="00E71632"/>
    <w:rsid w:val="00E74CE7"/>
    <w:rsid w:val="00E85C75"/>
    <w:rsid w:val="00E86AB4"/>
    <w:rsid w:val="00E9479B"/>
    <w:rsid w:val="00E94ADC"/>
    <w:rsid w:val="00EA0704"/>
    <w:rsid w:val="00EA1203"/>
    <w:rsid w:val="00EC37C5"/>
    <w:rsid w:val="00ED0C59"/>
    <w:rsid w:val="00ED32B9"/>
    <w:rsid w:val="00EF2352"/>
    <w:rsid w:val="00EF35AA"/>
    <w:rsid w:val="00F03CEE"/>
    <w:rsid w:val="00F07A6C"/>
    <w:rsid w:val="00F14D74"/>
    <w:rsid w:val="00F31C7F"/>
    <w:rsid w:val="00F356D0"/>
    <w:rsid w:val="00F36301"/>
    <w:rsid w:val="00F46F55"/>
    <w:rsid w:val="00F47281"/>
    <w:rsid w:val="00F47DEB"/>
    <w:rsid w:val="00F962A8"/>
    <w:rsid w:val="00FA16A3"/>
    <w:rsid w:val="00FC6895"/>
    <w:rsid w:val="00FC6E9E"/>
    <w:rsid w:val="00FD656E"/>
    <w:rsid w:val="00FE31A3"/>
    <w:rsid w:val="00FE523C"/>
    <w:rsid w:val="00FE699E"/>
    <w:rsid w:val="00FF5D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169">
      <o:colormenu v:ext="edit" strokecolor="red" shadowcolor="none [3213]" extrusioncolor="none"/>
    </o:shapedefaults>
    <o:shapelayout v:ext="edit">
      <o:idmap v:ext="edit" data="2"/>
      <o:rules v:ext="edit">
        <o:r id="V:Rule1" type="callout" idref="#_x0000_s2079"/>
        <o:r id="V:Rule4" type="callout" idref="#_x0000_s2080"/>
        <o:r id="V:Rule19" type="callout" idref="#_x0000_s2110"/>
        <o:r id="V:Rule33" type="connector" idref="#_x0000_s2076"/>
        <o:r id="V:Rule34" type="connector" idref="#_x0000_s2153"/>
        <o:r id="V:Rule35" type="connector" idref="#_x0000_s2155"/>
        <o:r id="V:Rule36" type="connector" idref="#_x0000_s2158"/>
        <o:r id="V:Rule37" type="connector" idref="#_x0000_s2137"/>
        <o:r id="V:Rule38" type="connector" idref="#_x0000_s2078"/>
        <o:r id="V:Rule39" type="connector" idref="#_x0000_s2132"/>
        <o:r id="V:Rule40" type="connector" idref="#_x0000_s2143"/>
        <o:r id="V:Rule41" type="connector" idref="#_x0000_s2154"/>
        <o:r id="V:Rule42" type="connector" idref="#_x0000_s2111"/>
        <o:r id="V:Rule43" type="connector" idref="#_x0000_s2139"/>
        <o:r id="V:Rule44" type="connector" idref="#_x0000_s2135"/>
        <o:r id="V:Rule45" type="connector" idref="#_x0000_s2074"/>
        <o:r id="V:Rule46" type="connector" idref="#_x0000_s2142"/>
        <o:r id="V:Rule47" type="connector" idref="#_x0000_s2116"/>
        <o:r id="V:Rule48" type="connector" idref="#_x0000_s2118"/>
        <o:r id="V:Rule49" type="connector" idref="#_x0000_s2054"/>
        <o:r id="V:Rule50" type="connector" idref="#_x0000_s2077"/>
        <o:r id="V:Rule51" type="connector" idref="#_x0000_s2130"/>
        <o:r id="V:Rule52" type="connector" idref="#_x0000_s2070"/>
        <o:r id="V:Rule53" type="connector" idref="#_x0000_s2069"/>
        <o:r id="V:Rule54" type="connector" idref="#_x0000_s2156"/>
        <o:r id="V:Rule55" type="connector" idref="#_x0000_s2067"/>
        <o:r id="V:Rule56" type="connector" idref="#_x0000_s2131"/>
        <o:r id="V:Rule57" type="connector" idref="#_x0000_s2133"/>
        <o:r id="V:Rule58" type="connector" idref="#_x0000_s2072"/>
        <o:r id="V:Rule59" type="connector" idref="#_x0000_s2152"/>
        <o:r id="V:Rule60" type="connector" idref="#_x0000_s2141"/>
        <o:r id="V:Rule61" type="connector" idref="#_x0000_s2104"/>
      </o:rules>
    </o:shapelayout>
  </w:shapeDefaults>
  <w:decimalSymbol w:val="."/>
  <w:listSeparator w:val=","/>
  <w14:docId w14:val="7F3D628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10F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9003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semiHidden/>
    <w:rsid w:val="009003B9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9003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semiHidden/>
    <w:rsid w:val="009003B9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9003B9"/>
    <w:rPr>
      <w:rFonts w:ascii="宋体" w:eastAsia="宋体" w:hAnsi="宋体" w:cs="宋体"/>
      <w:sz w:val="24"/>
      <w:szCs w:val="24"/>
    </w:rPr>
  </w:style>
  <w:style w:type="paragraph" w:styleId="a7">
    <w:name w:val="List Paragraph"/>
    <w:basedOn w:val="a"/>
    <w:uiPriority w:val="34"/>
    <w:qFormat/>
    <w:rsid w:val="009003B9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845235"/>
    <w:rPr>
      <w:sz w:val="18"/>
      <w:szCs w:val="18"/>
    </w:rPr>
  </w:style>
  <w:style w:type="character" w:customStyle="1" w:styleId="a9">
    <w:name w:val="批注框文本字符"/>
    <w:basedOn w:val="a0"/>
    <w:link w:val="a8"/>
    <w:uiPriority w:val="99"/>
    <w:semiHidden/>
    <w:rsid w:val="00845235"/>
    <w:rPr>
      <w:sz w:val="18"/>
      <w:szCs w:val="18"/>
    </w:rPr>
  </w:style>
  <w:style w:type="paragraph" w:styleId="HTML0">
    <w:name w:val="HTML Preformatted"/>
    <w:basedOn w:val="a"/>
    <w:link w:val="HTML1"/>
    <w:uiPriority w:val="99"/>
    <w:unhideWhenUsed/>
    <w:rsid w:val="00E141A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1">
    <w:name w:val="HTML  预设格式字符"/>
    <w:basedOn w:val="a0"/>
    <w:link w:val="HTML0"/>
    <w:uiPriority w:val="99"/>
    <w:rsid w:val="00E141A7"/>
    <w:rPr>
      <w:rFonts w:ascii="Courier" w:hAnsi="Courier" w:cs="Courier"/>
      <w:kern w:val="0"/>
      <w:sz w:val="20"/>
      <w:szCs w:val="20"/>
    </w:rPr>
  </w:style>
  <w:style w:type="character" w:customStyle="1" w:styleId="nt">
    <w:name w:val="nt"/>
    <w:basedOn w:val="a0"/>
    <w:rsid w:val="00E141A7"/>
  </w:style>
  <w:style w:type="character" w:customStyle="1" w:styleId="na">
    <w:name w:val="na"/>
    <w:basedOn w:val="a0"/>
    <w:rsid w:val="00E141A7"/>
  </w:style>
  <w:style w:type="character" w:customStyle="1" w:styleId="s">
    <w:name w:val="s"/>
    <w:basedOn w:val="a0"/>
    <w:rsid w:val="00E141A7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894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7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04615">
          <w:marLeft w:val="825"/>
          <w:marRight w:val="0"/>
          <w:marTop w:val="0"/>
          <w:marBottom w:val="0"/>
          <w:divBdr>
            <w:top w:val="none" w:sz="0" w:space="0" w:color="auto"/>
            <w:left w:val="single" w:sz="6" w:space="8" w:color="DEE2E3"/>
            <w:bottom w:val="none" w:sz="0" w:space="0" w:color="auto"/>
            <w:right w:val="none" w:sz="0" w:space="0" w:color="auto"/>
          </w:divBdr>
        </w:div>
      </w:divsChild>
    </w:div>
    <w:div w:id="46277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0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82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39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4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29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8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0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05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2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7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07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8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5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2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2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9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2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57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8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03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4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1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1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1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46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7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2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7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9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8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28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5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6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7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59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79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551897">
                  <w:marLeft w:val="69"/>
                  <w:marRight w:val="69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448807">
                      <w:marLeft w:val="0"/>
                      <w:marRight w:val="0"/>
                      <w:marTop w:val="23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752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41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0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54977">
                  <w:marLeft w:val="69"/>
                  <w:marRight w:val="69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833027">
                      <w:marLeft w:val="0"/>
                      <w:marRight w:val="0"/>
                      <w:marTop w:val="23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0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55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3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4581">
                  <w:marLeft w:val="69"/>
                  <w:marRight w:val="69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019824">
                      <w:marLeft w:val="0"/>
                      <w:marRight w:val="0"/>
                      <w:marTop w:val="23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94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68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0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512683">
                  <w:marLeft w:val="69"/>
                  <w:marRight w:val="69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852527">
                      <w:marLeft w:val="0"/>
                      <w:marRight w:val="0"/>
                      <w:marTop w:val="23"/>
                      <w:marBottom w:val="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076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6A4037-AE4C-1046-8D35-FE79B8CD22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9</Pages>
  <Words>1073</Words>
  <Characters>6120</Characters>
  <Application>Microsoft Macintosh Word</Application>
  <DocSecurity>0</DocSecurity>
  <Lines>51</Lines>
  <Paragraphs>14</Paragraphs>
  <ScaleCrop>false</ScaleCrop>
  <Company>Alibaba</Company>
  <LinksUpToDate>false</LinksUpToDate>
  <CharactersWithSpaces>7179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yunche.ch</dc:creator>
  <cp:keywords/>
  <dc:description/>
  <cp:lastModifiedBy>h c</cp:lastModifiedBy>
  <cp:revision>556</cp:revision>
  <dcterms:created xsi:type="dcterms:W3CDTF">2012-12-21T07:36:00Z</dcterms:created>
  <dcterms:modified xsi:type="dcterms:W3CDTF">2016-03-29T04:07:00Z</dcterms:modified>
</cp:coreProperties>
</file>