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A13" w:rsidRPr="00E51EC8" w:rsidRDefault="00A72A13" w:rsidP="000D0C5C">
      <w:pPr>
        <w:tabs>
          <w:tab w:val="left" w:pos="2689"/>
        </w:tabs>
        <w:jc w:val="center"/>
        <w:rPr>
          <w:rFonts w:cstheme="minorHAnsi"/>
          <w:b/>
          <w:sz w:val="40"/>
          <w:lang w:val="el-GR"/>
        </w:rPr>
      </w:pPr>
      <w:r w:rsidRPr="00E51EC8">
        <w:rPr>
          <w:rFonts w:cstheme="minorHAnsi"/>
          <w:b/>
          <w:sz w:val="40"/>
          <w:lang w:val="el-GR"/>
        </w:rPr>
        <w:t>Άσκηση 1</w:t>
      </w:r>
      <w:r w:rsidRPr="00E51EC8">
        <w:rPr>
          <w:rFonts w:cstheme="minorHAnsi"/>
          <w:b/>
          <w:sz w:val="40"/>
          <w:vertAlign w:val="superscript"/>
          <w:lang w:val="el-GR"/>
        </w:rPr>
        <w:t>η</w:t>
      </w:r>
    </w:p>
    <w:p w:rsidR="00A72A13" w:rsidRPr="00E51EC8" w:rsidRDefault="00A72A13" w:rsidP="000D0C5C">
      <w:pPr>
        <w:tabs>
          <w:tab w:val="left" w:pos="2689"/>
        </w:tabs>
        <w:jc w:val="center"/>
        <w:rPr>
          <w:rFonts w:cstheme="minorHAnsi"/>
          <w:i/>
          <w:sz w:val="32"/>
          <w:lang w:val="el-GR"/>
        </w:rPr>
      </w:pPr>
      <w:r w:rsidRPr="00E51EC8">
        <w:rPr>
          <w:rFonts w:cstheme="minorHAnsi"/>
          <w:i/>
          <w:sz w:val="32"/>
          <w:lang w:val="el-GR"/>
        </w:rPr>
        <w:t>Αλγοριθμική Επιχειρησιακή Έρευνα</w:t>
      </w:r>
    </w:p>
    <w:p w:rsidR="00A72A13" w:rsidRPr="00E51EC8" w:rsidRDefault="00A72A13" w:rsidP="000D0C5C">
      <w:pPr>
        <w:tabs>
          <w:tab w:val="left" w:pos="2689"/>
        </w:tabs>
        <w:jc w:val="center"/>
        <w:rPr>
          <w:rFonts w:cstheme="minorHAnsi"/>
          <w:i/>
          <w:sz w:val="28"/>
          <w:lang w:val="el-GR"/>
        </w:rPr>
      </w:pPr>
      <w:r w:rsidRPr="00E51EC8">
        <w:rPr>
          <w:rFonts w:cstheme="minorHAnsi"/>
          <w:i/>
          <w:sz w:val="28"/>
          <w:lang w:val="el-GR"/>
        </w:rPr>
        <w:t>2017-2018</w:t>
      </w:r>
    </w:p>
    <w:p w:rsidR="000D0C5C" w:rsidRPr="00E51EC8" w:rsidRDefault="000D0C5C" w:rsidP="000D0C5C">
      <w:pPr>
        <w:tabs>
          <w:tab w:val="left" w:pos="2689"/>
        </w:tabs>
        <w:jc w:val="center"/>
        <w:rPr>
          <w:rFonts w:cstheme="minorHAnsi"/>
          <w:sz w:val="28"/>
          <w:lang w:val="el-GR"/>
        </w:rPr>
      </w:pPr>
    </w:p>
    <w:p w:rsidR="000D0C5C" w:rsidRPr="00E51EC8" w:rsidRDefault="00DA4B06" w:rsidP="000D0C5C">
      <w:pPr>
        <w:tabs>
          <w:tab w:val="left" w:pos="2689"/>
        </w:tabs>
        <w:jc w:val="center"/>
        <w:rPr>
          <w:rFonts w:cstheme="minorHAnsi"/>
          <w:i/>
          <w:sz w:val="28"/>
          <w:lang w:val="el-GR"/>
        </w:rPr>
      </w:pPr>
      <w:r w:rsidRPr="00E51EC8">
        <w:rPr>
          <w:rFonts w:cstheme="minorHAnsi"/>
          <w:i/>
          <w:sz w:val="28"/>
          <w:u w:val="single"/>
          <w:lang w:val="el-GR"/>
        </w:rPr>
        <w:t>Θέμα</w:t>
      </w:r>
      <w:r w:rsidRPr="00E51EC8">
        <w:rPr>
          <w:rFonts w:cstheme="minorHAnsi"/>
          <w:i/>
          <w:sz w:val="28"/>
          <w:lang w:val="el-GR"/>
        </w:rPr>
        <w:t xml:space="preserve">: </w:t>
      </w:r>
      <w:r w:rsidR="00A72A13" w:rsidRPr="00E51EC8">
        <w:rPr>
          <w:rFonts w:cstheme="minorHAnsi"/>
          <w:i/>
          <w:sz w:val="28"/>
          <w:lang w:val="el-GR"/>
        </w:rPr>
        <w:t>Μοντελοποίηση</w:t>
      </w:r>
      <w:r w:rsidR="000D0C5C" w:rsidRPr="00E51EC8">
        <w:rPr>
          <w:rFonts w:cstheme="minorHAnsi"/>
          <w:i/>
          <w:sz w:val="28"/>
          <w:lang w:val="el-GR"/>
        </w:rPr>
        <w:t xml:space="preserve"> Προβλήματος Ελάχιστου Πλήθους Πλευρών</w:t>
      </w:r>
    </w:p>
    <w:p w:rsidR="000D0C5C" w:rsidRPr="00E51EC8" w:rsidRDefault="000D0C5C" w:rsidP="000D0C5C">
      <w:pPr>
        <w:tabs>
          <w:tab w:val="left" w:pos="2689"/>
        </w:tabs>
        <w:jc w:val="center"/>
        <w:rPr>
          <w:rFonts w:cstheme="minorHAnsi"/>
          <w:i/>
          <w:sz w:val="28"/>
          <w:lang w:val="el-GR"/>
        </w:rPr>
      </w:pPr>
      <w:r w:rsidRPr="00E51EC8">
        <w:rPr>
          <w:rFonts w:cstheme="minorHAnsi"/>
          <w:i/>
          <w:sz w:val="28"/>
          <w:lang w:val="el-GR"/>
        </w:rPr>
        <w:t>για Κάλυψη Κάθε Κόμβου Γράφου ως Γραμμικό Πρόβλημα</w:t>
      </w:r>
    </w:p>
    <w:p w:rsidR="000D0C5C" w:rsidRPr="00E51EC8" w:rsidRDefault="000D0C5C" w:rsidP="00A72A13">
      <w:pPr>
        <w:tabs>
          <w:tab w:val="left" w:pos="2689"/>
        </w:tabs>
        <w:rPr>
          <w:rFonts w:cstheme="minorHAnsi"/>
          <w:sz w:val="24"/>
          <w:lang w:val="el-GR"/>
        </w:rPr>
      </w:pPr>
    </w:p>
    <w:p w:rsidR="000D0C5C" w:rsidRPr="00E51EC8" w:rsidRDefault="000D0C5C" w:rsidP="00A72A13">
      <w:pPr>
        <w:tabs>
          <w:tab w:val="left" w:pos="2689"/>
        </w:tabs>
        <w:rPr>
          <w:rFonts w:cstheme="minorHAnsi"/>
          <w:lang w:val="el-GR"/>
        </w:rPr>
      </w:pPr>
    </w:p>
    <w:p w:rsidR="000D0C5C" w:rsidRPr="00E51EC8" w:rsidRDefault="000D0C5C" w:rsidP="00A72A13">
      <w:pPr>
        <w:tabs>
          <w:tab w:val="left" w:pos="2689"/>
        </w:tabs>
        <w:rPr>
          <w:rFonts w:cstheme="minorHAnsi"/>
          <w:b/>
          <w:sz w:val="28"/>
          <w:lang w:val="el-GR"/>
        </w:rPr>
      </w:pPr>
      <w:r w:rsidRPr="00E51EC8">
        <w:rPr>
          <w:rFonts w:cstheme="minorHAnsi"/>
          <w:b/>
          <w:sz w:val="28"/>
          <w:lang w:val="el-GR"/>
        </w:rPr>
        <w:t>Α) Γενική Περίπτωση</w:t>
      </w:r>
    </w:p>
    <w:p w:rsidR="00A72A13" w:rsidRPr="00813CA5" w:rsidRDefault="000D0C5C" w:rsidP="000D0C5C">
      <w:pPr>
        <w:tabs>
          <w:tab w:val="left" w:pos="2689"/>
        </w:tabs>
        <w:rPr>
          <w:rFonts w:cstheme="minorHAnsi"/>
          <w:lang w:val="el-GR"/>
        </w:rPr>
      </w:pPr>
      <w:r w:rsidRPr="00E51EC8">
        <w:rPr>
          <w:rFonts w:cstheme="minorHAnsi"/>
          <w:lang w:val="el-GR"/>
        </w:rPr>
        <w:t xml:space="preserve">Έστω γράφος </w:t>
      </w:r>
      <w:r w:rsidRPr="00E51EC8">
        <w:rPr>
          <w:rFonts w:cstheme="minorHAnsi"/>
          <w:i/>
        </w:rPr>
        <w:t>G</w:t>
      </w:r>
      <w:r w:rsidRPr="00E51EC8">
        <w:rPr>
          <w:rFonts w:cstheme="minorHAnsi"/>
          <w:i/>
          <w:lang w:val="el-GR"/>
        </w:rPr>
        <w:t>(</w:t>
      </w:r>
      <w:r w:rsidRPr="00E51EC8">
        <w:rPr>
          <w:rFonts w:cstheme="minorHAnsi"/>
          <w:i/>
        </w:rPr>
        <w:t>V</w:t>
      </w:r>
      <w:r w:rsidRPr="00E51EC8">
        <w:rPr>
          <w:rFonts w:cstheme="minorHAnsi"/>
          <w:i/>
          <w:lang w:val="el-GR"/>
        </w:rPr>
        <w:t>,</w:t>
      </w:r>
      <w:r w:rsidRPr="00E51EC8">
        <w:rPr>
          <w:rFonts w:cstheme="minorHAnsi"/>
          <w:i/>
        </w:rPr>
        <w:t>E</w:t>
      </w:r>
      <w:r w:rsidRPr="00E51EC8">
        <w:rPr>
          <w:rFonts w:cstheme="minorHAnsi"/>
          <w:i/>
          <w:lang w:val="el-GR"/>
        </w:rPr>
        <w:t>)</w:t>
      </w:r>
      <w:r w:rsidRPr="00E51EC8">
        <w:rPr>
          <w:rFonts w:cstheme="minorHAnsi"/>
          <w:lang w:val="el-GR"/>
        </w:rPr>
        <w:t xml:space="preserve"> με </w:t>
      </w:r>
      <w:r w:rsidRPr="00E51EC8">
        <w:rPr>
          <w:rFonts w:cstheme="minorHAnsi"/>
          <w:i/>
        </w:rPr>
        <w:t>V</w:t>
      </w:r>
      <w:r w:rsidRPr="00E51EC8">
        <w:rPr>
          <w:rFonts w:cstheme="minorHAnsi"/>
          <w:lang w:val="el-GR"/>
        </w:rPr>
        <w:t xml:space="preserve"> το σύνολο των κόμβων και </w:t>
      </w:r>
      <w:r w:rsidRPr="00E51EC8">
        <w:rPr>
          <w:rFonts w:cstheme="minorHAnsi"/>
          <w:i/>
          <w:lang w:val="el-GR"/>
        </w:rPr>
        <w:t>Ε</w:t>
      </w:r>
      <w:r w:rsidRPr="00E51EC8">
        <w:rPr>
          <w:rFonts w:cstheme="minorHAnsi"/>
          <w:lang w:val="el-GR"/>
        </w:rPr>
        <w:t xml:space="preserve"> το σύνολο των πλευρών αυτού.</w:t>
      </w:r>
      <w:r w:rsidR="00DF58ED">
        <w:rPr>
          <w:rFonts w:cstheme="minorHAnsi"/>
          <w:lang w:val="el-GR"/>
        </w:rPr>
        <w:t xml:space="preserve"> Κάθε κόμβος θα συνδέεται τουλάχιστον με μία ακμή.</w:t>
      </w:r>
    </w:p>
    <w:p w:rsidR="00E51EC8" w:rsidRPr="00E51EC8" w:rsidRDefault="00E51EC8" w:rsidP="000D0C5C">
      <w:pPr>
        <w:tabs>
          <w:tab w:val="left" w:pos="2689"/>
        </w:tabs>
        <w:rPr>
          <w:rFonts w:cstheme="minorHAnsi"/>
          <w:lang w:val="el-GR"/>
        </w:rPr>
      </w:pPr>
      <w:r w:rsidRPr="00E51EC8">
        <w:rPr>
          <w:rFonts w:cstheme="minorHAnsi"/>
          <w:lang w:val="el-GR"/>
        </w:rPr>
        <w:t>Επιθυμούμε στην τελική λύση να περιέχονται όλ</w:t>
      </w:r>
      <w:r w:rsidR="0007709A">
        <w:rPr>
          <w:rFonts w:cstheme="minorHAnsi"/>
          <w:lang w:val="el-GR"/>
        </w:rPr>
        <w:t>ες</w:t>
      </w:r>
      <w:r w:rsidRPr="00E51EC8">
        <w:rPr>
          <w:rFonts w:cstheme="minorHAnsi"/>
          <w:lang w:val="el-GR"/>
        </w:rPr>
        <w:t xml:space="preserve"> οι </w:t>
      </w:r>
      <w:r w:rsidR="0007709A">
        <w:rPr>
          <w:rFonts w:cstheme="minorHAnsi"/>
          <w:lang w:val="el-GR"/>
        </w:rPr>
        <w:t xml:space="preserve">ακμές που </w:t>
      </w:r>
      <w:r w:rsidR="00DF58ED">
        <w:rPr>
          <w:rFonts w:cstheme="minorHAnsi"/>
          <w:lang w:val="el-GR"/>
        </w:rPr>
        <w:t>καλύπτουν ελάχιστα τον γράφο</w:t>
      </w:r>
      <w:r w:rsidRPr="00E51EC8">
        <w:rPr>
          <w:rFonts w:cstheme="minorHAnsi"/>
          <w:lang w:val="el-GR"/>
        </w:rPr>
        <w:t>.</w:t>
      </w:r>
    </w:p>
    <w:p w:rsidR="00DA4B06" w:rsidRPr="00E51EC8" w:rsidRDefault="00DA4B06" w:rsidP="000D0C5C">
      <w:pPr>
        <w:tabs>
          <w:tab w:val="left" w:pos="2689"/>
        </w:tabs>
        <w:rPr>
          <w:rFonts w:cstheme="minorHAnsi"/>
          <w:lang w:val="el-GR"/>
        </w:rPr>
      </w:pPr>
      <w:r w:rsidRPr="00E51EC8">
        <w:rPr>
          <w:rFonts w:cstheme="minorHAnsi"/>
          <w:lang w:val="el-GR"/>
        </w:rPr>
        <w:t>Η μοντελοποίηση θα είναι η εξής:</w:t>
      </w:r>
    </w:p>
    <w:p w:rsidR="0007709A" w:rsidRDefault="00DA4B06" w:rsidP="000D0C5C">
      <w:pPr>
        <w:pStyle w:val="a7"/>
        <w:numPr>
          <w:ilvl w:val="0"/>
          <w:numId w:val="1"/>
        </w:numPr>
        <w:tabs>
          <w:tab w:val="left" w:pos="2689"/>
        </w:tabs>
        <w:rPr>
          <w:rFonts w:cstheme="minorHAnsi"/>
          <w:lang w:val="el-GR"/>
        </w:rPr>
      </w:pPr>
      <w:r w:rsidRPr="0007709A">
        <w:rPr>
          <w:rFonts w:cstheme="minorHAnsi"/>
          <w:i/>
          <w:sz w:val="24"/>
          <w:lang w:val="el-GR"/>
        </w:rPr>
        <w:t>Μεταβλητές</w:t>
      </w:r>
      <w:r w:rsidRPr="0007709A">
        <w:rPr>
          <w:rFonts w:cstheme="minorHAnsi"/>
          <w:lang w:val="el-GR"/>
        </w:rPr>
        <w:t xml:space="preserve">:   </w:t>
      </w:r>
      <w:r w:rsidR="0007709A" w:rsidRPr="0007709A">
        <w:rPr>
          <w:rFonts w:cstheme="minorHAnsi"/>
          <w:lang w:val="el-GR"/>
        </w:rPr>
        <w:t>ε</w:t>
      </w:r>
      <w:proofErr w:type="spellStart"/>
      <w:r w:rsidRPr="0007709A">
        <w:rPr>
          <w:rFonts w:cstheme="minorHAnsi"/>
          <w:vertAlign w:val="subscript"/>
        </w:rPr>
        <w:t>i</w:t>
      </w:r>
      <w:proofErr w:type="spellEnd"/>
      <w:r w:rsidRPr="0007709A">
        <w:rPr>
          <w:rFonts w:cstheme="minorHAnsi"/>
          <w:lang w:val="el-GR"/>
        </w:rPr>
        <w:t xml:space="preserve">, </w:t>
      </w:r>
      <w:proofErr w:type="spellStart"/>
      <w:r w:rsidR="0007709A">
        <w:rPr>
          <w:rFonts w:cstheme="minorHAnsi"/>
        </w:rPr>
        <w:t>i</w:t>
      </w:r>
      <w:proofErr w:type="spellEnd"/>
      <w:r w:rsidRPr="0007709A">
        <w:rPr>
          <w:rFonts w:cstheme="minorHAnsi"/>
          <w:lang w:val="el-GR"/>
        </w:rPr>
        <w:t xml:space="preserve"> = 1, 2,…, </w:t>
      </w:r>
      <w:r w:rsidRPr="0007709A">
        <w:rPr>
          <w:rFonts w:cstheme="minorHAnsi"/>
        </w:rPr>
        <w:t>n</w:t>
      </w:r>
      <w:r w:rsidR="0007709A">
        <w:rPr>
          <w:rFonts w:cstheme="minorHAnsi"/>
          <w:lang w:val="el-GR"/>
        </w:rPr>
        <w:t xml:space="preserve"> οι ακμές του γράφου</w:t>
      </w:r>
    </w:p>
    <w:p w:rsidR="0007709A" w:rsidRPr="0007709A" w:rsidRDefault="00DA4B06" w:rsidP="000D0C5C">
      <w:pPr>
        <w:pStyle w:val="a7"/>
        <w:numPr>
          <w:ilvl w:val="0"/>
          <w:numId w:val="1"/>
        </w:numPr>
        <w:tabs>
          <w:tab w:val="left" w:pos="2689"/>
        </w:tabs>
        <w:rPr>
          <w:rFonts w:cstheme="minorHAnsi"/>
          <w:lang w:val="el-GR"/>
        </w:rPr>
      </w:pPr>
      <w:r w:rsidRPr="0007709A">
        <w:rPr>
          <w:rFonts w:cstheme="minorHAnsi"/>
          <w:i/>
          <w:sz w:val="24"/>
          <w:lang w:val="el-GR"/>
        </w:rPr>
        <w:t>Περιορισμοί</w:t>
      </w:r>
      <w:r w:rsidRPr="0007709A">
        <w:rPr>
          <w:rFonts w:cstheme="minorHAnsi"/>
          <w:lang w:val="el-GR"/>
        </w:rPr>
        <w:t xml:space="preserve">: </w:t>
      </w:r>
      <w:r w:rsidRPr="0007709A">
        <w:rPr>
          <w:rFonts w:cstheme="minorHAnsi"/>
          <w:i/>
        </w:rPr>
        <w:t>E</w:t>
      </w:r>
      <w:r w:rsidRPr="0007709A">
        <w:rPr>
          <w:rFonts w:cstheme="minorHAnsi"/>
          <w:i/>
          <w:lang w:val="el-GR"/>
        </w:rPr>
        <w:t>’</w:t>
      </w:r>
      <w:r w:rsidRPr="0007709A">
        <w:rPr>
          <w:rFonts w:cstheme="minorHAnsi"/>
          <w:color w:val="222222"/>
          <w:shd w:val="clear" w:color="auto" w:fill="FFFFFF"/>
          <w:lang w:val="el-GR"/>
        </w:rPr>
        <w:t xml:space="preserve"> </w:t>
      </w:r>
      <w:r w:rsidRPr="0007709A">
        <w:rPr>
          <w:rFonts w:ascii="Cambria Math" w:hAnsi="Cambria Math" w:cstheme="minorHAnsi"/>
          <w:color w:val="222222"/>
          <w:shd w:val="clear" w:color="auto" w:fill="FFFFFF"/>
          <w:lang w:val="el-GR"/>
        </w:rPr>
        <w:t>⊆</w:t>
      </w:r>
      <w:r w:rsidRPr="0007709A">
        <w:rPr>
          <w:rFonts w:cstheme="minorHAnsi"/>
          <w:color w:val="222222"/>
          <w:shd w:val="clear" w:color="auto" w:fill="FFFFFF"/>
        </w:rPr>
        <w:t> </w:t>
      </w:r>
      <w:r w:rsidRPr="0007709A">
        <w:rPr>
          <w:rFonts w:cstheme="minorHAnsi"/>
          <w:i/>
          <w:color w:val="222222"/>
          <w:shd w:val="clear" w:color="auto" w:fill="FFFFFF"/>
        </w:rPr>
        <w:t>E</w:t>
      </w:r>
      <w:r w:rsidRPr="0007709A">
        <w:rPr>
          <w:rFonts w:cstheme="minorHAnsi"/>
          <w:color w:val="222222"/>
          <w:shd w:val="clear" w:color="auto" w:fill="FFFFFF"/>
          <w:lang w:val="el-GR"/>
        </w:rPr>
        <w:t xml:space="preserve"> |</w:t>
      </w:r>
      <w:r w:rsidR="00E51EC8" w:rsidRPr="0007709A">
        <w:rPr>
          <w:rFonts w:ascii="Cambria Math" w:hAnsi="Cambria Math" w:cstheme="minorHAnsi"/>
          <w:color w:val="222222"/>
          <w:shd w:val="clear" w:color="auto" w:fill="F8F9FA"/>
          <w:lang w:val="el-GR"/>
        </w:rPr>
        <w:t>∀</w:t>
      </w:r>
      <w:r w:rsidR="00E51EC8" w:rsidRPr="0007709A">
        <w:rPr>
          <w:rFonts w:cstheme="minorHAnsi"/>
          <w:color w:val="222222"/>
          <w:shd w:val="clear" w:color="auto" w:fill="F8F9FA"/>
        </w:rPr>
        <w:t> </w:t>
      </w:r>
      <w:r w:rsidR="0007709A" w:rsidRPr="0007709A">
        <w:rPr>
          <w:rFonts w:cstheme="minorHAnsi"/>
          <w:color w:val="222222"/>
          <w:shd w:val="clear" w:color="auto" w:fill="F8F9FA"/>
          <w:lang w:val="el-GR"/>
        </w:rPr>
        <w:t>ε</w:t>
      </w:r>
      <w:proofErr w:type="spellStart"/>
      <w:r w:rsidR="00E51EC8" w:rsidRPr="0007709A">
        <w:rPr>
          <w:rFonts w:cstheme="minorHAnsi"/>
          <w:color w:val="222222"/>
          <w:shd w:val="clear" w:color="auto" w:fill="F8F9FA"/>
          <w:vertAlign w:val="subscript"/>
        </w:rPr>
        <w:t>i</w:t>
      </w:r>
      <w:proofErr w:type="spellEnd"/>
      <w:r w:rsidR="00E51EC8" w:rsidRPr="0007709A">
        <w:rPr>
          <w:rFonts w:cstheme="minorHAnsi"/>
          <w:color w:val="222222"/>
          <w:shd w:val="clear" w:color="auto" w:fill="F8F9FA"/>
          <w:lang w:val="el-GR"/>
        </w:rPr>
        <w:t xml:space="preserve"> </w:t>
      </w:r>
      <w:r w:rsidR="00E51EC8" w:rsidRPr="0007709A">
        <w:rPr>
          <w:rFonts w:ascii="Cambria Math" w:hAnsi="Cambria Math" w:cstheme="minorHAnsi"/>
          <w:color w:val="222222"/>
          <w:shd w:val="clear" w:color="auto" w:fill="FFFFFF"/>
          <w:lang w:val="el-GR"/>
        </w:rPr>
        <w:t>∈</w:t>
      </w:r>
      <w:r w:rsidR="00E51EC8" w:rsidRPr="0007709A">
        <w:rPr>
          <w:rFonts w:cstheme="minorHAnsi"/>
          <w:color w:val="222222"/>
          <w:shd w:val="clear" w:color="auto" w:fill="FFFFFF"/>
        </w:rPr>
        <w:t> </w:t>
      </w:r>
      <w:r w:rsidR="0007709A" w:rsidRPr="0007709A">
        <w:rPr>
          <w:rFonts w:cstheme="minorHAnsi"/>
          <w:i/>
          <w:color w:val="222222"/>
          <w:shd w:val="clear" w:color="auto" w:fill="FFFFFF"/>
        </w:rPr>
        <w:t>E</w:t>
      </w:r>
      <w:r w:rsidR="00E51EC8" w:rsidRPr="0007709A">
        <w:rPr>
          <w:rFonts w:cstheme="minorHAnsi"/>
          <w:i/>
          <w:color w:val="222222"/>
          <w:shd w:val="clear" w:color="auto" w:fill="FFFFFF"/>
          <w:lang w:val="el-GR"/>
        </w:rPr>
        <w:t>’</w:t>
      </w:r>
      <w:r w:rsidR="00E51EC8" w:rsidRPr="0007709A">
        <w:rPr>
          <w:rFonts w:cstheme="minorHAnsi"/>
          <w:color w:val="222222"/>
          <w:shd w:val="clear" w:color="auto" w:fill="FFFFFF"/>
          <w:lang w:val="el-GR"/>
        </w:rPr>
        <w:t xml:space="preserve"> </w:t>
      </w:r>
      <w:r w:rsidR="00DF58ED">
        <w:rPr>
          <w:rFonts w:cstheme="minorHAnsi"/>
          <w:color w:val="222222"/>
          <w:shd w:val="clear" w:color="auto" w:fill="FFFFFF"/>
          <w:lang w:val="el-GR"/>
        </w:rPr>
        <w:t xml:space="preserve">τέτοιες ώστε να μην υπάρχει ακμή </w:t>
      </w:r>
    </w:p>
    <w:p w:rsidR="00DA4B06" w:rsidRPr="0007709A" w:rsidRDefault="00DA4B06" w:rsidP="000D0C5C">
      <w:pPr>
        <w:pStyle w:val="a7"/>
        <w:numPr>
          <w:ilvl w:val="0"/>
          <w:numId w:val="1"/>
        </w:numPr>
        <w:tabs>
          <w:tab w:val="left" w:pos="2689"/>
        </w:tabs>
        <w:rPr>
          <w:rFonts w:cstheme="minorHAnsi"/>
          <w:lang w:val="el-GR"/>
        </w:rPr>
      </w:pPr>
      <w:r w:rsidRPr="0007709A">
        <w:rPr>
          <w:rFonts w:cstheme="minorHAnsi"/>
          <w:i/>
          <w:sz w:val="24"/>
          <w:lang w:val="el-GR"/>
        </w:rPr>
        <w:t>Αντικειμενική Συνάρτηση</w:t>
      </w:r>
      <w:r w:rsidRPr="0007709A">
        <w:rPr>
          <w:rFonts w:cstheme="minorHAnsi"/>
          <w:lang w:val="el-GR"/>
        </w:rPr>
        <w:t xml:space="preserve">: </w:t>
      </w:r>
      <w:proofErr w:type="spellStart"/>
      <w:r w:rsidRPr="0007709A">
        <w:rPr>
          <w:rFonts w:cstheme="minorHAnsi"/>
        </w:rPr>
        <w:t>min</w:t>
      </w:r>
      <w:r w:rsidRPr="0007709A">
        <w:rPr>
          <w:rFonts w:cstheme="minorHAnsi"/>
          <w:i/>
        </w:rPr>
        <w:t>z</w:t>
      </w:r>
      <w:proofErr w:type="spellEnd"/>
      <w:r w:rsidRPr="0007709A">
        <w:rPr>
          <w:rFonts w:cstheme="minorHAnsi"/>
          <w:lang w:val="el-GR"/>
        </w:rPr>
        <w:t xml:space="preserve"> = </w:t>
      </w:r>
      <w:r w:rsidRPr="0007709A">
        <w:rPr>
          <w:rFonts w:cstheme="minorHAnsi"/>
        </w:rPr>
        <w:t>min</w:t>
      </w:r>
      <w:r w:rsidRPr="0007709A">
        <w:rPr>
          <w:rFonts w:cstheme="minorHAnsi"/>
          <w:lang w:val="el-GR"/>
        </w:rPr>
        <w:t>(|</w:t>
      </w:r>
      <w:r w:rsidRPr="0007709A">
        <w:rPr>
          <w:rFonts w:cstheme="minorHAnsi"/>
        </w:rPr>
        <w:t>E</w:t>
      </w:r>
      <w:r w:rsidRPr="0007709A">
        <w:rPr>
          <w:rFonts w:cstheme="minorHAnsi"/>
          <w:lang w:val="el-GR"/>
        </w:rPr>
        <w:t>’|)</w:t>
      </w:r>
    </w:p>
    <w:p w:rsidR="00E51EC8" w:rsidRDefault="00E51EC8" w:rsidP="00E51EC8">
      <w:pPr>
        <w:tabs>
          <w:tab w:val="left" w:pos="2689"/>
        </w:tabs>
        <w:rPr>
          <w:rFonts w:cstheme="minorHAnsi"/>
          <w:sz w:val="20"/>
          <w:lang w:val="el-GR"/>
        </w:rPr>
      </w:pPr>
      <w:r w:rsidRPr="00294545">
        <w:rPr>
          <w:rFonts w:cstheme="minorHAnsi"/>
          <w:i/>
          <w:sz w:val="20"/>
          <w:lang w:val="el-GR"/>
        </w:rPr>
        <w:t>Σημείωση</w:t>
      </w:r>
      <w:r w:rsidRPr="00294545">
        <w:rPr>
          <w:rFonts w:cstheme="minorHAnsi"/>
          <w:sz w:val="20"/>
          <w:lang w:val="el-GR"/>
        </w:rPr>
        <w:t xml:space="preserve">: Στους περιορισμούς </w:t>
      </w:r>
      <w:r w:rsidR="00294545" w:rsidRPr="00294545">
        <w:rPr>
          <w:rFonts w:cstheme="minorHAnsi"/>
          <w:sz w:val="20"/>
          <w:lang w:val="el-GR"/>
        </w:rPr>
        <w:t xml:space="preserve">θεωρούμε το λογικό </w:t>
      </w:r>
      <w:r w:rsidR="00294545" w:rsidRPr="00294545">
        <w:rPr>
          <w:rFonts w:cstheme="minorHAnsi"/>
          <w:sz w:val="20"/>
        </w:rPr>
        <w:t>OR</w:t>
      </w:r>
      <w:r w:rsidR="00294545" w:rsidRPr="00294545">
        <w:rPr>
          <w:rFonts w:cstheme="minorHAnsi"/>
          <w:sz w:val="20"/>
          <w:lang w:val="el-GR"/>
        </w:rPr>
        <w:t xml:space="preserve"> με το σύμβολο «+», όχι την μαθηματική πράξη της πρόσθεσης.</w:t>
      </w:r>
    </w:p>
    <w:p w:rsidR="00294545" w:rsidRPr="00E51EC8" w:rsidRDefault="00294545" w:rsidP="00294545">
      <w:pPr>
        <w:tabs>
          <w:tab w:val="left" w:pos="2689"/>
        </w:tabs>
        <w:rPr>
          <w:rFonts w:cstheme="minorHAnsi"/>
          <w:b/>
          <w:sz w:val="28"/>
          <w:lang w:val="el-GR"/>
        </w:rPr>
      </w:pPr>
      <w:r>
        <w:rPr>
          <w:rFonts w:cstheme="minorHAnsi"/>
          <w:b/>
          <w:sz w:val="28"/>
          <w:lang w:val="el-GR"/>
        </w:rPr>
        <w:t>Β</w:t>
      </w:r>
      <w:r w:rsidRPr="00E51EC8">
        <w:rPr>
          <w:rFonts w:cstheme="minorHAnsi"/>
          <w:b/>
          <w:sz w:val="28"/>
          <w:lang w:val="el-GR"/>
        </w:rPr>
        <w:t xml:space="preserve">) </w:t>
      </w:r>
      <w:r>
        <w:rPr>
          <w:rFonts w:cstheme="minorHAnsi"/>
          <w:b/>
          <w:sz w:val="28"/>
          <w:lang w:val="el-GR"/>
        </w:rPr>
        <w:t>Ειδι</w:t>
      </w:r>
      <w:r w:rsidRPr="00E51EC8">
        <w:rPr>
          <w:rFonts w:cstheme="minorHAnsi"/>
          <w:b/>
          <w:sz w:val="28"/>
          <w:lang w:val="el-GR"/>
        </w:rPr>
        <w:t>κή Περίπτωση</w:t>
      </w:r>
    </w:p>
    <w:p w:rsidR="00294545" w:rsidRDefault="00294545" w:rsidP="00294545">
      <w:pPr>
        <w:tabs>
          <w:tab w:val="left" w:pos="2689"/>
        </w:tabs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374390" cy="1569720"/>
            <wp:effectExtent l="1905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9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8ED" w:rsidRDefault="00294545" w:rsidP="00294545">
      <w:pPr>
        <w:tabs>
          <w:tab w:val="left" w:pos="2689"/>
        </w:tabs>
        <w:rPr>
          <w:rFonts w:cstheme="minorHAnsi"/>
          <w:lang w:val="el-GR"/>
        </w:rPr>
      </w:pPr>
      <w:r>
        <w:rPr>
          <w:rFonts w:cstheme="minorHAnsi"/>
          <w:lang w:val="el-GR"/>
        </w:rPr>
        <w:t>Επιθυμούμε να μοντελοποιήσουμε το παραπάνω διάγραμμα όπως στη γενική περίπτωση.</w:t>
      </w:r>
    </w:p>
    <w:p w:rsidR="00DF58ED" w:rsidRDefault="00DF58ED" w:rsidP="00294545">
      <w:pPr>
        <w:tabs>
          <w:tab w:val="left" w:pos="2689"/>
        </w:tabs>
        <w:rPr>
          <w:rFonts w:cstheme="minorHAnsi"/>
          <w:lang w:val="el-GR"/>
        </w:rPr>
      </w:pPr>
      <w:r>
        <w:rPr>
          <w:rFonts w:cstheme="minorHAnsi"/>
          <w:lang w:val="el-GR"/>
        </w:rPr>
        <w:lastRenderedPageBreak/>
        <w:t>Θεωρώ την ακμή Π1-Π2 ως ε</w:t>
      </w:r>
      <w:r w:rsidRPr="00DF58ED">
        <w:rPr>
          <w:rFonts w:cstheme="minorHAnsi"/>
          <w:vertAlign w:val="subscript"/>
          <w:lang w:val="el-GR"/>
        </w:rPr>
        <w:t>1</w:t>
      </w:r>
      <w:r>
        <w:rPr>
          <w:rFonts w:cstheme="minorHAnsi"/>
          <w:lang w:val="el-GR"/>
        </w:rPr>
        <w:t>, την Π1-Π4 ως ε</w:t>
      </w:r>
      <w:r w:rsidRPr="00DF58ED">
        <w:rPr>
          <w:rFonts w:cstheme="minorHAnsi"/>
          <w:vertAlign w:val="subscript"/>
          <w:lang w:val="el-GR"/>
        </w:rPr>
        <w:t>2</w:t>
      </w:r>
      <w:r>
        <w:rPr>
          <w:rFonts w:cstheme="minorHAnsi"/>
          <w:lang w:val="el-GR"/>
        </w:rPr>
        <w:t>, την Π2-Π3 ως ε</w:t>
      </w:r>
      <w:r w:rsidRPr="00DF58ED">
        <w:rPr>
          <w:rFonts w:cstheme="minorHAnsi"/>
          <w:vertAlign w:val="subscript"/>
          <w:lang w:val="el-GR"/>
        </w:rPr>
        <w:t>3</w:t>
      </w:r>
      <w:r>
        <w:rPr>
          <w:rFonts w:cstheme="minorHAnsi"/>
          <w:lang w:val="el-GR"/>
        </w:rPr>
        <w:t>, την Π4-Π5 ως ε</w:t>
      </w:r>
      <w:r w:rsidRPr="00DF58ED">
        <w:rPr>
          <w:rFonts w:cstheme="minorHAnsi"/>
          <w:vertAlign w:val="subscript"/>
          <w:lang w:val="el-GR"/>
        </w:rPr>
        <w:t>4</w:t>
      </w:r>
      <w:r w:rsidR="00337096">
        <w:rPr>
          <w:rFonts w:cstheme="minorHAnsi"/>
          <w:vertAlign w:val="subscript"/>
          <w:lang w:val="el-GR"/>
        </w:rPr>
        <w:t xml:space="preserve"> , </w:t>
      </w:r>
      <w:r w:rsidR="00337096">
        <w:rPr>
          <w:rFonts w:cstheme="minorHAnsi"/>
          <w:lang w:val="el-GR"/>
        </w:rPr>
        <w:t>την Π3-Π4 ως ε</w:t>
      </w:r>
      <w:r w:rsidR="00337096">
        <w:rPr>
          <w:rFonts w:cstheme="minorHAnsi"/>
          <w:vertAlign w:val="subscript"/>
          <w:lang w:val="el-GR"/>
        </w:rPr>
        <w:t>5</w:t>
      </w:r>
      <w:r>
        <w:rPr>
          <w:rFonts w:cstheme="minorHAnsi"/>
          <w:lang w:val="el-GR"/>
        </w:rPr>
        <w:t xml:space="preserve"> και την Π3-Π5 ως ε</w:t>
      </w:r>
      <w:r w:rsidR="00337096">
        <w:rPr>
          <w:rFonts w:cstheme="minorHAnsi"/>
          <w:vertAlign w:val="subscript"/>
          <w:lang w:val="el-GR"/>
        </w:rPr>
        <w:t>6</w:t>
      </w:r>
      <w:r>
        <w:rPr>
          <w:rFonts w:cstheme="minorHAnsi"/>
          <w:lang w:val="el-GR"/>
        </w:rPr>
        <w:t>.</w:t>
      </w:r>
    </w:p>
    <w:p w:rsidR="00294545" w:rsidRDefault="00294545" w:rsidP="00294545">
      <w:pPr>
        <w:tabs>
          <w:tab w:val="left" w:pos="2689"/>
        </w:tabs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 Συνεπώς, έχουμε:</w:t>
      </w:r>
    </w:p>
    <w:p w:rsidR="00813CA5" w:rsidRDefault="00294545" w:rsidP="00294545">
      <w:pPr>
        <w:pStyle w:val="a7"/>
        <w:numPr>
          <w:ilvl w:val="0"/>
          <w:numId w:val="1"/>
        </w:numPr>
        <w:tabs>
          <w:tab w:val="left" w:pos="2689"/>
        </w:tabs>
        <w:rPr>
          <w:rFonts w:cstheme="minorHAnsi"/>
          <w:lang w:val="el-GR"/>
        </w:rPr>
      </w:pPr>
      <w:r w:rsidRPr="00813CA5">
        <w:rPr>
          <w:rFonts w:cstheme="minorHAnsi"/>
          <w:i/>
          <w:sz w:val="24"/>
          <w:lang w:val="el-GR"/>
        </w:rPr>
        <w:t>Μεταβλητές</w:t>
      </w:r>
      <w:r w:rsidRPr="00813CA5">
        <w:rPr>
          <w:rFonts w:cstheme="minorHAnsi"/>
          <w:lang w:val="el-GR"/>
        </w:rPr>
        <w:t xml:space="preserve">:  </w:t>
      </w:r>
      <w:r w:rsidR="00DF58ED">
        <w:rPr>
          <w:rFonts w:cstheme="minorHAnsi"/>
        </w:rPr>
        <w:t>x</w:t>
      </w:r>
      <w:r w:rsidRPr="00813CA5">
        <w:rPr>
          <w:rFonts w:cstheme="minorHAnsi"/>
          <w:vertAlign w:val="subscript"/>
          <w:lang w:val="el-GR"/>
        </w:rPr>
        <w:t>1</w:t>
      </w:r>
      <w:r w:rsidRPr="00813CA5">
        <w:rPr>
          <w:rFonts w:cstheme="minorHAnsi"/>
          <w:lang w:val="el-GR"/>
        </w:rPr>
        <w:t xml:space="preserve">, </w:t>
      </w:r>
      <w:r w:rsidR="00DF58ED">
        <w:rPr>
          <w:rFonts w:cstheme="minorHAnsi"/>
        </w:rPr>
        <w:t>x</w:t>
      </w:r>
      <w:r w:rsidRPr="00813CA5">
        <w:rPr>
          <w:rFonts w:cstheme="minorHAnsi"/>
          <w:vertAlign w:val="subscript"/>
          <w:lang w:val="el-GR"/>
        </w:rPr>
        <w:t>2</w:t>
      </w:r>
      <w:r w:rsidRPr="00813CA5">
        <w:rPr>
          <w:rFonts w:cstheme="minorHAnsi"/>
          <w:lang w:val="el-GR"/>
        </w:rPr>
        <w:t xml:space="preserve">, </w:t>
      </w:r>
      <w:r w:rsidR="00DF58ED">
        <w:rPr>
          <w:rFonts w:cstheme="minorHAnsi"/>
        </w:rPr>
        <w:t>x</w:t>
      </w:r>
      <w:r w:rsidRPr="00813CA5">
        <w:rPr>
          <w:rFonts w:cstheme="minorHAnsi"/>
          <w:vertAlign w:val="subscript"/>
          <w:lang w:val="el-GR"/>
        </w:rPr>
        <w:t>3</w:t>
      </w:r>
      <w:r w:rsidRPr="00813CA5">
        <w:rPr>
          <w:rFonts w:cstheme="minorHAnsi"/>
          <w:lang w:val="el-GR"/>
        </w:rPr>
        <w:t xml:space="preserve">, </w:t>
      </w:r>
      <w:r w:rsidR="00DF58ED">
        <w:rPr>
          <w:rFonts w:cstheme="minorHAnsi"/>
        </w:rPr>
        <w:t>x</w:t>
      </w:r>
      <w:r w:rsidRPr="00813CA5">
        <w:rPr>
          <w:rFonts w:cstheme="minorHAnsi"/>
          <w:vertAlign w:val="subscript"/>
          <w:lang w:val="el-GR"/>
        </w:rPr>
        <w:t>4</w:t>
      </w:r>
      <w:r w:rsidRPr="00813CA5">
        <w:rPr>
          <w:rFonts w:cstheme="minorHAnsi"/>
          <w:lang w:val="el-GR"/>
        </w:rPr>
        <w:t xml:space="preserve">, </w:t>
      </w:r>
      <w:r w:rsidR="00DF58ED">
        <w:rPr>
          <w:rFonts w:cstheme="minorHAnsi"/>
        </w:rPr>
        <w:t>x</w:t>
      </w:r>
      <w:r w:rsidRPr="00813CA5">
        <w:rPr>
          <w:rFonts w:cstheme="minorHAnsi"/>
          <w:vertAlign w:val="subscript"/>
          <w:lang w:val="el-GR"/>
        </w:rPr>
        <w:t xml:space="preserve">5 </w:t>
      </w:r>
      <w:r w:rsidR="00DF58ED">
        <w:rPr>
          <w:rFonts w:cstheme="minorHAnsi"/>
          <w:lang w:val="el-GR"/>
        </w:rPr>
        <w:t xml:space="preserve">με τιμή 1 αν οι αντίστοιχες ακμές ανήκουν στη λύση </w:t>
      </w:r>
      <w:r w:rsidR="00DF58ED" w:rsidRPr="0007709A">
        <w:rPr>
          <w:rFonts w:cstheme="minorHAnsi"/>
          <w:i/>
        </w:rPr>
        <w:t>E</w:t>
      </w:r>
      <w:r w:rsidR="00DF58ED" w:rsidRPr="0007709A">
        <w:rPr>
          <w:rFonts w:cstheme="minorHAnsi"/>
          <w:i/>
          <w:lang w:val="el-GR"/>
        </w:rPr>
        <w:t>’</w:t>
      </w:r>
      <w:r w:rsidR="00DF58ED" w:rsidRPr="0007709A">
        <w:rPr>
          <w:rFonts w:cstheme="minorHAnsi"/>
          <w:color w:val="222222"/>
          <w:shd w:val="clear" w:color="auto" w:fill="FFFFFF"/>
          <w:lang w:val="el-GR"/>
        </w:rPr>
        <w:t xml:space="preserve"> </w:t>
      </w:r>
      <w:r w:rsidR="00DF58ED">
        <w:rPr>
          <w:rFonts w:cstheme="minorHAnsi"/>
          <w:lang w:val="el-GR"/>
        </w:rPr>
        <w:t>και 0 αλλιώς</w:t>
      </w:r>
      <w:r w:rsidR="00337096">
        <w:rPr>
          <w:rFonts w:cstheme="minorHAnsi"/>
          <w:lang w:val="el-GR"/>
        </w:rPr>
        <w:t xml:space="preserve">, οπότε </w:t>
      </w:r>
      <w:r w:rsidR="00337096">
        <w:rPr>
          <w:rFonts w:cstheme="minorHAnsi"/>
        </w:rPr>
        <w:t>x</w:t>
      </w:r>
      <w:r w:rsidR="00337096" w:rsidRPr="00337096">
        <w:rPr>
          <w:rFonts w:cstheme="minorHAnsi"/>
          <w:vertAlign w:val="subscript"/>
        </w:rPr>
        <w:t>i</w:t>
      </w:r>
      <w:r w:rsidR="00337096" w:rsidRPr="00337096">
        <w:rPr>
          <w:rFonts w:cstheme="minorHAnsi"/>
          <w:lang w:val="el-GR"/>
        </w:rPr>
        <w:t xml:space="preserve"> </w:t>
      </w:r>
      <w:r w:rsidR="00337096" w:rsidRPr="0007709A">
        <w:rPr>
          <w:rFonts w:ascii="Cambria Math" w:hAnsi="Cambria Math" w:cstheme="minorHAnsi"/>
          <w:color w:val="222222"/>
          <w:shd w:val="clear" w:color="auto" w:fill="FFFFFF"/>
          <w:lang w:val="el-GR"/>
        </w:rPr>
        <w:t>∈</w:t>
      </w:r>
      <w:r w:rsidR="00337096" w:rsidRPr="0007709A">
        <w:rPr>
          <w:rFonts w:cstheme="minorHAnsi"/>
          <w:color w:val="222222"/>
          <w:shd w:val="clear" w:color="auto" w:fill="FFFFFF"/>
        </w:rPr>
        <w:t> </w:t>
      </w:r>
      <w:r w:rsidR="00337096" w:rsidRPr="00337096">
        <w:rPr>
          <w:rFonts w:cstheme="minorHAnsi"/>
          <w:color w:val="222222"/>
          <w:shd w:val="clear" w:color="auto" w:fill="FFFFFF"/>
          <w:lang w:val="el-GR"/>
        </w:rPr>
        <w:t>{0,1}</w:t>
      </w:r>
    </w:p>
    <w:p w:rsidR="00DF58ED" w:rsidRPr="00DF58ED" w:rsidRDefault="00294545" w:rsidP="00294545">
      <w:pPr>
        <w:pStyle w:val="a7"/>
        <w:numPr>
          <w:ilvl w:val="0"/>
          <w:numId w:val="1"/>
        </w:numPr>
        <w:tabs>
          <w:tab w:val="left" w:pos="2689"/>
        </w:tabs>
        <w:rPr>
          <w:rFonts w:cstheme="minorHAnsi"/>
          <w:lang w:val="el-GR"/>
        </w:rPr>
      </w:pPr>
      <w:r w:rsidRPr="00DF58ED">
        <w:rPr>
          <w:rFonts w:cstheme="minorHAnsi"/>
          <w:i/>
          <w:sz w:val="24"/>
          <w:lang w:val="el-GR"/>
        </w:rPr>
        <w:t>Περιορισμοί</w:t>
      </w:r>
      <w:r w:rsidRPr="00DF58ED">
        <w:rPr>
          <w:rFonts w:cstheme="minorHAnsi"/>
          <w:lang w:val="el-GR"/>
        </w:rPr>
        <w:t xml:space="preserve">: </w:t>
      </w:r>
    </w:p>
    <w:p w:rsidR="00DF58ED" w:rsidRDefault="00DF58ED" w:rsidP="00DF58ED">
      <w:pPr>
        <w:pStyle w:val="a7"/>
        <w:tabs>
          <w:tab w:val="left" w:pos="2689"/>
        </w:tabs>
        <w:rPr>
          <w:rFonts w:cstheme="minorHAnsi"/>
        </w:rPr>
      </w:pPr>
    </w:p>
    <w:tbl>
      <w:tblPr>
        <w:tblStyle w:val="a8"/>
        <w:tblW w:w="0" w:type="auto"/>
        <w:tblInd w:w="720" w:type="dxa"/>
        <w:tblLook w:val="04A0"/>
      </w:tblPr>
      <w:tblGrid>
        <w:gridCol w:w="1171"/>
        <w:gridCol w:w="1103"/>
        <w:gridCol w:w="1102"/>
        <w:gridCol w:w="1102"/>
        <w:gridCol w:w="1102"/>
        <w:gridCol w:w="1102"/>
        <w:gridCol w:w="1102"/>
        <w:gridCol w:w="1072"/>
      </w:tblGrid>
      <w:tr w:rsidR="00C87C19" w:rsidRPr="0000306F" w:rsidTr="00C87C19">
        <w:tc>
          <w:tcPr>
            <w:tcW w:w="1171" w:type="dxa"/>
          </w:tcPr>
          <w:p w:rsidR="00C87C19" w:rsidRPr="0000306F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b/>
                <w:lang w:val="el-GR"/>
              </w:rPr>
            </w:pPr>
          </w:p>
        </w:tc>
        <w:tc>
          <w:tcPr>
            <w:tcW w:w="1103" w:type="dxa"/>
          </w:tcPr>
          <w:p w:rsidR="00C87C19" w:rsidRPr="0000306F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b/>
                <w:lang w:val="el-GR"/>
              </w:rPr>
            </w:pPr>
            <w:r w:rsidRPr="0000306F">
              <w:rPr>
                <w:rFonts w:cstheme="minorHAnsi"/>
                <w:b/>
                <w:lang w:val="el-GR"/>
              </w:rPr>
              <w:t>ε</w:t>
            </w:r>
            <w:r w:rsidRPr="0000306F">
              <w:rPr>
                <w:rFonts w:cstheme="minorHAnsi"/>
                <w:b/>
                <w:vertAlign w:val="subscript"/>
                <w:lang w:val="el-GR"/>
              </w:rPr>
              <w:t>1</w:t>
            </w:r>
          </w:p>
        </w:tc>
        <w:tc>
          <w:tcPr>
            <w:tcW w:w="1102" w:type="dxa"/>
          </w:tcPr>
          <w:p w:rsidR="00C87C19" w:rsidRPr="0000306F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b/>
                <w:lang w:val="el-GR"/>
              </w:rPr>
            </w:pPr>
            <w:r w:rsidRPr="0000306F">
              <w:rPr>
                <w:rFonts w:cstheme="minorHAnsi"/>
                <w:b/>
                <w:lang w:val="el-GR"/>
              </w:rPr>
              <w:t>ε</w:t>
            </w:r>
            <w:r w:rsidRPr="0000306F">
              <w:rPr>
                <w:rFonts w:cstheme="minorHAnsi"/>
                <w:b/>
                <w:vertAlign w:val="subscript"/>
                <w:lang w:val="el-GR"/>
              </w:rPr>
              <w:t>2</w:t>
            </w:r>
          </w:p>
        </w:tc>
        <w:tc>
          <w:tcPr>
            <w:tcW w:w="1102" w:type="dxa"/>
          </w:tcPr>
          <w:p w:rsidR="00C87C19" w:rsidRPr="0000306F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b/>
                <w:lang w:val="el-GR"/>
              </w:rPr>
            </w:pPr>
            <w:r w:rsidRPr="0000306F">
              <w:rPr>
                <w:rFonts w:cstheme="minorHAnsi"/>
                <w:b/>
                <w:lang w:val="el-GR"/>
              </w:rPr>
              <w:t>ε</w:t>
            </w:r>
            <w:r w:rsidRPr="0000306F">
              <w:rPr>
                <w:rFonts w:cstheme="minorHAnsi"/>
                <w:b/>
                <w:vertAlign w:val="subscript"/>
                <w:lang w:val="el-GR"/>
              </w:rPr>
              <w:t>3</w:t>
            </w:r>
          </w:p>
        </w:tc>
        <w:tc>
          <w:tcPr>
            <w:tcW w:w="1102" w:type="dxa"/>
          </w:tcPr>
          <w:p w:rsidR="00C87C19" w:rsidRPr="0000306F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b/>
                <w:lang w:val="el-GR"/>
              </w:rPr>
            </w:pPr>
            <w:r w:rsidRPr="0000306F">
              <w:rPr>
                <w:rFonts w:cstheme="minorHAnsi"/>
                <w:b/>
                <w:lang w:val="el-GR"/>
              </w:rPr>
              <w:t>ε</w:t>
            </w:r>
            <w:r w:rsidRPr="0000306F">
              <w:rPr>
                <w:rFonts w:cstheme="minorHAnsi"/>
                <w:b/>
                <w:vertAlign w:val="subscript"/>
                <w:lang w:val="el-GR"/>
              </w:rPr>
              <w:t>4</w:t>
            </w:r>
          </w:p>
        </w:tc>
        <w:tc>
          <w:tcPr>
            <w:tcW w:w="1102" w:type="dxa"/>
          </w:tcPr>
          <w:p w:rsidR="00C87C19" w:rsidRPr="0000306F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b/>
                <w:lang w:val="el-GR"/>
              </w:rPr>
            </w:pPr>
            <w:r w:rsidRPr="0000306F">
              <w:rPr>
                <w:rFonts w:cstheme="minorHAnsi"/>
                <w:b/>
                <w:lang w:val="el-GR"/>
              </w:rPr>
              <w:t>ε</w:t>
            </w:r>
            <w:r w:rsidRPr="0000306F">
              <w:rPr>
                <w:rFonts w:cstheme="minorHAnsi"/>
                <w:b/>
                <w:vertAlign w:val="subscript"/>
                <w:lang w:val="el-GR"/>
              </w:rPr>
              <w:t>5</w:t>
            </w:r>
          </w:p>
        </w:tc>
        <w:tc>
          <w:tcPr>
            <w:tcW w:w="1102" w:type="dxa"/>
          </w:tcPr>
          <w:p w:rsidR="00C87C19" w:rsidRPr="0000306F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b/>
                <w:lang w:val="el-GR"/>
              </w:rPr>
            </w:pPr>
            <w:r w:rsidRPr="0000306F">
              <w:rPr>
                <w:rFonts w:cstheme="minorHAnsi"/>
                <w:b/>
                <w:lang w:val="el-GR"/>
              </w:rPr>
              <w:t>ε</w:t>
            </w:r>
            <w:r w:rsidRPr="0000306F">
              <w:rPr>
                <w:rFonts w:cstheme="minorHAnsi"/>
                <w:b/>
                <w:vertAlign w:val="subscript"/>
                <w:lang w:val="el-GR"/>
              </w:rPr>
              <w:t>6</w:t>
            </w:r>
          </w:p>
        </w:tc>
        <w:tc>
          <w:tcPr>
            <w:tcW w:w="1072" w:type="dxa"/>
          </w:tcPr>
          <w:p w:rsidR="00C87C19" w:rsidRPr="0000306F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b/>
                <w:lang w:val="el-GR"/>
              </w:rPr>
            </w:pPr>
            <w:r>
              <w:rPr>
                <w:rFonts w:cstheme="minorHAnsi"/>
                <w:b/>
                <w:lang w:val="el-GR"/>
              </w:rPr>
              <w:t>Μέγιστο</w:t>
            </w:r>
          </w:p>
        </w:tc>
      </w:tr>
      <w:tr w:rsidR="00C87C19" w:rsidTr="00C87C19">
        <w:tc>
          <w:tcPr>
            <w:tcW w:w="1171" w:type="dxa"/>
          </w:tcPr>
          <w:p w:rsidR="00C87C19" w:rsidRPr="00337096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b/>
                <w:lang w:val="el-GR"/>
              </w:rPr>
            </w:pPr>
            <w:r>
              <w:rPr>
                <w:rFonts w:cstheme="minorHAnsi"/>
                <w:b/>
                <w:lang w:val="el-GR"/>
              </w:rPr>
              <w:t>Π1</w:t>
            </w:r>
          </w:p>
        </w:tc>
        <w:tc>
          <w:tcPr>
            <w:tcW w:w="1103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1</w:t>
            </w:r>
          </w:p>
        </w:tc>
        <w:tc>
          <w:tcPr>
            <w:tcW w:w="1102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1</w:t>
            </w:r>
          </w:p>
        </w:tc>
        <w:tc>
          <w:tcPr>
            <w:tcW w:w="1102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0</w:t>
            </w:r>
          </w:p>
        </w:tc>
        <w:tc>
          <w:tcPr>
            <w:tcW w:w="1102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0</w:t>
            </w:r>
          </w:p>
        </w:tc>
        <w:tc>
          <w:tcPr>
            <w:tcW w:w="1102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0</w:t>
            </w:r>
          </w:p>
        </w:tc>
        <w:tc>
          <w:tcPr>
            <w:tcW w:w="1102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0</w:t>
            </w:r>
          </w:p>
        </w:tc>
        <w:tc>
          <w:tcPr>
            <w:tcW w:w="1072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1</w:t>
            </w:r>
          </w:p>
        </w:tc>
      </w:tr>
      <w:tr w:rsidR="00C87C19" w:rsidTr="00C87C19">
        <w:tc>
          <w:tcPr>
            <w:tcW w:w="1171" w:type="dxa"/>
          </w:tcPr>
          <w:p w:rsidR="00C87C19" w:rsidRPr="00337096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b/>
                <w:lang w:val="el-GR"/>
              </w:rPr>
            </w:pPr>
            <w:r>
              <w:rPr>
                <w:rFonts w:cstheme="minorHAnsi"/>
                <w:b/>
                <w:lang w:val="el-GR"/>
              </w:rPr>
              <w:t>Π2</w:t>
            </w:r>
          </w:p>
        </w:tc>
        <w:tc>
          <w:tcPr>
            <w:tcW w:w="1103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1</w:t>
            </w:r>
          </w:p>
        </w:tc>
        <w:tc>
          <w:tcPr>
            <w:tcW w:w="1102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0</w:t>
            </w:r>
          </w:p>
        </w:tc>
        <w:tc>
          <w:tcPr>
            <w:tcW w:w="1102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1</w:t>
            </w:r>
          </w:p>
        </w:tc>
        <w:tc>
          <w:tcPr>
            <w:tcW w:w="1102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0</w:t>
            </w:r>
          </w:p>
        </w:tc>
        <w:tc>
          <w:tcPr>
            <w:tcW w:w="1102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0</w:t>
            </w:r>
          </w:p>
        </w:tc>
        <w:tc>
          <w:tcPr>
            <w:tcW w:w="1102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0</w:t>
            </w:r>
          </w:p>
        </w:tc>
        <w:tc>
          <w:tcPr>
            <w:tcW w:w="1072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1</w:t>
            </w:r>
          </w:p>
        </w:tc>
      </w:tr>
      <w:tr w:rsidR="00C87C19" w:rsidTr="00C87C19">
        <w:tc>
          <w:tcPr>
            <w:tcW w:w="1171" w:type="dxa"/>
          </w:tcPr>
          <w:p w:rsidR="00C87C19" w:rsidRPr="00337096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b/>
                <w:lang w:val="el-GR"/>
              </w:rPr>
            </w:pPr>
            <w:r>
              <w:rPr>
                <w:rFonts w:cstheme="minorHAnsi"/>
                <w:b/>
                <w:lang w:val="el-GR"/>
              </w:rPr>
              <w:t>Π3</w:t>
            </w:r>
          </w:p>
        </w:tc>
        <w:tc>
          <w:tcPr>
            <w:tcW w:w="1103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0</w:t>
            </w:r>
          </w:p>
        </w:tc>
        <w:tc>
          <w:tcPr>
            <w:tcW w:w="1102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0</w:t>
            </w:r>
          </w:p>
        </w:tc>
        <w:tc>
          <w:tcPr>
            <w:tcW w:w="1102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1</w:t>
            </w:r>
          </w:p>
        </w:tc>
        <w:tc>
          <w:tcPr>
            <w:tcW w:w="1102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0</w:t>
            </w:r>
          </w:p>
        </w:tc>
        <w:tc>
          <w:tcPr>
            <w:tcW w:w="1102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1</w:t>
            </w:r>
          </w:p>
        </w:tc>
        <w:tc>
          <w:tcPr>
            <w:tcW w:w="1102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1</w:t>
            </w:r>
          </w:p>
        </w:tc>
        <w:tc>
          <w:tcPr>
            <w:tcW w:w="1072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1</w:t>
            </w:r>
          </w:p>
        </w:tc>
      </w:tr>
      <w:tr w:rsidR="00C87C19" w:rsidTr="00C87C19">
        <w:tc>
          <w:tcPr>
            <w:tcW w:w="1171" w:type="dxa"/>
          </w:tcPr>
          <w:p w:rsidR="00C87C19" w:rsidRPr="00337096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b/>
                <w:lang w:val="el-GR"/>
              </w:rPr>
            </w:pPr>
            <w:r>
              <w:rPr>
                <w:rFonts w:cstheme="minorHAnsi"/>
                <w:b/>
                <w:lang w:val="el-GR"/>
              </w:rPr>
              <w:t>Π4</w:t>
            </w:r>
          </w:p>
        </w:tc>
        <w:tc>
          <w:tcPr>
            <w:tcW w:w="1103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0</w:t>
            </w:r>
          </w:p>
        </w:tc>
        <w:tc>
          <w:tcPr>
            <w:tcW w:w="1102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1</w:t>
            </w:r>
          </w:p>
        </w:tc>
        <w:tc>
          <w:tcPr>
            <w:tcW w:w="1102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0</w:t>
            </w:r>
          </w:p>
        </w:tc>
        <w:tc>
          <w:tcPr>
            <w:tcW w:w="1102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1</w:t>
            </w:r>
          </w:p>
        </w:tc>
        <w:tc>
          <w:tcPr>
            <w:tcW w:w="1102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1</w:t>
            </w:r>
          </w:p>
        </w:tc>
        <w:tc>
          <w:tcPr>
            <w:tcW w:w="1102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0</w:t>
            </w:r>
          </w:p>
        </w:tc>
        <w:tc>
          <w:tcPr>
            <w:tcW w:w="1072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1</w:t>
            </w:r>
          </w:p>
        </w:tc>
      </w:tr>
      <w:tr w:rsidR="00C87C19" w:rsidTr="00C87C19">
        <w:tc>
          <w:tcPr>
            <w:tcW w:w="1171" w:type="dxa"/>
          </w:tcPr>
          <w:p w:rsidR="00C87C19" w:rsidRPr="00337096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b/>
                <w:lang w:val="el-GR"/>
              </w:rPr>
            </w:pPr>
            <w:r>
              <w:rPr>
                <w:rFonts w:cstheme="minorHAnsi"/>
                <w:b/>
                <w:lang w:val="el-GR"/>
              </w:rPr>
              <w:t>Π5</w:t>
            </w:r>
          </w:p>
        </w:tc>
        <w:tc>
          <w:tcPr>
            <w:tcW w:w="1103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0</w:t>
            </w:r>
          </w:p>
        </w:tc>
        <w:tc>
          <w:tcPr>
            <w:tcW w:w="1102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0</w:t>
            </w:r>
          </w:p>
        </w:tc>
        <w:tc>
          <w:tcPr>
            <w:tcW w:w="1102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0</w:t>
            </w:r>
          </w:p>
        </w:tc>
        <w:tc>
          <w:tcPr>
            <w:tcW w:w="1102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1</w:t>
            </w:r>
          </w:p>
        </w:tc>
        <w:tc>
          <w:tcPr>
            <w:tcW w:w="1102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0</w:t>
            </w:r>
          </w:p>
        </w:tc>
        <w:tc>
          <w:tcPr>
            <w:tcW w:w="1102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1</w:t>
            </w:r>
          </w:p>
        </w:tc>
        <w:tc>
          <w:tcPr>
            <w:tcW w:w="1072" w:type="dxa"/>
          </w:tcPr>
          <w:p w:rsidR="00C87C19" w:rsidRDefault="00C87C19" w:rsidP="005D6B5C">
            <w:pPr>
              <w:pStyle w:val="a7"/>
              <w:tabs>
                <w:tab w:val="left" w:pos="2689"/>
              </w:tabs>
              <w:ind w:left="0"/>
              <w:rPr>
                <w:rFonts w:cstheme="minorHAnsi"/>
                <w:lang w:val="el-GR"/>
              </w:rPr>
            </w:pPr>
            <w:r>
              <w:rPr>
                <w:rFonts w:cstheme="minorHAnsi"/>
                <w:lang w:val="el-GR"/>
              </w:rPr>
              <w:t>1</w:t>
            </w:r>
          </w:p>
        </w:tc>
      </w:tr>
    </w:tbl>
    <w:p w:rsidR="0000306F" w:rsidRPr="0000306F" w:rsidRDefault="0000306F" w:rsidP="00DF58ED">
      <w:pPr>
        <w:pStyle w:val="a7"/>
        <w:tabs>
          <w:tab w:val="left" w:pos="2689"/>
        </w:tabs>
        <w:rPr>
          <w:rFonts w:cstheme="minorHAnsi"/>
        </w:rPr>
      </w:pPr>
    </w:p>
    <w:p w:rsidR="00294545" w:rsidRPr="00DF58ED" w:rsidRDefault="00294545" w:rsidP="00294545">
      <w:pPr>
        <w:pStyle w:val="a7"/>
        <w:numPr>
          <w:ilvl w:val="0"/>
          <w:numId w:val="1"/>
        </w:numPr>
        <w:tabs>
          <w:tab w:val="left" w:pos="2689"/>
        </w:tabs>
        <w:rPr>
          <w:rFonts w:cstheme="minorHAnsi"/>
          <w:lang w:val="el-GR"/>
        </w:rPr>
      </w:pPr>
      <w:r w:rsidRPr="00DF58ED">
        <w:rPr>
          <w:rFonts w:cstheme="minorHAnsi"/>
          <w:i/>
          <w:sz w:val="24"/>
          <w:lang w:val="el-GR"/>
        </w:rPr>
        <w:t>Αντικειμενική Συνάρτηση</w:t>
      </w:r>
      <w:r w:rsidRPr="00DF58ED">
        <w:rPr>
          <w:rFonts w:cstheme="minorHAnsi"/>
          <w:lang w:val="el-GR"/>
        </w:rPr>
        <w:t xml:space="preserve">: </w:t>
      </w:r>
      <w:proofErr w:type="spellStart"/>
      <w:r w:rsidRPr="00DF58ED">
        <w:rPr>
          <w:rFonts w:cstheme="minorHAnsi"/>
        </w:rPr>
        <w:t>min</w:t>
      </w:r>
      <w:r w:rsidRPr="00DF58ED">
        <w:rPr>
          <w:rFonts w:cstheme="minorHAnsi"/>
          <w:i/>
        </w:rPr>
        <w:t>z</w:t>
      </w:r>
      <w:proofErr w:type="spellEnd"/>
      <w:r w:rsidRPr="00DF58ED">
        <w:rPr>
          <w:rFonts w:cstheme="minorHAnsi"/>
          <w:lang w:val="el-GR"/>
        </w:rPr>
        <w:t xml:space="preserve"> = </w:t>
      </w:r>
      <w:r w:rsidRPr="00DF58ED">
        <w:rPr>
          <w:rFonts w:cstheme="minorHAnsi"/>
        </w:rPr>
        <w:t>min</w:t>
      </w:r>
      <w:r w:rsidRPr="00DF58ED">
        <w:rPr>
          <w:rFonts w:cstheme="minorHAnsi"/>
          <w:lang w:val="el-GR"/>
        </w:rPr>
        <w:t>(|</w:t>
      </w:r>
      <w:r w:rsidRPr="00DF58ED">
        <w:rPr>
          <w:rFonts w:cstheme="minorHAnsi"/>
        </w:rPr>
        <w:t>E</w:t>
      </w:r>
      <w:r w:rsidRPr="00DF58ED">
        <w:rPr>
          <w:rFonts w:cstheme="minorHAnsi"/>
          <w:lang w:val="el-GR"/>
        </w:rPr>
        <w:t>’|)</w:t>
      </w:r>
    </w:p>
    <w:p w:rsidR="0087687B" w:rsidRDefault="00813CA5" w:rsidP="0087687B">
      <w:pPr>
        <w:tabs>
          <w:tab w:val="left" w:pos="2689"/>
        </w:tabs>
        <w:rPr>
          <w:rFonts w:cstheme="minorHAnsi"/>
          <w:lang w:val="el-GR"/>
        </w:rPr>
      </w:pPr>
      <w:r>
        <w:rPr>
          <w:rFonts w:cstheme="minorHAnsi"/>
          <w:lang w:val="el-GR"/>
        </w:rPr>
        <w:t>Προκύπτ</w:t>
      </w:r>
      <w:r w:rsidR="00337096">
        <w:rPr>
          <w:rFonts w:cstheme="minorHAnsi"/>
          <w:lang w:val="el-GR"/>
        </w:rPr>
        <w:t>ει ο</w:t>
      </w:r>
      <w:r>
        <w:rPr>
          <w:rFonts w:cstheme="minorHAnsi"/>
          <w:lang w:val="el-GR"/>
        </w:rPr>
        <w:t xml:space="preserve"> </w:t>
      </w:r>
      <w:r w:rsidR="00337096">
        <w:rPr>
          <w:rFonts w:cstheme="minorHAnsi"/>
          <w:lang w:val="el-GR"/>
        </w:rPr>
        <w:t>πίνακας</w:t>
      </w:r>
      <w:r>
        <w:rPr>
          <w:rFonts w:cstheme="minorHAnsi"/>
          <w:lang w:val="el-GR"/>
        </w:rPr>
        <w:t>:</w:t>
      </w:r>
    </w:p>
    <w:p w:rsidR="00813CA5" w:rsidRDefault="00C87C19" w:rsidP="0087687B">
      <w:pPr>
        <w:tabs>
          <w:tab w:val="left" w:pos="2689"/>
        </w:tabs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3082925</wp:posOffset>
            </wp:positionH>
            <wp:positionV relativeFrom="paragraph">
              <wp:posOffset>709295</wp:posOffset>
            </wp:positionV>
            <wp:extent cx="457200" cy="1225550"/>
            <wp:effectExtent l="19050" t="0" r="0" b="0"/>
            <wp:wrapSquare wrapText="bothSides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</w:rPr>
        <w:drawing>
          <wp:inline distT="0" distB="0" distL="0" distR="0">
            <wp:extent cx="1614805" cy="992505"/>
            <wp:effectExtent l="19050" t="0" r="4445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99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C19" w:rsidRPr="00C87C19" w:rsidRDefault="00C87C19" w:rsidP="0087687B">
      <w:pPr>
        <w:tabs>
          <w:tab w:val="left" w:pos="2689"/>
        </w:tabs>
        <w:rPr>
          <w:rFonts w:cstheme="minorHAnsi"/>
          <w:lang w:val="el-GR"/>
        </w:rPr>
      </w:pPr>
      <w:r>
        <w:rPr>
          <w:rFonts w:cstheme="minorHAnsi"/>
          <w:lang w:val="el-GR"/>
        </w:rPr>
        <w:t>Θεωρώ το διάνυσμα Χ των μεταβλητών μου ως:</w:t>
      </w:r>
      <w:r w:rsidRPr="00C87C19">
        <w:rPr>
          <w:rFonts w:cstheme="minorHAnsi"/>
          <w:lang w:val="el-GR"/>
        </w:rPr>
        <w:t xml:space="preserve"> </w:t>
      </w:r>
      <w:r w:rsidRPr="00C87C19">
        <w:rPr>
          <w:rFonts w:cstheme="minorHAnsi"/>
          <w:i/>
        </w:rPr>
        <w:t>x</w:t>
      </w:r>
      <w:r w:rsidRPr="00C87C19">
        <w:rPr>
          <w:rFonts w:cstheme="minorHAnsi"/>
          <w:lang w:val="el-GR"/>
        </w:rPr>
        <w:t xml:space="preserve"> = </w:t>
      </w:r>
    </w:p>
    <w:p w:rsidR="00C87C19" w:rsidRPr="00C87C19" w:rsidRDefault="00C87C19" w:rsidP="0087687B">
      <w:pPr>
        <w:tabs>
          <w:tab w:val="left" w:pos="2689"/>
        </w:tabs>
        <w:rPr>
          <w:rFonts w:cstheme="minorHAnsi"/>
          <w:lang w:val="el-GR"/>
        </w:rPr>
      </w:pPr>
    </w:p>
    <w:p w:rsidR="00C87C19" w:rsidRPr="00C87C19" w:rsidRDefault="00C87C19" w:rsidP="0087687B">
      <w:pPr>
        <w:tabs>
          <w:tab w:val="left" w:pos="2689"/>
        </w:tabs>
        <w:rPr>
          <w:rFonts w:cstheme="minorHAnsi"/>
          <w:lang w:val="el-GR"/>
        </w:rPr>
      </w:pPr>
    </w:p>
    <w:p w:rsidR="00C87C19" w:rsidRPr="00C87C19" w:rsidRDefault="00C87C19" w:rsidP="0087687B">
      <w:pPr>
        <w:tabs>
          <w:tab w:val="left" w:pos="2689"/>
        </w:tabs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lang w:val="el-GR"/>
        </w:rPr>
        <w:t>Και θέλουμε τελικά Α</w:t>
      </w:r>
      <w:r w:rsidRPr="00C87C19">
        <w:rPr>
          <w:rFonts w:cstheme="minorHAnsi"/>
          <w:i/>
        </w:rPr>
        <w:t>x</w:t>
      </w:r>
      <w:r>
        <w:rPr>
          <w:rFonts w:cstheme="minorHAnsi"/>
          <w:i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≥ </w:t>
      </w:r>
      <w:r w:rsidRPr="00C87C19">
        <w:rPr>
          <w:rFonts w:ascii="Algerian" w:hAnsi="Algerian" w:cs="Courier New"/>
          <w:b/>
          <w:color w:val="222222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C87C19" w:rsidRPr="00C87C19" w:rsidRDefault="00C87C19" w:rsidP="0087687B">
      <w:pPr>
        <w:tabs>
          <w:tab w:val="left" w:pos="2689"/>
        </w:tabs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noProof/>
          <w:color w:val="2222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1283335</wp:posOffset>
            </wp:positionH>
            <wp:positionV relativeFrom="paragraph">
              <wp:posOffset>8255</wp:posOffset>
            </wp:positionV>
            <wp:extent cx="369570" cy="991870"/>
            <wp:effectExtent l="19050" t="0" r="0" b="0"/>
            <wp:wrapSquare wrapText="bothSides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7C19" w:rsidRPr="00C87C19" w:rsidRDefault="00C87C19" w:rsidP="0087687B">
      <w:pPr>
        <w:tabs>
          <w:tab w:val="left" w:pos="2689"/>
        </w:tabs>
        <w:rPr>
          <w:rFonts w:cstheme="minorHAnsi"/>
          <w:lang w:val="el-GR"/>
        </w:rPr>
      </w:pPr>
      <w:r w:rsidRPr="00C87C19">
        <w:rPr>
          <w:rFonts w:cstheme="minorHAnsi"/>
          <w:color w:val="222222"/>
          <w:shd w:val="clear" w:color="auto" w:fill="FFFFFF"/>
          <w:lang w:val="el-GR"/>
        </w:rPr>
        <w:t xml:space="preserve">Όπου </w:t>
      </w:r>
      <w:r w:rsidRPr="00C87C19">
        <w:rPr>
          <w:rFonts w:ascii="Algerian" w:hAnsi="Algerian" w:cs="Courier New"/>
          <w:b/>
          <w:color w:val="222222"/>
          <w:sz w:val="21"/>
          <w:szCs w:val="21"/>
          <w:shd w:val="clear" w:color="auto" w:fill="FFFFFF"/>
        </w:rPr>
        <w:t>1</w:t>
      </w:r>
      <w:r>
        <w:rPr>
          <w:rFonts w:cs="Courier New"/>
          <w:b/>
          <w:color w:val="222222"/>
          <w:sz w:val="21"/>
          <w:szCs w:val="21"/>
          <w:shd w:val="clear" w:color="auto" w:fill="FFFFFF"/>
          <w:lang w:val="el-GR"/>
        </w:rPr>
        <w:t xml:space="preserve"> </w:t>
      </w:r>
      <w:r w:rsidRPr="00C87C19">
        <w:rPr>
          <w:rFonts w:cs="Courier New"/>
          <w:color w:val="222222"/>
          <w:sz w:val="21"/>
          <w:szCs w:val="21"/>
          <w:shd w:val="clear" w:color="auto" w:fill="FFFFFF"/>
          <w:lang w:val="el-GR"/>
        </w:rPr>
        <w:t xml:space="preserve">το διάνυσμα </w:t>
      </w:r>
    </w:p>
    <w:sectPr w:rsidR="00C87C19" w:rsidRPr="00C87C19" w:rsidSect="00722A0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77B" w:rsidRDefault="0039277B" w:rsidP="000D0C5C">
      <w:pPr>
        <w:spacing w:after="0" w:line="240" w:lineRule="auto"/>
      </w:pPr>
      <w:r>
        <w:separator/>
      </w:r>
    </w:p>
  </w:endnote>
  <w:endnote w:type="continuationSeparator" w:id="0">
    <w:p w:rsidR="0039277B" w:rsidRDefault="0039277B" w:rsidP="000D0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C5C" w:rsidRDefault="000D0C5C">
    <w:pPr>
      <w:pStyle w:val="a5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lang w:val="el-GR"/>
      </w:rPr>
      <w:t>Άσκηση 1</w:t>
    </w:r>
    <w:r w:rsidRPr="000D0C5C">
      <w:rPr>
        <w:rFonts w:asciiTheme="majorHAnsi" w:hAnsiTheme="majorHAnsi"/>
        <w:vertAlign w:val="superscript"/>
        <w:lang w:val="el-GR"/>
      </w:rPr>
      <w:t>η</w:t>
    </w:r>
    <w:r>
      <w:rPr>
        <w:rFonts w:asciiTheme="majorHAnsi" w:hAnsiTheme="majorHAnsi"/>
        <w:lang w:val="el-GR"/>
      </w:rPr>
      <w:t xml:space="preserve"> </w:t>
    </w:r>
    <w:r>
      <w:rPr>
        <w:rFonts w:asciiTheme="majorHAnsi" w:hAnsiTheme="majorHAnsi"/>
      </w:rPr>
      <w:ptab w:relativeTo="margin" w:alignment="right" w:leader="none"/>
    </w:r>
    <w:proofErr w:type="spellStart"/>
    <w:r>
      <w:rPr>
        <w:rFonts w:asciiTheme="majorHAnsi" w:hAnsiTheme="majorHAnsi"/>
      </w:rPr>
      <w:t>Σελίδα</w:t>
    </w:r>
    <w:proofErr w:type="spellEnd"/>
    <w:r>
      <w:rPr>
        <w:rFonts w:asciiTheme="majorHAnsi" w:hAnsiTheme="majorHAnsi"/>
      </w:rPr>
      <w:t xml:space="preserve"> </w:t>
    </w:r>
    <w:fldSimple w:instr=" PAGE   \* MERGEFORMAT ">
      <w:r w:rsidR="00C87C19" w:rsidRPr="00C87C19">
        <w:rPr>
          <w:rFonts w:asciiTheme="majorHAnsi" w:hAnsiTheme="majorHAnsi"/>
          <w:noProof/>
        </w:rPr>
        <w:t>2</w:t>
      </w:r>
    </w:fldSimple>
  </w:p>
  <w:p w:rsidR="000D0C5C" w:rsidRDefault="000D0C5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77B" w:rsidRDefault="0039277B" w:rsidP="000D0C5C">
      <w:pPr>
        <w:spacing w:after="0" w:line="240" w:lineRule="auto"/>
      </w:pPr>
      <w:r>
        <w:separator/>
      </w:r>
    </w:p>
  </w:footnote>
  <w:footnote w:type="continuationSeparator" w:id="0">
    <w:p w:rsidR="0039277B" w:rsidRDefault="0039277B" w:rsidP="000D0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C5C" w:rsidRPr="000D0C5C" w:rsidRDefault="000D0C5C">
    <w:pPr>
      <w:pStyle w:val="a4"/>
      <w:rPr>
        <w:lang w:val="el-GR"/>
      </w:rPr>
    </w:pPr>
    <w:proofErr w:type="spellStart"/>
    <w:r>
      <w:rPr>
        <w:lang w:val="el-GR"/>
      </w:rPr>
      <w:t>Ζαπαλίδη</w:t>
    </w:r>
    <w:proofErr w:type="spellEnd"/>
    <w:r>
      <w:rPr>
        <w:lang w:val="el-GR"/>
      </w:rPr>
      <w:t xml:space="preserve"> Ιωάννα</w:t>
    </w:r>
    <w:r>
      <w:rPr>
        <w:lang w:val="el-GR"/>
      </w:rPr>
      <w:tab/>
    </w:r>
    <w:r>
      <w:rPr>
        <w:lang w:val="el-GR"/>
      </w:rPr>
      <w:tab/>
      <w:t>1115201400044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E4BA8"/>
    <w:multiLevelType w:val="hybridMultilevel"/>
    <w:tmpl w:val="6E147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2A13"/>
    <w:rsid w:val="0000306F"/>
    <w:rsid w:val="0007709A"/>
    <w:rsid w:val="000D0C5C"/>
    <w:rsid w:val="00294545"/>
    <w:rsid w:val="00326872"/>
    <w:rsid w:val="00337096"/>
    <w:rsid w:val="0039277B"/>
    <w:rsid w:val="003B589C"/>
    <w:rsid w:val="004B4CB5"/>
    <w:rsid w:val="00722A06"/>
    <w:rsid w:val="00813CA5"/>
    <w:rsid w:val="0083310A"/>
    <w:rsid w:val="0087687B"/>
    <w:rsid w:val="00A72A13"/>
    <w:rsid w:val="00B1018C"/>
    <w:rsid w:val="00C3041C"/>
    <w:rsid w:val="00C87C19"/>
    <w:rsid w:val="00D809B2"/>
    <w:rsid w:val="00DA4B06"/>
    <w:rsid w:val="00DF58ED"/>
    <w:rsid w:val="00E51EC8"/>
    <w:rsid w:val="00F11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A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72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A72A13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0D0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semiHidden/>
    <w:rsid w:val="000D0C5C"/>
  </w:style>
  <w:style w:type="paragraph" w:styleId="a5">
    <w:name w:val="footer"/>
    <w:basedOn w:val="a"/>
    <w:link w:val="Char0"/>
    <w:uiPriority w:val="99"/>
    <w:unhideWhenUsed/>
    <w:rsid w:val="000D0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0D0C5C"/>
  </w:style>
  <w:style w:type="paragraph" w:styleId="a6">
    <w:name w:val="Balloon Text"/>
    <w:basedOn w:val="a"/>
    <w:link w:val="Char1"/>
    <w:uiPriority w:val="99"/>
    <w:semiHidden/>
    <w:unhideWhenUsed/>
    <w:rsid w:val="000D0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0D0C5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D0C5C"/>
    <w:pPr>
      <w:ind w:left="720"/>
      <w:contextualSpacing/>
    </w:pPr>
  </w:style>
  <w:style w:type="table" w:styleId="a8">
    <w:name w:val="Table Grid"/>
    <w:basedOn w:val="a1"/>
    <w:uiPriority w:val="59"/>
    <w:rsid w:val="00DF58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Ioanna Zap</dc:creator>
  <cp:lastModifiedBy>Ioanna Zap</cp:lastModifiedBy>
  <cp:revision>7</cp:revision>
  <cp:lastPrinted>2017-10-19T17:06:00Z</cp:lastPrinted>
  <dcterms:created xsi:type="dcterms:W3CDTF">2017-10-19T15:49:00Z</dcterms:created>
  <dcterms:modified xsi:type="dcterms:W3CDTF">2017-10-19T21:16:00Z</dcterms:modified>
</cp:coreProperties>
</file>