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00A8CC"/>
          <w:sz w:val="40"/>
        </w:rPr>
        <w:t>Counting Distinct Elements in a Data Stream: The BJKST Algorithm</w:t>
      </w:r>
    </w:p>
    <w:p>
      <w:pPr>
        <w:spacing w:before="0" w:after="80"/>
      </w:pPr>
      <w:r>
        <w:rPr>
          <w:rFonts w:ascii="Times New Roman" w:hAnsi="Times New Roman"/>
          <w:b/>
          <w:color w:val="323232"/>
          <w:sz w:val="26"/>
        </w:rPr>
        <w:t>Speaker Notes &amp; Defense Dossier — 10-Minute Presentation Guide</w:t>
      </w:r>
    </w:p>
    <w:p>
      <w:pPr>
        <w:spacing w:before="40" w:after="160"/>
      </w:pPr>
      <w:r>
        <w:rPr>
          <w:rFonts w:ascii="Times New Roman" w:hAnsi="Times New Roman"/>
          <w:i/>
          <w:color w:val="5A5A5A"/>
          <w:sz w:val="20"/>
        </w:rPr>
        <w:t>Presenter: Ashish (bsdbq2502)  |  Act 2: Slides 08 to 14 (Allocated Time: 10:00)</w:t>
        <w:br/>
        <w:t>Course: Probability II  |  BSDS 2026  |  Indian Statistical Institute (ISI)</w:t>
        <w:br/>
        <w:t>Faculty: Prof. Arnab Chakraborty  |  Target Audience: Probability &amp; Statistics Faculty / Peers</w:t>
      </w:r>
    </w:p>
    <w:p>
      <w:pPr>
        <w:spacing w:before="120" w:after="160"/>
        <w:pBdr>
          <w:bottom w:val="single" w:sz="12" w:space="1" w:color="444444"/>
        </w:pBdr>
      </w:pPr>
    </w:p>
    <w:p>
      <w:r>
        <w:rPr>
          <w:rFonts w:ascii="Times New Roman" w:hAnsi="Times New Roman"/>
          <w:b/>
          <w:color w:val="00A8CC"/>
          <w:sz w:val="28"/>
        </w:rPr>
        <w:t>0. Speaker Concept Primer (Read This Before Stepping on Stage)</w:t>
      </w:r>
    </w:p>
    <w:p>
      <w:r>
        <w:rPr>
          <w:rFonts w:ascii="Times New Roman" w:hAnsi="Times New Roman"/>
          <w:sz w:val="22"/>
        </w:rPr>
        <w:t>Welcome, Ashish. You are Teammate 2, delivering Act 2. Your job is to take the intuitive notion of 'luck' introduced by Arkaroy and turn it into a mathematically rigorous, reproducible physical mechanism. You are the bridge between Arkaroy's big-data crisis and Sagnik's probability inequalities. If your explanations of 2-universal hashing and pairwise independence are fuzzy, Sagnik's Chebyshev proof in Act 3 will collapse in the minds of the audience. You must make them understand that hashing is a 'frozen coin flip' and that pairwise independence is the exact algebraic property needed to compute variance.</w:t>
      </w:r>
    </w:p>
    <w:p>
      <w:r>
        <w:rPr>
          <w:rFonts w:ascii="Times New Roman" w:hAnsi="Times New Roman"/>
          <w:sz w:val="21"/>
        </w:rPr>
        <w:t>The Narrative Arc of Act 2:</w:t>
        <w:br/>
        <w:t>1. The Frozen Coin Flip: If we flipped a coin every time Coldplay played, Coldplay would get counted multiple times. A hash function h is deterministic: Coldplay gets the exact same number every single time. Repeated plays collapse to the same value.</w:t>
        <w:br/>
        <w:t>2. The Black Box Properties: We don't care about cryptographic security (like SHA-256). We demand only two statistical promises: Uniformity (every bucket equally likely) and Pairwise Independence / 2-Universality (knowing artist A's hash tells you nothing about artist B's hash).</w:t>
        <w:br/>
        <w:t>3. Concrete Hash Family: h(x) = (a·x + b) mod p. Stored in just two numbers (a and b), saving massive memory. Proved 2-universal in three lines of modular arithmetic.</w:t>
        <w:br/>
        <w:t>4. Trailing Zeros as Luck: Write h(x) in binary. Count trailing zeros: zeros(h(x)). Half the numbers are even (1 zero), a quarter end in 00 (2 zeros). The probability of reaching level r is exactly 1/2^r.</w:t>
        <w:br/>
        <w:t>5. The Luck Ladder: Expected count of artists reaching level r is E[Y_r] = d / 2^r. We show the empirical counts on our Spotify data matching theoretical values with 6-digit precision.</w:t>
        <w:br/>
        <w:t>6. Why Pairwise Independence is Sufficient: The variance of a sum of indicator variables equals the sum of their variances IF AND ONLY IF the variables are pairwise uncorrelated. We do NOT need full mutual independence!</w:t>
      </w:r>
    </w:p>
    <w:p>
      <w:r>
        <w:rPr>
          <w:rFonts w:ascii="Times New Roman" w:hAnsi="Times New Roman"/>
          <w:b/>
          <w:sz w:val="22"/>
        </w:rPr>
        <w:t>Master Ground-Truth Numbers (Commit These to Memory):</w:t>
      </w:r>
    </w:p>
    <w:tbl>
      <w:tblPr>
        <w:tblW w:type="auto" w:w="0"/>
        <w:jc w:val="center"/>
        <w:tblLook w:firstColumn="1" w:firstRow="1" w:lastColumn="0" w:lastRow="0" w:noHBand="0" w:noVBand="1" w:val="04A0"/>
      </w:tblPr>
      <w:tblGrid>
        <w:gridCol w:w="3120"/>
        <w:gridCol w:w="3120"/>
        <w:gridCol w:w="3120"/>
      </w:tblGrid>
      <w:tr>
        <w:tc>
          <w:tcPr>
            <w:tcW w:type="dxa" w:w="3120"/>
            <w:shd w:fill="00A8CC"/>
            <w:tcMar>
              <w:top w:w="80" w:type="dxa"/>
              <w:bottom w:w="80" w:type="dxa"/>
              <w:left w:w="120" w:type="dxa"/>
              <w:right w:w="120" w:type="dxa"/>
            </w:tcMar>
          </w:tcPr>
          <w:p>
            <w:r>
              <w:rPr>
                <w:rFonts w:ascii="Times New Roman" w:hAnsi="Times New Roman"/>
                <w:b/>
                <w:color w:val="FFFFFF"/>
              </w:rPr>
              <w:t>Quantity / Symbol</w:t>
            </w:r>
          </w:p>
        </w:tc>
        <w:tc>
          <w:tcPr>
            <w:tcW w:type="dxa" w:w="3120"/>
            <w:shd w:fill="00A8CC"/>
            <w:tcMar>
              <w:top w:w="80" w:type="dxa"/>
              <w:bottom w:w="80" w:type="dxa"/>
              <w:left w:w="120" w:type="dxa"/>
              <w:right w:w="120" w:type="dxa"/>
            </w:tcMar>
          </w:tcPr>
          <w:p>
            <w:r>
              <w:rPr>
                <w:rFonts w:ascii="Times New Roman" w:hAnsi="Times New Roman"/>
                <w:b/>
                <w:color w:val="FFFFFF"/>
              </w:rPr>
              <w:t>Exact Value / Formula</w:t>
            </w:r>
          </w:p>
        </w:tc>
        <w:tc>
          <w:tcPr>
            <w:tcW w:type="dxa" w:w="3120"/>
            <w:shd w:fill="00A8CC"/>
            <w:tcMar>
              <w:top w:w="80" w:type="dxa"/>
              <w:bottom w:w="80" w:type="dxa"/>
              <w:left w:w="120" w:type="dxa"/>
              <w:right w:w="120" w:type="dxa"/>
            </w:tcMar>
          </w:tcPr>
          <w:p>
            <w:r>
              <w:rPr>
                <w:rFonts w:ascii="Times New Roman" w:hAnsi="Times New Roman"/>
                <w:b/>
                <w:color w:val="FFFFFF"/>
              </w:rPr>
              <w:t>Significance in Act 2 &amp; Q&amp;A</w:t>
            </w:r>
          </w:p>
        </w:tc>
      </w:tr>
      <w:tr>
        <w:tc>
          <w:tcPr>
            <w:tcW w:type="dxa" w:w="3120"/>
            <w:tcMar>
              <w:top w:w="60" w:type="dxa"/>
              <w:bottom w:w="60" w:type="dxa"/>
              <w:left w:w="100" w:type="dxa"/>
              <w:right w:w="100" w:type="dxa"/>
            </w:tcMar>
            <w:shd w:fill="F0F9FB"/>
          </w:tcPr>
          <w:p>
            <w:r>
              <w:rPr>
                <w:rFonts w:ascii="Times New Roman" w:hAnsi="Times New Roman"/>
                <w:sz w:val="19"/>
              </w:rPr>
              <w:t>Prime modulus (p)</w:t>
            </w:r>
          </w:p>
        </w:tc>
        <w:tc>
          <w:tcPr>
            <w:tcW w:type="dxa" w:w="3120"/>
            <w:tcMar>
              <w:top w:w="60" w:type="dxa"/>
              <w:bottom w:w="60" w:type="dxa"/>
              <w:left w:w="100" w:type="dxa"/>
              <w:right w:w="100" w:type="dxa"/>
            </w:tcMar>
            <w:shd w:fill="F0F9FB"/>
          </w:tcPr>
          <w:p>
            <w:r>
              <w:rPr>
                <w:rFonts w:ascii="Times New Roman" w:hAnsi="Times New Roman"/>
                <w:sz w:val="19"/>
              </w:rPr>
              <w:t>2^61 - 1 = 2,305,843,009,213,693,951</w:t>
            </w:r>
          </w:p>
        </w:tc>
        <w:tc>
          <w:tcPr>
            <w:tcW w:type="dxa" w:w="3120"/>
            <w:tcMar>
              <w:top w:w="60" w:type="dxa"/>
              <w:bottom w:w="60" w:type="dxa"/>
              <w:left w:w="100" w:type="dxa"/>
              <w:right w:w="100" w:type="dxa"/>
            </w:tcMar>
            <w:shd w:fill="F0F9FB"/>
          </w:tcPr>
          <w:p>
            <w:r>
              <w:rPr>
                <w:rFonts w:ascii="Times New Roman" w:hAnsi="Times New Roman"/>
                <w:sz w:val="19"/>
              </w:rPr>
              <w:t>Mersenne prime M_61 used for fast bitwise modular reduction.</w:t>
            </w:r>
          </w:p>
        </w:tc>
      </w:tr>
      <w:tr>
        <w:tc>
          <w:tcPr>
            <w:tcW w:type="dxa" w:w="3120"/>
            <w:tcMar>
              <w:top w:w="60" w:type="dxa"/>
              <w:bottom w:w="60" w:type="dxa"/>
              <w:left w:w="100" w:type="dxa"/>
              <w:right w:w="100" w:type="dxa"/>
            </w:tcMar>
          </w:tcPr>
          <w:p>
            <w:r>
              <w:rPr>
                <w:rFonts w:ascii="Times New Roman" w:hAnsi="Times New Roman"/>
                <w:sz w:val="19"/>
              </w:rPr>
              <w:t>Hash parameters (a, b)</w:t>
            </w:r>
          </w:p>
        </w:tc>
        <w:tc>
          <w:tcPr>
            <w:tcW w:type="dxa" w:w="3120"/>
            <w:tcMar>
              <w:top w:w="60" w:type="dxa"/>
              <w:bottom w:w="60" w:type="dxa"/>
              <w:left w:w="100" w:type="dxa"/>
              <w:right w:w="100" w:type="dxa"/>
            </w:tcMar>
          </w:tcPr>
          <w:p>
            <w:r>
              <w:rPr>
                <w:rFonts w:ascii="Times New Roman" w:hAnsi="Times New Roman"/>
                <w:sz w:val="19"/>
              </w:rPr>
              <w:t>a = 736681097588286490, b = 2193646641555496794</w:t>
            </w:r>
          </w:p>
        </w:tc>
        <w:tc>
          <w:tcPr>
            <w:tcW w:type="dxa" w:w="3120"/>
            <w:tcMar>
              <w:top w:w="60" w:type="dxa"/>
              <w:bottom w:w="60" w:type="dxa"/>
              <w:left w:w="100" w:type="dxa"/>
              <w:right w:w="100" w:type="dxa"/>
            </w:tcMar>
          </w:tcPr>
          <w:p>
            <w:r>
              <w:rPr>
                <w:rFonts w:ascii="Times New Roman" w:hAnsi="Times New Roman"/>
                <w:sz w:val="19"/>
              </w:rPr>
              <w:t>Fixed randomly at stream inception. The entire hash is stored in 2 numbers!</w:t>
            </w:r>
          </w:p>
        </w:tc>
      </w:tr>
      <w:tr>
        <w:tc>
          <w:tcPr>
            <w:tcW w:type="dxa" w:w="3120"/>
            <w:tcMar>
              <w:top w:w="60" w:type="dxa"/>
              <w:bottom w:w="60" w:type="dxa"/>
              <w:left w:w="100" w:type="dxa"/>
              <w:right w:w="100" w:type="dxa"/>
            </w:tcMar>
            <w:shd w:fill="F0F9FB"/>
          </w:tcPr>
          <w:p>
            <w:r>
              <w:rPr>
                <w:rFonts w:ascii="Times New Roman" w:hAnsi="Times New Roman"/>
                <w:sz w:val="19"/>
              </w:rPr>
              <w:t>Coldplay luck score</w:t>
            </w:r>
          </w:p>
        </w:tc>
        <w:tc>
          <w:tcPr>
            <w:tcW w:type="dxa" w:w="3120"/>
            <w:tcMar>
              <w:top w:w="60" w:type="dxa"/>
              <w:bottom w:w="60" w:type="dxa"/>
              <w:left w:w="100" w:type="dxa"/>
              <w:right w:w="100" w:type="dxa"/>
            </w:tcMar>
            <w:shd w:fill="F0F9FB"/>
          </w:tcPr>
          <w:p>
            <w:r>
              <w:rPr>
                <w:rFonts w:ascii="Times New Roman" w:hAnsi="Times New Roman"/>
                <w:sz w:val="19"/>
              </w:rPr>
              <w:t>zeros(h(x)) = 2</w:t>
            </w:r>
          </w:p>
        </w:tc>
        <w:tc>
          <w:tcPr>
            <w:tcW w:type="dxa" w:w="3120"/>
            <w:tcMar>
              <w:top w:w="60" w:type="dxa"/>
              <w:bottom w:w="60" w:type="dxa"/>
              <w:left w:w="100" w:type="dxa"/>
              <w:right w:w="100" w:type="dxa"/>
            </w:tcMar>
            <w:shd w:fill="F0F9FB"/>
          </w:tcPr>
          <w:p>
            <w:r>
              <w:rPr>
                <w:rFonts w:ascii="Times New Roman" w:hAnsi="Times New Roman"/>
                <w:sz w:val="19"/>
              </w:rPr>
              <w:t>Binary ends in ...11110100 (2 trailing zeros). Lucky at levels 0, 1, 2.</w:t>
            </w:r>
          </w:p>
        </w:tc>
      </w:tr>
      <w:tr>
        <w:tc>
          <w:tcPr>
            <w:tcW w:type="dxa" w:w="3120"/>
            <w:tcMar>
              <w:top w:w="60" w:type="dxa"/>
              <w:bottom w:w="60" w:type="dxa"/>
              <w:left w:w="100" w:type="dxa"/>
              <w:right w:w="100" w:type="dxa"/>
            </w:tcMar>
          </w:tcPr>
          <w:p>
            <w:r>
              <w:rPr>
                <w:rFonts w:ascii="Times New Roman" w:hAnsi="Times New Roman"/>
                <w:sz w:val="19"/>
              </w:rPr>
              <w:t>Wham! luck score</w:t>
            </w:r>
          </w:p>
        </w:tc>
        <w:tc>
          <w:tcPr>
            <w:tcW w:type="dxa" w:w="3120"/>
            <w:tcMar>
              <w:top w:w="60" w:type="dxa"/>
              <w:bottom w:w="60" w:type="dxa"/>
              <w:left w:w="100" w:type="dxa"/>
              <w:right w:w="100" w:type="dxa"/>
            </w:tcMar>
          </w:tcPr>
          <w:p>
            <w:r>
              <w:rPr>
                <w:rFonts w:ascii="Times New Roman" w:hAnsi="Times New Roman"/>
                <w:sz w:val="19"/>
              </w:rPr>
              <w:t>zeros(h(x)) = 4</w:t>
            </w:r>
          </w:p>
        </w:tc>
        <w:tc>
          <w:tcPr>
            <w:tcW w:type="dxa" w:w="3120"/>
            <w:tcMar>
              <w:top w:w="60" w:type="dxa"/>
              <w:bottom w:w="60" w:type="dxa"/>
              <w:left w:w="100" w:type="dxa"/>
              <w:right w:w="100" w:type="dxa"/>
            </w:tcMar>
          </w:tcPr>
          <w:p>
            <w:r>
              <w:rPr>
                <w:rFonts w:ascii="Times New Roman" w:hAnsi="Times New Roman"/>
                <w:sz w:val="19"/>
              </w:rPr>
              <w:t>Binary ends in ...01110000 (4 trailing zeros). Very rare (p = 1/16).</w:t>
            </w:r>
          </w:p>
        </w:tc>
      </w:tr>
      <w:tr>
        <w:tc>
          <w:tcPr>
            <w:tcW w:type="dxa" w:w="3120"/>
            <w:tcMar>
              <w:top w:w="60" w:type="dxa"/>
              <w:bottom w:w="60" w:type="dxa"/>
              <w:left w:w="100" w:type="dxa"/>
              <w:right w:w="100" w:type="dxa"/>
            </w:tcMar>
            <w:shd w:fill="F0F9FB"/>
          </w:tcPr>
          <w:p>
            <w:r>
              <w:rPr>
                <w:rFonts w:ascii="Times New Roman" w:hAnsi="Times New Roman"/>
                <w:sz w:val="19"/>
              </w:rPr>
              <w:t>Theoretical E[Y_r]</w:t>
            </w:r>
          </w:p>
        </w:tc>
        <w:tc>
          <w:tcPr>
            <w:tcW w:type="dxa" w:w="3120"/>
            <w:tcMar>
              <w:top w:w="60" w:type="dxa"/>
              <w:bottom w:w="60" w:type="dxa"/>
              <w:left w:w="100" w:type="dxa"/>
              <w:right w:w="100" w:type="dxa"/>
            </w:tcMar>
            <w:shd w:fill="F0F9FB"/>
          </w:tcPr>
          <w:p>
            <w:r>
              <w:rPr>
                <w:rFonts w:ascii="Times New Roman" w:hAnsi="Times New Roman"/>
                <w:sz w:val="19"/>
              </w:rPr>
              <w:t>d / 2^r = 3813 / 2^r</w:t>
            </w:r>
          </w:p>
        </w:tc>
        <w:tc>
          <w:tcPr>
            <w:tcW w:type="dxa" w:w="3120"/>
            <w:tcMar>
              <w:top w:w="60" w:type="dxa"/>
              <w:bottom w:w="60" w:type="dxa"/>
              <w:left w:w="100" w:type="dxa"/>
              <w:right w:w="100" w:type="dxa"/>
            </w:tcMar>
            <w:shd w:fill="F0F9FB"/>
          </w:tcPr>
          <w:p>
            <w:r>
              <w:rPr>
                <w:rFonts w:ascii="Times New Roman" w:hAnsi="Times New Roman"/>
                <w:sz w:val="19"/>
              </w:rPr>
              <w:t>Expected count of survivors at level r (e.g. r=1 is 1906.500000).</w:t>
            </w:r>
          </w:p>
        </w:tc>
      </w:tr>
    </w:tbl>
    <w:p>
      <w:pPr>
        <w:spacing w:before="120" w:after="160"/>
        <w:pBdr>
          <w:bottom w:val="single" w:sz="12" w:space="1" w:color="00A8CC"/>
        </w:pBdr>
      </w:pPr>
    </w:p>
    <w:p>
      <w:r>
        <w:rPr>
          <w:rFonts w:ascii="Times New Roman" w:hAnsi="Times New Roman"/>
          <w:b/>
          <w:color w:val="00A8CC"/>
          <w:sz w:val="24"/>
        </w:rPr>
        <w:t>SLIDE 8: Section Break — Act 2: Hash Functions &amp; LUCK (0:30 (0.5 min))</w:t>
      </w:r>
    </w:p>
    <w:p>
      <w:r>
        <w:rPr>
          <w:rFonts w:ascii="Times New Roman" w:hAnsi="Times New Roman"/>
          <w:b/>
          <w:sz w:val="21"/>
        </w:rPr>
        <w:t>1. What is physically on this slide:</w:t>
        <w:br/>
      </w:r>
      <w:r>
        <w:rPr>
          <w:rFonts w:ascii="Times New Roman" w:hAnsi="Times New Roman"/>
          <w:sz w:val="20"/>
        </w:rPr>
        <w:t>Cinematic transition slide in deep cyan / blue theme (#05070B). Displays large typography: 'Act 2: Hash Functions &amp; LUCK'. High-prominence speaker badge: 'Speaker: Ashish (bsdbq2502)'.</w:t>
      </w:r>
    </w:p>
    <w:p>
      <w:r>
        <w:rPr>
          <w:rFonts w:ascii="Times New Roman" w:hAnsi="Times New Roman"/>
          <w:b/>
          <w:sz w:val="21"/>
        </w:rPr>
        <w:t>2. Concept Deep-Dive (Why this matters):</w:t>
        <w:br/>
      </w:r>
      <w:r>
        <w:rPr>
          <w:rFonts w:ascii="Times New Roman" w:hAnsi="Times New Roman"/>
          <w:sz w:val="20"/>
        </w:rPr>
        <w:t>Establish immediate ownership of the stage. Acknowledge Arkaroy's setup and promise to turn 'luck' into rigorous, reproducible mathematics.</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“Thank you, Arkaroy. Arkaroy gave us the crisis of streaming memory, the impossibility of exact counts, and our Spotify benchmark of 3,813 distinct artists. He also left us with a tantalizing premise: 'keep only the lucky artists'. </w:t>
      </w:r>
      <w:r>
        <w:rPr>
          <w:rFonts w:ascii="Times New Roman" w:hAnsi="Times New Roman"/>
          <w:b/>
          <w:color w:val="A02828"/>
          <w:sz w:val="20"/>
        </w:rPr>
        <w:t xml:space="preserve"> [Pause 2 seconds] </w:t>
      </w:r>
      <w:r>
        <w:rPr>
          <w:rFonts w:ascii="Times New Roman" w:hAnsi="Times New Roman"/>
          <w:i/>
          <w:color w:val="141414"/>
          <w:sz w:val="21"/>
        </w:rPr>
        <w:t xml:space="preserve"> In Act 2, I am going to show you how we define 'luck' without flipping a coin every time a song plays. We will treat hash functions not as cryptographic black magic, but as simple, elegant 2-universal mathematical families that provide uniform distribution and pairwise independence. Let us dive in.”</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Act 2: Slides 08 to 14</w:t>
      </w:r>
    </w:p>
    <w:p>
      <w:pPr>
        <w:pStyle w:val="ListBullet"/>
        <w:spacing w:before="20" w:after="40"/>
      </w:pPr>
      <w:r>
        <w:rPr>
          <w:rFonts w:ascii="Times New Roman" w:hAnsi="Times New Roman"/>
          <w:sz w:val="20"/>
        </w:rPr>
        <w:t>Core target: Define luck via 2-universal hashing</w:t>
      </w:r>
    </w:p>
    <w:p>
      <w:r>
        <w:rPr>
          <w:rFonts w:ascii="Times New Roman" w:hAnsi="Times New Roman"/>
          <w:b/>
          <w:sz w:val="21"/>
        </w:rPr>
        <w:t>5. Add-Up Points &amp; Advanced Context (To Show Deep Mastery):</w:t>
        <w:br/>
      </w:r>
      <w:r>
        <w:rPr>
          <w:rFonts w:ascii="Times New Roman" w:hAnsi="Times New Roman"/>
          <w:sz w:val="20"/>
        </w:rPr>
        <w:t>Remind the audience of the course title: Probability II. Emphasize that we are analyzing the probabilistic guarantees of randomized algorithms.</w:t>
      </w:r>
    </w:p>
    <w:p>
      <w:pPr>
        <w:spacing w:before="120" w:after="160"/>
        <w:pBdr>
          <w:bottom w:val="single" w:sz="12" w:space="1" w:color="D0D5DD"/>
        </w:pBdr>
      </w:pPr>
    </w:p>
    <w:p>
      <w:r>
        <w:rPr>
          <w:rFonts w:ascii="Times New Roman" w:hAnsi="Times New Roman"/>
          <w:b/>
          <w:color w:val="00A8CC"/>
          <w:sz w:val="24"/>
        </w:rPr>
        <w:t>SLIDE 9: What a Hash Function Is — The Frozen Coin Flip Analogy (1:30 (1.5 min))</w:t>
      </w:r>
    </w:p>
    <w:p>
      <w:r>
        <w:rPr>
          <w:rFonts w:ascii="Times New Roman" w:hAnsi="Times New Roman"/>
          <w:b/>
          <w:sz w:val="21"/>
        </w:rPr>
        <w:t>1. What is physically on this slide:</w:t>
        <w:br/>
      </w:r>
      <w:r>
        <w:rPr>
          <w:rFonts w:ascii="Times New Roman" w:hAnsi="Times New Roman"/>
          <w:sz w:val="20"/>
        </w:rPr>
        <w:t>Visual pipeline card showing input item x → deterministic function h → hash integer h(x). Glow card illustrating the 'Frozen Coin Flip' metaphor. Contrasts a live coin flip (independent on every play) against a frozen hash (consistent forever).</w:t>
      </w:r>
    </w:p>
    <w:p>
      <w:r>
        <w:rPr>
          <w:rFonts w:ascii="Times New Roman" w:hAnsi="Times New Roman"/>
          <w:b/>
          <w:sz w:val="21"/>
        </w:rPr>
        <w:t>2. Concept Deep-Dive (Why this matters):</w:t>
        <w:br/>
      </w:r>
      <w:r>
        <w:rPr>
          <w:rFonts w:ascii="Times New Roman" w:hAnsi="Times New Roman"/>
          <w:sz w:val="20"/>
        </w:rPr>
        <w:t>The central insight of Distinct Elements streaming: why can't we just flip a coin with probability 1/2 whenever a song plays? Because if Ed Sheeran plays 67 times and we flip a coin on each play, the probability Ed Sheeran survives at least once is 1 - (1/2)^67 ≈ 1! Frequent artists would almost certainly be counted, while single-play artists would only be counted with probability 1/2. A hash function h is deterministic: for a given input x, h(x) is completely fixed. The randomness comes solely from the choice of seed (a, b) at the start of the stream.</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“Imagine you try to sub-sample artists by flipping a fresh coin on every song play. If Ed Sheeran plays 67 times, you flip a coin 67 times. The probability he survives at least once is 1 minus a half to the 67th power—virtually 100%! Meanwhile, a rare artist playing once has only a 50% chance of survival. Independent coin flips on plays recreate the exact sampling bias that Arkaroy warned us against! </w:t>
      </w:r>
      <w:r>
        <w:rPr>
          <w:rFonts w:ascii="Times New Roman" w:hAnsi="Times New Roman"/>
          <w:b/>
          <w:color w:val="A02828"/>
          <w:sz w:val="20"/>
        </w:rPr>
        <w:t xml:space="preserve"> [Pause 2 seconds] </w:t>
      </w:r>
      <w:r>
        <w:rPr>
          <w:rFonts w:ascii="Times New Roman" w:hAnsi="Times New Roman"/>
          <w:i/>
          <w:color w:val="141414"/>
          <w:sz w:val="21"/>
        </w:rPr>
        <w:t xml:space="preserve"> What we require is a **frozen coin flip**: if Coldplay is lucky on its first play, it must be lucky on its 10th play, its 50th play, and forever. If an artist is unlucky, they must remain unlucky every time they appear. A hash function h is exactly that: a deterministic mapping from an artist identifier to an integer. Because h is deterministic, repeated plays of the same artist map to the exact same number. The randomness in our system enters at exactly one moment: at time zero, before the stream begins, when we choose the hash function h from a random family.”</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Repeated plays: Map to identical hash</w:t>
      </w:r>
    </w:p>
    <w:p>
      <w:pPr>
        <w:pStyle w:val="ListBullet"/>
        <w:spacing w:before="20" w:after="40"/>
      </w:pPr>
      <w:r>
        <w:rPr>
          <w:rFonts w:ascii="Times New Roman" w:hAnsi="Times New Roman"/>
          <w:sz w:val="20"/>
        </w:rPr>
        <w:t>Randomness: Chosen once at initialization</w:t>
      </w:r>
    </w:p>
    <w:p>
      <w:r>
        <w:rPr>
          <w:rFonts w:ascii="Times New Roman" w:hAnsi="Times New Roman"/>
          <w:b/>
          <w:sz w:val="21"/>
        </w:rPr>
        <w:t>5. Add-Up Points &amp; Advanced Context (To Show Deep Mastery):</w:t>
        <w:br/>
      </w:r>
      <w:r>
        <w:rPr>
          <w:rFonts w:ascii="Times New Roman" w:hAnsi="Times New Roman"/>
          <w:sz w:val="20"/>
        </w:rPr>
        <w:t>Clarify the philosophical distinction between algorithmic randomness (our choice of h) and data randomness (the order or distribution of incoming stream tokens). BJKST assumes NOTHING about data randomness!</w:t>
      </w:r>
    </w:p>
    <w:p>
      <w:pPr>
        <w:spacing w:before="120" w:after="160"/>
        <w:pBdr>
          <w:bottom w:val="single" w:sz="12" w:space="1" w:color="D0D5DD"/>
        </w:pBdr>
      </w:pPr>
    </w:p>
    <w:p>
      <w:r>
        <w:rPr>
          <w:rFonts w:ascii="Times New Roman" w:hAnsi="Times New Roman"/>
          <w:b/>
          <w:color w:val="00A8CC"/>
          <w:sz w:val="24"/>
        </w:rPr>
        <w:t>SLIDE 10: The Two Properties We Rely On — 2-Universal Hashing (1:45 (1.75 min))</w:t>
      </w:r>
    </w:p>
    <w:p>
      <w:r>
        <w:rPr>
          <w:rFonts w:ascii="Times New Roman" w:hAnsi="Times New Roman"/>
          <w:b/>
          <w:sz w:val="21"/>
        </w:rPr>
        <w:t>1. What is physically on this slide:</w:t>
        <w:br/>
      </w:r>
      <w:r>
        <w:rPr>
          <w:rFonts w:ascii="Times New Roman" w:hAnsi="Times New Roman"/>
          <w:sz w:val="20"/>
        </w:rPr>
        <w:t>Definition box with glowing border: Definition of 2-Universal Hash Families. Equation: P{h(x) = y ∧ h(x') = y'} = 1/|Y|² for all x ≠ x'. Contrasts full mutual independence vs pairwise independence with color-coded badges.</w:t>
      </w:r>
    </w:p>
    <w:p>
      <w:r>
        <w:rPr>
          <w:rFonts w:ascii="Times New Roman" w:hAnsi="Times New Roman"/>
          <w:b/>
          <w:sz w:val="21"/>
        </w:rPr>
        <w:t>2. Concept Deep-Dive (Why this matters):</w:t>
        <w:br/>
      </w:r>
      <w:r>
        <w:rPr>
          <w:rFonts w:ascii="Times New Roman" w:hAnsi="Times New Roman"/>
          <w:sz w:val="20"/>
        </w:rPr>
        <w:t>Explain Definition 0.4.5 from the Dartmouth notes. We treat the hash function as a black box with two promises: 1. Uniformity: Each element is equally likely to land in any bucket. 2. Pairwise Independence (2-Universality): Knowing h(x) gives zero information about h(x') for any x ≠ x'. Explain why full mutual independence is unnecessary and prohibitively expensive. A truly random function requires a lookup table of size O(n log |Y|) bits—storing a number for every possible item! Pairwise independence achieves the exact same variance guarantee while requiring only two numbers to be stored in memory.</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“In our analysis, we treat the hash function as a black box with two mathematical guarantees. First: **Uniformity**. For any artist x, h(x) is uniformly distributed across the range. Second: **Pairwise Independence**, also known as 2-universality. Formally, a family H of hash functions mapping universe </w:t>
      </w:r>
      <w:r>
        <w:rPr>
          <w:rFonts w:ascii="Times New Roman" w:hAnsi="Times New Roman"/>
          <w:b/>
          <w:color w:val="A02828"/>
          <w:sz w:val="20"/>
        </w:rPr>
        <w:t xml:space="preserve"> [n] </w:t>
      </w:r>
      <w:r>
        <w:rPr>
          <w:rFonts w:ascii="Times New Roman" w:hAnsi="Times New Roman"/>
          <w:i/>
          <w:color w:val="141414"/>
          <w:sz w:val="21"/>
        </w:rPr>
        <w:t xml:space="preserve"> to range </w:t>
      </w:r>
      <w:r>
        <w:rPr>
          <w:rFonts w:ascii="Times New Roman" w:hAnsi="Times New Roman"/>
          <w:b/>
          <w:color w:val="A02828"/>
          <w:sz w:val="20"/>
        </w:rPr>
        <w:t xml:space="preserve"> [M] </w:t>
      </w:r>
      <w:r>
        <w:rPr>
          <w:rFonts w:ascii="Times New Roman" w:hAnsi="Times New Roman"/>
          <w:i/>
          <w:color w:val="141414"/>
          <w:sz w:val="21"/>
        </w:rPr>
        <w:t xml:space="preserve"> is 2-universal if for any two distinct elements x ≠ x′, and any two output targets y and y′: The probability that h(x) = y AND h(x′) = y′ is exactly 1 / M². </w:t>
      </w:r>
      <w:r>
        <w:rPr>
          <w:rFonts w:ascii="Times New Roman" w:hAnsi="Times New Roman"/>
          <w:b/>
          <w:color w:val="A02828"/>
          <w:sz w:val="20"/>
        </w:rPr>
        <w:t xml:space="preserve"> [Pause 2 seconds] </w:t>
      </w:r>
      <w:r>
        <w:rPr>
          <w:rFonts w:ascii="Times New Roman" w:hAnsi="Times New Roman"/>
          <w:i/>
          <w:color w:val="141414"/>
          <w:sz w:val="21"/>
        </w:rPr>
        <w:t xml:space="preserve"> In plain words: knowing one artist's hash value tells you absolutely nothing about another artist's hash value. Now, notice what we did NOT ask for: we did NOT ask for 3-way independence, 4-way independence, or full mutual independence! Why? Because a fully independent random function requires storing a massive lookup table containing an entry for every possible artist in the universe—which destroys our memory constraint. As I will show in Slide 14, Sagnik only needs to compute the *variance* of a sum, and variance depends strictly on pairs of elements. Pairwise independence is all the math needs!”</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2-Universal condition: P(h(x)=y ∧ h(x')=y') = 1/M²</w:t>
      </w:r>
    </w:p>
    <w:p>
      <w:pPr>
        <w:pStyle w:val="ListBullet"/>
        <w:spacing w:before="20" w:after="40"/>
      </w:pPr>
      <w:r>
        <w:rPr>
          <w:rFonts w:ascii="Times New Roman" w:hAnsi="Times New Roman"/>
          <w:sz w:val="20"/>
        </w:rPr>
        <w:t>Memory advantage: Avoids O(n) lookup tables</w:t>
      </w:r>
    </w:p>
    <w:p>
      <w:r>
        <w:rPr>
          <w:rFonts w:ascii="Times New Roman" w:hAnsi="Times New Roman"/>
          <w:b/>
          <w:sz w:val="21"/>
        </w:rPr>
        <w:t>5. Add-Up Points &amp; Advanced Context (To Show Deep Mastery):</w:t>
        <w:br/>
      </w:r>
      <w:r>
        <w:rPr>
          <w:rFonts w:ascii="Times New Roman" w:hAnsi="Times New Roman"/>
          <w:sz w:val="20"/>
        </w:rPr>
        <w:t>Mention Carter and Wegman (1979), who invented universal hashing. Point out that k-universal families require storing k coefficients; k=2 is the absolute minimum cost.</w:t>
      </w:r>
    </w:p>
    <w:p>
      <w:pPr>
        <w:spacing w:before="120" w:after="160"/>
        <w:pBdr>
          <w:bottom w:val="single" w:sz="12" w:space="1" w:color="D0D5DD"/>
        </w:pBdr>
      </w:pPr>
    </w:p>
    <w:p>
      <w:r>
        <w:rPr>
          <w:rFonts w:ascii="Times New Roman" w:hAnsi="Times New Roman"/>
          <w:b/>
          <w:color w:val="00A8CC"/>
          <w:sz w:val="24"/>
        </w:rPr>
        <w:t>SLIDE 11: One Concrete Hash Family — h(x) = (ax + b) mod p (1:30 (1.5 min))</w:t>
      </w:r>
    </w:p>
    <w:p>
      <w:r>
        <w:rPr>
          <w:rFonts w:ascii="Times New Roman" w:hAnsi="Times New Roman"/>
          <w:b/>
          <w:sz w:val="21"/>
        </w:rPr>
        <w:t>1. What is physically on this slide:</w:t>
        <w:br/>
      </w:r>
      <w:r>
        <w:rPr>
          <w:rFonts w:ascii="Times New Roman" w:hAnsi="Times New Roman"/>
          <w:sz w:val="20"/>
        </w:rPr>
        <w:t>Mathematical proof slide displaying the classic linear congruential hash family: h(x) = (ax + b) mod p, with prime p = 2^61 - 1, and random coefficients a ∈ [1, p-1], b ∈ [0, p-1]. Displays the 3-line algebraic proof of pairwise independence using the modular inverse (x - x')^(-1) mod p.</w:t>
      </w:r>
    </w:p>
    <w:p>
      <w:r>
        <w:rPr>
          <w:rFonts w:ascii="Times New Roman" w:hAnsi="Times New Roman"/>
          <w:b/>
          <w:sz w:val="21"/>
        </w:rPr>
        <w:t>2. Concept Deep-Dive (Why this matters):</w:t>
        <w:br/>
      </w:r>
      <w:r>
        <w:rPr>
          <w:rFonts w:ascii="Times New Roman" w:hAnsi="Times New Roman"/>
          <w:sz w:val="20"/>
        </w:rPr>
        <w:t>Provide the concrete algebraic realization of a 2-universal family. Prove why it is pairwise independent. For any x ≠ x' and target outputs y, y', the linear system:</w:t>
        <w:br/>
        <w:t>ax + b ≡ y (mod p)</w:t>
        <w:br/>
        <w:t>ax' + b ≡ y' (mod p)</w:t>
        <w:br/>
        <w:t>has a unique solution (a, b) because (x - x') has a unique multiplicative inverse modulo the prime p. Since there are p(p - 1) equally likely choices of (a, b), the probability of hitting (y, y') is exactly 1/(p(p-1)) ≈ 1/p^2.</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“To prove that such functions actually exist in software, here is the canonical construction. We choose a large prime p—specifically the Mersenne prime p = 2⁶¹ − 1. At initialization, we choose two random integers: a uniformly from {1, …, p − 1}, and b uniformly from {0, …, p − 1}. We define: h(x) = (a·x + b) mod p. </w:t>
      </w:r>
      <w:r>
        <w:rPr>
          <w:rFonts w:ascii="Times New Roman" w:hAnsi="Times New Roman"/>
          <w:b/>
          <w:color w:val="A02828"/>
          <w:sz w:val="20"/>
        </w:rPr>
        <w:t xml:space="preserve"> [Pause 2 seconds] </w:t>
      </w:r>
      <w:r>
        <w:rPr>
          <w:rFonts w:ascii="Times New Roman" w:hAnsi="Times New Roman"/>
          <w:i/>
          <w:color w:val="141414"/>
          <w:sz w:val="21"/>
        </w:rPr>
        <w:t xml:space="preserve"> Why is this pairwise independent? The proof takes three lines of high-school algebra: Suppose you fix two distinct inputs x and x′, and two target outputs y and y′. Consider the system of equations: a·x + b ≡ y (mod p), and a·x′ + b ≡ y′ (mod p). Subtracting the two equations gives a·(x − x′) ≡ y − y′ (mod p). Because p is prime and x ≠ x′, the difference (x − x′) is non-zero and has a unique multiplicative inverse mod p! That means there is **exactly one** unique value of a, and substituting back gives **exactly one** unique value of b. Out of all p(p − 1) possible pairs of (a, b), exactly one pair maps (x, x′) to (y, y′). Therefore, the probability is precisely 1 / (p(p − 1)) ≈ 1/p². And notice: the entire hash function is stored in just **two 64-bit numbers: a and b**! That is virtually zero memory.”</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Prime p: 2^61 - 1 (Mersenne prime)</w:t>
      </w:r>
    </w:p>
    <w:p>
      <w:pPr>
        <w:pStyle w:val="ListBullet"/>
        <w:spacing w:before="20" w:after="40"/>
      </w:pPr>
      <w:r>
        <w:rPr>
          <w:rFonts w:ascii="Times New Roman" w:hAnsi="Times New Roman"/>
          <w:sz w:val="20"/>
        </w:rPr>
        <w:t>Stored state: Exactly two integers (a, b)</w:t>
      </w:r>
    </w:p>
    <w:p>
      <w:r>
        <w:rPr>
          <w:rFonts w:ascii="Times New Roman" w:hAnsi="Times New Roman"/>
          <w:b/>
          <w:sz w:val="21"/>
        </w:rPr>
        <w:t>5. Add-Up Points &amp; Advanced Context (To Show Deep Mastery):</w:t>
        <w:br/>
      </w:r>
      <w:r>
        <w:rPr>
          <w:rFonts w:ascii="Times New Roman" w:hAnsi="Times New Roman"/>
          <w:sz w:val="20"/>
        </w:rPr>
        <w:t>Explain why p = 2^61 - 1 is chosen computationally: reduction modulo a Mersenne prime can be performed using fast bitwise shifts and additions ((x &amp; p) + (x &gt;&gt; 61)), avoiding slow hardware integer division.</w:t>
      </w:r>
    </w:p>
    <w:p>
      <w:pPr>
        <w:spacing w:before="120" w:after="160"/>
        <w:pBdr>
          <w:bottom w:val="single" w:sz="12" w:space="1" w:color="D0D5DD"/>
        </w:pBdr>
      </w:pPr>
    </w:p>
    <w:p>
      <w:r>
        <w:rPr>
          <w:rFonts w:ascii="Times New Roman" w:hAnsi="Times New Roman"/>
          <w:b/>
          <w:color w:val="00A8CC"/>
          <w:sz w:val="24"/>
        </w:rPr>
        <w:t>SLIDE 12: Interactive Storytelling — Trailing Zeros as a Measure of Luck (1:30 (1.5 min))</w:t>
      </w:r>
    </w:p>
    <w:p>
      <w:r>
        <w:rPr>
          <w:rFonts w:ascii="Times New Roman" w:hAnsi="Times New Roman"/>
          <w:b/>
          <w:sz w:val="21"/>
        </w:rPr>
        <w:t>1. What is physically on this slide:</w:t>
        <w:br/>
      </w:r>
      <w:r>
        <w:rPr>
          <w:rFonts w:ascii="Times New Roman" w:hAnsi="Times New Roman"/>
          <w:sz w:val="20"/>
        </w:rPr>
        <w:t>Interactive video scrub container running at a smooth 15 fps. Shows the transformation: Artist URI → integer x → binary representation of h(x) → counting trailing zeros. Shows real Spotify artists: Taylor Swift (zeros = 1), Coldplay (zeros = 2), Wham! (zeros = 4).</w:t>
      </w:r>
    </w:p>
    <w:p>
      <w:r>
        <w:rPr>
          <w:rFonts w:ascii="Times New Roman" w:hAnsi="Times New Roman"/>
          <w:b/>
          <w:sz w:val="21"/>
        </w:rPr>
        <w:t>2. Concept Deep-Dive (Why this matters):</w:t>
        <w:br/>
      </w:r>
      <w:r>
        <w:rPr>
          <w:rFonts w:ascii="Times New Roman" w:hAnsi="Times New Roman"/>
          <w:sz w:val="20"/>
        </w:rPr>
        <w:t>Explain how we measure 'luck'. When h(x) is written as a binary integer, the least significant bits act like a sequence of fair coin flips. A number ends in 0 with probability 1/2. It ends in 00 with probability 1/4. In general, having at least r trailing zeros has probability exactly 1/2^r. Define the function zeros(v) as the number of consecutive 0 bits at the end of the binary representation.</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“Now, how do we translate a 61-bit hash integer into a precise measure of 'luck'? We look at its binary representation and count the **trailing zeros**—the function zeros(h(x)). </w:t>
      </w:r>
      <w:r>
        <w:rPr>
          <w:rFonts w:ascii="Times New Roman" w:hAnsi="Times New Roman"/>
          <w:b/>
          <w:color w:val="A02828"/>
          <w:sz w:val="20"/>
        </w:rPr>
        <w:t xml:space="preserve"> [Click Play on the 15 fps interactive scrub] </w:t>
      </w:r>
      <w:r>
        <w:rPr>
          <w:rFonts w:ascii="Times New Roman" w:hAnsi="Times New Roman"/>
          <w:i/>
          <w:color w:val="141414"/>
          <w:sz w:val="21"/>
        </w:rPr>
        <w:t xml:space="preserve"> Think of the binary bits from right to left as a series of fair coin flips: Half of all integers are even—their binary ends in 0. So 50% of artists have at least 1 trailing zero. One quarter of integers are multiples of 4—their binary ends in 00. So 25% of artists have at least 2 trailing zeros. In general, the probability that an artist has at least r trailing zeros is exactly **1 / 2^r**! </w:t>
      </w:r>
      <w:r>
        <w:rPr>
          <w:rFonts w:ascii="Times New Roman" w:hAnsi="Times New Roman"/>
          <w:b/>
          <w:color w:val="A02828"/>
          <w:sz w:val="20"/>
        </w:rPr>
        <w:t xml:space="preserve"> [Point to the real artists table] </w:t>
      </w:r>
      <w:r>
        <w:rPr>
          <w:rFonts w:ascii="Times New Roman" w:hAnsi="Times New Roman"/>
          <w:i/>
          <w:color w:val="141414"/>
          <w:sz w:val="21"/>
        </w:rPr>
        <w:t xml:space="preserve"> Look at our actual Spotify data under seed 2026: Taylor Swift's hash ends in …11100110: exactly 1 trailing zero (zeros = 1). Common luck. Coldplay's hash ends in …11110100: exactly 2 trailing zeros (zeros = 2). Moderate luck. And look at Wham!: its hash ends in …01110000: four trailing zeros (zeros = 4)! That only happens to 1 in every 16 artists. Every artist now carries an immutable luck score.”</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P(zeros ≥ r) = 1/2^r</w:t>
      </w:r>
    </w:p>
    <w:p>
      <w:pPr>
        <w:pStyle w:val="ListBullet"/>
        <w:spacing w:before="20" w:after="40"/>
      </w:pPr>
      <w:r>
        <w:rPr>
          <w:rFonts w:ascii="Times New Roman" w:hAnsi="Times New Roman"/>
          <w:sz w:val="20"/>
        </w:rPr>
        <w:t>Taylor Swift: zeros = 1</w:t>
      </w:r>
    </w:p>
    <w:p>
      <w:pPr>
        <w:pStyle w:val="ListBullet"/>
        <w:spacing w:before="20" w:after="40"/>
      </w:pPr>
      <w:r>
        <w:rPr>
          <w:rFonts w:ascii="Times New Roman" w:hAnsi="Times New Roman"/>
          <w:sz w:val="20"/>
        </w:rPr>
        <w:t>Coldplay: zeros = 2</w:t>
      </w:r>
    </w:p>
    <w:p>
      <w:pPr>
        <w:pStyle w:val="ListBullet"/>
        <w:spacing w:before="20" w:after="40"/>
      </w:pPr>
      <w:r>
        <w:rPr>
          <w:rFonts w:ascii="Times New Roman" w:hAnsi="Times New Roman"/>
          <w:sz w:val="20"/>
        </w:rPr>
        <w:t>Wham!: zeros = 4</w:t>
      </w:r>
    </w:p>
    <w:p>
      <w:r>
        <w:rPr>
          <w:rFonts w:ascii="Times New Roman" w:hAnsi="Times New Roman"/>
          <w:b/>
          <w:sz w:val="21"/>
        </w:rPr>
        <w:t>5. Add-Up Points &amp; Advanced Context (To Show Deep Mastery):</w:t>
        <w:br/>
      </w:r>
      <w:r>
        <w:rPr>
          <w:rFonts w:ascii="Times New Roman" w:hAnsi="Times New Roman"/>
          <w:sz w:val="20"/>
        </w:rPr>
        <w:t>Explain the fast bitwise trick to compute trailing zeros in hardware: `(v &amp; -v).bit_length() - 1`, which compiles to the single CPU instruction `CTZ` (Count Trailing Zeros).</w:t>
      </w:r>
    </w:p>
    <w:p>
      <w:pPr>
        <w:spacing w:before="120" w:after="160"/>
        <w:pBdr>
          <w:bottom w:val="single" w:sz="12" w:space="1" w:color="D0D5DD"/>
        </w:pBdr>
      </w:pPr>
    </w:p>
    <w:p>
      <w:r>
        <w:rPr>
          <w:rFonts w:ascii="Times New Roman" w:hAnsi="Times New Roman"/>
          <w:b/>
          <w:color w:val="00A8CC"/>
          <w:sz w:val="24"/>
        </w:rPr>
        <w:t>SLIDE 13: The Luck Ladder &amp; Geometric Decay — Theoretical vs Empirical (2:00 (2.0 min))</w:t>
      </w:r>
    </w:p>
    <w:p>
      <w:r>
        <w:rPr>
          <w:rFonts w:ascii="Times New Roman" w:hAnsi="Times New Roman"/>
          <w:b/>
          <w:sz w:val="21"/>
        </w:rPr>
        <w:t>1. What is physically on this slide:</w:t>
        <w:br/>
      </w:r>
      <w:r>
        <w:rPr>
          <w:rFonts w:ascii="Times New Roman" w:hAnsi="Times New Roman"/>
          <w:sz w:val="20"/>
        </w:rPr>
        <w:t>The Luck Ladder table comparing level r from 0 to 10. Displays Observed Y_r against Expected d/2^r rounded to exactly 6 trailing decimal digits: r=0: 3813 vs 3813.000000 | r=1: 1953 vs 1906.500000 | r=2: 1003 vs 953.250000 | r=3: 502 vs 476.625000 | ... | r=7: 36 vs 29.789063.</w:t>
      </w:r>
    </w:p>
    <w:p>
      <w:r>
        <w:rPr>
          <w:rFonts w:ascii="Times New Roman" w:hAnsi="Times New Roman"/>
          <w:b/>
          <w:sz w:val="21"/>
        </w:rPr>
        <w:t>2. Concept Deep-Dive (Why this matters):</w:t>
        <w:br/>
      </w:r>
      <w:r>
        <w:rPr>
          <w:rFonts w:ascii="Times New Roman" w:hAnsi="Times New Roman"/>
          <w:sz w:val="20"/>
        </w:rPr>
        <w:t>Define the random variable Y_r: the number of distinct artists in the stream whose hash value reaches level r (zeros(h(x)) ≥ r). Show that by linearity of expectation, E[Y_r] = d / 2^r. Present the real empirical counts from the Spotify dataset alongside the theoretical values rounded to 6 decimal places. This visual demonstrates that the 'Luck Ladder' acts as a predictable geometric sieve.</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“Let us formalize this into a random variable that Sagnik will analyze in Act 3: Let Y_r be the number of distinct artists in the stream that reach level r—meaning zeros(h(x)) ≥ r. For each distinct artist j, let X_{r, j} be an indicator variable equal to 1 if artist j reaches level r, and 0 otherwise. Since P(X_{r, j} = 1) = 1/2^r, the expected value of each indicator is simply 1/2^r. By linearity of expectation—which holds regardless of independence—the expected number of survivors at level r is: E</w:t>
      </w:r>
      <w:r>
        <w:rPr>
          <w:rFonts w:ascii="Times New Roman" w:hAnsi="Times New Roman"/>
          <w:b/>
          <w:color w:val="A02828"/>
          <w:sz w:val="20"/>
        </w:rPr>
        <w:t xml:space="preserve"> [Y_r] </w:t>
      </w:r>
      <w:r>
        <w:rPr>
          <w:rFonts w:ascii="Times New Roman" w:hAnsi="Times New Roman"/>
          <w:i/>
          <w:color w:val="141414"/>
          <w:sz w:val="21"/>
        </w:rPr>
        <w:t xml:space="preserve"> = E</w:t>
      </w:r>
      <w:r>
        <w:rPr>
          <w:rFonts w:ascii="Times New Roman" w:hAnsi="Times New Roman"/>
          <w:b/>
          <w:color w:val="A02828"/>
          <w:sz w:val="20"/>
        </w:rPr>
        <w:t xml:space="preserve"> [ ∑ X_{r, j} ] </w:t>
      </w:r>
      <w:r>
        <w:rPr>
          <w:rFonts w:ascii="Times New Roman" w:hAnsi="Times New Roman"/>
          <w:i/>
          <w:color w:val="141414"/>
          <w:sz w:val="21"/>
        </w:rPr>
        <w:t xml:space="preserve"> = ∑ E</w:t>
      </w:r>
      <w:r>
        <w:rPr>
          <w:rFonts w:ascii="Times New Roman" w:hAnsi="Times New Roman"/>
          <w:b/>
          <w:color w:val="A02828"/>
          <w:sz w:val="20"/>
        </w:rPr>
        <w:t xml:space="preserve"> [X_{r, j}] </w:t>
      </w:r>
      <w:r>
        <w:rPr>
          <w:rFonts w:ascii="Times New Roman" w:hAnsi="Times New Roman"/>
          <w:i/>
          <w:color w:val="141414"/>
          <w:sz w:val="21"/>
        </w:rPr>
        <w:t xml:space="preserve"> = **d / 2^r**. </w:t>
      </w:r>
      <w:r>
        <w:rPr>
          <w:rFonts w:ascii="Times New Roman" w:hAnsi="Times New Roman"/>
          <w:b/>
          <w:color w:val="A02828"/>
          <w:sz w:val="20"/>
        </w:rPr>
        <w:t xml:space="preserve"> [Pause 2 seconds, point to the 6-decimal-place table] </w:t>
      </w:r>
      <w:r>
        <w:rPr>
          <w:rFonts w:ascii="Times New Roman" w:hAnsi="Times New Roman"/>
          <w:i/>
          <w:color w:val="141414"/>
          <w:sz w:val="21"/>
        </w:rPr>
        <w:t xml:space="preserve"> Examine this table on the screen. This is real data from our 3,813 Spotify artists: At level 0, all 3,813 artists survive: expected is exactly 3813.000000. At level 1, half should survive: expected is 1906.500000. Our hash observed 1,953. At level 2, a quarter should survive: expected is 953.250000. We observed 1,003. At level 3: expected is 476.625000. We observed 502. At level 7: expected is 29.789063. We observed 36. Look at how closely the observed counts hug the theoretical curve! This is the core insight of BJKST: if we can hold and count the survivors Y_r at level r, we can simply multiply back up by 2^r to reconstruct an estimate of the true distinct count d!”</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E[Y_0] = 3813.000000 (obs: 3813)</w:t>
      </w:r>
    </w:p>
    <w:p>
      <w:pPr>
        <w:pStyle w:val="ListBullet"/>
        <w:spacing w:before="20" w:after="40"/>
      </w:pPr>
      <w:r>
        <w:rPr>
          <w:rFonts w:ascii="Times New Roman" w:hAnsi="Times New Roman"/>
          <w:sz w:val="20"/>
        </w:rPr>
        <w:t>E[Y_1] = 1906.500000 (obs: 1953)</w:t>
      </w:r>
    </w:p>
    <w:p>
      <w:pPr>
        <w:pStyle w:val="ListBullet"/>
        <w:spacing w:before="20" w:after="40"/>
      </w:pPr>
      <w:r>
        <w:rPr>
          <w:rFonts w:ascii="Times New Roman" w:hAnsi="Times New Roman"/>
          <w:sz w:val="20"/>
        </w:rPr>
        <w:t>E[Y_2] = 953.250000 (obs: 1003)</w:t>
      </w:r>
    </w:p>
    <w:p>
      <w:pPr>
        <w:pStyle w:val="ListBullet"/>
        <w:spacing w:before="20" w:after="40"/>
      </w:pPr>
      <w:r>
        <w:rPr>
          <w:rFonts w:ascii="Times New Roman" w:hAnsi="Times New Roman"/>
          <w:sz w:val="20"/>
        </w:rPr>
        <w:t>E[Y_3] = 476.625000 (obs: 502)</w:t>
      </w:r>
    </w:p>
    <w:p>
      <w:pPr>
        <w:pStyle w:val="ListBullet"/>
        <w:spacing w:before="20" w:after="40"/>
      </w:pPr>
      <w:r>
        <w:rPr>
          <w:rFonts w:ascii="Times New Roman" w:hAnsi="Times New Roman"/>
          <w:sz w:val="20"/>
        </w:rPr>
        <w:t>E[Y_7] = 29.789063 (obs: 36)</w:t>
      </w:r>
    </w:p>
    <w:p>
      <w:r>
        <w:rPr>
          <w:rFonts w:ascii="Times New Roman" w:hAnsi="Times New Roman"/>
          <w:b/>
          <w:sz w:val="21"/>
        </w:rPr>
        <w:t>5. Add-Up Points &amp; Advanced Context (To Show Deep Mastery):</w:t>
        <w:br/>
      </w:r>
      <w:r>
        <w:rPr>
          <w:rFonts w:ascii="Times New Roman" w:hAnsi="Times New Roman"/>
          <w:sz w:val="20"/>
        </w:rPr>
        <w:t>Note for Q&amp;A: With modulus p = 2^61 - 1, the probability is 1/2^r up to a negligible error of ~10^(-18), which is smaller than floating-point epsilon.</w:t>
      </w:r>
    </w:p>
    <w:p>
      <w:pPr>
        <w:spacing w:before="120" w:after="160"/>
        <w:pBdr>
          <w:bottom w:val="single" w:sz="12" w:space="1" w:color="D0D5DD"/>
        </w:pBdr>
      </w:pPr>
    </w:p>
    <w:p>
      <w:r>
        <w:rPr>
          <w:rFonts w:ascii="Times New Roman" w:hAnsi="Times New Roman"/>
          <w:b/>
          <w:color w:val="00A8CC"/>
          <w:sz w:val="24"/>
        </w:rPr>
        <w:t>SLIDE 14: Variance &amp; Pairwise Independence — The Mathematical Bridge to Act 3 (1:45 (1.75 min))</w:t>
      </w:r>
    </w:p>
    <w:p>
      <w:r>
        <w:rPr>
          <w:rFonts w:ascii="Times New Roman" w:hAnsi="Times New Roman"/>
          <w:b/>
          <w:sz w:val="21"/>
        </w:rPr>
        <w:t>1. What is physically on this slide:</w:t>
        <w:br/>
      </w:r>
      <w:r>
        <w:rPr>
          <w:rFonts w:ascii="Times New Roman" w:hAnsi="Times New Roman"/>
          <w:sz w:val="20"/>
        </w:rPr>
        <w:t>Mathematical breakdown card: Y_r = ∑ X_{r,j}. Displays the variance expansion: Var(Y_r) = ∑ Var(X_{r,j}) + ∑_{j≠k} Cov(X_{r,j}, X_{r,k}). Highlights in glowing teal: Cov = 0 under pairwise independence. Shows empirical variance check across 3,000 independent hash runs on Spotify data.</w:t>
      </w:r>
    </w:p>
    <w:p>
      <w:r>
        <w:rPr>
          <w:rFonts w:ascii="Times New Roman" w:hAnsi="Times New Roman"/>
          <w:b/>
          <w:sz w:val="21"/>
        </w:rPr>
        <w:t>2. Concept Deep-Dive (Why this matters):</w:t>
        <w:br/>
      </w:r>
      <w:r>
        <w:rPr>
          <w:rFonts w:ascii="Times New Roman" w:hAnsi="Times New Roman"/>
          <w:sz w:val="20"/>
        </w:rPr>
        <w:t>This is Ashish's most critical theoretical slide. Connect pairwise independence directly to variance. Variance of a sum contains covariance cross-terms: Cov(X_j, X_k) = E[X_j X_k] - E[X_j]E[X_k]. Under pairwise independence, E[X_j X_k] = P(X_j = 1 ∧ X_k = 1) = (1/2^r)(1/2^r) = E[X_j]E[X_k], so Cov = 0! Therefore, Var(Y_r) = ∑ Var(X_{r,j}) = d · p(1 - p) ≤ d / 2^r. This bound on variance is the precise fuel that Sagnik will use in Chebyshev's inequality.</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“Now, we come to the punchline of Act 2, and the exact mathematical bridge to Sagnik's proofs in Act 3: Knowing the mean E</w:t>
      </w:r>
      <w:r>
        <w:rPr>
          <w:rFonts w:ascii="Times New Roman" w:hAnsi="Times New Roman"/>
          <w:b/>
          <w:color w:val="A02828"/>
          <w:sz w:val="20"/>
        </w:rPr>
        <w:t xml:space="preserve"> [Y_r] </w:t>
      </w:r>
      <w:r>
        <w:rPr>
          <w:rFonts w:ascii="Times New Roman" w:hAnsi="Times New Roman"/>
          <w:i/>
          <w:color w:val="141414"/>
          <w:sz w:val="21"/>
        </w:rPr>
        <w:t xml:space="preserve"> = d/2^r is not enough. How far does Y_r stray from its mean? We need its **variance**. In general, the variance of a sum of random variables includes all pairwise covariance terms: Var( ∑ X_j ) = ∑ Var(X_j) + ∑_{j ≠ k} Cov(X_j, X_k). </w:t>
      </w:r>
      <w:r>
        <w:rPr>
          <w:rFonts w:ascii="Times New Roman" w:hAnsi="Times New Roman"/>
          <w:b/>
          <w:color w:val="A02828"/>
          <w:sz w:val="20"/>
        </w:rPr>
        <w:t xml:space="preserve"> [Pause 2 seconds] </w:t>
      </w:r>
      <w:r>
        <w:rPr>
          <w:rFonts w:ascii="Times New Roman" w:hAnsi="Times New Roman"/>
          <w:i/>
          <w:color w:val="141414"/>
          <w:sz w:val="21"/>
        </w:rPr>
        <w:t xml:space="preserve"> Here is where 2-universality pays off: Because our hash family is pairwise independent, any two distinct artists j and k land on level r independently! E</w:t>
      </w:r>
      <w:r>
        <w:rPr>
          <w:rFonts w:ascii="Times New Roman" w:hAnsi="Times New Roman"/>
          <w:b/>
          <w:color w:val="A02828"/>
          <w:sz w:val="20"/>
        </w:rPr>
        <w:t xml:space="preserve"> [X_j · X_k] </w:t>
      </w:r>
      <w:r>
        <w:rPr>
          <w:rFonts w:ascii="Times New Roman" w:hAnsi="Times New Roman"/>
          <w:i/>
          <w:color w:val="141414"/>
          <w:sz w:val="21"/>
        </w:rPr>
        <w:t xml:space="preserve"> = P(X_j = 1 AND X_k = 1) = (1/2^r) · (1/2^r) = E</w:t>
      </w:r>
      <w:r>
        <w:rPr>
          <w:rFonts w:ascii="Times New Roman" w:hAnsi="Times New Roman"/>
          <w:b/>
          <w:color w:val="A02828"/>
          <w:sz w:val="20"/>
        </w:rPr>
        <w:t xml:space="preserve"> [X_j] </w:t>
      </w:r>
      <w:r>
        <w:rPr>
          <w:rFonts w:ascii="Times New Roman" w:hAnsi="Times New Roman"/>
          <w:i/>
          <w:color w:val="141414"/>
          <w:sz w:val="21"/>
        </w:rPr>
        <w:t xml:space="preserve"> · E</w:t>
      </w:r>
      <w:r>
        <w:rPr>
          <w:rFonts w:ascii="Times New Roman" w:hAnsi="Times New Roman"/>
          <w:b/>
          <w:color w:val="A02828"/>
          <w:sz w:val="20"/>
        </w:rPr>
        <w:t xml:space="preserve"> [X_k] </w:t>
      </w:r>
      <w:r>
        <w:rPr>
          <w:rFonts w:ascii="Times New Roman" w:hAnsi="Times New Roman"/>
          <w:i/>
          <w:color w:val="141414"/>
          <w:sz w:val="21"/>
        </w:rPr>
        <w:t xml:space="preserve">. The covariance is **identically zero** for every single pair! All cross-terms vanish! The variance of the sum collapses to the sum of the variances: Var(Y_r) = ∑ Var(X_j) = d · (1/2^r) · (1 − 1/2^r) ≤ **d / 2^r**! </w:t>
      </w:r>
      <w:r>
        <w:rPr>
          <w:rFonts w:ascii="Times New Roman" w:hAnsi="Times New Roman"/>
          <w:b/>
          <w:color w:val="A02828"/>
          <w:sz w:val="20"/>
        </w:rPr>
        <w:t xml:space="preserve"> [Point to the 3,000-run simulation table] </w:t>
      </w:r>
      <w:r>
        <w:rPr>
          <w:rFonts w:ascii="Times New Roman" w:hAnsi="Times New Roman"/>
          <w:i/>
          <w:color w:val="141414"/>
          <w:sz w:val="21"/>
        </w:rPr>
        <w:t xml:space="preserve"> We verified this empirically across 3,000 independent hash functions on our Spotify dataset: At level 3, the theoretical bound is 476.62; our observed variance was 421.58. At level 5, the bound is 119.16; our observed variance was 116.12. Pairwise independence guarantees that Var(Y_r) ≤ d/2^r without requiring a single byte of extra memory. And with that, I hand over the presentation to Sagnik Das to turn this variance into rigorous error bounds.”</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Covariance cross-terms: Identically 0</w:t>
      </w:r>
    </w:p>
    <w:p>
      <w:pPr>
        <w:pStyle w:val="ListBullet"/>
        <w:spacing w:before="20" w:after="40"/>
      </w:pPr>
      <w:r>
        <w:rPr>
          <w:rFonts w:ascii="Times New Roman" w:hAnsi="Times New Roman"/>
          <w:sz w:val="20"/>
        </w:rPr>
        <w:t>Var(Y_r) bound: ≤ d / 2^r</w:t>
      </w:r>
    </w:p>
    <w:p>
      <w:pPr>
        <w:pStyle w:val="ListBullet"/>
        <w:spacing w:before="20" w:after="40"/>
      </w:pPr>
      <w:r>
        <w:rPr>
          <w:rFonts w:ascii="Times New Roman" w:hAnsi="Times New Roman"/>
          <w:sz w:val="20"/>
        </w:rPr>
        <w:t>Simulated runs: 3,000 independent hash functions</w:t>
      </w:r>
    </w:p>
    <w:p>
      <w:r>
        <w:rPr>
          <w:rFonts w:ascii="Times New Roman" w:hAnsi="Times New Roman"/>
          <w:b/>
          <w:sz w:val="21"/>
        </w:rPr>
        <w:t>5. Add-Up Points &amp; Advanced Context (To Show Deep Mastery):</w:t>
        <w:br/>
      </w:r>
      <w:r>
        <w:rPr>
          <w:rFonts w:ascii="Times New Roman" w:hAnsi="Times New Roman"/>
          <w:sz w:val="20"/>
        </w:rPr>
        <w:t>Mention that this exact step—showing that pairwise independence implies zero covariance—is where many computer science presentations stumble by claiming full independence is needed. Be proud that our proof is tight!</w:t>
      </w:r>
    </w:p>
    <w:p>
      <w:pPr>
        <w:spacing w:before="120" w:after="160"/>
        <w:pBdr>
          <w:bottom w:val="single" w:sz="12" w:space="1" w:color="D0D5DD"/>
        </w:pBdr>
      </w:pPr>
    </w:p>
    <w:p>
      <w:r>
        <w:rPr>
          <w:rFonts w:ascii="Times New Roman" w:hAnsi="Times New Roman"/>
          <w:b/>
          <w:color w:val="00A8CC"/>
          <w:sz w:val="26"/>
        </w:rPr>
        <w:t>Time Breakdown (10-Minute Budget)</w:t>
      </w:r>
    </w:p>
    <w:tbl>
      <w:tblPr>
        <w:tblW w:type="auto" w:w="0"/>
        <w:jc w:val="center"/>
        <w:tblLook w:firstColumn="1" w:firstRow="1" w:lastColumn="0" w:lastRow="0" w:noHBand="0" w:noVBand="1" w:val="04A0"/>
      </w:tblPr>
      <w:tblGrid>
        <w:gridCol w:w="3120"/>
        <w:gridCol w:w="3120"/>
        <w:gridCol w:w="3120"/>
      </w:tblGrid>
      <w:tr>
        <w:tc>
          <w:tcPr>
            <w:tcW w:type="dxa" w:w="3120"/>
            <w:shd w:fill="00A8CC"/>
            <w:tcMar>
              <w:top w:w="80" w:type="dxa"/>
              <w:bottom w:w="80" w:type="dxa"/>
              <w:left w:w="120" w:type="dxa"/>
              <w:right w:w="120" w:type="dxa"/>
            </w:tcMar>
          </w:tcPr>
          <w:p>
            <w:r>
              <w:rPr>
                <w:rFonts w:ascii="Times New Roman" w:hAnsi="Times New Roman"/>
                <w:b/>
                <w:color w:val="FFFFFF"/>
              </w:rPr>
              <w:t>Slide #</w:t>
            </w:r>
          </w:p>
        </w:tc>
        <w:tc>
          <w:tcPr>
            <w:tcW w:type="dxa" w:w="3120"/>
            <w:shd w:fill="00A8CC"/>
            <w:tcMar>
              <w:top w:w="80" w:type="dxa"/>
              <w:bottom w:w="80" w:type="dxa"/>
              <w:left w:w="120" w:type="dxa"/>
              <w:right w:w="120" w:type="dxa"/>
            </w:tcMar>
          </w:tcPr>
          <w:p>
            <w:r>
              <w:rPr>
                <w:rFonts w:ascii="Times New Roman" w:hAnsi="Times New Roman"/>
                <w:b/>
                <w:color w:val="FFFFFF"/>
              </w:rPr>
              <w:t>Slide Topic &amp; Presentation Focus</w:t>
            </w:r>
          </w:p>
        </w:tc>
        <w:tc>
          <w:tcPr>
            <w:tcW w:type="dxa" w:w="3120"/>
            <w:shd w:fill="00A8CC"/>
            <w:tcMar>
              <w:top w:w="80" w:type="dxa"/>
              <w:bottom w:w="80" w:type="dxa"/>
              <w:left w:w="120" w:type="dxa"/>
              <w:right w:w="120" w:type="dxa"/>
            </w:tcMar>
          </w:tcPr>
          <w:p>
            <w:r>
              <w:rPr>
                <w:rFonts w:ascii="Times New Roman" w:hAnsi="Times New Roman"/>
                <w:b/>
                <w:color w:val="FFFFFF"/>
              </w:rPr>
              <w:t>Allocated Time</w:t>
            </w:r>
          </w:p>
        </w:tc>
      </w:tr>
      <w:tr>
        <w:tc>
          <w:tcPr>
            <w:tcW w:type="dxa" w:w="3120"/>
            <w:tcMar>
              <w:top w:w="60" w:type="dxa"/>
              <w:bottom w:w="60" w:type="dxa"/>
              <w:left w:w="100" w:type="dxa"/>
              <w:right w:w="100" w:type="dxa"/>
            </w:tcMar>
            <w:shd w:fill="F0F9FB"/>
          </w:tcPr>
          <w:p>
            <w:r>
              <w:rPr>
                <w:rFonts w:ascii="Times New Roman" w:hAnsi="Times New Roman"/>
                <w:sz w:val="19"/>
              </w:rPr>
              <w:t>Slide 8</w:t>
            </w:r>
          </w:p>
        </w:tc>
        <w:tc>
          <w:tcPr>
            <w:tcW w:type="dxa" w:w="3120"/>
            <w:tcMar>
              <w:top w:w="60" w:type="dxa"/>
              <w:bottom w:w="60" w:type="dxa"/>
              <w:left w:w="100" w:type="dxa"/>
              <w:right w:w="100" w:type="dxa"/>
            </w:tcMar>
            <w:shd w:fill="F0F9FB"/>
          </w:tcPr>
          <w:p>
            <w:r>
              <w:rPr>
                <w:rFonts w:ascii="Times New Roman" w:hAnsi="Times New Roman"/>
                <w:sz w:val="19"/>
              </w:rPr>
              <w:t>Section Break &amp; Ownership of Act 2</w:t>
            </w:r>
          </w:p>
        </w:tc>
        <w:tc>
          <w:tcPr>
            <w:tcW w:type="dxa" w:w="3120"/>
            <w:tcMar>
              <w:top w:w="60" w:type="dxa"/>
              <w:bottom w:w="60" w:type="dxa"/>
              <w:left w:w="100" w:type="dxa"/>
              <w:right w:w="100" w:type="dxa"/>
            </w:tcMar>
            <w:shd w:fill="F0F9FB"/>
          </w:tcPr>
          <w:p>
            <w:r>
              <w:rPr>
                <w:rFonts w:ascii="Times New Roman" w:hAnsi="Times New Roman"/>
                <w:sz w:val="19"/>
              </w:rPr>
              <w:t>0:30 min</w:t>
            </w:r>
          </w:p>
        </w:tc>
      </w:tr>
      <w:tr>
        <w:tc>
          <w:tcPr>
            <w:tcW w:type="dxa" w:w="3120"/>
            <w:tcMar>
              <w:top w:w="60" w:type="dxa"/>
              <w:bottom w:w="60" w:type="dxa"/>
              <w:left w:w="100" w:type="dxa"/>
              <w:right w:w="100" w:type="dxa"/>
            </w:tcMar>
          </w:tcPr>
          <w:p>
            <w:r>
              <w:rPr>
                <w:rFonts w:ascii="Times New Roman" w:hAnsi="Times New Roman"/>
                <w:sz w:val="19"/>
              </w:rPr>
              <w:t>Slide 9</w:t>
            </w:r>
          </w:p>
        </w:tc>
        <w:tc>
          <w:tcPr>
            <w:tcW w:type="dxa" w:w="3120"/>
            <w:tcMar>
              <w:top w:w="60" w:type="dxa"/>
              <w:bottom w:w="60" w:type="dxa"/>
              <w:left w:w="100" w:type="dxa"/>
              <w:right w:w="100" w:type="dxa"/>
            </w:tcMar>
          </w:tcPr>
          <w:p>
            <w:r>
              <w:rPr>
                <w:rFonts w:ascii="Times New Roman" w:hAnsi="Times New Roman"/>
                <w:sz w:val="19"/>
              </w:rPr>
              <w:t>What a Hash Function Is (Frozen Coin Flip)</w:t>
            </w:r>
          </w:p>
        </w:tc>
        <w:tc>
          <w:tcPr>
            <w:tcW w:type="dxa" w:w="3120"/>
            <w:tcMar>
              <w:top w:w="60" w:type="dxa"/>
              <w:bottom w:w="60" w:type="dxa"/>
              <w:left w:w="100" w:type="dxa"/>
              <w:right w:w="100" w:type="dxa"/>
            </w:tcMar>
          </w:tcPr>
          <w:p>
            <w:r>
              <w:rPr>
                <w:rFonts w:ascii="Times New Roman" w:hAnsi="Times New Roman"/>
                <w:sz w:val="19"/>
              </w:rPr>
              <w:t>1:30 min</w:t>
            </w:r>
          </w:p>
        </w:tc>
      </w:tr>
      <w:tr>
        <w:tc>
          <w:tcPr>
            <w:tcW w:type="dxa" w:w="3120"/>
            <w:tcMar>
              <w:top w:w="60" w:type="dxa"/>
              <w:bottom w:w="60" w:type="dxa"/>
              <w:left w:w="100" w:type="dxa"/>
              <w:right w:w="100" w:type="dxa"/>
            </w:tcMar>
            <w:shd w:fill="F0F9FB"/>
          </w:tcPr>
          <w:p>
            <w:r>
              <w:rPr>
                <w:rFonts w:ascii="Times New Roman" w:hAnsi="Times New Roman"/>
                <w:sz w:val="19"/>
              </w:rPr>
              <w:t>Slide 10</w:t>
            </w:r>
          </w:p>
        </w:tc>
        <w:tc>
          <w:tcPr>
            <w:tcW w:type="dxa" w:w="3120"/>
            <w:tcMar>
              <w:top w:w="60" w:type="dxa"/>
              <w:bottom w:w="60" w:type="dxa"/>
              <w:left w:w="100" w:type="dxa"/>
              <w:right w:w="100" w:type="dxa"/>
            </w:tcMar>
            <w:shd w:fill="F0F9FB"/>
          </w:tcPr>
          <w:p>
            <w:r>
              <w:rPr>
                <w:rFonts w:ascii="Times New Roman" w:hAnsi="Times New Roman"/>
                <w:sz w:val="19"/>
              </w:rPr>
              <w:t>2-Universal Hashing &amp; Pairwise Independence Definition</w:t>
            </w:r>
          </w:p>
        </w:tc>
        <w:tc>
          <w:tcPr>
            <w:tcW w:type="dxa" w:w="3120"/>
            <w:tcMar>
              <w:top w:w="60" w:type="dxa"/>
              <w:bottom w:w="60" w:type="dxa"/>
              <w:left w:w="100" w:type="dxa"/>
              <w:right w:w="100" w:type="dxa"/>
            </w:tcMar>
            <w:shd w:fill="F0F9FB"/>
          </w:tcPr>
          <w:p>
            <w:r>
              <w:rPr>
                <w:rFonts w:ascii="Times New Roman" w:hAnsi="Times New Roman"/>
                <w:sz w:val="19"/>
              </w:rPr>
              <w:t>1:45 min</w:t>
            </w:r>
          </w:p>
        </w:tc>
      </w:tr>
      <w:tr>
        <w:tc>
          <w:tcPr>
            <w:tcW w:type="dxa" w:w="3120"/>
            <w:tcMar>
              <w:top w:w="60" w:type="dxa"/>
              <w:bottom w:w="60" w:type="dxa"/>
              <w:left w:w="100" w:type="dxa"/>
              <w:right w:w="100" w:type="dxa"/>
            </w:tcMar>
          </w:tcPr>
          <w:p>
            <w:r>
              <w:rPr>
                <w:rFonts w:ascii="Times New Roman" w:hAnsi="Times New Roman"/>
                <w:sz w:val="19"/>
              </w:rPr>
              <w:t>Slide 11</w:t>
            </w:r>
          </w:p>
        </w:tc>
        <w:tc>
          <w:tcPr>
            <w:tcW w:type="dxa" w:w="3120"/>
            <w:tcMar>
              <w:top w:w="60" w:type="dxa"/>
              <w:bottom w:w="60" w:type="dxa"/>
              <w:left w:w="100" w:type="dxa"/>
              <w:right w:w="100" w:type="dxa"/>
            </w:tcMar>
          </w:tcPr>
          <w:p>
            <w:r>
              <w:rPr>
                <w:rFonts w:ascii="Times New Roman" w:hAnsi="Times New Roman"/>
                <w:sz w:val="19"/>
              </w:rPr>
              <w:t>Concrete Linear Congruential Family h(x) = (ax+b) mod p</w:t>
            </w:r>
          </w:p>
        </w:tc>
        <w:tc>
          <w:tcPr>
            <w:tcW w:type="dxa" w:w="3120"/>
            <w:tcMar>
              <w:top w:w="60" w:type="dxa"/>
              <w:bottom w:w="60" w:type="dxa"/>
              <w:left w:w="100" w:type="dxa"/>
              <w:right w:w="100" w:type="dxa"/>
            </w:tcMar>
          </w:tcPr>
          <w:p>
            <w:r>
              <w:rPr>
                <w:rFonts w:ascii="Times New Roman" w:hAnsi="Times New Roman"/>
                <w:sz w:val="19"/>
              </w:rPr>
              <w:t>1:30 min</w:t>
            </w:r>
          </w:p>
        </w:tc>
      </w:tr>
      <w:tr>
        <w:tc>
          <w:tcPr>
            <w:tcW w:type="dxa" w:w="3120"/>
            <w:tcMar>
              <w:top w:w="60" w:type="dxa"/>
              <w:bottom w:w="60" w:type="dxa"/>
              <w:left w:w="100" w:type="dxa"/>
              <w:right w:w="100" w:type="dxa"/>
            </w:tcMar>
            <w:shd w:fill="F0F9FB"/>
          </w:tcPr>
          <w:p>
            <w:r>
              <w:rPr>
                <w:rFonts w:ascii="Times New Roman" w:hAnsi="Times New Roman"/>
                <w:sz w:val="19"/>
              </w:rPr>
              <w:t>Slide 12</w:t>
            </w:r>
          </w:p>
        </w:tc>
        <w:tc>
          <w:tcPr>
            <w:tcW w:type="dxa" w:w="3120"/>
            <w:tcMar>
              <w:top w:w="60" w:type="dxa"/>
              <w:bottom w:w="60" w:type="dxa"/>
              <w:left w:w="100" w:type="dxa"/>
              <w:right w:w="100" w:type="dxa"/>
            </w:tcMar>
            <w:shd w:fill="F0F9FB"/>
          </w:tcPr>
          <w:p>
            <w:r>
              <w:rPr>
                <w:rFonts w:ascii="Times New Roman" w:hAnsi="Times New Roman"/>
                <w:sz w:val="19"/>
              </w:rPr>
              <w:t>Interactive Storytelling &amp; Trailing Zeros (15 fps Demo)</w:t>
            </w:r>
          </w:p>
        </w:tc>
        <w:tc>
          <w:tcPr>
            <w:tcW w:type="dxa" w:w="3120"/>
            <w:tcMar>
              <w:top w:w="60" w:type="dxa"/>
              <w:bottom w:w="60" w:type="dxa"/>
              <w:left w:w="100" w:type="dxa"/>
              <w:right w:w="100" w:type="dxa"/>
            </w:tcMar>
            <w:shd w:fill="F0F9FB"/>
          </w:tcPr>
          <w:p>
            <w:r>
              <w:rPr>
                <w:rFonts w:ascii="Times New Roman" w:hAnsi="Times New Roman"/>
                <w:sz w:val="19"/>
              </w:rPr>
              <w:t>1:30 min</w:t>
            </w:r>
          </w:p>
        </w:tc>
      </w:tr>
      <w:tr>
        <w:tc>
          <w:tcPr>
            <w:tcW w:type="dxa" w:w="3120"/>
            <w:tcMar>
              <w:top w:w="60" w:type="dxa"/>
              <w:bottom w:w="60" w:type="dxa"/>
              <w:left w:w="100" w:type="dxa"/>
              <w:right w:w="100" w:type="dxa"/>
            </w:tcMar>
          </w:tcPr>
          <w:p>
            <w:r>
              <w:rPr>
                <w:rFonts w:ascii="Times New Roman" w:hAnsi="Times New Roman"/>
                <w:sz w:val="19"/>
              </w:rPr>
              <w:t>Slide 13</w:t>
            </w:r>
          </w:p>
        </w:tc>
        <w:tc>
          <w:tcPr>
            <w:tcW w:type="dxa" w:w="3120"/>
            <w:tcMar>
              <w:top w:w="60" w:type="dxa"/>
              <w:bottom w:w="60" w:type="dxa"/>
              <w:left w:w="100" w:type="dxa"/>
              <w:right w:w="100" w:type="dxa"/>
            </w:tcMar>
          </w:tcPr>
          <w:p>
            <w:r>
              <w:rPr>
                <w:rFonts w:ascii="Times New Roman" w:hAnsi="Times New Roman"/>
                <w:sz w:val="19"/>
              </w:rPr>
              <w:t>The Luck Ladder &amp; Geometric Decay (6 Decimal Precision)</w:t>
            </w:r>
          </w:p>
        </w:tc>
        <w:tc>
          <w:tcPr>
            <w:tcW w:type="dxa" w:w="3120"/>
            <w:tcMar>
              <w:top w:w="60" w:type="dxa"/>
              <w:bottom w:w="60" w:type="dxa"/>
              <w:left w:w="100" w:type="dxa"/>
              <w:right w:w="100" w:type="dxa"/>
            </w:tcMar>
          </w:tcPr>
          <w:p>
            <w:r>
              <w:rPr>
                <w:rFonts w:ascii="Times New Roman" w:hAnsi="Times New Roman"/>
                <w:sz w:val="19"/>
              </w:rPr>
              <w:t>2:00 min</w:t>
            </w:r>
          </w:p>
        </w:tc>
      </w:tr>
      <w:tr>
        <w:tc>
          <w:tcPr>
            <w:tcW w:type="dxa" w:w="3120"/>
            <w:tcMar>
              <w:top w:w="60" w:type="dxa"/>
              <w:bottom w:w="60" w:type="dxa"/>
              <w:left w:w="100" w:type="dxa"/>
              <w:right w:w="100" w:type="dxa"/>
            </w:tcMar>
            <w:shd w:fill="F0F9FB"/>
          </w:tcPr>
          <w:p>
            <w:r>
              <w:rPr>
                <w:rFonts w:ascii="Times New Roman" w:hAnsi="Times New Roman"/>
                <w:sz w:val="19"/>
              </w:rPr>
              <w:t>Slide 14</w:t>
            </w:r>
          </w:p>
        </w:tc>
        <w:tc>
          <w:tcPr>
            <w:tcW w:type="dxa" w:w="3120"/>
            <w:tcMar>
              <w:top w:w="60" w:type="dxa"/>
              <w:bottom w:w="60" w:type="dxa"/>
              <w:left w:w="100" w:type="dxa"/>
              <w:right w:w="100" w:type="dxa"/>
            </w:tcMar>
            <w:shd w:fill="F0F9FB"/>
          </w:tcPr>
          <w:p>
            <w:r>
              <w:rPr>
                <w:rFonts w:ascii="Times New Roman" w:hAnsi="Times New Roman"/>
                <w:sz w:val="19"/>
              </w:rPr>
              <w:t>Variance of Y_r &amp; Zero Covariance (Handoff to Sagnik)</w:t>
            </w:r>
          </w:p>
        </w:tc>
        <w:tc>
          <w:tcPr>
            <w:tcW w:type="dxa" w:w="3120"/>
            <w:tcMar>
              <w:top w:w="60" w:type="dxa"/>
              <w:bottom w:w="60" w:type="dxa"/>
              <w:left w:w="100" w:type="dxa"/>
              <w:right w:w="100" w:type="dxa"/>
            </w:tcMar>
            <w:shd w:fill="F0F9FB"/>
          </w:tcPr>
          <w:p>
            <w:r>
              <w:rPr>
                <w:rFonts w:ascii="Times New Roman" w:hAnsi="Times New Roman"/>
                <w:sz w:val="19"/>
              </w:rPr>
              <w:t>1:45 min</w:t>
            </w:r>
          </w:p>
        </w:tc>
      </w:tr>
    </w:tbl>
    <w:p>
      <w:pPr>
        <w:spacing w:before="240"/>
      </w:pPr>
      <w:r>
        <w:rPr>
          <w:rFonts w:ascii="Times New Roman" w:hAnsi="Times New Roman"/>
          <w:b/>
          <w:color w:val="00A8CC"/>
          <w:sz w:val="26"/>
        </w:rPr>
        <w:t>Delivery Tips for Ashish (10-Minute Format)</w:t>
      </w:r>
    </w:p>
    <w:p>
      <w:r>
        <w:rPr>
          <w:b/>
        </w:rPr>
        <w:t>Do:</w:t>
        <w:br/>
      </w:r>
    </w:p>
    <w:p>
      <w:pPr>
        <w:pStyle w:val="ListBullet"/>
        <w:spacing w:before="20" w:after="40"/>
      </w:pPr>
      <w:r>
        <w:rPr>
          <w:rFonts w:ascii="Times New Roman" w:hAnsi="Times New Roman"/>
          <w:sz w:val="20"/>
        </w:rPr>
        <w:t>Repeat the 'Frozen Coin Flip' metaphor. It is the clearest way for the audience to grasp why hashing works across repeats.</w:t>
      </w:r>
    </w:p>
    <w:p>
      <w:pPr>
        <w:pStyle w:val="ListBullet"/>
        <w:spacing w:before="20" w:after="40"/>
      </w:pPr>
      <w:r>
        <w:rPr>
          <w:rFonts w:ascii="Times New Roman" w:hAnsi="Times New Roman"/>
          <w:sz w:val="20"/>
        </w:rPr>
        <w:t>Emphasize the 6-decimal-place numbers on Slide 13 (e.g. 1906.500000, 953.250000). Precision builds immense authority.</w:t>
      </w:r>
    </w:p>
    <w:p>
      <w:pPr>
        <w:pStyle w:val="ListBullet"/>
        <w:spacing w:before="20" w:after="40"/>
      </w:pPr>
      <w:r>
        <w:rPr>
          <w:rFonts w:ascii="Times New Roman" w:hAnsi="Times New Roman"/>
          <w:sz w:val="20"/>
        </w:rPr>
        <w:t>Highlight that storing h takes only TWO numbers: a and b. This explains why hash functions don't consume memory.</w:t>
      </w:r>
    </w:p>
    <w:p>
      <w:pPr>
        <w:pStyle w:val="ListBullet"/>
        <w:spacing w:before="20" w:after="40"/>
      </w:pPr>
      <w:r>
        <w:rPr>
          <w:rFonts w:ascii="Times New Roman" w:hAnsi="Times New Roman"/>
          <w:sz w:val="20"/>
        </w:rPr>
        <w:t>Make sure to explain why Cov(X_j, X_k) = 0 on Slide 14. That is the exact mathematical hand-off to Sagnik.</w:t>
      </w:r>
    </w:p>
    <w:p>
      <w:pPr>
        <w:pStyle w:val="ListBullet"/>
        <w:spacing w:before="20" w:after="40"/>
      </w:pPr>
      <w:r>
        <w:rPr>
          <w:rFonts w:ascii="Times New Roman" w:hAnsi="Times New Roman"/>
          <w:sz w:val="20"/>
        </w:rPr>
        <w:t>Play the video scrub on Slide 12 smoothly and let the 15 fps trailing zeros animation speak for itself.</w:t>
      </w:r>
    </w:p>
    <w:p>
      <w:r>
        <w:rPr>
          <w:b/>
        </w:rPr>
        <w:t>Don't:</w:t>
        <w:br/>
      </w:r>
    </w:p>
    <w:p>
      <w:pPr>
        <w:pStyle w:val="ListBullet"/>
        <w:spacing w:before="20" w:after="40"/>
      </w:pPr>
      <w:r>
        <w:rPr>
          <w:rFonts w:ascii="Times New Roman" w:hAnsi="Times New Roman"/>
          <w:sz w:val="20"/>
        </w:rPr>
        <w:t>Don't drift into cryptographic hashing (SHA-256, MD5). BJKST only requires statistical 2-universality.</w:t>
      </w:r>
    </w:p>
    <w:p>
      <w:pPr>
        <w:pStyle w:val="ListBullet"/>
        <w:spacing w:before="20" w:after="40"/>
      </w:pPr>
      <w:r>
        <w:rPr>
          <w:rFonts w:ascii="Times New Roman" w:hAnsi="Times New Roman"/>
          <w:sz w:val="20"/>
        </w:rPr>
        <w:t>Don't rush through the definition of 2-universality. Read the formula slowly: P(h(x)=y and h(x')=y') = 1/M².</w:t>
      </w:r>
    </w:p>
    <w:p>
      <w:pPr>
        <w:pStyle w:val="ListBullet"/>
        <w:spacing w:before="20" w:after="40"/>
      </w:pPr>
      <w:r>
        <w:rPr>
          <w:rFonts w:ascii="Times New Roman" w:hAnsi="Times New Roman"/>
          <w:sz w:val="20"/>
        </w:rPr>
        <w:t>Don't confuse trailing zeros with leading zeros. We count trailing zeros (powers of 2).</w:t>
      </w:r>
    </w:p>
    <w:p>
      <w:pPr>
        <w:pStyle w:val="ListBullet"/>
        <w:spacing w:before="20" w:after="40"/>
      </w:pPr>
      <w:r>
        <w:rPr>
          <w:rFonts w:ascii="Times New Roman" w:hAnsi="Times New Roman"/>
          <w:sz w:val="20"/>
        </w:rPr>
        <w:t>Don't try to prove Chebyshev yourself—leave the inequality proofs for Sagnik in Act 3.</w:t>
      </w:r>
    </w:p>
    <w:p>
      <w:pPr>
        <w:pStyle w:val="ListBullet"/>
        <w:spacing w:before="20" w:after="40"/>
      </w:pPr>
      <w:r>
        <w:rPr>
          <w:rFonts w:ascii="Times New Roman" w:hAnsi="Times New Roman"/>
          <w:sz w:val="20"/>
        </w:rPr>
        <w:t>Don't call the hash function 'random'. The function is deterministic; the choice of seed (a, b) was random.</w:t>
      </w:r>
    </w:p>
    <w:p>
      <w:pPr>
        <w:spacing w:before="240"/>
      </w:pPr>
      <w:r>
        <w:rPr>
          <w:rFonts w:ascii="Times New Roman" w:hAnsi="Times New Roman"/>
          <w:b/>
          <w:color w:val="00A8CC"/>
          <w:sz w:val="26"/>
        </w:rPr>
        <w:t>Handling Likely Questions (Q&amp;A Defense Guide)</w:t>
      </w:r>
    </w:p>
    <w:p>
      <w:pPr>
        <w:spacing w:before="80" w:after="40"/>
      </w:pPr>
      <w:r>
        <w:rPr>
          <w:rFonts w:ascii="Times New Roman" w:hAnsi="Times New Roman"/>
          <w:b/>
          <w:color w:val="1E1E1E"/>
          <w:sz w:val="21"/>
        </w:rPr>
        <w:t>Q: Why don't we use a fully independent random hash function?</w:t>
      </w:r>
    </w:p>
    <w:p>
      <w:pPr>
        <w:spacing w:before="0" w:after="120"/>
        <w:ind w:left="288"/>
      </w:pPr>
      <w:r>
        <w:rPr>
          <w:rFonts w:ascii="Times New Roman" w:hAnsi="Times New Roman"/>
          <w:i/>
          <w:sz w:val="20"/>
        </w:rPr>
        <w:t>A: 'A fully independent random hash function requires assigning an independent random value to every possible element in the universe. Storing that lookup table requires O(n log M) bits of space, which completely defeats our goal of sublinear memory. A 2-universal hash family requires storing only two random coefficients (a and b), while giving us the exact same pairwise zero-covariance property.' (15 seconds)</w:t>
      </w:r>
    </w:p>
    <w:p>
      <w:pPr>
        <w:spacing w:before="80" w:after="40"/>
      </w:pPr>
      <w:r>
        <w:rPr>
          <w:rFonts w:ascii="Times New Roman" w:hAnsi="Times New Roman"/>
          <w:b/>
          <w:color w:val="1E1E1E"/>
          <w:sz w:val="21"/>
        </w:rPr>
        <w:t>Q: Why is pairwise independence sufficient? Why don't we need k-wise independence?</w:t>
      </w:r>
    </w:p>
    <w:p>
      <w:pPr>
        <w:spacing w:before="0" w:after="120"/>
        <w:ind w:left="288"/>
      </w:pPr>
      <w:r>
        <w:rPr>
          <w:rFonts w:ascii="Times New Roman" w:hAnsi="Times New Roman"/>
          <w:i/>
          <w:sz w:val="20"/>
        </w:rPr>
        <w:t>A: 'Because the BJKST theoretical analysis relies on bounding the deviation using Chebyshev's inequality. Chebyshev requires only the variance of the sum Y_r. In probability theory, the variance of a sum of random variables expands into individual variances plus pairwise covariance terms. Because pairwise independence guarantees that all pairwise covariances are zero, the variance sum is exact. Higher-order moments are never computed.' (20 seconds)</w:t>
      </w:r>
    </w:p>
    <w:p>
      <w:pPr>
        <w:spacing w:before="80" w:after="40"/>
      </w:pPr>
      <w:r>
        <w:rPr>
          <w:rFonts w:ascii="Times New Roman" w:hAnsi="Times New Roman"/>
          <w:b/>
          <w:color w:val="1E1E1E"/>
          <w:sz w:val="21"/>
        </w:rPr>
        <w:t>Q: What happens if two distinct artists produce the exact same hash value (collision)?</w:t>
      </w:r>
    </w:p>
    <w:p>
      <w:pPr>
        <w:spacing w:before="0" w:after="120"/>
        <w:ind w:left="288"/>
      </w:pPr>
      <w:r>
        <w:rPr>
          <w:rFonts w:ascii="Times New Roman" w:hAnsi="Times New Roman"/>
          <w:i/>
          <w:sz w:val="20"/>
        </w:rPr>
        <w:t>A: 'In our main algorithm, we hash into a large prime space p = 2⁶¹ − 1. The probability that any pair among 3,813 artists collides is bounded by d² / 2p ≈ 10⁻¹²—virtually impossible. In the theoretical paper, an auxiliary hash g is used to shrink stored tokens; its collision probability is strictly bounded by 1/6 and incorporated into the overall failure probability.' (15 seconds)</w:t>
      </w:r>
    </w:p>
    <w:p>
      <w:pPr>
        <w:spacing w:before="80" w:after="40"/>
      </w:pPr>
      <w:r>
        <w:rPr>
          <w:rFonts w:ascii="Times New Roman" w:hAnsi="Times New Roman"/>
          <w:b/>
          <w:color w:val="1E1E1E"/>
          <w:sz w:val="21"/>
        </w:rPr>
        <w:t>Q: Can we use Python's built-in hash() function in production?</w:t>
      </w:r>
    </w:p>
    <w:p>
      <w:pPr>
        <w:spacing w:before="0" w:after="120"/>
        <w:ind w:left="288"/>
      </w:pPr>
      <w:r>
        <w:rPr>
          <w:rFonts w:ascii="Times New Roman" w:hAnsi="Times New Roman"/>
          <w:i/>
          <w:sz w:val="20"/>
        </w:rPr>
        <w:t>A: 'Practically, Python's SipHash behaves well, but mathematically, it provides no provable 2-universal guarantee, and Python randomizes hash seeds per process. For rigorous theoretical guarantees, we must use an explicit 2-universal construction like (ax + b) mod p.' (15 seconds)</w:t>
      </w:r>
    </w:p>
    <w:p>
      <w:pPr>
        <w:spacing w:before="160"/>
      </w:pPr>
      <w:r>
        <w:rPr>
          <w:rFonts w:ascii="Times New Roman" w:hAnsi="Times New Roman"/>
          <w:b/>
          <w:color w:val="00A8CC"/>
          <w:sz w:val="26"/>
        </w:rPr>
        <w:t>Stage Hand-Off Line to Sagnik Das</w:t>
      </w:r>
    </w:p>
    <w:p>
      <w:pPr>
        <w:spacing w:before="80" w:after="120" w:line="276" w:lineRule="auto"/>
        <w:ind w:left="360" w:right="216"/>
      </w:pPr>
      <w:r>
        <w:rPr>
          <w:rFonts w:ascii="Times New Roman" w:hAnsi="Times New Roman"/>
          <w:i/>
          <w:color w:val="141414"/>
          <w:sz w:val="21"/>
        </w:rPr>
        <w:t>“So hashing has accomplished two critical feats: it provides a frozen, uniform luck score for every artist, and pairwise independence ensures that the variance of our survivor count Y_r is strictly bounded by d / 2^r. Now, how do we transform this mean and variance into a rock-solid, provable guarantee that our estimate is within 1 ± ε of the truth? To deliver the mathematical heart of our presentation, I pass the floor to Sagnik Das.”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Indian Statistical Institute (ISI)  •  Probability II Presentation Defense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787878"/>
        <w:sz w:val="17"/>
      </w:rPr>
      <w:t xml:space="preserve">BJKST Distinct Elements (BSDS 2026)  |  </w:t>
    </w:r>
    <w:r>
      <w:rPr>
        <w:rFonts w:ascii="Times New Roman" w:hAnsi="Times New Roman"/>
        <w:b/>
        <w:color w:val="464646"/>
        <w:sz w:val="17"/>
      </w:rPr>
      <w:t>Act 2: Hash Functions &amp; LUCK — Ashish (bsdbq2502)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