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0BBD" w:rsidP="00670BBD">
      <w:pPr>
        <w:jc w:val="center"/>
      </w:pPr>
      <w:r>
        <w:t>T.C.</w:t>
      </w:r>
    </w:p>
    <w:p w:rsidR="00670BBD" w:rsidRDefault="00670BBD" w:rsidP="00670BBD">
      <w:pPr>
        <w:jc w:val="center"/>
      </w:pPr>
      <w:r>
        <w:t>SELÇUK ÜNİVERSİTESİ</w:t>
      </w:r>
    </w:p>
    <w:p w:rsidR="00670BBD" w:rsidRDefault="00670BBD" w:rsidP="00670BBD">
      <w:pPr>
        <w:jc w:val="center"/>
      </w:pPr>
      <w:r>
        <w:t>MÜHENDİSLİK FAKÜLTESİ</w:t>
      </w:r>
    </w:p>
    <w:p w:rsidR="00670BBD" w:rsidRDefault="00670BBD" w:rsidP="00670BBD">
      <w:pPr>
        <w:jc w:val="center"/>
      </w:pPr>
    </w:p>
    <w:p w:rsidR="00670BBD" w:rsidRDefault="00670BBD" w:rsidP="00670BBD">
      <w:pPr>
        <w:jc w:val="center"/>
      </w:pPr>
    </w:p>
    <w:p w:rsidR="00670BBD" w:rsidRDefault="00670BBD" w:rsidP="00670BBD">
      <w:pPr>
        <w:jc w:val="center"/>
      </w:pPr>
      <w:r>
        <w:t>ELEKTRİK ELEKTRONİK MÜHENDİSLİĞİ BÖLÜMÜ</w:t>
      </w:r>
    </w:p>
    <w:p w:rsidR="00670BBD" w:rsidRDefault="00670BBD" w:rsidP="00670BBD">
      <w:pPr>
        <w:jc w:val="center"/>
      </w:pPr>
    </w:p>
    <w:p w:rsidR="00670BBD" w:rsidRDefault="00670BBD" w:rsidP="00670BBD">
      <w:pPr>
        <w:jc w:val="center"/>
      </w:pPr>
    </w:p>
    <w:p w:rsidR="00670BBD" w:rsidRDefault="00670BBD" w:rsidP="00670BBD">
      <w:pPr>
        <w:jc w:val="center"/>
      </w:pPr>
    </w:p>
    <w:p w:rsidR="00670BBD" w:rsidRPr="00670BBD" w:rsidRDefault="00670BBD" w:rsidP="00670BBD">
      <w:pPr>
        <w:jc w:val="center"/>
        <w:rPr>
          <w:b/>
        </w:rPr>
      </w:pPr>
    </w:p>
    <w:p w:rsidR="00670BBD" w:rsidRDefault="00670BBD" w:rsidP="00670BBD">
      <w:pPr>
        <w:jc w:val="center"/>
        <w:rPr>
          <w:b/>
        </w:rPr>
      </w:pPr>
      <w:r w:rsidRPr="00670BBD">
        <w:rPr>
          <w:b/>
        </w:rPr>
        <w:t>MATLAB ÜZERİNDEN ROBOT KOLUN İKİ LİNKLİ OLARAK KİNEMATİĞİNİN HESAPLANMASI</w:t>
      </w:r>
    </w:p>
    <w:p w:rsidR="004E75F2" w:rsidRPr="00670BBD" w:rsidRDefault="004E75F2" w:rsidP="00670BBD">
      <w:pPr>
        <w:jc w:val="center"/>
        <w:rPr>
          <w:b/>
        </w:rPr>
      </w:pPr>
      <w:r>
        <w:rPr>
          <w:b/>
        </w:rPr>
        <w:t>VE SİMÜLASYONUNUN GERÇEKLEŞTİRİLMESİ</w:t>
      </w:r>
    </w:p>
    <w:p w:rsidR="00670BBD" w:rsidRDefault="00670BBD" w:rsidP="00670BBD">
      <w:pPr>
        <w:jc w:val="center"/>
      </w:pPr>
    </w:p>
    <w:p w:rsidR="00670BBD" w:rsidRDefault="00670BBD" w:rsidP="00670BBD">
      <w:pPr>
        <w:jc w:val="center"/>
      </w:pPr>
    </w:p>
    <w:p w:rsidR="00670BBD" w:rsidRDefault="00670BBD" w:rsidP="00670BBD">
      <w:pPr>
        <w:jc w:val="center"/>
      </w:pPr>
      <w:r>
        <w:t>HAZIRLAYANLAR</w:t>
      </w:r>
    </w:p>
    <w:p w:rsidR="00670BBD" w:rsidRDefault="00670BBD" w:rsidP="00670BBD">
      <w:pPr>
        <w:jc w:val="center"/>
      </w:pPr>
    </w:p>
    <w:p w:rsidR="00670BBD" w:rsidRDefault="00670BBD" w:rsidP="00670BBD">
      <w:pPr>
        <w:jc w:val="center"/>
      </w:pPr>
      <w:r>
        <w:t>141202029-ABDULKADİR KEMANCI</w:t>
      </w:r>
    </w:p>
    <w:p w:rsidR="00670BBD" w:rsidRDefault="00670BBD" w:rsidP="004E75F2">
      <w:pPr>
        <w:jc w:val="center"/>
      </w:pPr>
      <w:r>
        <w:t>141202091-</w:t>
      </w:r>
      <w:r w:rsidR="004E75F2">
        <w:t>HALMAMET HAMRAKULY</w:t>
      </w:r>
      <w:r>
        <w:t>YEV</w:t>
      </w:r>
    </w:p>
    <w:p w:rsidR="00670BBD" w:rsidRDefault="00670BBD" w:rsidP="00670BBD">
      <w:pPr>
        <w:jc w:val="center"/>
      </w:pPr>
    </w:p>
    <w:p w:rsidR="00670BBD" w:rsidRDefault="00670BBD" w:rsidP="00670BBD">
      <w:pPr>
        <w:jc w:val="center"/>
      </w:pPr>
    </w:p>
    <w:p w:rsidR="00670BBD" w:rsidRDefault="00670BBD" w:rsidP="00670BBD">
      <w:pPr>
        <w:jc w:val="center"/>
      </w:pPr>
    </w:p>
    <w:p w:rsidR="00670BBD" w:rsidRDefault="00670BBD" w:rsidP="00670BBD">
      <w:pPr>
        <w:jc w:val="center"/>
      </w:pPr>
    </w:p>
    <w:p w:rsidR="00670BBD" w:rsidRDefault="00670BBD" w:rsidP="00670BBD">
      <w:pPr>
        <w:jc w:val="center"/>
      </w:pPr>
    </w:p>
    <w:p w:rsidR="00670BBD" w:rsidRDefault="00670BBD" w:rsidP="00670BBD">
      <w:pPr>
        <w:jc w:val="center"/>
      </w:pPr>
    </w:p>
    <w:p w:rsidR="00670BBD" w:rsidRDefault="00670BBD" w:rsidP="004E75F2"/>
    <w:p w:rsidR="00670BBD" w:rsidRDefault="00670BBD" w:rsidP="00670BBD">
      <w:pPr>
        <w:jc w:val="center"/>
      </w:pPr>
      <w:r>
        <w:t xml:space="preserve">KONYA </w:t>
      </w:r>
    </w:p>
    <w:p w:rsidR="00670BBD" w:rsidRDefault="00670BBD" w:rsidP="00670BBD">
      <w:pPr>
        <w:jc w:val="center"/>
      </w:pPr>
      <w:r>
        <w:t>2018</w:t>
      </w:r>
    </w:p>
    <w:p w:rsidR="00670BBD" w:rsidRDefault="00670BBD" w:rsidP="00670BBD">
      <w:pPr>
        <w:rPr>
          <w:b/>
        </w:rPr>
      </w:pPr>
      <w:r w:rsidRPr="00670BBD">
        <w:rPr>
          <w:b/>
        </w:rPr>
        <w:lastRenderedPageBreak/>
        <w:t>PROJENİN ÇALIŞTIRILMASI</w:t>
      </w:r>
    </w:p>
    <w:p w:rsidR="00480BD4" w:rsidRDefault="00670BBD" w:rsidP="00670BBD">
      <w:pPr>
        <w:rPr>
          <w:rFonts w:ascii="Arial" w:hAnsi="Arial" w:cs="Arial"/>
          <w:color w:val="111111"/>
          <w:sz w:val="21"/>
          <w:szCs w:val="21"/>
          <w:shd w:val="clear" w:color="auto" w:fill="FFFFFF"/>
        </w:rPr>
      </w:pPr>
      <w:r>
        <w:t xml:space="preserve">Öncelikle projenin doğru çalışması için </w:t>
      </w:r>
      <w:r w:rsidR="00480BD4">
        <w:rPr>
          <w:rFonts w:ascii="Arial" w:hAnsi="Arial" w:cs="Arial"/>
          <w:color w:val="111111"/>
          <w:sz w:val="21"/>
          <w:szCs w:val="21"/>
          <w:shd w:val="clear" w:color="auto" w:fill="FFFFFF"/>
        </w:rPr>
        <w:t xml:space="preserve">peter corke robotics toolbox kurulumunun gerçekleştirilmesi gerekmektedir. Kurulum dosyasını </w:t>
      </w:r>
      <w:hyperlink r:id="rId4" w:history="1">
        <w:r w:rsidR="00480BD4" w:rsidRPr="001E199B">
          <w:rPr>
            <w:rStyle w:val="Kpr"/>
            <w:rFonts w:ascii="Arial" w:hAnsi="Arial" w:cs="Arial"/>
            <w:sz w:val="21"/>
            <w:szCs w:val="21"/>
            <w:shd w:val="clear" w:color="auto" w:fill="FFFFFF"/>
          </w:rPr>
          <w:t>http://petercorke.com/wordpress/toolboxes/robotics-toolbox</w:t>
        </w:r>
      </w:hyperlink>
      <w:r w:rsidR="00480BD4">
        <w:rPr>
          <w:rFonts w:ascii="Arial" w:hAnsi="Arial" w:cs="Arial"/>
          <w:color w:val="111111"/>
          <w:sz w:val="21"/>
          <w:szCs w:val="21"/>
          <w:shd w:val="clear" w:color="auto" w:fill="FFFFFF"/>
        </w:rPr>
        <w:t xml:space="preserve"> linkten elde edebilirsiniz.</w:t>
      </w:r>
    </w:p>
    <w:p w:rsidR="00480BD4" w:rsidRDefault="00480BD4" w:rsidP="00670BBD">
      <w:pPr>
        <w:rPr>
          <w:rFonts w:ascii="Arial" w:hAnsi="Arial" w:cs="Arial"/>
          <w:color w:val="111111"/>
          <w:sz w:val="21"/>
          <w:szCs w:val="21"/>
          <w:shd w:val="clear" w:color="auto" w:fill="FFFFFF"/>
        </w:rPr>
      </w:pPr>
      <w:r>
        <w:rPr>
          <w:rFonts w:ascii="Arial" w:hAnsi="Arial" w:cs="Arial"/>
          <w:color w:val="111111"/>
          <w:sz w:val="21"/>
          <w:szCs w:val="21"/>
          <w:shd w:val="clear" w:color="auto" w:fill="FFFFFF"/>
        </w:rPr>
        <w:t>Peter corke robotics toolbox kurulumu;</w:t>
      </w:r>
    </w:p>
    <w:p w:rsidR="00480BD4" w:rsidRDefault="00480BD4" w:rsidP="00670BBD">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4876800" cy="59055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76800" cy="590550"/>
                    </a:xfrm>
                    <a:prstGeom prst="rect">
                      <a:avLst/>
                    </a:prstGeom>
                    <a:noFill/>
                    <a:ln w="9525">
                      <a:noFill/>
                      <a:miter lim="800000"/>
                      <a:headEnd/>
                      <a:tailEnd/>
                    </a:ln>
                  </pic:spPr>
                </pic:pic>
              </a:graphicData>
            </a:graphic>
          </wp:inline>
        </w:drawing>
      </w:r>
    </w:p>
    <w:p w:rsidR="00480BD4" w:rsidRDefault="00480BD4" w:rsidP="00670BBD">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İndirdiğimiz </w:t>
      </w:r>
      <w:r w:rsidR="00B46BA9">
        <w:rPr>
          <w:rFonts w:ascii="Arial" w:hAnsi="Arial" w:cs="Arial"/>
          <w:color w:val="111111"/>
          <w:sz w:val="21"/>
          <w:szCs w:val="21"/>
          <w:shd w:val="clear" w:color="auto" w:fill="FFFFFF"/>
        </w:rPr>
        <w:t xml:space="preserve">rvctools adlı </w:t>
      </w:r>
      <w:r>
        <w:rPr>
          <w:rFonts w:ascii="Arial" w:hAnsi="Arial" w:cs="Arial"/>
          <w:color w:val="111111"/>
          <w:sz w:val="21"/>
          <w:szCs w:val="21"/>
          <w:shd w:val="clear" w:color="auto" w:fill="FFFFFF"/>
        </w:rPr>
        <w:t>dosyamızı Matlab/toolbox klasörüne kopyalarız.</w:t>
      </w:r>
    </w:p>
    <w:p w:rsidR="00480BD4" w:rsidRDefault="00480BD4" w:rsidP="00670BBD">
      <w:pPr>
        <w:rPr>
          <w:rFonts w:ascii="Arial" w:hAnsi="Arial" w:cs="Arial"/>
          <w:color w:val="111111"/>
          <w:sz w:val="21"/>
          <w:szCs w:val="21"/>
          <w:shd w:val="clear" w:color="auto" w:fill="FFFFFF"/>
        </w:rPr>
      </w:pPr>
      <w:r w:rsidRPr="00480BD4">
        <w:rPr>
          <w:rFonts w:ascii="Arial" w:hAnsi="Arial" w:cs="Arial"/>
          <w:color w:val="111111"/>
          <w:sz w:val="21"/>
          <w:szCs w:val="21"/>
          <w:shd w:val="clear" w:color="auto" w:fill="FFFFFF"/>
        </w:rPr>
        <w:drawing>
          <wp:inline distT="0" distB="0" distL="0" distR="0">
            <wp:extent cx="1133475" cy="571500"/>
            <wp:effectExtent l="19050" t="0" r="9525"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33475" cy="571500"/>
                    </a:xfrm>
                    <a:prstGeom prst="rect">
                      <a:avLst/>
                    </a:prstGeom>
                    <a:noFill/>
                    <a:ln w="9525">
                      <a:noFill/>
                      <a:miter lim="800000"/>
                      <a:headEnd/>
                      <a:tailEnd/>
                    </a:ln>
                  </pic:spPr>
                </pic:pic>
              </a:graphicData>
            </a:graphic>
          </wp:inline>
        </w:drawing>
      </w:r>
    </w:p>
    <w:p w:rsidR="00480BD4" w:rsidRDefault="00480BD4" w:rsidP="00670BBD">
      <w:pPr>
        <w:rPr>
          <w:rFonts w:ascii="Arial" w:hAnsi="Arial" w:cs="Arial"/>
          <w:color w:val="111111"/>
          <w:sz w:val="21"/>
          <w:szCs w:val="21"/>
          <w:shd w:val="clear" w:color="auto" w:fill="FFFFFF"/>
        </w:rPr>
      </w:pPr>
      <w:r>
        <w:rPr>
          <w:rFonts w:ascii="Arial" w:hAnsi="Arial" w:cs="Arial"/>
          <w:color w:val="111111"/>
          <w:sz w:val="21"/>
          <w:szCs w:val="21"/>
          <w:shd w:val="clear" w:color="auto" w:fill="FFFFFF"/>
        </w:rPr>
        <w:t>Matlab programı içinden</w:t>
      </w:r>
      <w:r w:rsidR="00B46BA9">
        <w:rPr>
          <w:rFonts w:ascii="Arial" w:hAnsi="Arial" w:cs="Arial"/>
          <w:color w:val="111111"/>
          <w:sz w:val="21"/>
          <w:szCs w:val="21"/>
          <w:shd w:val="clear" w:color="auto" w:fill="FFFFFF"/>
        </w:rPr>
        <w:t xml:space="preserve"> Set Path</w:t>
      </w:r>
      <w:r>
        <w:rPr>
          <w:rFonts w:ascii="Arial" w:hAnsi="Arial" w:cs="Arial"/>
          <w:color w:val="111111"/>
          <w:sz w:val="21"/>
          <w:szCs w:val="21"/>
          <w:shd w:val="clear" w:color="auto" w:fill="FFFFFF"/>
        </w:rPr>
        <w:t xml:space="preserve"> sekmesinden indirdigimiz rvctools/simulink klasörünü seçer ve save ederiz.</w:t>
      </w:r>
    </w:p>
    <w:p w:rsidR="00480BD4" w:rsidRDefault="00480BD4" w:rsidP="00670BBD">
      <w:pPr>
        <w:rPr>
          <w:rFonts w:ascii="Arial" w:hAnsi="Arial" w:cs="Arial"/>
          <w:color w:val="111111"/>
          <w:sz w:val="21"/>
          <w:szCs w:val="21"/>
          <w:shd w:val="clear" w:color="auto" w:fill="FFFFFF"/>
        </w:rPr>
      </w:pPr>
    </w:p>
    <w:p w:rsidR="00480BD4" w:rsidRDefault="00480BD4" w:rsidP="00670BBD">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3733800" cy="2390775"/>
            <wp:effectExtent l="19050" t="0" r="0"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33800" cy="2390775"/>
                    </a:xfrm>
                    <a:prstGeom prst="rect">
                      <a:avLst/>
                    </a:prstGeom>
                    <a:noFill/>
                    <a:ln w="9525">
                      <a:noFill/>
                      <a:miter lim="800000"/>
                      <a:headEnd/>
                      <a:tailEnd/>
                    </a:ln>
                  </pic:spPr>
                </pic:pic>
              </a:graphicData>
            </a:graphic>
          </wp:inline>
        </w:drawing>
      </w:r>
    </w:p>
    <w:p w:rsidR="00480BD4" w:rsidRDefault="00480BD4" w:rsidP="00670BBD">
      <w:pPr>
        <w:rPr>
          <w:rFonts w:ascii="Arial" w:hAnsi="Arial" w:cs="Arial"/>
          <w:color w:val="111111"/>
          <w:sz w:val="21"/>
          <w:szCs w:val="21"/>
          <w:shd w:val="clear" w:color="auto" w:fill="FFFFFF"/>
        </w:rPr>
      </w:pPr>
      <w:r>
        <w:rPr>
          <w:rFonts w:ascii="Arial" w:hAnsi="Arial" w:cs="Arial"/>
          <w:color w:val="111111"/>
          <w:sz w:val="21"/>
          <w:szCs w:val="21"/>
          <w:shd w:val="clear" w:color="auto" w:fill="FFFFFF"/>
        </w:rPr>
        <w:t>Startup_rcv.m dosyasına sağ tıklayıp Run seçeneğini</w:t>
      </w:r>
      <w:r w:rsidR="00B46BA9">
        <w:rPr>
          <w:rFonts w:ascii="Arial" w:hAnsi="Arial" w:cs="Arial"/>
          <w:color w:val="111111"/>
          <w:sz w:val="21"/>
          <w:szCs w:val="21"/>
          <w:shd w:val="clear" w:color="auto" w:fill="FFFFFF"/>
        </w:rPr>
        <w:t xml:space="preserve"> seçerek toolbox kurulum işlemini tamamlamış oluruz.</w:t>
      </w:r>
    </w:p>
    <w:p w:rsidR="00480BD4" w:rsidRDefault="00480BD4" w:rsidP="00670BBD">
      <w:pPr>
        <w:rPr>
          <w:rFonts w:ascii="Arial" w:hAnsi="Arial" w:cs="Arial"/>
          <w:color w:val="111111"/>
          <w:sz w:val="21"/>
          <w:szCs w:val="21"/>
          <w:shd w:val="clear" w:color="auto" w:fill="FFFFFF"/>
        </w:rPr>
      </w:pPr>
    </w:p>
    <w:p w:rsidR="00480BD4" w:rsidRDefault="00480BD4"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r w:rsidRPr="00B46BA9">
        <w:rPr>
          <w:rFonts w:ascii="Arial" w:hAnsi="Arial" w:cs="Arial"/>
          <w:color w:val="111111"/>
          <w:sz w:val="21"/>
          <w:szCs w:val="21"/>
          <w:shd w:val="clear" w:color="auto" w:fill="FFFFFF"/>
        </w:rPr>
        <w:lastRenderedPageBreak/>
        <w:t xml:space="preserve">Projeyi çalıştırmak için öncelikle matlab kodlarının bulunduğu klasörün içinden </w:t>
      </w:r>
      <w:r>
        <w:rPr>
          <w:rFonts w:ascii="Arial" w:hAnsi="Arial" w:cs="Arial"/>
          <w:color w:val="111111"/>
          <w:sz w:val="21"/>
          <w:szCs w:val="21"/>
          <w:shd w:val="clear" w:color="auto" w:fill="FFFFFF"/>
        </w:rPr>
        <w:t>Robot_Kol</w:t>
      </w:r>
      <w:r w:rsidRPr="00B46BA9">
        <w:rPr>
          <w:rFonts w:ascii="Arial" w:hAnsi="Arial" w:cs="Arial"/>
          <w:color w:val="111111"/>
          <w:sz w:val="21"/>
          <w:szCs w:val="21"/>
          <w:shd w:val="clear" w:color="auto" w:fill="FFFFFF"/>
        </w:rPr>
        <w:t xml:space="preserve"> uygulamasını buluyoruz.</w:t>
      </w:r>
    </w:p>
    <w:p w:rsidR="00B46BA9" w:rsidRDefault="00B46BA9" w:rsidP="00670BBD">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5762625" cy="838200"/>
            <wp:effectExtent l="19050" t="0" r="9525"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2625" cy="838200"/>
                    </a:xfrm>
                    <a:prstGeom prst="rect">
                      <a:avLst/>
                    </a:prstGeom>
                    <a:noFill/>
                    <a:ln w="9525">
                      <a:noFill/>
                      <a:miter lim="800000"/>
                      <a:headEnd/>
                      <a:tailEnd/>
                    </a:ln>
                  </pic:spPr>
                </pic:pic>
              </a:graphicData>
            </a:graphic>
          </wp:inline>
        </w:drawing>
      </w:r>
    </w:p>
    <w:p w:rsidR="00B46BA9" w:rsidRDefault="00B46BA9" w:rsidP="00670BBD">
      <w:pPr>
        <w:rPr>
          <w:rFonts w:ascii="Arial" w:hAnsi="Arial" w:cs="Arial"/>
          <w:color w:val="111111"/>
          <w:sz w:val="21"/>
          <w:szCs w:val="21"/>
          <w:shd w:val="clear" w:color="auto" w:fill="FFFFFF"/>
        </w:rPr>
      </w:pPr>
    </w:p>
    <w:p w:rsidR="00B46BA9" w:rsidRDefault="00B46BA9" w:rsidP="00670BBD">
      <w:pPr>
        <w:rPr>
          <w:rFonts w:ascii="Arial" w:hAnsi="Arial" w:cs="Arial"/>
          <w:color w:val="111111"/>
          <w:sz w:val="21"/>
          <w:szCs w:val="21"/>
          <w:shd w:val="clear" w:color="auto" w:fill="FFFFFF"/>
        </w:rPr>
      </w:pPr>
      <w:r w:rsidRPr="00B46BA9">
        <w:rPr>
          <w:rFonts w:ascii="Arial" w:hAnsi="Arial" w:cs="Arial"/>
          <w:color w:val="111111"/>
          <w:sz w:val="21"/>
          <w:szCs w:val="21"/>
          <w:shd w:val="clear" w:color="auto" w:fill="FFFFFF"/>
        </w:rPr>
        <w:t>Main uygulamasını açtıktan sonra run butonuna tıklayarak kodumuzun çalışmasını sağlıyoruz.</w:t>
      </w:r>
    </w:p>
    <w:p w:rsidR="00B46BA9" w:rsidRDefault="00B46BA9" w:rsidP="00670BBD">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5762625" cy="4152900"/>
            <wp:effectExtent l="19050" t="0" r="9525" b="0"/>
            <wp:docPr id="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2625" cy="4152900"/>
                    </a:xfrm>
                    <a:prstGeom prst="rect">
                      <a:avLst/>
                    </a:prstGeom>
                    <a:noFill/>
                    <a:ln w="9525">
                      <a:noFill/>
                      <a:miter lim="800000"/>
                      <a:headEnd/>
                      <a:tailEnd/>
                    </a:ln>
                  </pic:spPr>
                </pic:pic>
              </a:graphicData>
            </a:graphic>
          </wp:inline>
        </w:drawing>
      </w:r>
    </w:p>
    <w:p w:rsidR="00B46BA9" w:rsidRDefault="00B46BA9" w:rsidP="00670BBD">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r w:rsidRPr="00B46BA9">
        <w:rPr>
          <w:rFonts w:ascii="Arial" w:hAnsi="Arial" w:cs="Arial"/>
          <w:color w:val="111111"/>
          <w:sz w:val="21"/>
          <w:szCs w:val="21"/>
          <w:shd w:val="clear" w:color="auto" w:fill="FFFFFF"/>
        </w:rPr>
        <w:lastRenderedPageBreak/>
        <w:t>Matlab kodlarımızı çalıştırdıktan sonra karşımıza Figure  ekranı geliyor.</w:t>
      </w:r>
    </w:p>
    <w:p w:rsidR="00B46BA9" w:rsidRDefault="00B46BA9" w:rsidP="00B46BA9">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5753100" cy="4324350"/>
            <wp:effectExtent l="19050" t="0" r="0" b="0"/>
            <wp:docPr id="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100" cy="4324350"/>
                    </a:xfrm>
                    <a:prstGeom prst="rect">
                      <a:avLst/>
                    </a:prstGeom>
                    <a:noFill/>
                    <a:ln w="9525">
                      <a:noFill/>
                      <a:miter lim="800000"/>
                      <a:headEnd/>
                      <a:tailEnd/>
                    </a:ln>
                  </pic:spPr>
                </pic:pic>
              </a:graphicData>
            </a:graphic>
          </wp:inline>
        </w:drawing>
      </w:r>
    </w:p>
    <w:p w:rsidR="00B46BA9" w:rsidRDefault="00B46BA9" w:rsidP="00B46BA9">
      <w:pPr>
        <w:rPr>
          <w:rFonts w:ascii="Arial" w:hAnsi="Arial" w:cs="Arial"/>
          <w:color w:val="111111"/>
          <w:sz w:val="21"/>
          <w:szCs w:val="21"/>
          <w:shd w:val="clear" w:color="auto" w:fill="FFFFFF"/>
        </w:rPr>
      </w:pPr>
    </w:p>
    <w:p w:rsidR="00B46BA9" w:rsidRDefault="00B46BA9" w:rsidP="00B46BA9">
      <w:pPr>
        <w:rPr>
          <w:rFonts w:ascii="Arial" w:hAnsi="Arial" w:cs="Arial"/>
          <w:color w:val="111111"/>
          <w:sz w:val="21"/>
          <w:szCs w:val="21"/>
          <w:shd w:val="clear" w:color="auto" w:fill="FFFFFF"/>
        </w:rPr>
      </w:pPr>
      <w:r>
        <w:rPr>
          <w:rFonts w:ascii="Arial" w:hAnsi="Arial" w:cs="Arial"/>
          <w:color w:val="111111"/>
          <w:sz w:val="21"/>
          <w:szCs w:val="21"/>
          <w:shd w:val="clear" w:color="auto" w:fill="FFFFFF"/>
        </w:rPr>
        <w:t>Bu ekranda q1,q2 ve q3 degerlerini değiştirerek robot kolun eksenler etrafında hareketini görmek mümkündür.</w:t>
      </w:r>
    </w:p>
    <w:p w:rsidR="00B46BA9" w:rsidRPr="00480BD4" w:rsidRDefault="00B46BA9" w:rsidP="00B46BA9">
      <w:pPr>
        <w:rPr>
          <w:rFonts w:ascii="Arial" w:hAnsi="Arial" w:cs="Arial"/>
          <w:color w:val="111111"/>
          <w:sz w:val="21"/>
          <w:szCs w:val="21"/>
          <w:shd w:val="clear" w:color="auto" w:fill="FFFFFF"/>
        </w:rPr>
      </w:pPr>
      <w:r w:rsidRPr="00B46BA9">
        <w:rPr>
          <w:rFonts w:ascii="Arial" w:hAnsi="Arial" w:cs="Arial"/>
          <w:color w:val="111111"/>
          <w:sz w:val="21"/>
          <w:szCs w:val="21"/>
          <w:shd w:val="clear" w:color="auto" w:fill="FFFFFF"/>
        </w:rPr>
        <w:t>Robot kolları eklem ve hareketleri arasındaki ilişkiyi kinematik ile ifade edebiliriz. Kinematik ileri ve ters yönlü olmak üzere iki çeşittir.  Robot sistemlerinde bu kinematik hesaplamalar büyük önem taşımaktadır. Robot kinematiği ile robotun hız, kuvvet ve ivme analizleri yapılmaktadır . Bir robot, öteleme ve dönmeyi gerçekleştiren eklemlerden ve bu eklemleri birbirine birleştiren bağlardan oluşmaktadır.</w:t>
      </w:r>
    </w:p>
    <w:sectPr w:rsidR="00B46BA9" w:rsidRPr="00480B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70BBD"/>
    <w:rsid w:val="00480BD4"/>
    <w:rsid w:val="004E75F2"/>
    <w:rsid w:val="00670BBD"/>
    <w:rsid w:val="00B46BA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80BD4"/>
    <w:rPr>
      <w:color w:val="0000FF" w:themeColor="hyperlink"/>
      <w:u w:val="single"/>
    </w:rPr>
  </w:style>
  <w:style w:type="paragraph" w:styleId="BalonMetni">
    <w:name w:val="Balloon Text"/>
    <w:basedOn w:val="Normal"/>
    <w:link w:val="BalonMetniChar"/>
    <w:uiPriority w:val="99"/>
    <w:semiHidden/>
    <w:unhideWhenUsed/>
    <w:rsid w:val="00480BD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0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petercorke.com/wordpress/toolboxes/robotics-toolbox" TargetMode="Externa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264</Words>
  <Characters>1508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pıaa</dc:creator>
  <cp:lastModifiedBy>pıaa</cp:lastModifiedBy>
  <cp:revision>2</cp:revision>
  <dcterms:created xsi:type="dcterms:W3CDTF">2018-05-24T23:08:00Z</dcterms:created>
  <dcterms:modified xsi:type="dcterms:W3CDTF">2018-05-24T23:08:00Z</dcterms:modified>
</cp:coreProperties>
</file>