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94" w:rsidRDefault="00CA3609" w:rsidP="00960C94">
      <w:pPr>
        <w:pStyle w:val="Prrafodelista"/>
        <w:numPr>
          <w:ilvl w:val="0"/>
          <w:numId w:val="1"/>
        </w:numPr>
      </w:pPr>
      <w:r>
        <w:t xml:space="preserve">COMO SE </w:t>
      </w:r>
      <w:bookmarkStart w:id="0" w:name="_GoBack"/>
      <w:bookmarkEnd w:id="0"/>
      <w:r>
        <w:t xml:space="preserve"> DE</w:t>
      </w:r>
      <w:r w:rsidR="00172854">
        <w:t xml:space="preserve">TERMINA EL DESTINO DE LOS DATOS  </w:t>
      </w:r>
      <w:r w:rsidR="00960C94">
        <w:t>¿Por qué la Importancia de una capa de red? Desarrollar.-</w:t>
      </w:r>
    </w:p>
    <w:p w:rsidR="00960C94" w:rsidRDefault="00960C94" w:rsidP="00960C94">
      <w:pPr>
        <w:pStyle w:val="Prrafodelista"/>
        <w:numPr>
          <w:ilvl w:val="0"/>
          <w:numId w:val="1"/>
        </w:numPr>
      </w:pPr>
      <w:r>
        <w:t>Explicar brevemente ¿cómo l</w:t>
      </w:r>
      <w:r w:rsidRPr="00B61A72">
        <w:t xml:space="preserve">os </w:t>
      </w:r>
      <w:proofErr w:type="spellStart"/>
      <w:r w:rsidRPr="00B61A72">
        <w:t>routers</w:t>
      </w:r>
      <w:proofErr w:type="spellEnd"/>
      <w:r w:rsidRPr="00B61A72">
        <w:t xml:space="preserve"> toman decisiones lógicas</w:t>
      </w:r>
      <w:r>
        <w:t>?</w:t>
      </w:r>
    </w:p>
    <w:p w:rsidR="00960C94" w:rsidRDefault="00172854" w:rsidP="00960C94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E7E7E7"/>
        </w:rPr>
        <w:t xml:space="preserve">Cuando el tráfico de </w:t>
      </w:r>
      <w:proofErr w:type="spellStart"/>
      <w:r>
        <w:rPr>
          <w:rFonts w:ascii="Arial" w:hAnsi="Arial" w:cs="Arial"/>
          <w:color w:val="000000"/>
          <w:shd w:val="clear" w:color="auto" w:fill="E7E7E7"/>
        </w:rPr>
        <w:t>broadcast</w:t>
      </w:r>
      <w:proofErr w:type="spellEnd"/>
      <w:r>
        <w:rPr>
          <w:rFonts w:ascii="Arial" w:hAnsi="Arial" w:cs="Arial"/>
          <w:color w:val="000000"/>
          <w:shd w:val="clear" w:color="auto" w:fill="E7E7E7"/>
        </w:rPr>
        <w:t xml:space="preserve"> consume gran parte del ancho de banda disponible</w:t>
      </w:r>
      <w:r>
        <w:t>, ¿Qué es conveniente hacer? Desarrollar.-</w:t>
      </w:r>
    </w:p>
    <w:p w:rsidR="00D755C5" w:rsidRDefault="00D755C5" w:rsidP="00D755C5">
      <w:pPr>
        <w:pStyle w:val="Prrafodelista"/>
        <w:numPr>
          <w:ilvl w:val="0"/>
          <w:numId w:val="1"/>
        </w:numPr>
      </w:pPr>
      <w:r>
        <w:t xml:space="preserve">ENUMERAR Pautas </w:t>
      </w:r>
      <w:proofErr w:type="spellStart"/>
      <w:r>
        <w:t>minimas</w:t>
      </w:r>
      <w:proofErr w:type="spellEnd"/>
      <w:r>
        <w:t xml:space="preserve"> de configuración de seguridad.-</w:t>
      </w:r>
    </w:p>
    <w:p w:rsidR="00472681" w:rsidRDefault="00472681"/>
    <w:sectPr w:rsidR="00472681" w:rsidSect="0047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EA0"/>
    <w:multiLevelType w:val="hybridMultilevel"/>
    <w:tmpl w:val="2220A1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94"/>
    <w:rsid w:val="00172854"/>
    <w:rsid w:val="0019469E"/>
    <w:rsid w:val="003F5C93"/>
    <w:rsid w:val="00472681"/>
    <w:rsid w:val="00960C94"/>
    <w:rsid w:val="00CA3609"/>
    <w:rsid w:val="00D755C5"/>
    <w:rsid w:val="00DE221F"/>
    <w:rsid w:val="00F1627D"/>
    <w:rsid w:val="00F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6A90A7F-7749-4A33-B5F5-C3317C98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Alejandro</cp:lastModifiedBy>
  <cp:revision>2</cp:revision>
  <dcterms:created xsi:type="dcterms:W3CDTF">2018-11-01T22:21:00Z</dcterms:created>
  <dcterms:modified xsi:type="dcterms:W3CDTF">2018-11-01T22:21:00Z</dcterms:modified>
</cp:coreProperties>
</file>