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1E789" w14:textId="53C233E1" w:rsidR="00623A1F" w:rsidRDefault="00623A1F" w:rsidP="00623A1F">
      <w:pPr>
        <w:ind w:left="720"/>
        <w:jc w:val="right"/>
        <w:rPr>
          <w:rFonts w:cs="2  Yagut"/>
          <w:sz w:val="38"/>
          <w:szCs w:val="38"/>
        </w:rPr>
      </w:pPr>
      <w:r>
        <w:rPr>
          <w:rFonts w:cs="2  Yagut"/>
          <w:sz w:val="38"/>
          <w:szCs w:val="38"/>
        </w:rPr>
        <w:t>{{pic}}</w:t>
      </w:r>
    </w:p>
    <w:p w14:paraId="68075855" w14:textId="77777777" w:rsidR="00841BA8" w:rsidRDefault="00841BA8" w:rsidP="00A22B7E">
      <w:pPr>
        <w:ind w:left="720"/>
        <w:jc w:val="both"/>
        <w:rPr>
          <w:rFonts w:cs="2  Yagut"/>
          <w:sz w:val="38"/>
          <w:szCs w:val="38"/>
        </w:rPr>
      </w:pPr>
    </w:p>
    <w:p w14:paraId="020C53AA" w14:textId="77777777" w:rsidR="00841BA8" w:rsidRDefault="00841BA8" w:rsidP="00A22B7E">
      <w:pPr>
        <w:ind w:left="720"/>
        <w:jc w:val="both"/>
        <w:rPr>
          <w:rFonts w:cs="2  Yagut"/>
          <w:sz w:val="38"/>
          <w:szCs w:val="38"/>
        </w:rPr>
      </w:pPr>
    </w:p>
    <w:p w14:paraId="4E8BC6C4" w14:textId="42080EBA" w:rsidR="005E3422" w:rsidRPr="00801CAC" w:rsidRDefault="00A22B7E" w:rsidP="00A22B7E">
      <w:pPr>
        <w:ind w:left="720"/>
        <w:jc w:val="both"/>
        <w:rPr>
          <w:rFonts w:cs="2  Yagut"/>
          <w:sz w:val="38"/>
          <w:szCs w:val="38"/>
        </w:rPr>
      </w:pPr>
      <w:r w:rsidRPr="00BA5096">
        <w:rPr>
          <w:rFonts w:cs="2  Yagut"/>
          <w:sz w:val="38"/>
          <w:szCs w:val="38"/>
          <w:rtl/>
        </w:rPr>
        <w:t>به استناد ماد ه 9 قانون توسعه حمل و نقل عموم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و مد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مصرف سوخت ، آئ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ن</w:t>
      </w:r>
      <w:r w:rsidRPr="00BA5096">
        <w:rPr>
          <w:rFonts w:cs="2  Yagut"/>
          <w:sz w:val="38"/>
          <w:szCs w:val="38"/>
          <w:rtl/>
        </w:rPr>
        <w:t xml:space="preserve"> نامه مد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حمل و نقل</w:t>
      </w:r>
      <w:r w:rsidRPr="00BA5096">
        <w:rPr>
          <w:rFonts w:cs="2  Yagut" w:hint="cs"/>
          <w:sz w:val="38"/>
          <w:szCs w:val="38"/>
          <w:rtl/>
        </w:rPr>
        <w:t xml:space="preserve"> </w:t>
      </w:r>
      <w:r w:rsidRPr="00BA5096">
        <w:rPr>
          <w:rFonts w:cs="2  Yagut"/>
          <w:sz w:val="38"/>
          <w:szCs w:val="38"/>
          <w:rtl/>
        </w:rPr>
        <w:t>بار و مسافر و دستورالعمل اجـرا</w:t>
      </w:r>
      <w:r w:rsidRPr="00BA5096">
        <w:rPr>
          <w:rFonts w:cs="2  Yagut" w:hint="cs"/>
          <w:sz w:val="38"/>
          <w:szCs w:val="38"/>
          <w:rtl/>
        </w:rPr>
        <w:t>یی</w:t>
      </w:r>
      <w:r w:rsidRPr="00BA5096">
        <w:rPr>
          <w:rFonts w:cs="2  Yagut"/>
          <w:sz w:val="38"/>
          <w:szCs w:val="38"/>
          <w:rtl/>
        </w:rPr>
        <w:t xml:space="preserve"> مد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حمـل و نقل بار درون شهـر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و حومـه بـه موجب 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ن</w:t>
      </w:r>
      <w:r w:rsidRPr="00BA5096">
        <w:rPr>
          <w:rFonts w:cs="2  Yagut"/>
          <w:sz w:val="38"/>
          <w:szCs w:val="38"/>
        </w:rPr>
        <w:t xml:space="preserve"> </w:t>
      </w:r>
      <w:r w:rsidRPr="00BA5096">
        <w:rPr>
          <w:rFonts w:cs="2  Yagut"/>
          <w:sz w:val="38"/>
          <w:szCs w:val="38"/>
          <w:rtl/>
        </w:rPr>
        <w:t>پــروانه</w:t>
      </w:r>
      <w:r w:rsidRPr="00BA5096">
        <w:rPr>
          <w:rFonts w:cs="2  Yagut"/>
          <w:sz w:val="38"/>
          <w:szCs w:val="38"/>
        </w:rPr>
        <w:t xml:space="preserve"> {{gender}} {{name}} </w:t>
      </w:r>
      <w:r w:rsidRPr="00BA5096">
        <w:rPr>
          <w:rFonts w:cs="2  Yagut"/>
          <w:sz w:val="38"/>
          <w:szCs w:val="38"/>
          <w:rtl/>
        </w:rPr>
        <w:t xml:space="preserve">فـرزند </w:t>
      </w:r>
      <w:r w:rsidRPr="00BA5096">
        <w:rPr>
          <w:rFonts w:cs="2  Yagut"/>
          <w:sz w:val="38"/>
          <w:szCs w:val="38"/>
        </w:rPr>
        <w:t>{{fatherName}}</w:t>
      </w:r>
      <w:r w:rsidRPr="00BA5096">
        <w:rPr>
          <w:rFonts w:cs="2  Yagut"/>
          <w:sz w:val="38"/>
          <w:szCs w:val="38"/>
          <w:rtl/>
        </w:rPr>
        <w:t xml:space="preserve"> متولد </w:t>
      </w:r>
      <w:r w:rsidRPr="00BA5096">
        <w:rPr>
          <w:rFonts w:cs="2  Yagut"/>
          <w:sz w:val="38"/>
          <w:szCs w:val="38"/>
        </w:rPr>
        <w:t>{{b_d}}</w:t>
      </w:r>
      <w:r w:rsidRPr="00BA5096">
        <w:rPr>
          <w:rFonts w:cs="2  Yagut"/>
          <w:sz w:val="38"/>
          <w:szCs w:val="38"/>
          <w:rtl/>
        </w:rPr>
        <w:t xml:space="preserve"> شماره شناسنامه</w:t>
      </w:r>
      <w:r w:rsidRPr="00BA5096">
        <w:rPr>
          <w:rFonts w:cs="2  Yagut"/>
          <w:sz w:val="38"/>
          <w:szCs w:val="38"/>
        </w:rPr>
        <w:t xml:space="preserve">{{sh_sh}} </w:t>
      </w:r>
      <w:r w:rsidRPr="00BA5096">
        <w:rPr>
          <w:rFonts w:cs="2  Yagut"/>
          <w:sz w:val="38"/>
          <w:szCs w:val="38"/>
          <w:rtl/>
        </w:rPr>
        <w:t xml:space="preserve"> صادره از</w:t>
      </w:r>
      <w:r w:rsidRPr="00BA5096">
        <w:rPr>
          <w:rFonts w:cs="2  Yagut"/>
          <w:sz w:val="38"/>
          <w:szCs w:val="38"/>
        </w:rPr>
        <w:t xml:space="preserve"> </w:t>
      </w:r>
      <w:r w:rsidRPr="00BA5096">
        <w:rPr>
          <w:rFonts w:cs="2  Yagut"/>
          <w:sz w:val="38"/>
          <w:szCs w:val="38"/>
          <w:rtl/>
        </w:rPr>
        <w:t xml:space="preserve"> </w:t>
      </w:r>
      <w:r w:rsidRPr="00BA5096">
        <w:rPr>
          <w:rFonts w:cs="2  Yagut"/>
          <w:sz w:val="38"/>
          <w:szCs w:val="38"/>
        </w:rPr>
        <w:t>{{sadere}}</w:t>
      </w:r>
      <w:r w:rsidRPr="00BA5096">
        <w:rPr>
          <w:rFonts w:cs="2  Yagut"/>
          <w:sz w:val="38"/>
          <w:szCs w:val="38"/>
          <w:rtl/>
        </w:rPr>
        <w:t xml:space="preserve">  دارا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کد مل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شماره </w:t>
      </w:r>
      <w:r w:rsidRPr="00BA5096">
        <w:rPr>
          <w:rFonts w:cs="2  Yagut"/>
          <w:sz w:val="38"/>
          <w:szCs w:val="38"/>
        </w:rPr>
        <w:t>{{nat_num}}</w:t>
      </w:r>
      <w:r w:rsidRPr="00BA5096">
        <w:rPr>
          <w:rFonts w:cs="2  Yagut"/>
          <w:sz w:val="38"/>
          <w:szCs w:val="38"/>
          <w:rtl/>
        </w:rPr>
        <w:t xml:space="preserve"> اجازه داده م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شود در امر حمل و نقل بار و کالا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درون شهر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/>
          <w:sz w:val="38"/>
          <w:szCs w:val="38"/>
          <w:rtl/>
        </w:rPr>
        <w:t xml:space="preserve"> در محدو</w:t>
      </w:r>
      <w:r w:rsidRPr="00BA5096">
        <w:rPr>
          <w:rFonts w:cs="2  Yagut" w:hint="eastAsia"/>
          <w:sz w:val="38"/>
          <w:szCs w:val="38"/>
          <w:rtl/>
        </w:rPr>
        <w:t>ده</w:t>
      </w:r>
      <w:r w:rsidRPr="00BA5096">
        <w:rPr>
          <w:rFonts w:cs="2  Yagut" w:hint="cs"/>
          <w:sz w:val="38"/>
          <w:szCs w:val="38"/>
          <w:rtl/>
        </w:rPr>
        <w:t xml:space="preserve"> </w:t>
      </w:r>
      <w:r w:rsidRPr="00BA5096">
        <w:rPr>
          <w:rFonts w:cs="2  Yagut"/>
          <w:sz w:val="38"/>
          <w:szCs w:val="38"/>
          <w:rtl/>
        </w:rPr>
        <w:t xml:space="preserve">شهرستان زرقـان و حومه به مدت </w:t>
      </w:r>
      <w:r w:rsidRPr="00BA5096">
        <w:rPr>
          <w:rFonts w:cs="2  Yagut"/>
          <w:sz w:val="38"/>
          <w:szCs w:val="38"/>
        </w:rPr>
        <w:t xml:space="preserve"> {{year}} </w:t>
      </w:r>
      <w:r w:rsidRPr="00BA5096">
        <w:rPr>
          <w:rFonts w:cs="2  Yagut" w:hint="eastAsia"/>
          <w:sz w:val="38"/>
          <w:szCs w:val="38"/>
          <w:rtl/>
        </w:rPr>
        <w:t>سـال</w:t>
      </w:r>
      <w:r w:rsidRPr="00BA5096">
        <w:rPr>
          <w:rFonts w:cs="2  Yagut"/>
          <w:sz w:val="38"/>
          <w:szCs w:val="38"/>
          <w:rtl/>
        </w:rPr>
        <w:t xml:space="preserve"> از تار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خ</w:t>
      </w:r>
      <w:r w:rsidRPr="00BA5096">
        <w:rPr>
          <w:rFonts w:cs="2  Yagut"/>
          <w:sz w:val="38"/>
          <w:szCs w:val="38"/>
          <w:rtl/>
        </w:rPr>
        <w:t xml:space="preserve"> صـدور طبق ضوابط و مقررات مربوط به مفاد قـرارداد</w:t>
      </w:r>
      <w:r w:rsidRPr="00BA5096">
        <w:rPr>
          <w:rFonts w:cs="2  Yagut" w:hint="cs"/>
          <w:sz w:val="38"/>
          <w:szCs w:val="38"/>
          <w:rtl/>
        </w:rPr>
        <w:t xml:space="preserve"> ش</w:t>
      </w:r>
      <w:r w:rsidRPr="00BA5096">
        <w:rPr>
          <w:rFonts w:cs="2  Yagut"/>
          <w:sz w:val="38"/>
          <w:szCs w:val="38"/>
          <w:rtl/>
        </w:rPr>
        <w:t xml:space="preserve">ماره </w:t>
      </w:r>
      <w:r w:rsidRPr="00BA5096">
        <w:rPr>
          <w:rFonts w:cs="2  Yagut"/>
          <w:sz w:val="38"/>
          <w:szCs w:val="38"/>
        </w:rPr>
        <w:t>{{factor_num}}</w:t>
      </w:r>
      <w:r w:rsidRPr="00BA5096">
        <w:rPr>
          <w:rFonts w:cs="2  Yagut"/>
          <w:sz w:val="38"/>
          <w:szCs w:val="38"/>
          <w:rtl/>
        </w:rPr>
        <w:t xml:space="preserve"> مـورخ </w:t>
      </w:r>
      <w:r w:rsidR="007A70C7">
        <w:rPr>
          <w:rFonts w:cs="2  Yagut"/>
          <w:sz w:val="38"/>
          <w:szCs w:val="38"/>
        </w:rPr>
        <w:t>{{factor_d</w:t>
      </w:r>
      <w:bookmarkStart w:id="0" w:name="_GoBack"/>
      <w:bookmarkEnd w:id="0"/>
      <w:r w:rsidRPr="00BA5096">
        <w:rPr>
          <w:rFonts w:cs="2  Yagut"/>
          <w:sz w:val="38"/>
          <w:szCs w:val="38"/>
        </w:rPr>
        <w:t>ate}}</w:t>
      </w:r>
      <w:r w:rsidRPr="00BA5096">
        <w:rPr>
          <w:rFonts w:cs="2  Yagut"/>
          <w:sz w:val="38"/>
          <w:szCs w:val="38"/>
          <w:rtl/>
        </w:rPr>
        <w:t xml:space="preserve">  فعال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ت</w:t>
      </w:r>
      <w:r w:rsidRPr="00BA5096">
        <w:rPr>
          <w:rFonts w:cs="2  Yagut"/>
          <w:sz w:val="38"/>
          <w:szCs w:val="38"/>
          <w:rtl/>
        </w:rPr>
        <w:t xml:space="preserve"> نما</w:t>
      </w:r>
      <w:r w:rsidRPr="00BA5096">
        <w:rPr>
          <w:rFonts w:cs="2  Yagut" w:hint="cs"/>
          <w:sz w:val="38"/>
          <w:szCs w:val="38"/>
          <w:rtl/>
        </w:rPr>
        <w:t>ی</w:t>
      </w:r>
      <w:r w:rsidRPr="00BA5096">
        <w:rPr>
          <w:rFonts w:cs="2  Yagut" w:hint="eastAsia"/>
          <w:sz w:val="38"/>
          <w:szCs w:val="38"/>
          <w:rtl/>
        </w:rPr>
        <w:t>ـد</w:t>
      </w:r>
      <w:r w:rsidRPr="00BA5096">
        <w:rPr>
          <w:rFonts w:cs="2  Yagut"/>
          <w:sz w:val="38"/>
          <w:szCs w:val="38"/>
          <w:rtl/>
        </w:rPr>
        <w:t>.</w:t>
      </w:r>
    </w:p>
    <w:sectPr w:rsidR="005E3422" w:rsidRPr="00801CAC" w:rsidSect="00841BA8">
      <w:headerReference w:type="default" r:id="rId6"/>
      <w:pgSz w:w="16838" w:h="11906" w:orient="landscape" w:code="9"/>
      <w:pgMar w:top="2160" w:right="1699" w:bottom="2837" w:left="1699" w:header="0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01D3A" w14:textId="77777777" w:rsidR="000327B2" w:rsidRDefault="000327B2" w:rsidP="000B3894">
      <w:pPr>
        <w:spacing w:after="0" w:line="240" w:lineRule="auto"/>
      </w:pPr>
      <w:r>
        <w:separator/>
      </w:r>
    </w:p>
  </w:endnote>
  <w:endnote w:type="continuationSeparator" w:id="0">
    <w:p w14:paraId="65CBA87D" w14:textId="77777777" w:rsidR="000327B2" w:rsidRDefault="000327B2" w:rsidP="000B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9AF56" w14:textId="77777777" w:rsidR="000327B2" w:rsidRDefault="000327B2" w:rsidP="000B3894">
      <w:pPr>
        <w:spacing w:after="0" w:line="240" w:lineRule="auto"/>
      </w:pPr>
      <w:r>
        <w:separator/>
      </w:r>
    </w:p>
  </w:footnote>
  <w:footnote w:type="continuationSeparator" w:id="0">
    <w:p w14:paraId="30C6BEA7" w14:textId="77777777" w:rsidR="000327B2" w:rsidRDefault="000327B2" w:rsidP="000B3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B8C87" w14:textId="77777777" w:rsidR="00886F2A" w:rsidRDefault="00886F2A" w:rsidP="00886F2A">
    <w:pPr>
      <w:pStyle w:val="Header"/>
      <w:jc w:val="right"/>
    </w:pPr>
  </w:p>
  <w:p w14:paraId="3E7CD86C" w14:textId="77777777" w:rsidR="00886F2A" w:rsidRDefault="00886F2A" w:rsidP="00886F2A">
    <w:pPr>
      <w:pStyle w:val="Header"/>
      <w:jc w:val="right"/>
    </w:pPr>
  </w:p>
  <w:p w14:paraId="255B637D" w14:textId="77777777" w:rsidR="00886F2A" w:rsidRDefault="00886F2A" w:rsidP="00886F2A">
    <w:pPr>
      <w:pStyle w:val="Header"/>
      <w:jc w:val="right"/>
    </w:pPr>
  </w:p>
  <w:p w14:paraId="4E68B1B9" w14:textId="77777777" w:rsidR="00886F2A" w:rsidRDefault="00886F2A" w:rsidP="00886F2A">
    <w:pPr>
      <w:pStyle w:val="Header"/>
      <w:jc w:val="right"/>
    </w:pPr>
  </w:p>
  <w:p w14:paraId="6C12F4C6" w14:textId="77777777" w:rsidR="00886F2A" w:rsidRDefault="00886F2A" w:rsidP="00886F2A">
    <w:pPr>
      <w:pStyle w:val="Header"/>
      <w:jc w:val="right"/>
    </w:pPr>
  </w:p>
  <w:p w14:paraId="3284EC85" w14:textId="77777777" w:rsidR="00886F2A" w:rsidRDefault="00886F2A" w:rsidP="00886F2A">
    <w:pPr>
      <w:pStyle w:val="Header"/>
      <w:jc w:val="right"/>
    </w:pPr>
  </w:p>
  <w:p w14:paraId="0932756B" w14:textId="6FCF2CB6" w:rsidR="00886F2A" w:rsidRDefault="00886F2A" w:rsidP="00886F2A">
    <w:pPr>
      <w:pStyle w:val="Header"/>
      <w:jc w:val="right"/>
    </w:pPr>
  </w:p>
  <w:p w14:paraId="79F32DB6" w14:textId="77777777" w:rsidR="00886F2A" w:rsidRDefault="00886F2A" w:rsidP="00886F2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C"/>
    <w:rsid w:val="000327B2"/>
    <w:rsid w:val="000B3894"/>
    <w:rsid w:val="002344F7"/>
    <w:rsid w:val="00257BCE"/>
    <w:rsid w:val="005245E1"/>
    <w:rsid w:val="00540125"/>
    <w:rsid w:val="005B214F"/>
    <w:rsid w:val="005E3422"/>
    <w:rsid w:val="00623A1F"/>
    <w:rsid w:val="00650998"/>
    <w:rsid w:val="006762AE"/>
    <w:rsid w:val="007A70C7"/>
    <w:rsid w:val="007F4A93"/>
    <w:rsid w:val="00801CAC"/>
    <w:rsid w:val="00841BA8"/>
    <w:rsid w:val="00845E56"/>
    <w:rsid w:val="00886F2A"/>
    <w:rsid w:val="009068A0"/>
    <w:rsid w:val="00A22B7E"/>
    <w:rsid w:val="00B317D6"/>
    <w:rsid w:val="00C0587C"/>
    <w:rsid w:val="00E20555"/>
    <w:rsid w:val="00E2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6740"/>
  <w15:chartTrackingRefBased/>
  <w15:docId w15:val="{B698DFC1-4A4B-4EA6-A204-36D0E24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94"/>
  </w:style>
  <w:style w:type="paragraph" w:styleId="Footer">
    <w:name w:val="footer"/>
    <w:basedOn w:val="Normal"/>
    <w:link w:val="FooterChar"/>
    <w:uiPriority w:val="99"/>
    <w:unhideWhenUsed/>
    <w:rsid w:val="000B3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Kabejo</dc:creator>
  <cp:keywords/>
  <dc:description/>
  <cp:lastModifiedBy>NiloofarAbi</cp:lastModifiedBy>
  <cp:revision>9</cp:revision>
  <dcterms:created xsi:type="dcterms:W3CDTF">2024-10-24T08:10:00Z</dcterms:created>
  <dcterms:modified xsi:type="dcterms:W3CDTF">2024-11-04T06:39:00Z</dcterms:modified>
</cp:coreProperties>
</file>