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C05" w:rsidRDefault="00DC05C6">
      <w:r>
        <w:t>Links die kunnen helpen:</w:t>
      </w:r>
    </w:p>
    <w:p w:rsidR="00DC05C6" w:rsidRDefault="00DC05C6">
      <w:hyperlink r:id="rId4" w:history="1">
        <w:r w:rsidRPr="003637B8">
          <w:rPr>
            <w:rStyle w:val="Hyperlink"/>
          </w:rPr>
          <w:t>http://web.eecs.umich.edu/~aprakash/eecs282/lectures/12-parsing-input.pdf</w:t>
        </w:r>
      </w:hyperlink>
    </w:p>
    <w:p w:rsidR="00DC05C6" w:rsidRDefault="00DC05C6">
      <w:hyperlink r:id="rId5" w:history="1">
        <w:r w:rsidRPr="003637B8">
          <w:rPr>
            <w:rStyle w:val="Hyperlink"/>
          </w:rPr>
          <w:t>http://www.levijackson.net/parsing-the-imdb-movie-list/</w:t>
        </w:r>
      </w:hyperlink>
    </w:p>
    <w:p w:rsidR="00DC05C6" w:rsidRDefault="00DC05C6"/>
    <w:p w:rsidR="00DC05C6" w:rsidRDefault="00DC05C6">
      <w:bookmarkStart w:id="0" w:name="_GoBack"/>
      <w:bookmarkEnd w:id="0"/>
    </w:p>
    <w:sectPr w:rsidR="00DC0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C6"/>
    <w:rsid w:val="00A14C05"/>
    <w:rsid w:val="00DC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BFD8F"/>
  <w15:chartTrackingRefBased/>
  <w15:docId w15:val="{47EF926C-CFA2-4FB2-A8E8-615911BC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C05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evijackson.net/parsing-the-imdb-movie-list/" TargetMode="External"/><Relationship Id="rId4" Type="http://schemas.openxmlformats.org/officeDocument/2006/relationships/hyperlink" Target="http://web.eecs.umich.edu/~aprakash/eecs282/lectures/12-parsing-input.pdf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Haertlein</dc:creator>
  <cp:keywords/>
  <dc:description/>
  <cp:lastModifiedBy>Ruud Haertlein</cp:lastModifiedBy>
  <cp:revision>1</cp:revision>
  <dcterms:created xsi:type="dcterms:W3CDTF">2016-12-20T11:41:00Z</dcterms:created>
  <dcterms:modified xsi:type="dcterms:W3CDTF">2016-12-20T11:42:00Z</dcterms:modified>
</cp:coreProperties>
</file>