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1E1DA" w14:textId="77777777" w:rsidR="00CF3424" w:rsidRDefault="00CF3424" w:rsidP="00CF3424">
      <w:pPr>
        <w:pStyle w:val="Standard"/>
        <w:rPr>
          <w:rFonts w:hint="eastAsia"/>
        </w:rPr>
      </w:pPr>
      <w:r>
        <w:rPr>
          <w:rFonts w:hint="eastAsia"/>
        </w:rPr>
        <w:t>Feature: Fluxo de compra</w:t>
      </w:r>
    </w:p>
    <w:p w14:paraId="5292343F" w14:textId="77777777" w:rsidR="00CF3424" w:rsidRDefault="00CF3424" w:rsidP="00CF3424">
      <w:pPr>
        <w:pStyle w:val="Standard"/>
        <w:rPr>
          <w:rFonts w:hint="eastAsia"/>
        </w:rPr>
      </w:pPr>
    </w:p>
    <w:p w14:paraId="4DEB3CBD" w14:textId="77777777" w:rsidR="00CF3424" w:rsidRDefault="00CF3424" w:rsidP="00CF3424">
      <w:pPr>
        <w:pStyle w:val="Standard"/>
        <w:rPr>
          <w:rFonts w:hint="eastAsia"/>
        </w:rPr>
      </w:pPr>
      <w:r>
        <w:rPr>
          <w:rFonts w:hint="eastAsia"/>
        </w:rPr>
        <w:t>Scenario: Adicionar item ao carrinho</w:t>
      </w:r>
    </w:p>
    <w:p w14:paraId="66660759" w14:textId="77777777" w:rsidR="00CF3424" w:rsidRDefault="00CF3424" w:rsidP="00CF3424">
      <w:pPr>
        <w:pStyle w:val="Standard"/>
      </w:pPr>
      <w:r>
        <w:rPr>
          <w:rFonts w:hint="eastAsia"/>
        </w:rPr>
        <w:t xml:space="preserve">  </w:t>
      </w:r>
    </w:p>
    <w:p w14:paraId="5485EF0F" w14:textId="4AFA21C4" w:rsidR="00CF3424" w:rsidRDefault="00CF3424" w:rsidP="00CF3424">
      <w:pPr>
        <w:pStyle w:val="Standard"/>
      </w:pPr>
      <w:proofErr w:type="spellStart"/>
      <w:r>
        <w:rPr>
          <w:rFonts w:hint="eastAsia"/>
        </w:rPr>
        <w:t>Given</w:t>
      </w:r>
      <w:proofErr w:type="spellEnd"/>
      <w:r>
        <w:rPr>
          <w:rFonts w:hint="eastAsia"/>
        </w:rPr>
        <w:t xml:space="preserve"> que estou na </w:t>
      </w:r>
      <w:r>
        <w:t>pá</w:t>
      </w:r>
      <w:r>
        <w:rPr>
          <w:rFonts w:hint="eastAsia"/>
        </w:rPr>
        <w:t>gina de produtos</w:t>
      </w:r>
    </w:p>
    <w:p w14:paraId="65799738" w14:textId="77777777" w:rsidR="00CF3424" w:rsidRDefault="00CF3424" w:rsidP="00CF3424">
      <w:pPr>
        <w:pStyle w:val="Standard"/>
      </w:pPr>
    </w:p>
    <w:p w14:paraId="348FDF20" w14:textId="7927F667" w:rsidR="00CF3424" w:rsidRDefault="00CF3424" w:rsidP="00CF3424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0D24C11C" wp14:editId="19C92D52">
            <wp:extent cx="5400040" cy="3533775"/>
            <wp:effectExtent l="0" t="0" r="0" b="9525"/>
            <wp:docPr id="2535072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07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4B16" w14:textId="77777777" w:rsidR="00CF3424" w:rsidRDefault="00CF3424" w:rsidP="00CF3424">
      <w:pPr>
        <w:pStyle w:val="Standard"/>
      </w:pPr>
      <w:r>
        <w:rPr>
          <w:rFonts w:hint="eastAsia"/>
        </w:rPr>
        <w:t xml:space="preserve"> </w:t>
      </w:r>
    </w:p>
    <w:p w14:paraId="3130E878" w14:textId="57FC5EC3" w:rsidR="00CF3424" w:rsidRDefault="00CF3424" w:rsidP="00CF3424">
      <w:pPr>
        <w:pStyle w:val="Standard"/>
      </w:pPr>
      <w:r>
        <w:rPr>
          <w:rFonts w:hint="eastAsia"/>
        </w:rPr>
        <w:t>When clico no botão "Adicionar ao Carrinho" de um produto</w:t>
      </w:r>
    </w:p>
    <w:p w14:paraId="494B3B56" w14:textId="77777777" w:rsidR="00CF3424" w:rsidRDefault="00CF3424" w:rsidP="00CF3424">
      <w:pPr>
        <w:pStyle w:val="Standard"/>
      </w:pPr>
    </w:p>
    <w:p w14:paraId="617C8EC6" w14:textId="5E5CCD05" w:rsidR="00CF3424" w:rsidRDefault="00CF3424" w:rsidP="00CF3424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29321714" wp14:editId="7342B567">
            <wp:extent cx="5400040" cy="3695700"/>
            <wp:effectExtent l="0" t="0" r="0" b="0"/>
            <wp:docPr id="18601276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27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0B27" w14:textId="7E24A4EA" w:rsidR="00CF3424" w:rsidRDefault="00CF3424" w:rsidP="00CF3424">
      <w:pPr>
        <w:pStyle w:val="Standard"/>
        <w:rPr>
          <w:rFonts w:hint="eastAsia"/>
        </w:rPr>
      </w:pPr>
      <w:proofErr w:type="spellStart"/>
      <w:r>
        <w:rPr>
          <w:rFonts w:hint="eastAsia"/>
        </w:rPr>
        <w:lastRenderedPageBreak/>
        <w:t>Then</w:t>
      </w:r>
      <w:proofErr w:type="spellEnd"/>
      <w:r>
        <w:rPr>
          <w:rFonts w:hint="eastAsia"/>
        </w:rPr>
        <w:t xml:space="preserve"> o produto deve ser adicionado ao carrinho</w:t>
      </w:r>
    </w:p>
    <w:p w14:paraId="58DF9C8D" w14:textId="1D5904E6" w:rsidR="00CF3424" w:rsidRDefault="00CF3424" w:rsidP="00CF3424">
      <w:pPr>
        <w:pStyle w:val="Standard"/>
        <w:rPr>
          <w:rFonts w:hint="eastAsia"/>
        </w:rPr>
      </w:pPr>
      <w:proofErr w:type="spellStart"/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o contador do carrinho deve ser atualizado</w:t>
      </w:r>
    </w:p>
    <w:p w14:paraId="192B92CD" w14:textId="77777777" w:rsidR="000435E6" w:rsidRDefault="000435E6"/>
    <w:p w14:paraId="3D8703C1" w14:textId="1793D1EE" w:rsidR="00CF3424" w:rsidRDefault="00CF3424">
      <w:r>
        <w:rPr>
          <w:noProof/>
        </w:rPr>
        <w:drawing>
          <wp:inline distT="0" distB="0" distL="0" distR="0" wp14:anchorId="1CE95654" wp14:editId="50364EF8">
            <wp:extent cx="5400040" cy="3973195"/>
            <wp:effectExtent l="0" t="0" r="0" b="8255"/>
            <wp:docPr id="1085462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62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24"/>
    <w:rsid w:val="000435E6"/>
    <w:rsid w:val="0043151E"/>
    <w:rsid w:val="00A05037"/>
    <w:rsid w:val="00C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210A"/>
  <w15:chartTrackingRefBased/>
  <w15:docId w15:val="{4BC9AA29-9D78-4059-81C0-7BEF65B2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F342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Zaqueu Silva</dc:creator>
  <cp:keywords/>
  <dc:description/>
  <cp:lastModifiedBy>Zaqueu Silva</cp:lastModifiedBy>
  <cp:revision>1</cp:revision>
  <dcterms:created xsi:type="dcterms:W3CDTF">2024-11-26T18:18:00Z</dcterms:created>
  <dcterms:modified xsi:type="dcterms:W3CDTF">2024-11-26T18:23:00Z</dcterms:modified>
</cp:coreProperties>
</file>