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E8233B" w14:textId="77777777" w:rsidR="00EF70B7" w:rsidRDefault="00EF70B7" w:rsidP="00EF70B7">
      <w:pPr>
        <w:pStyle w:val="Standard"/>
        <w:rPr>
          <w:rFonts w:hint="eastAsia"/>
        </w:rPr>
      </w:pPr>
      <w:r>
        <w:rPr>
          <w:rFonts w:hint="eastAsia"/>
        </w:rPr>
        <w:t>Scenario: Finalizar compra</w:t>
      </w:r>
    </w:p>
    <w:p w14:paraId="3FDB47D2" w14:textId="77777777" w:rsidR="00EF70B7" w:rsidRDefault="00EF70B7" w:rsidP="00EF70B7">
      <w:pPr>
        <w:pStyle w:val="Standard"/>
      </w:pPr>
      <w:r>
        <w:rPr>
          <w:rFonts w:hint="eastAsia"/>
        </w:rPr>
        <w:t xml:space="preserve">  </w:t>
      </w:r>
    </w:p>
    <w:p w14:paraId="0FD5F6AE" w14:textId="77777777" w:rsidR="00EF70B7" w:rsidRDefault="00EF70B7" w:rsidP="00EF70B7">
      <w:pPr>
        <w:pStyle w:val="Standard"/>
      </w:pPr>
    </w:p>
    <w:p w14:paraId="1A9C61AE" w14:textId="5A5F29DD" w:rsidR="00EF70B7" w:rsidRDefault="00EF70B7" w:rsidP="00EF70B7">
      <w:pPr>
        <w:pStyle w:val="Standard"/>
      </w:pPr>
      <w:proofErr w:type="spellStart"/>
      <w:r>
        <w:rPr>
          <w:rFonts w:hint="eastAsia"/>
        </w:rPr>
        <w:t>Given</w:t>
      </w:r>
      <w:proofErr w:type="spellEnd"/>
      <w:r>
        <w:rPr>
          <w:rFonts w:hint="eastAsia"/>
        </w:rPr>
        <w:t xml:space="preserve"> que tenho produtos no carrinho</w:t>
      </w:r>
    </w:p>
    <w:p w14:paraId="27AAD7B7" w14:textId="77777777" w:rsidR="00EF70B7" w:rsidRDefault="00EF70B7" w:rsidP="00EF70B7">
      <w:pPr>
        <w:pStyle w:val="Standard"/>
      </w:pPr>
    </w:p>
    <w:p w14:paraId="222496A7" w14:textId="7D883E2E" w:rsidR="00EF70B7" w:rsidRDefault="00EF70B7" w:rsidP="00EF70B7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6EC669DD" wp14:editId="506987DA">
            <wp:extent cx="5400040" cy="3429000"/>
            <wp:effectExtent l="0" t="0" r="0" b="0"/>
            <wp:docPr id="13957940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940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BF58" w14:textId="77777777" w:rsidR="00EF70B7" w:rsidRDefault="00EF70B7" w:rsidP="00EF70B7">
      <w:pPr>
        <w:pStyle w:val="Standard"/>
      </w:pPr>
      <w:r>
        <w:rPr>
          <w:rFonts w:hint="eastAsia"/>
        </w:rPr>
        <w:t xml:space="preserve">  </w:t>
      </w:r>
    </w:p>
    <w:p w14:paraId="7C5C227B" w14:textId="4871D2BB" w:rsidR="00EF70B7" w:rsidRDefault="00EF70B7" w:rsidP="00EF70B7">
      <w:pPr>
        <w:pStyle w:val="Standard"/>
      </w:pPr>
      <w:r>
        <w:rPr>
          <w:rFonts w:hint="eastAsia"/>
        </w:rPr>
        <w:t>When clico no</w:t>
      </w:r>
      <w:r>
        <w:t xml:space="preserve"> í</w:t>
      </w:r>
      <w:r>
        <w:rPr>
          <w:rFonts w:hint="eastAsia"/>
        </w:rPr>
        <w:t>cone do carrinho</w:t>
      </w:r>
    </w:p>
    <w:p w14:paraId="22099CA8" w14:textId="77777777" w:rsidR="00EF70B7" w:rsidRDefault="00EF70B7" w:rsidP="00EF70B7">
      <w:pPr>
        <w:pStyle w:val="Standard"/>
      </w:pPr>
    </w:p>
    <w:p w14:paraId="4D1F25CB" w14:textId="5B7FAA4E" w:rsidR="00EF70B7" w:rsidRDefault="00EF70B7" w:rsidP="00EF70B7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4BB547D4" wp14:editId="648F5E17">
            <wp:extent cx="5400040" cy="3994150"/>
            <wp:effectExtent l="0" t="0" r="0" b="6350"/>
            <wp:docPr id="111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B374" w14:textId="77777777" w:rsidR="00EF70B7" w:rsidRDefault="00EF70B7" w:rsidP="00EF70B7">
      <w:pPr>
        <w:pStyle w:val="Standard"/>
      </w:pPr>
      <w:r>
        <w:rPr>
          <w:rFonts w:hint="eastAsia"/>
        </w:rPr>
        <w:lastRenderedPageBreak/>
        <w:t xml:space="preserve">  </w:t>
      </w:r>
      <w:proofErr w:type="spellStart"/>
      <w:r>
        <w:rPr>
          <w:rFonts w:hint="eastAsia"/>
        </w:rPr>
        <w:t>And</w:t>
      </w:r>
      <w:proofErr w:type="spellEnd"/>
      <w:r>
        <w:rPr>
          <w:rFonts w:hint="eastAsia"/>
        </w:rPr>
        <w:t xml:space="preserve"> sigo para o checkout</w:t>
      </w:r>
    </w:p>
    <w:p w14:paraId="4C44228F" w14:textId="77777777" w:rsidR="00EF70B7" w:rsidRDefault="00EF70B7" w:rsidP="00EF70B7">
      <w:pPr>
        <w:pStyle w:val="Standard"/>
      </w:pPr>
    </w:p>
    <w:p w14:paraId="17C7AAD2" w14:textId="1BF24123" w:rsidR="00EF70B7" w:rsidRDefault="00EF70B7" w:rsidP="00EF70B7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37B9A884" wp14:editId="7A68049F">
            <wp:extent cx="5400040" cy="3486150"/>
            <wp:effectExtent l="0" t="0" r="0" b="0"/>
            <wp:docPr id="6687924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92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A94C" w14:textId="77777777" w:rsidR="00EF70B7" w:rsidRDefault="00EF70B7" w:rsidP="00EF70B7">
      <w:pPr>
        <w:pStyle w:val="Standard"/>
      </w:pPr>
      <w:r>
        <w:rPr>
          <w:rFonts w:hint="eastAsia"/>
        </w:rPr>
        <w:t xml:space="preserve">  </w:t>
      </w:r>
    </w:p>
    <w:p w14:paraId="24286333" w14:textId="5B71D59C" w:rsidR="00EF70B7" w:rsidRDefault="00EF70B7" w:rsidP="00EF70B7">
      <w:pPr>
        <w:pStyle w:val="Standard"/>
      </w:pPr>
      <w:proofErr w:type="spellStart"/>
      <w:r>
        <w:rPr>
          <w:rFonts w:hint="eastAsia"/>
        </w:rPr>
        <w:t>And</w:t>
      </w:r>
      <w:proofErr w:type="spellEnd"/>
      <w:r>
        <w:rPr>
          <w:rFonts w:hint="eastAsia"/>
        </w:rPr>
        <w:t xml:space="preserve"> preencho as informações obriga</w:t>
      </w:r>
      <w:r>
        <w:t>tó</w:t>
      </w:r>
      <w:r>
        <w:rPr>
          <w:rFonts w:hint="eastAsia"/>
        </w:rPr>
        <w:t>rias</w:t>
      </w:r>
    </w:p>
    <w:p w14:paraId="2473799D" w14:textId="77777777" w:rsidR="00EF70B7" w:rsidRDefault="00EF70B7" w:rsidP="00EF70B7">
      <w:pPr>
        <w:pStyle w:val="Standard"/>
      </w:pPr>
    </w:p>
    <w:p w14:paraId="00BBC58C" w14:textId="1DD3BB4F" w:rsidR="00EF70B7" w:rsidRDefault="00EF70B7" w:rsidP="00EF70B7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5EC589CF" wp14:editId="3173F4A3">
            <wp:extent cx="5400040" cy="4002405"/>
            <wp:effectExtent l="0" t="0" r="0" b="0"/>
            <wp:docPr id="15141751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751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8439" w14:textId="77777777" w:rsidR="00EF70B7" w:rsidRDefault="00EF70B7" w:rsidP="00EF70B7">
      <w:pPr>
        <w:pStyle w:val="Standard"/>
      </w:pPr>
      <w:r>
        <w:rPr>
          <w:rFonts w:hint="eastAsia"/>
        </w:rPr>
        <w:t xml:space="preserve">  </w:t>
      </w:r>
    </w:p>
    <w:p w14:paraId="03483683" w14:textId="77777777" w:rsidR="00EF70B7" w:rsidRDefault="00EF70B7" w:rsidP="00EF70B7">
      <w:pPr>
        <w:pStyle w:val="Standard"/>
      </w:pPr>
    </w:p>
    <w:p w14:paraId="7A38966E" w14:textId="77777777" w:rsidR="00EF70B7" w:rsidRDefault="00EF70B7" w:rsidP="00EF70B7">
      <w:pPr>
        <w:pStyle w:val="Standard"/>
      </w:pPr>
    </w:p>
    <w:p w14:paraId="6F86CA26" w14:textId="0D0896CF" w:rsidR="00EF70B7" w:rsidRDefault="00EF70B7" w:rsidP="00EF70B7">
      <w:pPr>
        <w:pStyle w:val="Standard"/>
      </w:pPr>
      <w:proofErr w:type="spellStart"/>
      <w:r>
        <w:rPr>
          <w:rFonts w:hint="eastAsia"/>
        </w:rPr>
        <w:lastRenderedPageBreak/>
        <w:t>A</w:t>
      </w:r>
      <w:r>
        <w:t>nd</w:t>
      </w:r>
      <w:proofErr w:type="spellEnd"/>
      <w:r>
        <w:t xml:space="preserve"> clico na opção de continue</w:t>
      </w:r>
    </w:p>
    <w:p w14:paraId="79940F13" w14:textId="77777777" w:rsidR="00EF70B7" w:rsidRDefault="00EF70B7" w:rsidP="00EF70B7">
      <w:pPr>
        <w:pStyle w:val="Standard"/>
      </w:pPr>
    </w:p>
    <w:p w14:paraId="19136A86" w14:textId="0BE031C3" w:rsidR="00EF70B7" w:rsidRDefault="00EF70B7" w:rsidP="00EF70B7">
      <w:pPr>
        <w:pStyle w:val="Standard"/>
      </w:pPr>
      <w:r>
        <w:rPr>
          <w:noProof/>
        </w:rPr>
        <w:drawing>
          <wp:inline distT="0" distB="0" distL="0" distR="0" wp14:anchorId="32E1B0DA" wp14:editId="4D567891">
            <wp:extent cx="5400040" cy="4022725"/>
            <wp:effectExtent l="0" t="0" r="0" b="0"/>
            <wp:docPr id="1895810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1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CF96" w14:textId="77777777" w:rsidR="00EF70B7" w:rsidRDefault="00EF70B7" w:rsidP="00EF70B7">
      <w:pPr>
        <w:pStyle w:val="Standard"/>
      </w:pPr>
    </w:p>
    <w:p w14:paraId="3C727152" w14:textId="1D8E3E2C" w:rsidR="00EF70B7" w:rsidRDefault="00EF70B7" w:rsidP="00EF70B7">
      <w:pPr>
        <w:pStyle w:val="Standard"/>
      </w:pPr>
      <w:proofErr w:type="spellStart"/>
      <w:r>
        <w:rPr>
          <w:rFonts w:hint="eastAsia"/>
        </w:rPr>
        <w:t>And</w:t>
      </w:r>
      <w:proofErr w:type="spellEnd"/>
      <w:r>
        <w:rPr>
          <w:rFonts w:hint="eastAsia"/>
        </w:rPr>
        <w:t xml:space="preserve"> finalizo a compra</w:t>
      </w:r>
    </w:p>
    <w:p w14:paraId="012E86FC" w14:textId="77777777" w:rsidR="00EF70B7" w:rsidRDefault="00EF70B7" w:rsidP="00EF70B7">
      <w:pPr>
        <w:pStyle w:val="Standard"/>
      </w:pPr>
    </w:p>
    <w:p w14:paraId="37E466FD" w14:textId="355799A8" w:rsidR="00EF70B7" w:rsidRDefault="00EF70B7" w:rsidP="00EF70B7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7CAE9D24" wp14:editId="6822C810">
            <wp:extent cx="5400040" cy="3973195"/>
            <wp:effectExtent l="0" t="0" r="0" b="8255"/>
            <wp:docPr id="7226174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17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620F" w14:textId="77777777" w:rsidR="00EF70B7" w:rsidRDefault="00EF70B7" w:rsidP="00EF70B7">
      <w:pPr>
        <w:pStyle w:val="Standard"/>
      </w:pPr>
      <w:r>
        <w:rPr>
          <w:rFonts w:hint="eastAsia"/>
        </w:rPr>
        <w:lastRenderedPageBreak/>
        <w:t xml:space="preserve">  </w:t>
      </w:r>
    </w:p>
    <w:p w14:paraId="0D722FCF" w14:textId="789E3BE3" w:rsidR="00EF70B7" w:rsidRDefault="00EF70B7" w:rsidP="00EF70B7">
      <w:pPr>
        <w:pStyle w:val="Standard"/>
      </w:pPr>
      <w:proofErr w:type="spellStart"/>
      <w:r>
        <w:rPr>
          <w:rFonts w:hint="eastAsia"/>
        </w:rPr>
        <w:t>Then</w:t>
      </w:r>
      <w:proofErr w:type="spellEnd"/>
      <w:r>
        <w:rPr>
          <w:rFonts w:hint="eastAsia"/>
        </w:rPr>
        <w:t xml:space="preserve"> devo ver uma mensagem de confirmação de pedido</w:t>
      </w:r>
    </w:p>
    <w:p w14:paraId="165268D5" w14:textId="77777777" w:rsidR="00EF70B7" w:rsidRDefault="00EF70B7" w:rsidP="00EF70B7">
      <w:pPr>
        <w:pStyle w:val="Standard"/>
      </w:pPr>
    </w:p>
    <w:p w14:paraId="11A89655" w14:textId="2EE7F1CB" w:rsidR="00EF70B7" w:rsidRDefault="00EF70B7" w:rsidP="00EF70B7">
      <w:pPr>
        <w:pStyle w:val="Standard"/>
        <w:rPr>
          <w:rFonts w:hint="eastAsia"/>
        </w:rPr>
      </w:pPr>
      <w:r>
        <w:rPr>
          <w:noProof/>
        </w:rPr>
        <w:drawing>
          <wp:inline distT="0" distB="0" distL="0" distR="0" wp14:anchorId="1333D55C" wp14:editId="61B7BD69">
            <wp:extent cx="5400040" cy="3977005"/>
            <wp:effectExtent l="0" t="0" r="0" b="4445"/>
            <wp:docPr id="10481079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07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02F1" w14:textId="77777777" w:rsidR="000435E6" w:rsidRDefault="000435E6"/>
    <w:sectPr w:rsidR="000435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0B7"/>
    <w:rsid w:val="000435E6"/>
    <w:rsid w:val="0043151E"/>
    <w:rsid w:val="00A05037"/>
    <w:rsid w:val="00E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84BB4"/>
  <w15:chartTrackingRefBased/>
  <w15:docId w15:val="{791014CC-4351-4826-A4D6-4ADABC5F1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rsid w:val="00EF70B7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48</Words>
  <Characters>262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Zaqueu Silva</dc:creator>
  <cp:keywords/>
  <dc:description/>
  <cp:lastModifiedBy>Zaqueu Silva</cp:lastModifiedBy>
  <cp:revision>1</cp:revision>
  <dcterms:created xsi:type="dcterms:W3CDTF">2024-11-26T18:24:00Z</dcterms:created>
  <dcterms:modified xsi:type="dcterms:W3CDTF">2024-11-26T18:33:00Z</dcterms:modified>
</cp:coreProperties>
</file>