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E71" w:rsidRPr="007D42C5" w:rsidRDefault="005E3C93">
      <w:pPr>
        <w:rPr>
          <w:b/>
        </w:rPr>
      </w:pPr>
      <w:bookmarkStart w:id="0" w:name="_GoBack"/>
      <w:r w:rsidRPr="007D42C5">
        <w:rPr>
          <w:b/>
        </w:rPr>
        <w:t>HACKATHON 3 – DAY 2</w:t>
      </w:r>
    </w:p>
    <w:p w:rsidR="005E3C93" w:rsidRPr="007D42C5" w:rsidRDefault="00FC16FE">
      <w:pPr>
        <w:rPr>
          <w:b/>
        </w:rPr>
      </w:pPr>
      <w:r w:rsidRPr="007D42C5">
        <w:rPr>
          <w:b/>
        </w:rPr>
        <w:t>PROJECT:</w:t>
      </w:r>
      <w:r w:rsidR="005E3C93" w:rsidRPr="007D42C5">
        <w:rPr>
          <w:b/>
        </w:rPr>
        <w:t xml:space="preserve"> MARKETPLACE TECHNICAL FOUNDATION </w:t>
      </w:r>
    </w:p>
    <w:p w:rsidR="005E3C93" w:rsidRPr="007D42C5" w:rsidRDefault="005E3C93">
      <w:pPr>
        <w:rPr>
          <w:b/>
        </w:rPr>
      </w:pPr>
      <w:r w:rsidRPr="007D42C5">
        <w:rPr>
          <w:b/>
        </w:rPr>
        <w:t>AUTHOR: ZARA ASIM</w:t>
      </w:r>
    </w:p>
    <w:p w:rsidR="005E3C93" w:rsidRPr="007D42C5" w:rsidRDefault="005E3C93">
      <w:pPr>
        <w:rPr>
          <w:b/>
        </w:rPr>
      </w:pPr>
      <w:r w:rsidRPr="007D42C5">
        <w:rPr>
          <w:b/>
        </w:rPr>
        <w:t xml:space="preserve">ROLL </w:t>
      </w:r>
      <w:r w:rsidR="00FC16FE" w:rsidRPr="007D42C5">
        <w:rPr>
          <w:b/>
        </w:rPr>
        <w:t>NUMBER:</w:t>
      </w:r>
      <w:r w:rsidRPr="007D42C5">
        <w:rPr>
          <w:b/>
        </w:rPr>
        <w:t xml:space="preserve"> 470331</w:t>
      </w:r>
    </w:p>
    <w:bookmarkEnd w:id="0"/>
    <w:p w:rsidR="005E3C93" w:rsidRDefault="005E3C93">
      <w:r>
        <w:t xml:space="preserve">This document outlines the user journey flow for an e-commerce </w:t>
      </w:r>
      <w:r w:rsidR="00FC16FE">
        <w:t xml:space="preserve">marketplace. </w:t>
      </w:r>
      <w:r>
        <w:t>In simple terms, it explains how a user would interact with an online store from start to finish.</w:t>
      </w:r>
    </w:p>
    <w:p w:rsidR="005E3C93" w:rsidRDefault="005E3C93">
      <w:r>
        <w:t>Keep steps in the user journey:</w:t>
      </w:r>
    </w:p>
    <w:p w:rsidR="005E3C93" w:rsidRDefault="00FC16FE" w:rsidP="005E3C93">
      <w:pPr>
        <w:pStyle w:val="ListParagraph"/>
        <w:numPr>
          <w:ilvl w:val="0"/>
          <w:numId w:val="1"/>
        </w:numPr>
      </w:pPr>
      <w:r>
        <w:t>Homepage</w:t>
      </w:r>
      <w:r w:rsidR="005E3C93">
        <w:t>:</w:t>
      </w:r>
    </w:p>
    <w:p w:rsidR="005E3C93" w:rsidRDefault="005E3C93" w:rsidP="005E3C93">
      <w:pPr>
        <w:pStyle w:val="ListParagraph"/>
        <w:numPr>
          <w:ilvl w:val="0"/>
          <w:numId w:val="2"/>
        </w:numPr>
      </w:pPr>
      <w:r>
        <w:t>The user starts on the main page of the store.</w:t>
      </w:r>
    </w:p>
    <w:p w:rsidR="005E3C93" w:rsidRDefault="005E3C93" w:rsidP="005E3C93">
      <w:pPr>
        <w:pStyle w:val="ListParagraph"/>
        <w:numPr>
          <w:ilvl w:val="0"/>
          <w:numId w:val="2"/>
        </w:numPr>
      </w:pPr>
      <w:r>
        <w:t xml:space="preserve">The page shows popular product </w:t>
      </w:r>
      <w:r w:rsidR="00FC16FE">
        <w:t>categories</w:t>
      </w:r>
      <w:r>
        <w:t>, trending items and search bar.</w:t>
      </w:r>
    </w:p>
    <w:p w:rsidR="005E3C93" w:rsidRDefault="005E3C93" w:rsidP="005E3C93">
      <w:pPr>
        <w:pStyle w:val="ListParagraph"/>
        <w:numPr>
          <w:ilvl w:val="0"/>
          <w:numId w:val="1"/>
        </w:numPr>
      </w:pPr>
      <w:r>
        <w:t>Product Detail page:</w:t>
      </w:r>
    </w:p>
    <w:p w:rsidR="005E3C93" w:rsidRDefault="005E3C93" w:rsidP="005E3C93">
      <w:pPr>
        <w:pStyle w:val="ListParagraph"/>
        <w:numPr>
          <w:ilvl w:val="0"/>
          <w:numId w:val="3"/>
        </w:numPr>
      </w:pPr>
      <w:r>
        <w:t>The user clicks on a product to see more information.</w:t>
      </w:r>
    </w:p>
    <w:p w:rsidR="005E3C93" w:rsidRDefault="005E3C93" w:rsidP="005E3C93">
      <w:pPr>
        <w:pStyle w:val="ListParagraph"/>
        <w:numPr>
          <w:ilvl w:val="0"/>
          <w:numId w:val="3"/>
        </w:numPr>
      </w:pPr>
      <w:r>
        <w:t>This page displays the product description, price description, price availability and customer reviews.</w:t>
      </w:r>
    </w:p>
    <w:p w:rsidR="005E3C93" w:rsidRDefault="005E3C93" w:rsidP="005E3C93">
      <w:pPr>
        <w:pStyle w:val="ListParagraph"/>
        <w:numPr>
          <w:ilvl w:val="0"/>
          <w:numId w:val="1"/>
        </w:numPr>
      </w:pPr>
      <w:r>
        <w:t>Add to cart:</w:t>
      </w:r>
    </w:p>
    <w:p w:rsidR="005E3C93" w:rsidRDefault="005E3C93" w:rsidP="005E3C93">
      <w:pPr>
        <w:pStyle w:val="ListParagraph"/>
        <w:numPr>
          <w:ilvl w:val="0"/>
          <w:numId w:val="4"/>
        </w:numPr>
      </w:pPr>
      <w:r>
        <w:t>The user adds the product to their shopping cart.</w:t>
      </w:r>
    </w:p>
    <w:p w:rsidR="005E3C93" w:rsidRDefault="005E3C93" w:rsidP="005E3C93">
      <w:pPr>
        <w:pStyle w:val="ListParagraph"/>
        <w:numPr>
          <w:ilvl w:val="0"/>
          <w:numId w:val="4"/>
        </w:numPr>
      </w:pPr>
      <w:r>
        <w:t>The cart updates automatically with the selected quantity and total cost.</w:t>
      </w:r>
    </w:p>
    <w:p w:rsidR="005E3C93" w:rsidRDefault="005E3C93" w:rsidP="005E3C93">
      <w:pPr>
        <w:pStyle w:val="ListParagraph"/>
        <w:numPr>
          <w:ilvl w:val="0"/>
          <w:numId w:val="1"/>
        </w:numPr>
      </w:pPr>
      <w:r>
        <w:t xml:space="preserve">Checkout: </w:t>
      </w:r>
    </w:p>
    <w:p w:rsidR="005E3C93" w:rsidRDefault="005E3C93" w:rsidP="005E3C93">
      <w:pPr>
        <w:pStyle w:val="ListParagraph"/>
        <w:numPr>
          <w:ilvl w:val="0"/>
          <w:numId w:val="5"/>
        </w:numPr>
      </w:pPr>
      <w:r>
        <w:t>The user proceeds to checkout to complete their purchase.</w:t>
      </w:r>
    </w:p>
    <w:p w:rsidR="00874EE6" w:rsidRDefault="00874EE6" w:rsidP="00874EE6">
      <w:r>
        <w:t>ORDER PROCESS”</w:t>
      </w:r>
    </w:p>
    <w:p w:rsidR="00874EE6" w:rsidRDefault="00874EE6" w:rsidP="00874EE6">
      <w:pPr>
        <w:pStyle w:val="ListParagraph"/>
        <w:numPr>
          <w:ilvl w:val="0"/>
          <w:numId w:val="1"/>
        </w:numPr>
      </w:pPr>
      <w:r>
        <w:t>Payments:</w:t>
      </w:r>
    </w:p>
    <w:p w:rsidR="00874EE6" w:rsidRDefault="00874EE6" w:rsidP="00874EE6">
      <w:pPr>
        <w:pStyle w:val="ListParagraph"/>
        <w:numPr>
          <w:ilvl w:val="0"/>
          <w:numId w:val="5"/>
        </w:numPr>
      </w:pPr>
      <w:r>
        <w:t xml:space="preserve">The user will enter all payments </w:t>
      </w:r>
      <w:r w:rsidR="00A8336D">
        <w:t>details</w:t>
      </w:r>
    </w:p>
    <w:p w:rsidR="00874EE6" w:rsidRDefault="00874EE6" w:rsidP="00874EE6">
      <w:pPr>
        <w:pStyle w:val="ListParagraph"/>
        <w:numPr>
          <w:ilvl w:val="0"/>
          <w:numId w:val="5"/>
        </w:numPr>
      </w:pPr>
      <w:r>
        <w:t>Secured payment methods will processes the transaction.</w:t>
      </w:r>
    </w:p>
    <w:p w:rsidR="00874EE6" w:rsidRDefault="00874EE6" w:rsidP="00874EE6">
      <w:pPr>
        <w:pStyle w:val="ListParagraph"/>
        <w:numPr>
          <w:ilvl w:val="0"/>
          <w:numId w:val="1"/>
        </w:numPr>
      </w:pPr>
      <w:r>
        <w:t>ORDER CONFIRMATION:</w:t>
      </w:r>
    </w:p>
    <w:p w:rsidR="00874EE6" w:rsidRDefault="00874EE6" w:rsidP="00874EE6">
      <w:pPr>
        <w:pStyle w:val="ListParagraph"/>
        <w:numPr>
          <w:ilvl w:val="0"/>
          <w:numId w:val="6"/>
        </w:numPr>
      </w:pPr>
      <w:r>
        <w:t xml:space="preserve">The user will see order details on the screen </w:t>
      </w:r>
      <w:r w:rsidR="00A8336D">
        <w:t>and</w:t>
      </w:r>
      <w:r>
        <w:t xml:space="preserve"> get an email confirmation. The system also updates the order status.</w:t>
      </w:r>
    </w:p>
    <w:p w:rsidR="00874EE6" w:rsidRDefault="00874EE6" w:rsidP="00874EE6">
      <w:pPr>
        <w:pStyle w:val="ListParagraph"/>
        <w:numPr>
          <w:ilvl w:val="0"/>
          <w:numId w:val="1"/>
        </w:numPr>
      </w:pPr>
      <w:r>
        <w:t>Shipment tracking:</w:t>
      </w:r>
    </w:p>
    <w:p w:rsidR="00874EE6" w:rsidRDefault="00874EE6" w:rsidP="00874EE6">
      <w:pPr>
        <w:pStyle w:val="ListParagraph"/>
        <w:numPr>
          <w:ilvl w:val="0"/>
          <w:numId w:val="6"/>
        </w:numPr>
      </w:pPr>
      <w:r>
        <w:t>The user can track the orders delivery progress in the “order history” section.</w:t>
      </w:r>
    </w:p>
    <w:p w:rsidR="00874EE6" w:rsidRDefault="00874EE6" w:rsidP="00874EE6">
      <w:pPr>
        <w:pStyle w:val="ListParagraph"/>
        <w:numPr>
          <w:ilvl w:val="0"/>
          <w:numId w:val="1"/>
        </w:numPr>
      </w:pPr>
      <w:r>
        <w:t>Delivery:</w:t>
      </w:r>
    </w:p>
    <w:p w:rsidR="00874EE6" w:rsidRDefault="00874EE6" w:rsidP="00874EE6">
      <w:pPr>
        <w:pStyle w:val="ListParagraph"/>
        <w:numPr>
          <w:ilvl w:val="0"/>
          <w:numId w:val="6"/>
        </w:numPr>
      </w:pPr>
      <w:r>
        <w:t>The users product is delivered at their doorstep</w:t>
      </w:r>
    </w:p>
    <w:p w:rsidR="00874EE6" w:rsidRDefault="00874EE6" w:rsidP="00874EE6"/>
    <w:p w:rsidR="00874EE6" w:rsidRDefault="00874EE6" w:rsidP="00874EE6"/>
    <w:p w:rsidR="00874EE6" w:rsidRDefault="00874EE6" w:rsidP="00874EE6">
      <w:r>
        <w:t>FRONTEND REQUIREMENTS:</w:t>
      </w:r>
    </w:p>
    <w:p w:rsidR="00874EE6" w:rsidRDefault="00874EE6" w:rsidP="00874EE6">
      <w:pPr>
        <w:pStyle w:val="ListParagraph"/>
        <w:numPr>
          <w:ilvl w:val="0"/>
          <w:numId w:val="6"/>
        </w:numPr>
      </w:pPr>
      <w:r>
        <w:t>The user will get a notification to leave a review.</w:t>
      </w:r>
    </w:p>
    <w:p w:rsidR="00874EE6" w:rsidRDefault="00874EE6" w:rsidP="00874EE6">
      <w:pPr>
        <w:pStyle w:val="ListParagraph"/>
        <w:numPr>
          <w:ilvl w:val="0"/>
          <w:numId w:val="6"/>
        </w:numPr>
      </w:pPr>
      <w:r>
        <w:t>The website has all the essential pages: Home, Product Listing, Product details, Cart, Checkout and order confirmation.</w:t>
      </w:r>
    </w:p>
    <w:p w:rsidR="00874EE6" w:rsidRDefault="00874EE6" w:rsidP="00874EE6"/>
    <w:p w:rsidR="007D642D" w:rsidRDefault="007D642D" w:rsidP="00874EE6">
      <w:r>
        <w:lastRenderedPageBreak/>
        <w:t>FLOWCHART OF FRONTEND</w:t>
      </w:r>
    </w:p>
    <w:p w:rsidR="007D642D" w:rsidRDefault="0069571E" w:rsidP="00874EE6">
      <w:r>
        <w:rPr>
          <w:noProof/>
        </w:rPr>
        <w:drawing>
          <wp:inline distT="0" distB="0" distL="0" distR="0" wp14:anchorId="2E6F37EB" wp14:editId="7BC0EDA3">
            <wp:extent cx="5263763" cy="4062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ont en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19" cy="40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42D" w:rsidRDefault="007D642D" w:rsidP="00874EE6"/>
    <w:p w:rsidR="007D642D" w:rsidRDefault="00E37010" w:rsidP="00874EE6">
      <w:r>
        <w:t>SYSTEM ARCHITECTURE</w:t>
      </w:r>
    </w:p>
    <w:p w:rsidR="00E37010" w:rsidRDefault="00E37010" w:rsidP="00874EE6">
      <w:r>
        <w:rPr>
          <w:noProof/>
        </w:rPr>
        <w:drawing>
          <wp:inline distT="0" distB="0" distL="0" distR="0" wp14:anchorId="29F7639D" wp14:editId="12B54871">
            <wp:extent cx="4464657" cy="245365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pi gatewa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656" cy="24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10" w:rsidRDefault="00E37010" w:rsidP="00874EE6"/>
    <w:p w:rsidR="00E37010" w:rsidRDefault="00E37010" w:rsidP="00874EE6"/>
    <w:p w:rsidR="00E37010" w:rsidRPr="00786C50" w:rsidRDefault="00E37010" w:rsidP="00874EE6">
      <w:pPr>
        <w:rPr>
          <w:b/>
          <w:sz w:val="40"/>
          <w:szCs w:val="40"/>
        </w:rPr>
      </w:pPr>
      <w:r w:rsidRPr="00786C50">
        <w:rPr>
          <w:b/>
          <w:sz w:val="40"/>
          <w:szCs w:val="40"/>
        </w:rPr>
        <w:lastRenderedPageBreak/>
        <w:t>FRONT-END NEXT JS:</w:t>
      </w:r>
    </w:p>
    <w:p w:rsidR="005A309E" w:rsidRPr="00E81590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</w:rPr>
      </w:pPr>
      <w:r w:rsidRPr="00E81590">
        <w:rPr>
          <w:rFonts w:ascii="Georgia" w:hAnsi="Georgia"/>
          <w:color w:val="242424"/>
          <w:spacing w:val="-1"/>
        </w:rPr>
        <w:t>When architecting a large-scale front-end system, performance and SEO are non-negotiable. </w:t>
      </w:r>
      <w:r w:rsidRPr="00E81590">
        <w:rPr>
          <w:rStyle w:val="Strong"/>
          <w:rFonts w:ascii="Georgia" w:hAnsi="Georgia"/>
          <w:color w:val="242424"/>
          <w:spacing w:val="-1"/>
        </w:rPr>
        <w:t>Next.js</w:t>
      </w:r>
      <w:r w:rsidRPr="00E81590">
        <w:rPr>
          <w:rFonts w:ascii="Georgia" w:hAnsi="Georgia"/>
          <w:color w:val="242424"/>
          <w:spacing w:val="-1"/>
        </w:rPr>
        <w:t> is a React-based framework that addresses both, offering server-side rendering (SSR), static site generation (SSG), and a hybrid approach that combines the best of both worlds.</w:t>
      </w:r>
    </w:p>
    <w:p w:rsidR="005A309E" w:rsidRPr="00E81590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</w:rPr>
      </w:pPr>
      <w:r w:rsidRPr="00E81590">
        <w:rPr>
          <w:rStyle w:val="Strong"/>
          <w:rFonts w:ascii="Georgia" w:hAnsi="Georgia"/>
          <w:color w:val="242424"/>
          <w:spacing w:val="-1"/>
        </w:rPr>
        <w:t>Key Benefits of Next.js:</w:t>
      </w:r>
    </w:p>
    <w:p w:rsidR="005A309E" w:rsidRPr="00E81590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</w:rPr>
      </w:pPr>
      <w:r w:rsidRPr="00E81590">
        <w:rPr>
          <w:rFonts w:ascii="Georgia" w:hAnsi="Georgia"/>
          <w:color w:val="242424"/>
          <w:spacing w:val="-1"/>
        </w:rPr>
        <w:t>1. </w:t>
      </w:r>
      <w:r w:rsidRPr="00E81590">
        <w:rPr>
          <w:rStyle w:val="Strong"/>
          <w:rFonts w:ascii="Georgia" w:hAnsi="Georgia"/>
          <w:color w:val="242424"/>
          <w:spacing w:val="-1"/>
        </w:rPr>
        <w:t>Server-Side Rendering (SSR)</w:t>
      </w:r>
      <w:r w:rsidRPr="00E81590">
        <w:rPr>
          <w:rFonts w:ascii="Georgia" w:hAnsi="Georgia"/>
          <w:color w:val="242424"/>
          <w:spacing w:val="-1"/>
        </w:rPr>
        <w:t>: Pre-render your pages on the server for faster load times and improved SEO. This is crucial for content-heavy websites and dynamic apps that need to be SEO-friendly.</w:t>
      </w:r>
    </w:p>
    <w:p w:rsidR="005A309E" w:rsidRPr="00E81590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</w:rPr>
      </w:pPr>
      <w:r w:rsidRPr="00E81590">
        <w:rPr>
          <w:rFonts w:ascii="Georgia" w:hAnsi="Georgia"/>
          <w:color w:val="242424"/>
          <w:spacing w:val="-1"/>
        </w:rPr>
        <w:t>2. </w:t>
      </w:r>
      <w:r w:rsidRPr="00E81590">
        <w:rPr>
          <w:rStyle w:val="Strong"/>
          <w:rFonts w:ascii="Georgia" w:hAnsi="Georgia"/>
          <w:color w:val="242424"/>
          <w:spacing w:val="-1"/>
        </w:rPr>
        <w:t>Static Site Generation (SSG)</w:t>
      </w:r>
      <w:r w:rsidRPr="00E81590">
        <w:rPr>
          <w:rFonts w:ascii="Georgia" w:hAnsi="Georgia"/>
          <w:color w:val="242424"/>
          <w:spacing w:val="-1"/>
        </w:rPr>
        <w:t>: Pre-build your static pages at build time, reducing the load on your server and enhancing performance for pages that don’t change often, like blogs or product listings.</w:t>
      </w:r>
    </w:p>
    <w:p w:rsidR="005A309E" w:rsidRPr="00E81590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</w:rPr>
      </w:pPr>
      <w:r w:rsidRPr="00E81590">
        <w:rPr>
          <w:rFonts w:ascii="Georgia" w:hAnsi="Georgia"/>
          <w:color w:val="242424"/>
          <w:spacing w:val="-1"/>
        </w:rPr>
        <w:t>3. </w:t>
      </w:r>
      <w:r w:rsidRPr="00E81590">
        <w:rPr>
          <w:rStyle w:val="Strong"/>
          <w:rFonts w:ascii="Georgia" w:hAnsi="Georgia"/>
          <w:color w:val="242424"/>
          <w:spacing w:val="-1"/>
        </w:rPr>
        <w:t>API Routes</w:t>
      </w:r>
      <w:r w:rsidRPr="00E81590">
        <w:rPr>
          <w:rFonts w:ascii="Georgia" w:hAnsi="Georgia"/>
          <w:color w:val="242424"/>
          <w:spacing w:val="-1"/>
        </w:rPr>
        <w:t>: Next.js allows you to build API endpoints within the same codebase, making it easy to integrate server-side functionality without spinning up a separate backend server.</w:t>
      </w:r>
    </w:p>
    <w:p w:rsidR="005A309E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 w:rsidRPr="00E81590">
        <w:rPr>
          <w:rFonts w:ascii="Georgia" w:hAnsi="Georgia"/>
          <w:color w:val="242424"/>
          <w:spacing w:val="-1"/>
        </w:rPr>
        <w:t>4. </w:t>
      </w:r>
      <w:r w:rsidRPr="00E81590">
        <w:rPr>
          <w:rStyle w:val="Strong"/>
          <w:rFonts w:ascii="Georgia" w:hAnsi="Georgia"/>
          <w:color w:val="242424"/>
          <w:spacing w:val="-1"/>
        </w:rPr>
        <w:t>File-Based Routing</w:t>
      </w:r>
      <w:r w:rsidRPr="00E81590">
        <w:rPr>
          <w:rFonts w:ascii="Georgia" w:hAnsi="Georgia"/>
          <w:color w:val="242424"/>
          <w:spacing w:val="-1"/>
        </w:rPr>
        <w:t>: No need for third-party routing libraries like React Router. Next.js uses a file-based routing system, where your directory structure defines your app’s routes — making it intuitive and easy to manage.</w:t>
      </w:r>
    </w:p>
    <w:p w:rsidR="005A309E" w:rsidRDefault="005A309E" w:rsidP="005A309E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5. 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Performance Optimizations</w:t>
      </w:r>
      <w:r>
        <w:rPr>
          <w:rFonts w:ascii="Georgia" w:hAnsi="Georgia"/>
          <w:color w:val="242424"/>
          <w:spacing w:val="-1"/>
          <w:sz w:val="30"/>
          <w:szCs w:val="30"/>
        </w:rPr>
        <w:t>: Features like automatic image optimization, code-splitting, and lazy loading ensure that your app performs smoothly, even under heavy load.</w:t>
      </w:r>
    </w:p>
    <w:p w:rsidR="00E37010" w:rsidRDefault="00E37010" w:rsidP="00874EE6"/>
    <w:sectPr w:rsidR="00E37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714FE"/>
    <w:multiLevelType w:val="hybridMultilevel"/>
    <w:tmpl w:val="43D84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3624C"/>
    <w:multiLevelType w:val="hybridMultilevel"/>
    <w:tmpl w:val="49E2D5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9027BB"/>
    <w:multiLevelType w:val="hybridMultilevel"/>
    <w:tmpl w:val="EBB88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61322BC"/>
    <w:multiLevelType w:val="hybridMultilevel"/>
    <w:tmpl w:val="579C6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0DF76B6"/>
    <w:multiLevelType w:val="hybridMultilevel"/>
    <w:tmpl w:val="CBF61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C4D0478"/>
    <w:multiLevelType w:val="hybridMultilevel"/>
    <w:tmpl w:val="33048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C93"/>
    <w:rsid w:val="00210E71"/>
    <w:rsid w:val="005A309E"/>
    <w:rsid w:val="005E3C93"/>
    <w:rsid w:val="0067685F"/>
    <w:rsid w:val="0069571E"/>
    <w:rsid w:val="00786C50"/>
    <w:rsid w:val="007D42C5"/>
    <w:rsid w:val="007D642D"/>
    <w:rsid w:val="00874EE6"/>
    <w:rsid w:val="00A8336D"/>
    <w:rsid w:val="00E37010"/>
    <w:rsid w:val="00E81590"/>
    <w:rsid w:val="00FC16FE"/>
    <w:rsid w:val="00FC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A8DA9-D40B-4968-B31C-6FB6DACC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C93"/>
    <w:pPr>
      <w:ind w:left="720"/>
      <w:contextualSpacing/>
    </w:pPr>
  </w:style>
  <w:style w:type="paragraph" w:customStyle="1" w:styleId="pw-post-body-paragraph">
    <w:name w:val="pw-post-body-paragraph"/>
    <w:basedOn w:val="Normal"/>
    <w:rsid w:val="005A3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3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2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2025-01-31T07:43:00Z</dcterms:created>
  <dcterms:modified xsi:type="dcterms:W3CDTF">2025-01-31T09:09:00Z</dcterms:modified>
</cp:coreProperties>
</file>