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6890" w14:textId="4BF90EA9" w:rsidR="006A47A1" w:rsidRPr="006A47A1" w:rsidRDefault="006A47A1" w:rsidP="006A47A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47A1">
        <w:rPr>
          <w:rFonts w:ascii="Times New Roman" w:hAnsi="Times New Roman" w:cs="Times New Roman"/>
          <w:b/>
          <w:bCs/>
          <w:sz w:val="24"/>
          <w:szCs w:val="24"/>
          <w:u w:val="single"/>
        </w:rPr>
        <w:t>Cuestionario N°1 de Teoría</w:t>
      </w:r>
    </w:p>
    <w:p w14:paraId="309B4357" w14:textId="062D895D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1- Revise el equipo con el cual trabaja normalmente.</w:t>
      </w:r>
    </w:p>
    <w:p w14:paraId="4F733533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a) Identifique exactamente sus partes.</w:t>
      </w:r>
    </w:p>
    <w:p w14:paraId="11CCC224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b) ¿Qué conexiones tiene (puertos para periféricos)?</w:t>
      </w:r>
    </w:p>
    <w:p w14:paraId="7740A608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c) ¿Qué dispositivos puede conectar a esos puertos?</w:t>
      </w:r>
    </w:p>
    <w:p w14:paraId="062E81A3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 xml:space="preserve">2- Identifique la placa </w:t>
      </w:r>
      <w:proofErr w:type="spellStart"/>
      <w:r w:rsidRPr="006A47A1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6A47A1">
        <w:rPr>
          <w:rFonts w:ascii="Times New Roman" w:hAnsi="Times New Roman" w:cs="Times New Roman"/>
          <w:sz w:val="24"/>
          <w:szCs w:val="24"/>
        </w:rPr>
        <w:t xml:space="preserve"> de su equipo. Marca y modelo. ¿Cómo obtiene esta información?</w:t>
      </w:r>
    </w:p>
    <w:p w14:paraId="41300017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3- Caracterice los medios de almacenamiento disponibles en la PC.</w:t>
      </w:r>
    </w:p>
    <w:p w14:paraId="69803CD5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4- ¿Dispone de slots de expansión? Identifíquelos.</w:t>
      </w:r>
    </w:p>
    <w:p w14:paraId="77AAA658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5- ¿Qué puede conectar a los slots de expansión?</w:t>
      </w:r>
    </w:p>
    <w:p w14:paraId="68BC7E8B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6- Identifique la fuente de alimentación de la PC y describa las características que están definidas en la misma.</w:t>
      </w:r>
    </w:p>
    <w:p w14:paraId="224F8F03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7- Busque en el mercado local cuáles son las características de las computadoras que se venden actualmente y compárelas con las de su PC o notebook o netbook.</w:t>
      </w:r>
    </w:p>
    <w:p w14:paraId="612E2ADF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 xml:space="preserve">8- Busque y lea el manual de la </w:t>
      </w:r>
      <w:proofErr w:type="spellStart"/>
      <w:r w:rsidRPr="006A47A1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6A47A1">
        <w:rPr>
          <w:rFonts w:ascii="Times New Roman" w:hAnsi="Times New Roman" w:cs="Times New Roman"/>
          <w:sz w:val="24"/>
          <w:szCs w:val="24"/>
        </w:rPr>
        <w:t>. Analice los datos que están especificados en el mismo.</w:t>
      </w:r>
    </w:p>
    <w:p w14:paraId="432FA379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 xml:space="preserve">9- ¿Qué diferencias y similitudes entiende que existe entre un equipo PC, Notebook, netbook, una Tablet y un celular del tipo </w:t>
      </w:r>
      <w:proofErr w:type="spellStart"/>
      <w:r w:rsidRPr="006A47A1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6A47A1">
        <w:rPr>
          <w:rFonts w:ascii="Times New Roman" w:hAnsi="Times New Roman" w:cs="Times New Roman"/>
          <w:sz w:val="24"/>
          <w:szCs w:val="24"/>
        </w:rPr>
        <w:t>?</w:t>
      </w:r>
    </w:p>
    <w:p w14:paraId="159F3978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10- De los equipos del punto 9, identifique los microprocesadores que poseen.</w:t>
      </w:r>
    </w:p>
    <w:p w14:paraId="186C6246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 xml:space="preserve">11. Según la lectura del manual de su </w:t>
      </w:r>
      <w:proofErr w:type="spellStart"/>
      <w:r w:rsidRPr="006A47A1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6A47A1">
        <w:rPr>
          <w:rFonts w:ascii="Times New Roman" w:hAnsi="Times New Roman" w:cs="Times New Roman"/>
          <w:sz w:val="24"/>
          <w:szCs w:val="24"/>
        </w:rPr>
        <w:t xml:space="preserve"> ¿Cuántos bancos de memoria tiene?</w:t>
      </w:r>
    </w:p>
    <w:p w14:paraId="1102DB51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12. ¿Cuál es la frecuencia de microprocesador de su equipo?</w:t>
      </w:r>
    </w:p>
    <w:p w14:paraId="35A47BA2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13. ¿Cuántas instrucciones reconoce su microprocesador? ¿Cómo obtiene la información?</w:t>
      </w:r>
    </w:p>
    <w:p w14:paraId="0227BB17" w14:textId="7777777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14. De qué Generación es el microprocesador que posee?</w:t>
      </w:r>
    </w:p>
    <w:p w14:paraId="49410E89" w14:textId="14A17627" w:rsidR="006A47A1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>15. ¿Qué sistema operativo tiene instal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A47A1">
        <w:rPr>
          <w:rFonts w:ascii="Times New Roman" w:hAnsi="Times New Roman" w:cs="Times New Roman"/>
          <w:sz w:val="24"/>
          <w:szCs w:val="24"/>
        </w:rPr>
        <w:t>do en sus equipos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6A4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¿</w:t>
      </w:r>
      <w:proofErr w:type="spellStart"/>
      <w:r w:rsidRPr="006A47A1">
        <w:rPr>
          <w:rFonts w:ascii="Times New Roman" w:hAnsi="Times New Roman" w:cs="Times New Roman"/>
          <w:sz w:val="24"/>
          <w:szCs w:val="24"/>
        </w:rPr>
        <w:t>Cuanta</w:t>
      </w:r>
      <w:proofErr w:type="spellEnd"/>
      <w:r w:rsidRPr="006A47A1">
        <w:rPr>
          <w:rFonts w:ascii="Times New Roman" w:hAnsi="Times New Roman" w:cs="Times New Roman"/>
          <w:sz w:val="24"/>
          <w:szCs w:val="24"/>
        </w:rPr>
        <w:t xml:space="preserve"> memoria pueden administrar?</w:t>
      </w:r>
    </w:p>
    <w:p w14:paraId="5E301BDE" w14:textId="263624C6" w:rsidR="00E042F3" w:rsidRPr="006A47A1" w:rsidRDefault="006A47A1" w:rsidP="006A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47A1">
        <w:rPr>
          <w:rFonts w:ascii="Times New Roman" w:hAnsi="Times New Roman" w:cs="Times New Roman"/>
          <w:sz w:val="24"/>
          <w:szCs w:val="24"/>
        </w:rPr>
        <w:t xml:space="preserve">16. ¿Cuál es la capacidad máxima de memoria que puede instalar en su </w:t>
      </w:r>
      <w:proofErr w:type="spellStart"/>
      <w:proofErr w:type="gramStart"/>
      <w:r w:rsidRPr="006A47A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A47A1">
        <w:rPr>
          <w:rFonts w:ascii="Times New Roman" w:hAnsi="Times New Roman" w:cs="Times New Roman"/>
          <w:sz w:val="24"/>
          <w:szCs w:val="24"/>
        </w:rPr>
        <w:t>aca</w:t>
      </w:r>
      <w:proofErr w:type="spellEnd"/>
      <w:proofErr w:type="gramEnd"/>
      <w:r w:rsidRPr="006A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7A1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6A47A1">
        <w:rPr>
          <w:rFonts w:ascii="Times New Roman" w:hAnsi="Times New Roman" w:cs="Times New Roman"/>
          <w:sz w:val="24"/>
          <w:szCs w:val="24"/>
        </w:rPr>
        <w:t>?</w:t>
      </w:r>
    </w:p>
    <w:sectPr w:rsidR="00E042F3" w:rsidRPr="006A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1"/>
    <w:rsid w:val="006A47A1"/>
    <w:rsid w:val="00E0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EDC0C"/>
  <w15:chartTrackingRefBased/>
  <w15:docId w15:val="{F07FBEB6-A43F-44AD-86CE-DAFDA9AB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Torretta</dc:creator>
  <cp:keywords/>
  <dc:description/>
  <cp:lastModifiedBy>Mica Torretta</cp:lastModifiedBy>
  <cp:revision>1</cp:revision>
  <cp:lastPrinted>2020-08-26T04:46:00Z</cp:lastPrinted>
  <dcterms:created xsi:type="dcterms:W3CDTF">2020-08-26T04:45:00Z</dcterms:created>
  <dcterms:modified xsi:type="dcterms:W3CDTF">2020-08-26T04:47:00Z</dcterms:modified>
</cp:coreProperties>
</file>