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5DE9" w14:textId="05089270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rFonts w:ascii="Segoe UI Emoji" w:hAnsi="Segoe UI Emoji" w:cs="Segoe UI Emoji"/>
          <w:b/>
          <w:bCs/>
        </w:rPr>
        <w:t>🌥️</w:t>
      </w:r>
      <w:r w:rsidRPr="009C409A">
        <w:rPr>
          <w:b/>
          <w:bCs/>
        </w:rPr>
        <w:t xml:space="preserve"> Week 10 — Cloud Computing </w:t>
      </w:r>
      <w:proofErr w:type="gramStart"/>
      <w:r w:rsidRPr="009C409A">
        <w:rPr>
          <w:b/>
          <w:bCs/>
        </w:rPr>
        <w:t>云计算</w:t>
      </w:r>
      <w:proofErr w:type="gramEnd"/>
      <w:r w:rsidRPr="009C409A">
        <w:rPr>
          <w:b/>
          <w:bCs/>
        </w:rPr>
        <w:t>笔记</w:t>
      </w:r>
      <w:r w:rsidR="00000000">
        <w:pict w14:anchorId="6FDB09B9">
          <v:rect id="_x0000_i1025" style="width:0;height:1.5pt" o:hralign="center" o:hrstd="t" o:hr="t" fillcolor="#a0a0a0" stroked="f"/>
        </w:pict>
      </w:r>
    </w:p>
    <w:p w14:paraId="1544B832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一、课程大纲 Outline</w:t>
      </w:r>
    </w:p>
    <w:p w14:paraId="085B1615" w14:textId="77777777" w:rsidR="009C409A" w:rsidRPr="009C409A" w:rsidRDefault="009C409A" w:rsidP="009C409A">
      <w:pPr>
        <w:rPr>
          <w:rFonts w:hint="eastAsia"/>
        </w:rPr>
      </w:pPr>
      <w:r w:rsidRPr="009C409A">
        <w:t>Cloud Computing 云计算</w:t>
      </w:r>
    </w:p>
    <w:p w14:paraId="296AD4C9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>What is the cloud? 什么是云</w:t>
      </w:r>
    </w:p>
    <w:p w14:paraId="0271DC7E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 xml:space="preserve">Cloud providers </w:t>
      </w:r>
      <w:proofErr w:type="gramStart"/>
      <w:r w:rsidRPr="009C409A">
        <w:t>云服务</w:t>
      </w:r>
      <w:proofErr w:type="gramEnd"/>
      <w:r w:rsidRPr="009C409A">
        <w:t>商</w:t>
      </w:r>
    </w:p>
    <w:p w14:paraId="65248D76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>How does it work? 云的工作原理</w:t>
      </w:r>
    </w:p>
    <w:p w14:paraId="4653D0D8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>Amazon Web Services (AWS)</w:t>
      </w:r>
    </w:p>
    <w:p w14:paraId="187FCB4F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>Storage and Computing Services</w:t>
      </w:r>
    </w:p>
    <w:p w14:paraId="79A74B32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>Serverless Computing 无服务器计算</w:t>
      </w:r>
    </w:p>
    <w:p w14:paraId="21FCB188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>IoT 物联网</w:t>
      </w:r>
    </w:p>
    <w:p w14:paraId="76336553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>Edge Computing 边缘计算</w:t>
      </w:r>
    </w:p>
    <w:p w14:paraId="2CC326D3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>Microservices 微服务</w:t>
      </w:r>
    </w:p>
    <w:p w14:paraId="55B5484A" w14:textId="77777777" w:rsidR="009C409A" w:rsidRPr="009C409A" w:rsidRDefault="009C409A" w:rsidP="009C409A">
      <w:pPr>
        <w:numPr>
          <w:ilvl w:val="0"/>
          <w:numId w:val="1"/>
        </w:numPr>
        <w:rPr>
          <w:rFonts w:hint="eastAsia"/>
        </w:rPr>
      </w:pPr>
      <w:r w:rsidRPr="009C409A">
        <w:t xml:space="preserve">Security and Sustainability </w:t>
      </w:r>
      <w:proofErr w:type="gramStart"/>
      <w:r w:rsidRPr="009C409A">
        <w:t>云安全</w:t>
      </w:r>
      <w:proofErr w:type="gramEnd"/>
      <w:r w:rsidRPr="009C409A">
        <w:t>与可持续性</w:t>
      </w:r>
    </w:p>
    <w:p w14:paraId="26A31E58" w14:textId="77777777" w:rsidR="009C409A" w:rsidRPr="009C409A" w:rsidRDefault="00000000" w:rsidP="009C409A">
      <w:pPr>
        <w:rPr>
          <w:rFonts w:hint="eastAsia"/>
        </w:rPr>
      </w:pPr>
      <w:r>
        <w:pict w14:anchorId="4110F245">
          <v:rect id="_x0000_i1026" style="width:0;height:1.5pt" o:hralign="center" o:hrstd="t" o:hr="t" fillcolor="#a0a0a0" stroked="f"/>
        </w:pict>
      </w:r>
    </w:p>
    <w:p w14:paraId="5ACFD92E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二、Cloud Computing 概念与本质</w:t>
      </w:r>
    </w:p>
    <w:p w14:paraId="72CB90ED" w14:textId="77777777" w:rsidR="009C409A" w:rsidRPr="009C409A" w:rsidRDefault="009C409A" w:rsidP="009C409A">
      <w:pPr>
        <w:rPr>
          <w:rFonts w:hint="eastAsia"/>
        </w:rPr>
      </w:pPr>
      <w:r w:rsidRPr="009C409A">
        <w:t>Cloud computing 是一种通过互联网访问远程服务器网络的计算方式，用来存储、管理和处理数据，而不是依赖本地服务器或个人电脑。</w:t>
      </w:r>
      <w:r w:rsidRPr="009C409A">
        <w:br/>
        <w:t>简单来说：</w:t>
      </w:r>
      <w:r w:rsidRPr="009C409A">
        <w:rPr>
          <w:b/>
          <w:bCs/>
        </w:rPr>
        <w:t>“用别人的电脑完成自己的计算任务”</w:t>
      </w:r>
      <w:r w:rsidRPr="009C409A">
        <w:t>。</w:t>
      </w:r>
    </w:p>
    <w:p w14:paraId="0683BE6D" w14:textId="77777777" w:rsidR="009C409A" w:rsidRPr="009C409A" w:rsidRDefault="009C409A" w:rsidP="009C409A">
      <w:pPr>
        <w:rPr>
          <w:rFonts w:hint="eastAsia"/>
        </w:rPr>
      </w:pPr>
      <w:r w:rsidRPr="009C409A">
        <w:t>核心特征：</w:t>
      </w:r>
    </w:p>
    <w:p w14:paraId="072D057D" w14:textId="77777777" w:rsidR="009C409A" w:rsidRPr="00A67367" w:rsidRDefault="009C409A" w:rsidP="009C409A">
      <w:pPr>
        <w:numPr>
          <w:ilvl w:val="0"/>
          <w:numId w:val="2"/>
        </w:numPr>
        <w:rPr>
          <w:rFonts w:hint="eastAsia"/>
          <w:highlight w:val="yellow"/>
        </w:rPr>
      </w:pPr>
      <w:r w:rsidRPr="00A67367">
        <w:rPr>
          <w:highlight w:val="yellow"/>
        </w:rPr>
        <w:t>快速部署（rapid deployment）</w:t>
      </w:r>
    </w:p>
    <w:p w14:paraId="65382E20" w14:textId="77777777" w:rsidR="009C409A" w:rsidRPr="00A67367" w:rsidRDefault="009C409A" w:rsidP="009C409A">
      <w:pPr>
        <w:numPr>
          <w:ilvl w:val="0"/>
          <w:numId w:val="2"/>
        </w:numPr>
        <w:rPr>
          <w:rFonts w:hint="eastAsia"/>
          <w:highlight w:val="yellow"/>
        </w:rPr>
      </w:pPr>
      <w:r w:rsidRPr="00A67367">
        <w:rPr>
          <w:highlight w:val="yellow"/>
        </w:rPr>
        <w:t>弹性扩展（scalability）</w:t>
      </w:r>
    </w:p>
    <w:p w14:paraId="374E77CA" w14:textId="77777777" w:rsidR="009C409A" w:rsidRPr="00A67367" w:rsidRDefault="009C409A" w:rsidP="009C409A">
      <w:pPr>
        <w:numPr>
          <w:ilvl w:val="0"/>
          <w:numId w:val="2"/>
        </w:numPr>
        <w:rPr>
          <w:rFonts w:hint="eastAsia"/>
          <w:highlight w:val="yellow"/>
        </w:rPr>
      </w:pPr>
      <w:r w:rsidRPr="00A67367">
        <w:rPr>
          <w:highlight w:val="yellow"/>
        </w:rPr>
        <w:t>资源共享（resource sharing）</w:t>
      </w:r>
    </w:p>
    <w:p w14:paraId="58564504" w14:textId="77777777" w:rsidR="009C409A" w:rsidRPr="00A67367" w:rsidRDefault="009C409A" w:rsidP="009C409A">
      <w:pPr>
        <w:numPr>
          <w:ilvl w:val="0"/>
          <w:numId w:val="2"/>
        </w:numPr>
        <w:rPr>
          <w:rFonts w:hint="eastAsia"/>
          <w:highlight w:val="yellow"/>
        </w:rPr>
      </w:pPr>
      <w:r w:rsidRPr="00A67367">
        <w:rPr>
          <w:highlight w:val="yellow"/>
        </w:rPr>
        <w:t>按使用付费（pay as you go）</w:t>
      </w:r>
    </w:p>
    <w:p w14:paraId="00A292FB" w14:textId="77777777" w:rsidR="009C409A" w:rsidRPr="009C409A" w:rsidRDefault="009C409A" w:rsidP="009C409A">
      <w:pPr>
        <w:rPr>
          <w:rFonts w:hint="eastAsia"/>
        </w:rPr>
      </w:pPr>
      <w:r w:rsidRPr="009C409A">
        <w:t>类比：</w:t>
      </w:r>
      <w:r w:rsidRPr="009C409A">
        <w:br/>
        <w:t>就像用电一样，不需要自建发电厂，而是通过电网按使用量付费。</w:t>
      </w:r>
      <w:r w:rsidRPr="009C409A">
        <w:br/>
        <w:t>企业或个人通过云租用计算能力、存储空间与网络资源。</w:t>
      </w:r>
    </w:p>
    <w:p w14:paraId="77ED6991" w14:textId="77777777" w:rsidR="009C409A" w:rsidRPr="009C409A" w:rsidRDefault="009C409A" w:rsidP="009C409A">
      <w:pPr>
        <w:rPr>
          <w:rFonts w:hint="eastAsia"/>
        </w:rPr>
      </w:pPr>
      <w:r w:rsidRPr="009C409A">
        <w:t>优点：</w:t>
      </w:r>
    </w:p>
    <w:p w14:paraId="69F7DD54" w14:textId="77777777" w:rsidR="009C409A" w:rsidRPr="009C409A" w:rsidRDefault="009C409A" w:rsidP="009C409A">
      <w:pPr>
        <w:numPr>
          <w:ilvl w:val="0"/>
          <w:numId w:val="3"/>
        </w:numPr>
        <w:rPr>
          <w:rFonts w:hint="eastAsia"/>
        </w:rPr>
      </w:pPr>
      <w:r w:rsidRPr="009C409A">
        <w:lastRenderedPageBreak/>
        <w:t>无需维护硬件</w:t>
      </w:r>
    </w:p>
    <w:p w14:paraId="64F2DC6B" w14:textId="77777777" w:rsidR="009C409A" w:rsidRPr="009C409A" w:rsidRDefault="009C409A" w:rsidP="009C409A">
      <w:pPr>
        <w:numPr>
          <w:ilvl w:val="0"/>
          <w:numId w:val="3"/>
        </w:numPr>
        <w:rPr>
          <w:rFonts w:hint="eastAsia"/>
        </w:rPr>
      </w:pPr>
      <w:r w:rsidRPr="009C409A">
        <w:t>可随时扩展</w:t>
      </w:r>
    </w:p>
    <w:p w14:paraId="53FEED34" w14:textId="77777777" w:rsidR="009C409A" w:rsidRPr="009C409A" w:rsidRDefault="009C409A" w:rsidP="009C409A">
      <w:pPr>
        <w:numPr>
          <w:ilvl w:val="0"/>
          <w:numId w:val="3"/>
        </w:numPr>
        <w:rPr>
          <w:rFonts w:hint="eastAsia"/>
        </w:rPr>
      </w:pPr>
      <w:r w:rsidRPr="009C409A">
        <w:t>成本低廉</w:t>
      </w:r>
    </w:p>
    <w:p w14:paraId="75DED927" w14:textId="77777777" w:rsidR="009C409A" w:rsidRPr="009C409A" w:rsidRDefault="009C409A" w:rsidP="009C409A">
      <w:pPr>
        <w:numPr>
          <w:ilvl w:val="0"/>
          <w:numId w:val="3"/>
        </w:numPr>
        <w:rPr>
          <w:rFonts w:hint="eastAsia"/>
        </w:rPr>
      </w:pPr>
      <w:r w:rsidRPr="009C409A">
        <w:t>可全球访问</w:t>
      </w:r>
    </w:p>
    <w:p w14:paraId="013D9147" w14:textId="77777777" w:rsidR="009C409A" w:rsidRPr="009C409A" w:rsidRDefault="00000000" w:rsidP="009C409A">
      <w:pPr>
        <w:rPr>
          <w:rFonts w:hint="eastAsia"/>
        </w:rPr>
      </w:pPr>
      <w:r>
        <w:pict w14:anchorId="422B28D8">
          <v:rect id="_x0000_i1027" style="width:0;height:1.5pt" o:hralign="center" o:hrstd="t" o:hr="t" fillcolor="#a0a0a0" stroked="f"/>
        </w:pict>
      </w:r>
    </w:p>
    <w:p w14:paraId="31FAF7AF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三、主要</w:t>
      </w:r>
      <w:proofErr w:type="gramStart"/>
      <w:r w:rsidRPr="009C409A">
        <w:rPr>
          <w:b/>
          <w:bCs/>
        </w:rPr>
        <w:t>云服务</w:t>
      </w:r>
      <w:proofErr w:type="gramEnd"/>
      <w:r w:rsidRPr="009C409A">
        <w:rPr>
          <w:b/>
          <w:bCs/>
        </w:rPr>
        <w:t>提供商 Cloud Providers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843"/>
        <w:gridCol w:w="2105"/>
      </w:tblGrid>
      <w:tr w:rsidR="009C409A" w:rsidRPr="009C409A" w14:paraId="55C5B641" w14:textId="77777777" w:rsidTr="00A67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CB278" w14:textId="77777777" w:rsidR="009C409A" w:rsidRPr="009C409A" w:rsidRDefault="009C409A" w:rsidP="009C409A">
            <w:pPr>
              <w:rPr>
                <w:rFonts w:hint="eastAsia"/>
                <w:b/>
                <w:bCs/>
              </w:rPr>
            </w:pPr>
            <w:r w:rsidRPr="009C409A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05765EC" w14:textId="77777777" w:rsidR="009C409A" w:rsidRPr="009C409A" w:rsidRDefault="009C409A" w:rsidP="009C409A">
            <w:pPr>
              <w:rPr>
                <w:rFonts w:hint="eastAsia"/>
                <w:b/>
                <w:bCs/>
              </w:rPr>
            </w:pPr>
            <w:r w:rsidRPr="009C409A">
              <w:rPr>
                <w:b/>
                <w:bCs/>
              </w:rPr>
              <w:t>Example Services</w:t>
            </w:r>
          </w:p>
        </w:tc>
        <w:tc>
          <w:tcPr>
            <w:tcW w:w="0" w:type="auto"/>
            <w:vAlign w:val="center"/>
            <w:hideMark/>
          </w:tcPr>
          <w:p w14:paraId="03EDD309" w14:textId="77777777" w:rsidR="009C409A" w:rsidRPr="009C409A" w:rsidRDefault="009C409A" w:rsidP="009C409A">
            <w:pPr>
              <w:rPr>
                <w:rFonts w:hint="eastAsia"/>
                <w:b/>
                <w:bCs/>
              </w:rPr>
            </w:pPr>
            <w:r w:rsidRPr="009C409A">
              <w:rPr>
                <w:b/>
                <w:bCs/>
              </w:rPr>
              <w:t>Note</w:t>
            </w:r>
          </w:p>
        </w:tc>
      </w:tr>
      <w:tr w:rsidR="009C409A" w:rsidRPr="009C409A" w14:paraId="1856E08D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C3BB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Amazon AWS</w:t>
            </w:r>
          </w:p>
        </w:tc>
        <w:tc>
          <w:tcPr>
            <w:tcW w:w="0" w:type="auto"/>
            <w:vAlign w:val="center"/>
            <w:hideMark/>
          </w:tcPr>
          <w:p w14:paraId="687A8C23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EC2, S3, Lambda</w:t>
            </w:r>
          </w:p>
        </w:tc>
        <w:tc>
          <w:tcPr>
            <w:tcW w:w="0" w:type="auto"/>
            <w:vAlign w:val="center"/>
            <w:hideMark/>
          </w:tcPr>
          <w:p w14:paraId="405F0530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最早、规模最大</w:t>
            </w:r>
          </w:p>
        </w:tc>
      </w:tr>
      <w:tr w:rsidR="009C409A" w:rsidRPr="009C409A" w14:paraId="400EA9B2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3A18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5C4E7F63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OneDrive, Outlook</w:t>
            </w:r>
          </w:p>
        </w:tc>
        <w:tc>
          <w:tcPr>
            <w:tcW w:w="0" w:type="auto"/>
            <w:vAlign w:val="center"/>
            <w:hideMark/>
          </w:tcPr>
          <w:p w14:paraId="4A79DC8B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USYD 使用的系统</w:t>
            </w:r>
          </w:p>
        </w:tc>
      </w:tr>
      <w:tr w:rsidR="009C409A" w:rsidRPr="009C409A" w14:paraId="20E55F8E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EC68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Google GCP</w:t>
            </w:r>
          </w:p>
        </w:tc>
        <w:tc>
          <w:tcPr>
            <w:tcW w:w="0" w:type="auto"/>
            <w:vAlign w:val="center"/>
            <w:hideMark/>
          </w:tcPr>
          <w:p w14:paraId="0BCA03FD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YouTube, Docs</w:t>
            </w:r>
          </w:p>
        </w:tc>
        <w:tc>
          <w:tcPr>
            <w:tcW w:w="0" w:type="auto"/>
            <w:vAlign w:val="center"/>
            <w:hideMark/>
          </w:tcPr>
          <w:p w14:paraId="6007A8D8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与 Google 服务集成</w:t>
            </w:r>
          </w:p>
        </w:tc>
      </w:tr>
      <w:tr w:rsidR="009C409A" w:rsidRPr="009C409A" w14:paraId="1DBC6911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9272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IBM Bluemix</w:t>
            </w:r>
          </w:p>
        </w:tc>
        <w:tc>
          <w:tcPr>
            <w:tcW w:w="0" w:type="auto"/>
            <w:vAlign w:val="center"/>
            <w:hideMark/>
          </w:tcPr>
          <w:p w14:paraId="10F1DA50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医疗与企业级系统</w:t>
            </w:r>
          </w:p>
        </w:tc>
        <w:tc>
          <w:tcPr>
            <w:tcW w:w="0" w:type="auto"/>
            <w:vAlign w:val="center"/>
            <w:hideMark/>
          </w:tcPr>
          <w:p w14:paraId="2950D9B3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专注特定行业</w:t>
            </w:r>
          </w:p>
        </w:tc>
      </w:tr>
    </w:tbl>
    <w:p w14:paraId="60177E20" w14:textId="77777777" w:rsidR="009C409A" w:rsidRPr="009C409A" w:rsidRDefault="009C409A" w:rsidP="009C409A">
      <w:pPr>
        <w:rPr>
          <w:rFonts w:hint="eastAsia"/>
        </w:rPr>
      </w:pPr>
      <w:r w:rsidRPr="009C409A">
        <w:t>全球数据中心的建设使得</w:t>
      </w:r>
      <w:proofErr w:type="gramStart"/>
      <w:r w:rsidRPr="009C409A">
        <w:t>云资源</w:t>
      </w:r>
      <w:proofErr w:type="gramEnd"/>
      <w:r w:rsidRPr="009C409A">
        <w:t>几乎随处可得。</w:t>
      </w:r>
      <w:r w:rsidRPr="009C409A">
        <w:br/>
        <w:t>例如 2016 年 Gartner 估计 Google 已拥有 250 万台服务器。</w:t>
      </w:r>
      <w:r w:rsidRPr="009C409A">
        <w:br/>
        <w:t>数据中心的选址考虑因素包括电力成本、网络速度与可再生能源。</w:t>
      </w:r>
    </w:p>
    <w:p w14:paraId="004E8060" w14:textId="77777777" w:rsidR="009C409A" w:rsidRPr="009C409A" w:rsidRDefault="00000000" w:rsidP="009C409A">
      <w:pPr>
        <w:rPr>
          <w:rFonts w:hint="eastAsia"/>
        </w:rPr>
      </w:pPr>
      <w:r>
        <w:pict w14:anchorId="0CCAAFE7">
          <v:rect id="_x0000_i1028" style="width:0;height:1.5pt" o:hralign="center" o:hrstd="t" o:hr="t" fillcolor="#a0a0a0" stroked="f"/>
        </w:pict>
      </w:r>
    </w:p>
    <w:p w14:paraId="5E9F81D2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四、</w:t>
      </w:r>
      <w:proofErr w:type="gramStart"/>
      <w:r w:rsidRPr="009C409A">
        <w:rPr>
          <w:b/>
          <w:bCs/>
        </w:rPr>
        <w:t>云计算</w:t>
      </w:r>
      <w:proofErr w:type="gramEnd"/>
      <w:r w:rsidRPr="009C409A">
        <w:rPr>
          <w:b/>
          <w:bCs/>
        </w:rPr>
        <w:t>的工作原理 How It Works</w:t>
      </w:r>
    </w:p>
    <w:p w14:paraId="28442FCE" w14:textId="77777777" w:rsidR="009C409A" w:rsidRPr="009C409A" w:rsidRDefault="009C409A" w:rsidP="009C409A">
      <w:pPr>
        <w:numPr>
          <w:ilvl w:val="0"/>
          <w:numId w:val="4"/>
        </w:numPr>
        <w:rPr>
          <w:rFonts w:hint="eastAsia"/>
        </w:rPr>
      </w:pPr>
      <w:r w:rsidRPr="009C409A">
        <w:rPr>
          <w:b/>
          <w:bCs/>
        </w:rPr>
        <w:t>虚拟化 Virtualization</w:t>
      </w:r>
      <w:r w:rsidRPr="009C409A">
        <w:br/>
      </w:r>
      <w:proofErr w:type="gramStart"/>
      <w:r w:rsidRPr="009C409A">
        <w:t>云服务</w:t>
      </w:r>
      <w:proofErr w:type="gramEnd"/>
      <w:r w:rsidRPr="009C409A">
        <w:t>商拥有成千上万台物理服务器（physical servers）。</w:t>
      </w:r>
      <w:r w:rsidRPr="009C409A">
        <w:br/>
        <w:t>每个物理服务器通过“</w:t>
      </w:r>
      <w:r w:rsidRPr="00A67367">
        <w:rPr>
          <w:highlight w:val="yellow"/>
        </w:rPr>
        <w:t>虚拟机监控器（hypervisor）”划分出多个虚拟机（VM）</w:t>
      </w:r>
      <w:r w:rsidRPr="009C409A">
        <w:t>。</w:t>
      </w:r>
    </w:p>
    <w:p w14:paraId="5AEAC3E2" w14:textId="77777777" w:rsidR="009C409A" w:rsidRPr="009C409A" w:rsidRDefault="009C409A" w:rsidP="009C409A">
      <w:pPr>
        <w:numPr>
          <w:ilvl w:val="0"/>
          <w:numId w:val="4"/>
        </w:numPr>
        <w:rPr>
          <w:rFonts w:hint="eastAsia"/>
        </w:rPr>
      </w:pPr>
      <w:r w:rsidRPr="009C409A">
        <w:rPr>
          <w:b/>
          <w:bCs/>
        </w:rPr>
        <w:t>用户配置过程</w:t>
      </w:r>
      <w:r w:rsidRPr="009C409A">
        <w:br/>
        <w:t>用户在网页</w:t>
      </w:r>
      <w:proofErr w:type="gramStart"/>
      <w:r w:rsidRPr="009C409A">
        <w:t>端选择</w:t>
      </w:r>
      <w:proofErr w:type="gramEnd"/>
      <w:r w:rsidRPr="009C409A">
        <w:t>所需的配置（CPU、内存、硬盘、操作系统等）。</w:t>
      </w:r>
      <w:r w:rsidRPr="009C409A">
        <w:br/>
        <w:t>云平台执行“</w:t>
      </w:r>
      <w:r w:rsidRPr="00A67367">
        <w:rPr>
          <w:highlight w:val="yellow"/>
        </w:rPr>
        <w:t>provisioning</w:t>
      </w:r>
      <w:r w:rsidRPr="00A67367">
        <w:t>（</w:t>
      </w:r>
      <w:r w:rsidRPr="009C409A">
        <w:t>资源分配）”，为其分配服务器、安装系统并生成 IP 地址。</w:t>
      </w:r>
    </w:p>
    <w:p w14:paraId="7B698AF7" w14:textId="77777777" w:rsidR="009C409A" w:rsidRPr="009C409A" w:rsidRDefault="009C409A" w:rsidP="009C409A">
      <w:pPr>
        <w:numPr>
          <w:ilvl w:val="0"/>
          <w:numId w:val="4"/>
        </w:numPr>
        <w:rPr>
          <w:rFonts w:hint="eastAsia"/>
        </w:rPr>
      </w:pPr>
      <w:r w:rsidRPr="009C409A">
        <w:rPr>
          <w:b/>
          <w:bCs/>
        </w:rPr>
        <w:t>远程访问</w:t>
      </w:r>
    </w:p>
    <w:p w14:paraId="1B052C14" w14:textId="77777777" w:rsidR="009C409A" w:rsidRPr="00A67367" w:rsidRDefault="009C409A" w:rsidP="009C409A">
      <w:pPr>
        <w:numPr>
          <w:ilvl w:val="1"/>
          <w:numId w:val="4"/>
        </w:numPr>
        <w:rPr>
          <w:rFonts w:hint="eastAsia"/>
        </w:rPr>
      </w:pPr>
      <w:r w:rsidRPr="009C409A">
        <w:t>Linux/Unix 系统：</w:t>
      </w:r>
      <w:r w:rsidRPr="00A67367">
        <w:rPr>
          <w:highlight w:val="yellow"/>
        </w:rPr>
        <w:t>SSH 或 Telnet</w:t>
      </w:r>
    </w:p>
    <w:p w14:paraId="3078C8F8" w14:textId="77777777" w:rsidR="009C409A" w:rsidRPr="009C409A" w:rsidRDefault="009C409A" w:rsidP="009C409A">
      <w:pPr>
        <w:numPr>
          <w:ilvl w:val="1"/>
          <w:numId w:val="4"/>
        </w:numPr>
        <w:rPr>
          <w:rFonts w:hint="eastAsia"/>
        </w:rPr>
      </w:pPr>
      <w:r w:rsidRPr="009C409A">
        <w:t>Windows 系统：Remote Desktop</w:t>
      </w:r>
    </w:p>
    <w:p w14:paraId="24C2936F" w14:textId="77777777" w:rsidR="009C409A" w:rsidRPr="009C409A" w:rsidRDefault="009C409A" w:rsidP="009C409A">
      <w:pPr>
        <w:numPr>
          <w:ilvl w:val="0"/>
          <w:numId w:val="4"/>
        </w:numPr>
        <w:rPr>
          <w:rFonts w:hint="eastAsia"/>
        </w:rPr>
      </w:pPr>
      <w:r w:rsidRPr="009C409A">
        <w:rPr>
          <w:b/>
          <w:bCs/>
        </w:rPr>
        <w:t>运行与管理</w:t>
      </w:r>
      <w:r w:rsidRPr="009C409A">
        <w:br/>
        <w:t>用户可在虚拟机上运行应用程序、托管网站或数据库。</w:t>
      </w:r>
    </w:p>
    <w:p w14:paraId="579ECBC9" w14:textId="77777777" w:rsidR="009C409A" w:rsidRPr="009C409A" w:rsidRDefault="009C409A" w:rsidP="009C409A">
      <w:pPr>
        <w:rPr>
          <w:rFonts w:hint="eastAsia"/>
        </w:rPr>
      </w:pPr>
      <w:proofErr w:type="gramStart"/>
      <w:r w:rsidRPr="009C409A">
        <w:lastRenderedPageBreak/>
        <w:t>云计算</w:t>
      </w:r>
      <w:proofErr w:type="gramEnd"/>
      <w:r w:rsidRPr="009C409A">
        <w:t>的底层仍依赖实体硬件与操作系统，但用户只看到“服务层”的抽象接口。</w:t>
      </w:r>
    </w:p>
    <w:p w14:paraId="01FCBC49" w14:textId="77777777" w:rsidR="009C409A" w:rsidRPr="009C409A" w:rsidRDefault="00000000" w:rsidP="009C409A">
      <w:pPr>
        <w:rPr>
          <w:rFonts w:hint="eastAsia"/>
        </w:rPr>
      </w:pPr>
      <w:r>
        <w:pict w14:anchorId="56CAE4B1">
          <v:rect id="_x0000_i1029" style="width:0;height:1.5pt" o:hralign="center" o:hrstd="t" o:hr="t" fillcolor="#a0a0a0" stroked="f"/>
        </w:pict>
      </w:r>
    </w:p>
    <w:p w14:paraId="57CFDCF6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五、API 与 Auto-scaling 自动伸缩</w:t>
      </w:r>
    </w:p>
    <w:p w14:paraId="5C5CBC29" w14:textId="77777777" w:rsidR="009C409A" w:rsidRPr="009C409A" w:rsidRDefault="009C409A" w:rsidP="009C409A">
      <w:pPr>
        <w:rPr>
          <w:rFonts w:hint="eastAsia"/>
        </w:rPr>
      </w:pPr>
      <w:r w:rsidRPr="009C409A">
        <w:t>API（应用程序接口）允许程序以代码方式控制云资源。</w:t>
      </w:r>
      <w:r w:rsidRPr="009C409A">
        <w:br/>
        <w:t>例如，当服务器负载升高时，可自动创建新的虚拟机。</w:t>
      </w:r>
    </w:p>
    <w:p w14:paraId="6CAB45DC" w14:textId="77777777" w:rsidR="009C409A" w:rsidRPr="009C409A" w:rsidRDefault="009C409A" w:rsidP="009C409A">
      <w:pPr>
        <w:rPr>
          <w:rFonts w:hint="eastAsia"/>
        </w:rPr>
      </w:pPr>
      <w:r w:rsidRPr="009C409A">
        <w:t>示例代码（逻辑伪代码）：</w:t>
      </w:r>
    </w:p>
    <w:p w14:paraId="01A40861" w14:textId="77777777" w:rsidR="009C409A" w:rsidRPr="009C409A" w:rsidRDefault="009C409A" w:rsidP="009C409A">
      <w:pPr>
        <w:rPr>
          <w:rFonts w:hint="eastAsia"/>
        </w:rPr>
      </w:pPr>
      <w:r w:rsidRPr="009C409A">
        <w:t xml:space="preserve">if </w:t>
      </w:r>
      <w:proofErr w:type="spellStart"/>
      <w:r w:rsidRPr="009C409A">
        <w:t>cpu_usage</w:t>
      </w:r>
      <w:proofErr w:type="spellEnd"/>
      <w:r w:rsidRPr="009C409A">
        <w:t xml:space="preserve"> &gt; 80%:</w:t>
      </w:r>
    </w:p>
    <w:p w14:paraId="0CE223AB" w14:textId="77777777" w:rsidR="009C409A" w:rsidRPr="009C409A" w:rsidRDefault="009C409A" w:rsidP="009C409A">
      <w:pPr>
        <w:rPr>
          <w:rFonts w:hint="eastAsia"/>
        </w:rPr>
      </w:pPr>
      <w:r w:rsidRPr="009C409A">
        <w:t xml:space="preserve">    </w:t>
      </w:r>
      <w:proofErr w:type="spellStart"/>
      <w:proofErr w:type="gramStart"/>
      <w:r w:rsidRPr="009C409A">
        <w:t>aws.create</w:t>
      </w:r>
      <w:proofErr w:type="gramEnd"/>
      <w:r w:rsidRPr="009C409A">
        <w:t>_</w:t>
      </w:r>
      <w:proofErr w:type="gramStart"/>
      <w:r w:rsidRPr="009C409A">
        <w:t>instance</w:t>
      </w:r>
      <w:proofErr w:type="spellEnd"/>
      <w:r w:rsidRPr="009C409A">
        <w:t>(</w:t>
      </w:r>
      <w:proofErr w:type="gramEnd"/>
      <w:r w:rsidRPr="009C409A">
        <w:t>type="t</w:t>
      </w:r>
      <w:proofErr w:type="gramStart"/>
      <w:r w:rsidRPr="009C409A">
        <w:t>3.micro</w:t>
      </w:r>
      <w:proofErr w:type="gramEnd"/>
      <w:r w:rsidRPr="009C409A">
        <w:t>", region="ap-southeast-2")</w:t>
      </w:r>
    </w:p>
    <w:p w14:paraId="5A7F13F6" w14:textId="77777777" w:rsidR="009C409A" w:rsidRPr="009C409A" w:rsidRDefault="009C409A" w:rsidP="009C409A">
      <w:pPr>
        <w:rPr>
          <w:rFonts w:hint="eastAsia"/>
        </w:rPr>
      </w:pPr>
    </w:p>
    <w:p w14:paraId="582DBC97" w14:textId="77777777" w:rsidR="009C409A" w:rsidRPr="009C409A" w:rsidRDefault="009C409A" w:rsidP="009C409A">
      <w:pPr>
        <w:rPr>
          <w:rFonts w:hint="eastAsia"/>
        </w:rPr>
      </w:pPr>
      <w:r w:rsidRPr="009C409A">
        <w:t xml:space="preserve">if </w:t>
      </w:r>
      <w:proofErr w:type="spellStart"/>
      <w:r w:rsidRPr="009C409A">
        <w:t>cpu_usage</w:t>
      </w:r>
      <w:proofErr w:type="spellEnd"/>
      <w:r w:rsidRPr="009C409A">
        <w:t xml:space="preserve"> &lt; 30%:</w:t>
      </w:r>
    </w:p>
    <w:p w14:paraId="6DA8C485" w14:textId="77777777" w:rsidR="009C409A" w:rsidRPr="009C409A" w:rsidRDefault="009C409A" w:rsidP="009C409A">
      <w:pPr>
        <w:rPr>
          <w:rFonts w:hint="eastAsia"/>
        </w:rPr>
      </w:pPr>
      <w:r w:rsidRPr="009C409A">
        <w:t xml:space="preserve">    </w:t>
      </w:r>
      <w:proofErr w:type="spellStart"/>
      <w:proofErr w:type="gramStart"/>
      <w:r w:rsidRPr="009C409A">
        <w:t>aws.terminate</w:t>
      </w:r>
      <w:proofErr w:type="gramEnd"/>
      <w:r w:rsidRPr="009C409A">
        <w:t>_instance</w:t>
      </w:r>
      <w:proofErr w:type="spellEnd"/>
      <w:r w:rsidRPr="009C409A">
        <w:t>(</w:t>
      </w:r>
      <w:proofErr w:type="spellStart"/>
      <w:r w:rsidRPr="009C409A">
        <w:t>instance_id</w:t>
      </w:r>
      <w:proofErr w:type="spellEnd"/>
      <w:r w:rsidRPr="009C409A">
        <w:t>)</w:t>
      </w:r>
    </w:p>
    <w:p w14:paraId="7E881015" w14:textId="77777777" w:rsidR="009C409A" w:rsidRPr="009C409A" w:rsidRDefault="009C409A" w:rsidP="009C409A">
      <w:pPr>
        <w:rPr>
          <w:rFonts w:hint="eastAsia"/>
        </w:rPr>
      </w:pPr>
      <w:r w:rsidRPr="009C409A">
        <w:t>这就是“自动伸缩（auto-scaling）”：根据 CPU 使用率自动扩容或缩容。</w:t>
      </w:r>
      <w:r w:rsidRPr="009C409A">
        <w:br/>
        <w:t>优点：提升性能、节约成本、避免闲置资源浪费。</w:t>
      </w:r>
    </w:p>
    <w:p w14:paraId="44DDF9E1" w14:textId="77777777" w:rsidR="009C409A" w:rsidRPr="009C409A" w:rsidRDefault="00000000" w:rsidP="009C409A">
      <w:pPr>
        <w:rPr>
          <w:rFonts w:hint="eastAsia"/>
        </w:rPr>
      </w:pPr>
      <w:r>
        <w:pict w14:anchorId="40B447D9">
          <v:rect id="_x0000_i1030" style="width:0;height:1.5pt" o:hralign="center" o:hrstd="t" o:hr="t" fillcolor="#a0a0a0" stroked="f"/>
        </w:pict>
      </w:r>
    </w:p>
    <w:p w14:paraId="12C7F725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六、Amazon Web Services (AWS) 概览</w:t>
      </w:r>
    </w:p>
    <w:p w14:paraId="1C610815" w14:textId="77777777" w:rsidR="009C409A" w:rsidRPr="009C409A" w:rsidRDefault="009C409A" w:rsidP="009C409A">
      <w:pPr>
        <w:rPr>
          <w:rFonts w:hint="eastAsia"/>
        </w:rPr>
      </w:pPr>
      <w:r w:rsidRPr="009C409A">
        <w:t>AWS 提供超过 200 种服务，可分为以下几类：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768"/>
        <w:gridCol w:w="2989"/>
      </w:tblGrid>
      <w:tr w:rsidR="009C409A" w:rsidRPr="009C409A" w14:paraId="6FACE54A" w14:textId="77777777" w:rsidTr="00A67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C599" w14:textId="77777777" w:rsidR="009C409A" w:rsidRPr="009C409A" w:rsidRDefault="009C409A" w:rsidP="009C409A">
            <w:pPr>
              <w:rPr>
                <w:rFonts w:hint="eastAsia"/>
                <w:b/>
                <w:bCs/>
              </w:rPr>
            </w:pPr>
            <w:r w:rsidRPr="009C409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DCC72B9" w14:textId="77777777" w:rsidR="009C409A" w:rsidRPr="009C409A" w:rsidRDefault="009C409A" w:rsidP="009C409A">
            <w:pPr>
              <w:rPr>
                <w:rFonts w:hint="eastAsia"/>
                <w:b/>
                <w:bCs/>
              </w:rPr>
            </w:pPr>
            <w:r w:rsidRPr="009C409A">
              <w:rPr>
                <w:b/>
                <w:bCs/>
              </w:rPr>
              <w:t>服务名称</w:t>
            </w:r>
          </w:p>
        </w:tc>
        <w:tc>
          <w:tcPr>
            <w:tcW w:w="0" w:type="auto"/>
            <w:vAlign w:val="center"/>
            <w:hideMark/>
          </w:tcPr>
          <w:p w14:paraId="1759EB84" w14:textId="77777777" w:rsidR="009C409A" w:rsidRPr="009C409A" w:rsidRDefault="009C409A" w:rsidP="009C409A">
            <w:pPr>
              <w:rPr>
                <w:rFonts w:hint="eastAsia"/>
                <w:b/>
                <w:bCs/>
              </w:rPr>
            </w:pPr>
            <w:r w:rsidRPr="009C409A">
              <w:rPr>
                <w:b/>
                <w:bCs/>
              </w:rPr>
              <w:t>功能描述</w:t>
            </w:r>
          </w:p>
        </w:tc>
      </w:tr>
      <w:tr w:rsidR="009C409A" w:rsidRPr="009C409A" w14:paraId="5C754AE5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4CE1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计算 Compute</w:t>
            </w:r>
          </w:p>
        </w:tc>
        <w:tc>
          <w:tcPr>
            <w:tcW w:w="0" w:type="auto"/>
            <w:vAlign w:val="center"/>
            <w:hideMark/>
          </w:tcPr>
          <w:p w14:paraId="35C33D77" w14:textId="77777777" w:rsidR="009C409A" w:rsidRPr="00A67367" w:rsidRDefault="009C409A" w:rsidP="009C409A">
            <w:pPr>
              <w:rPr>
                <w:rFonts w:hint="eastAsia"/>
                <w:highlight w:val="yellow"/>
              </w:rPr>
            </w:pPr>
            <w:r w:rsidRPr="00A67367">
              <w:rPr>
                <w:highlight w:val="yellow"/>
              </w:rPr>
              <w:t>EC2 (Elastic Compute Cloud)</w:t>
            </w:r>
          </w:p>
        </w:tc>
        <w:tc>
          <w:tcPr>
            <w:tcW w:w="0" w:type="auto"/>
            <w:vAlign w:val="center"/>
            <w:hideMark/>
          </w:tcPr>
          <w:p w14:paraId="1E19BD06" w14:textId="77777777" w:rsidR="009C409A" w:rsidRPr="00A67367" w:rsidRDefault="009C409A" w:rsidP="009C409A">
            <w:pPr>
              <w:rPr>
                <w:rFonts w:hint="eastAsia"/>
                <w:highlight w:val="yellow"/>
              </w:rPr>
            </w:pPr>
            <w:r w:rsidRPr="00A67367">
              <w:rPr>
                <w:highlight w:val="yellow"/>
              </w:rPr>
              <w:t>创建</w:t>
            </w:r>
            <w:r w:rsidRPr="00A67367">
              <w:t>和</w:t>
            </w:r>
            <w:r w:rsidRPr="00A67367">
              <w:rPr>
                <w:highlight w:val="yellow"/>
              </w:rPr>
              <w:t>管理</w:t>
            </w:r>
            <w:r w:rsidRPr="00A67367">
              <w:t>虚拟机实例</w:t>
            </w:r>
          </w:p>
        </w:tc>
      </w:tr>
      <w:tr w:rsidR="009C409A" w:rsidRPr="009C409A" w14:paraId="0BFDDC72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2A7B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存储 Storage</w:t>
            </w:r>
          </w:p>
        </w:tc>
        <w:tc>
          <w:tcPr>
            <w:tcW w:w="0" w:type="auto"/>
            <w:vAlign w:val="center"/>
            <w:hideMark/>
          </w:tcPr>
          <w:p w14:paraId="65B56AC0" w14:textId="77777777" w:rsidR="009C409A" w:rsidRPr="009C409A" w:rsidRDefault="009C409A" w:rsidP="009C409A">
            <w:pPr>
              <w:rPr>
                <w:rFonts w:hint="eastAsia"/>
              </w:rPr>
            </w:pPr>
            <w:r w:rsidRPr="00A67367">
              <w:rPr>
                <w:highlight w:val="yellow"/>
              </w:rPr>
              <w:t>S3 (Simple Storage Service)</w:t>
            </w:r>
          </w:p>
        </w:tc>
        <w:tc>
          <w:tcPr>
            <w:tcW w:w="0" w:type="auto"/>
            <w:vAlign w:val="center"/>
            <w:hideMark/>
          </w:tcPr>
          <w:p w14:paraId="7BCD3F2F" w14:textId="77777777" w:rsidR="009C409A" w:rsidRPr="009C409A" w:rsidRDefault="009C409A" w:rsidP="009C409A">
            <w:pPr>
              <w:rPr>
                <w:rFonts w:hint="eastAsia"/>
              </w:rPr>
            </w:pPr>
            <w:r w:rsidRPr="00A67367">
              <w:rPr>
                <w:highlight w:val="yellow"/>
              </w:rPr>
              <w:t>对象式</w:t>
            </w:r>
            <w:r w:rsidRPr="009C409A">
              <w:t>存储（object storage）</w:t>
            </w:r>
          </w:p>
        </w:tc>
      </w:tr>
      <w:tr w:rsidR="009C409A" w:rsidRPr="009C409A" w14:paraId="03A67E0C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CA52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数据库 Database</w:t>
            </w:r>
          </w:p>
        </w:tc>
        <w:tc>
          <w:tcPr>
            <w:tcW w:w="0" w:type="auto"/>
            <w:vAlign w:val="center"/>
            <w:hideMark/>
          </w:tcPr>
          <w:p w14:paraId="5DA47B83" w14:textId="77777777" w:rsidR="009C409A" w:rsidRPr="00A67367" w:rsidRDefault="009C409A" w:rsidP="009C409A">
            <w:pPr>
              <w:rPr>
                <w:rFonts w:hint="eastAsia"/>
                <w:highlight w:val="yellow"/>
              </w:rPr>
            </w:pPr>
            <w:r w:rsidRPr="00A67367">
              <w:rPr>
                <w:highlight w:val="yellow"/>
              </w:rPr>
              <w:t xml:space="preserve">RDS </w:t>
            </w:r>
            <w:r w:rsidRPr="00A67367">
              <w:t>/ DynamoDB</w:t>
            </w:r>
          </w:p>
        </w:tc>
        <w:tc>
          <w:tcPr>
            <w:tcW w:w="0" w:type="auto"/>
            <w:vAlign w:val="center"/>
            <w:hideMark/>
          </w:tcPr>
          <w:p w14:paraId="0A23349F" w14:textId="77777777" w:rsidR="009C409A" w:rsidRPr="009C409A" w:rsidRDefault="009C409A" w:rsidP="009C409A">
            <w:pPr>
              <w:rPr>
                <w:rFonts w:hint="eastAsia"/>
              </w:rPr>
            </w:pPr>
            <w:r w:rsidRPr="00A67367">
              <w:rPr>
                <w:highlight w:val="yellow"/>
              </w:rPr>
              <w:t>SQL</w:t>
            </w:r>
            <w:r w:rsidRPr="009C409A">
              <w:t xml:space="preserve"> 与 </w:t>
            </w:r>
            <w:r w:rsidRPr="00A67367">
              <w:rPr>
                <w:highlight w:val="yellow"/>
              </w:rPr>
              <w:t>NoSQL</w:t>
            </w:r>
            <w:r w:rsidRPr="009C409A">
              <w:t xml:space="preserve"> 数据库</w:t>
            </w:r>
          </w:p>
        </w:tc>
      </w:tr>
      <w:tr w:rsidR="009C409A" w:rsidRPr="009C409A" w14:paraId="4E2A901E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5460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网络 Networking</w:t>
            </w:r>
          </w:p>
        </w:tc>
        <w:tc>
          <w:tcPr>
            <w:tcW w:w="0" w:type="auto"/>
            <w:vAlign w:val="center"/>
            <w:hideMark/>
          </w:tcPr>
          <w:p w14:paraId="63379B53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 xml:space="preserve">Route </w:t>
            </w:r>
            <w:r w:rsidRPr="00A67367">
              <w:rPr>
                <w:highlight w:val="yellow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74E9EAF" w14:textId="77777777" w:rsidR="009C409A" w:rsidRPr="009C409A" w:rsidRDefault="009C409A" w:rsidP="009C409A">
            <w:pPr>
              <w:rPr>
                <w:rFonts w:hint="eastAsia"/>
              </w:rPr>
            </w:pPr>
            <w:r w:rsidRPr="00A67367">
              <w:rPr>
                <w:highlight w:val="yellow"/>
              </w:rPr>
              <w:t>域名解析</w:t>
            </w:r>
            <w:r w:rsidRPr="009C409A">
              <w:t xml:space="preserve">与 </w:t>
            </w:r>
            <w:r w:rsidRPr="00A67367">
              <w:rPr>
                <w:highlight w:val="yellow"/>
              </w:rPr>
              <w:t>IP 地址管理</w:t>
            </w:r>
          </w:p>
        </w:tc>
      </w:tr>
      <w:tr w:rsidR="009C409A" w:rsidRPr="009C409A" w14:paraId="3279FD0B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A1FE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消息队列 Messaging</w:t>
            </w:r>
          </w:p>
        </w:tc>
        <w:tc>
          <w:tcPr>
            <w:tcW w:w="0" w:type="auto"/>
            <w:vAlign w:val="center"/>
            <w:hideMark/>
          </w:tcPr>
          <w:p w14:paraId="3E3E77F9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SNS / SQS / SES</w:t>
            </w:r>
          </w:p>
        </w:tc>
        <w:tc>
          <w:tcPr>
            <w:tcW w:w="0" w:type="auto"/>
            <w:vAlign w:val="center"/>
            <w:hideMark/>
          </w:tcPr>
          <w:p w14:paraId="7D8D581B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通知、排队、邮件</w:t>
            </w:r>
          </w:p>
        </w:tc>
      </w:tr>
      <w:tr w:rsidR="009C409A" w:rsidRPr="009C409A" w14:paraId="55992D3C" w14:textId="77777777" w:rsidTr="00A6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64F1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安全 Security</w:t>
            </w:r>
          </w:p>
        </w:tc>
        <w:tc>
          <w:tcPr>
            <w:tcW w:w="0" w:type="auto"/>
            <w:vAlign w:val="center"/>
            <w:hideMark/>
          </w:tcPr>
          <w:p w14:paraId="0A463224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IAM / Shield</w:t>
            </w:r>
          </w:p>
        </w:tc>
        <w:tc>
          <w:tcPr>
            <w:tcW w:w="0" w:type="auto"/>
            <w:vAlign w:val="center"/>
            <w:hideMark/>
          </w:tcPr>
          <w:p w14:paraId="41FE5895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权限控制、防 DDoS 攻击</w:t>
            </w:r>
          </w:p>
        </w:tc>
      </w:tr>
    </w:tbl>
    <w:p w14:paraId="70694038" w14:textId="77777777" w:rsidR="009C409A" w:rsidRPr="009C409A" w:rsidRDefault="009C409A" w:rsidP="009C409A">
      <w:pPr>
        <w:rPr>
          <w:rFonts w:hint="eastAsia"/>
        </w:rPr>
      </w:pPr>
      <w:r w:rsidRPr="009C409A">
        <w:t>EC2 实例类型示例：T1.micro、T2.nano。</w:t>
      </w:r>
      <w:r w:rsidRPr="009C409A">
        <w:br/>
        <w:t>一个轻度使用实例的成本约为每月 7 澳元。</w:t>
      </w:r>
    </w:p>
    <w:p w14:paraId="10D193FD" w14:textId="77777777" w:rsidR="009C409A" w:rsidRPr="009C409A" w:rsidRDefault="009C409A" w:rsidP="009C409A">
      <w:pPr>
        <w:rPr>
          <w:rFonts w:hint="eastAsia"/>
        </w:rPr>
      </w:pPr>
      <w:r w:rsidRPr="009C409A">
        <w:t>AWS 的数据中心遍布全球（例如悉尼的 ap-southeast-2a/b/c）。</w:t>
      </w:r>
    </w:p>
    <w:p w14:paraId="53271D43" w14:textId="77777777" w:rsidR="009C409A" w:rsidRPr="009C409A" w:rsidRDefault="00000000" w:rsidP="009C409A">
      <w:pPr>
        <w:rPr>
          <w:rFonts w:hint="eastAsia"/>
        </w:rPr>
      </w:pPr>
      <w:r>
        <w:pict w14:anchorId="5F3518BC">
          <v:rect id="_x0000_i1031" style="width:0;height:1.5pt" o:hralign="center" o:hrstd="t" o:hr="t" fillcolor="#a0a0a0" stroked="f"/>
        </w:pict>
      </w:r>
    </w:p>
    <w:p w14:paraId="1E9A70B4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lastRenderedPageBreak/>
        <w:t>七、AWS S3 — Simple Storage Service</w:t>
      </w:r>
    </w:p>
    <w:p w14:paraId="25E2694E" w14:textId="77777777" w:rsidR="009C409A" w:rsidRPr="009C409A" w:rsidRDefault="009C409A" w:rsidP="009C409A">
      <w:pPr>
        <w:rPr>
          <w:rFonts w:hint="eastAsia"/>
        </w:rPr>
      </w:pPr>
      <w:r w:rsidRPr="009C409A">
        <w:t>S3 提供对象存储（Object Storage）机制。每个对象包含：</w:t>
      </w:r>
    </w:p>
    <w:p w14:paraId="79EEACD9" w14:textId="77777777" w:rsidR="009C409A" w:rsidRPr="009C409A" w:rsidRDefault="009C409A" w:rsidP="009C409A">
      <w:pPr>
        <w:numPr>
          <w:ilvl w:val="0"/>
          <w:numId w:val="5"/>
        </w:numPr>
        <w:rPr>
          <w:rFonts w:hint="eastAsia"/>
        </w:rPr>
      </w:pPr>
      <w:r w:rsidRPr="00A67367">
        <w:rPr>
          <w:b/>
          <w:bCs/>
          <w:highlight w:val="yellow"/>
        </w:rPr>
        <w:t>Data</w:t>
      </w:r>
      <w:r w:rsidRPr="009C409A">
        <w:t xml:space="preserve"> 实际数据</w:t>
      </w:r>
    </w:p>
    <w:p w14:paraId="546A0707" w14:textId="77777777" w:rsidR="009C409A" w:rsidRPr="009C409A" w:rsidRDefault="009C409A" w:rsidP="009C409A">
      <w:pPr>
        <w:numPr>
          <w:ilvl w:val="0"/>
          <w:numId w:val="5"/>
        </w:numPr>
        <w:rPr>
          <w:rFonts w:hint="eastAsia"/>
        </w:rPr>
      </w:pPr>
      <w:r w:rsidRPr="00A67367">
        <w:rPr>
          <w:b/>
          <w:bCs/>
          <w:highlight w:val="yellow"/>
        </w:rPr>
        <w:t>Metadata</w:t>
      </w:r>
      <w:r w:rsidRPr="009C409A">
        <w:t xml:space="preserve"> 元数据（大小、类型、创建时间）</w:t>
      </w:r>
    </w:p>
    <w:p w14:paraId="029C7DAD" w14:textId="77777777" w:rsidR="009C409A" w:rsidRPr="009C409A" w:rsidRDefault="009C409A" w:rsidP="009C409A">
      <w:pPr>
        <w:numPr>
          <w:ilvl w:val="0"/>
          <w:numId w:val="5"/>
        </w:numPr>
        <w:rPr>
          <w:rFonts w:hint="eastAsia"/>
        </w:rPr>
      </w:pPr>
      <w:r w:rsidRPr="00A67367">
        <w:rPr>
          <w:b/>
          <w:bCs/>
          <w:highlight w:val="yellow"/>
        </w:rPr>
        <w:t>Key</w:t>
      </w:r>
      <w:r w:rsidRPr="009C409A">
        <w:t xml:space="preserve"> 唯一标识符</w:t>
      </w:r>
    </w:p>
    <w:p w14:paraId="488DF910" w14:textId="77777777" w:rsidR="009C409A" w:rsidRPr="009C409A" w:rsidRDefault="009C409A" w:rsidP="009C409A">
      <w:pPr>
        <w:rPr>
          <w:rFonts w:hint="eastAsia"/>
        </w:rPr>
      </w:pPr>
      <w:r w:rsidRPr="009C409A">
        <w:t>对象不像文件系统那样存在目录层级，而是通过</w:t>
      </w:r>
      <w:r w:rsidRPr="00A67367">
        <w:rPr>
          <w:highlight w:val="yellow"/>
        </w:rPr>
        <w:t>键值（key）</w:t>
      </w:r>
      <w:r w:rsidRPr="009C409A">
        <w:t>直接检索。</w:t>
      </w:r>
    </w:p>
    <w:p w14:paraId="0998C2E5" w14:textId="77777777" w:rsidR="009C409A" w:rsidRPr="009C409A" w:rsidRDefault="009C409A" w:rsidP="009C409A">
      <w:pPr>
        <w:rPr>
          <w:rFonts w:hint="eastAsia"/>
        </w:rPr>
      </w:pPr>
      <w:r w:rsidRPr="009C409A">
        <w:t>相关服务：</w:t>
      </w:r>
    </w:p>
    <w:p w14:paraId="44797AC5" w14:textId="77777777" w:rsidR="009C409A" w:rsidRPr="009C409A" w:rsidRDefault="009C409A" w:rsidP="009C409A">
      <w:pPr>
        <w:numPr>
          <w:ilvl w:val="0"/>
          <w:numId w:val="6"/>
        </w:numPr>
        <w:rPr>
          <w:rFonts w:hint="eastAsia"/>
        </w:rPr>
      </w:pPr>
      <w:r w:rsidRPr="009C409A">
        <w:rPr>
          <w:b/>
          <w:bCs/>
        </w:rPr>
        <w:t>SNS (</w:t>
      </w:r>
      <w:r w:rsidRPr="00A67367">
        <w:rPr>
          <w:b/>
          <w:bCs/>
          <w:highlight w:val="yellow"/>
        </w:rPr>
        <w:t>Simple Notification Service</w:t>
      </w:r>
      <w:r w:rsidRPr="009C409A">
        <w:rPr>
          <w:b/>
          <w:bCs/>
        </w:rPr>
        <w:t>)</w:t>
      </w:r>
      <w:r w:rsidRPr="009C409A">
        <w:t>：文件上传后触发通知。</w:t>
      </w:r>
    </w:p>
    <w:p w14:paraId="0367BE86" w14:textId="77777777" w:rsidR="009C409A" w:rsidRPr="009C409A" w:rsidRDefault="009C409A" w:rsidP="009C409A">
      <w:pPr>
        <w:numPr>
          <w:ilvl w:val="0"/>
          <w:numId w:val="6"/>
        </w:numPr>
        <w:rPr>
          <w:rFonts w:hint="eastAsia"/>
        </w:rPr>
      </w:pPr>
      <w:r w:rsidRPr="009C409A">
        <w:rPr>
          <w:b/>
          <w:bCs/>
        </w:rPr>
        <w:t>SQS (</w:t>
      </w:r>
      <w:r w:rsidRPr="00A67367">
        <w:rPr>
          <w:b/>
          <w:bCs/>
          <w:highlight w:val="yellow"/>
        </w:rPr>
        <w:t>Simple Queue Service</w:t>
      </w:r>
      <w:r w:rsidRPr="009C409A">
        <w:rPr>
          <w:b/>
          <w:bCs/>
        </w:rPr>
        <w:t>)</w:t>
      </w:r>
      <w:r w:rsidRPr="009C409A">
        <w:t>：队列管理，处理任务顺序。</w:t>
      </w:r>
    </w:p>
    <w:p w14:paraId="3E04BDD2" w14:textId="77777777" w:rsidR="009C409A" w:rsidRPr="009C409A" w:rsidRDefault="009C409A" w:rsidP="009C409A">
      <w:pPr>
        <w:numPr>
          <w:ilvl w:val="0"/>
          <w:numId w:val="6"/>
        </w:numPr>
        <w:rPr>
          <w:rFonts w:hint="eastAsia"/>
        </w:rPr>
      </w:pPr>
      <w:r w:rsidRPr="009C409A">
        <w:rPr>
          <w:b/>
          <w:bCs/>
        </w:rPr>
        <w:t>SES (</w:t>
      </w:r>
      <w:r w:rsidRPr="00A67367">
        <w:rPr>
          <w:b/>
          <w:bCs/>
          <w:highlight w:val="yellow"/>
        </w:rPr>
        <w:t>Simple Email Service</w:t>
      </w:r>
      <w:r w:rsidRPr="009C409A">
        <w:rPr>
          <w:b/>
          <w:bCs/>
        </w:rPr>
        <w:t>)</w:t>
      </w:r>
      <w:r w:rsidRPr="009C409A">
        <w:t>：发送邮件。</w:t>
      </w:r>
    </w:p>
    <w:p w14:paraId="56F30265" w14:textId="77777777" w:rsidR="009C409A" w:rsidRPr="009C409A" w:rsidRDefault="00000000" w:rsidP="009C409A">
      <w:pPr>
        <w:rPr>
          <w:rFonts w:hint="eastAsia"/>
        </w:rPr>
      </w:pPr>
      <w:r>
        <w:pict w14:anchorId="1302DA63">
          <v:rect id="_x0000_i1032" style="width:0;height:1.5pt" o:hralign="center" o:hrstd="t" o:hr="t" fillcolor="#a0a0a0" stroked="f"/>
        </w:pict>
      </w:r>
    </w:p>
    <w:p w14:paraId="43AFC61E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八、AWS EC2 — 弹性计算云</w:t>
      </w:r>
    </w:p>
    <w:p w14:paraId="4950362E" w14:textId="77777777" w:rsidR="009C409A" w:rsidRPr="009C409A" w:rsidRDefault="009C409A" w:rsidP="009C409A">
      <w:pPr>
        <w:numPr>
          <w:ilvl w:val="0"/>
          <w:numId w:val="7"/>
        </w:numPr>
        <w:rPr>
          <w:rFonts w:hint="eastAsia"/>
        </w:rPr>
      </w:pPr>
      <w:r w:rsidRPr="009C409A">
        <w:t>每个虚拟机称为“</w:t>
      </w:r>
      <w:r w:rsidRPr="00A67367">
        <w:rPr>
          <w:highlight w:val="yellow"/>
        </w:rPr>
        <w:t>实例</w:t>
      </w:r>
      <w:r w:rsidRPr="009C409A">
        <w:t>（</w:t>
      </w:r>
      <w:r w:rsidRPr="00A67367">
        <w:rPr>
          <w:highlight w:val="yellow"/>
        </w:rPr>
        <w:t>Instance</w:t>
      </w:r>
      <w:r w:rsidRPr="009C409A">
        <w:t>）”</w:t>
      </w:r>
    </w:p>
    <w:p w14:paraId="253B4EEA" w14:textId="77777777" w:rsidR="009C409A" w:rsidRPr="009C409A" w:rsidRDefault="009C409A" w:rsidP="009C409A">
      <w:pPr>
        <w:numPr>
          <w:ilvl w:val="0"/>
          <w:numId w:val="7"/>
        </w:numPr>
        <w:rPr>
          <w:rFonts w:hint="eastAsia"/>
        </w:rPr>
      </w:pPr>
      <w:r w:rsidRPr="009C409A">
        <w:t>实例类型预设 CPU 与内存规格</w:t>
      </w:r>
    </w:p>
    <w:p w14:paraId="6F4F366E" w14:textId="77777777" w:rsidR="009C409A" w:rsidRPr="009C409A" w:rsidRDefault="009C409A" w:rsidP="009C409A">
      <w:pPr>
        <w:numPr>
          <w:ilvl w:val="0"/>
          <w:numId w:val="7"/>
        </w:numPr>
        <w:rPr>
          <w:rFonts w:hint="eastAsia"/>
        </w:rPr>
      </w:pPr>
      <w:r w:rsidRPr="009C409A">
        <w:t>用户可随时启动、停止、终止实例</w:t>
      </w:r>
    </w:p>
    <w:p w14:paraId="4CE8087B" w14:textId="77777777" w:rsidR="009C409A" w:rsidRPr="009C409A" w:rsidRDefault="009C409A" w:rsidP="009C409A">
      <w:pPr>
        <w:numPr>
          <w:ilvl w:val="0"/>
          <w:numId w:val="7"/>
        </w:numPr>
        <w:rPr>
          <w:rFonts w:hint="eastAsia"/>
        </w:rPr>
      </w:pPr>
      <w:r w:rsidRPr="009C409A">
        <w:t xml:space="preserve">AWS 管理界面包括 </w:t>
      </w:r>
      <w:r w:rsidRPr="00A67367">
        <w:rPr>
          <w:highlight w:val="yellow"/>
        </w:rPr>
        <w:t>Launch / Connect / Action</w:t>
      </w:r>
      <w:r w:rsidRPr="009C409A">
        <w:t xml:space="preserve"> 三个操作按钮</w:t>
      </w:r>
    </w:p>
    <w:p w14:paraId="7C9A2D86" w14:textId="77777777" w:rsidR="009C409A" w:rsidRPr="009C409A" w:rsidRDefault="009C409A" w:rsidP="009C409A">
      <w:pPr>
        <w:rPr>
          <w:rFonts w:hint="eastAsia"/>
        </w:rPr>
      </w:pPr>
      <w:r w:rsidRPr="009C409A">
        <w:t>可用区（Availability Zone）如：us-east-1a, ap-southeast-2b</w:t>
      </w:r>
      <w:r w:rsidRPr="009C409A">
        <w:br/>
        <w:t>即便在同一区域，AWS 也会把服务器分布到不同城市或机房以确保稳定性。</w:t>
      </w:r>
    </w:p>
    <w:p w14:paraId="41D15B86" w14:textId="77777777" w:rsidR="009C409A" w:rsidRPr="009C409A" w:rsidRDefault="00000000" w:rsidP="009C409A">
      <w:pPr>
        <w:rPr>
          <w:rFonts w:hint="eastAsia"/>
        </w:rPr>
      </w:pPr>
      <w:r>
        <w:pict w14:anchorId="6F80C5A1">
          <v:rect id="_x0000_i1033" style="width:0;height:1.5pt" o:hralign="center" o:hrstd="t" o:hr="t" fillcolor="#a0a0a0" stroked="f"/>
        </w:pict>
      </w:r>
    </w:p>
    <w:p w14:paraId="17B1089C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 xml:space="preserve">九、Serverless Computing 无服务器计算（AWS </w:t>
      </w:r>
      <w:r w:rsidRPr="00A67367">
        <w:rPr>
          <w:b/>
          <w:bCs/>
          <w:highlight w:val="yellow"/>
        </w:rPr>
        <w:t>Lambda</w:t>
      </w:r>
      <w:r w:rsidRPr="009C409A">
        <w:rPr>
          <w:b/>
          <w:bCs/>
        </w:rPr>
        <w:t>）</w:t>
      </w:r>
    </w:p>
    <w:p w14:paraId="7DA415D8" w14:textId="77777777" w:rsidR="009C409A" w:rsidRPr="009C409A" w:rsidRDefault="009C409A" w:rsidP="009C409A">
      <w:pPr>
        <w:rPr>
          <w:rFonts w:hint="eastAsia"/>
        </w:rPr>
      </w:pPr>
      <w:r w:rsidRPr="009C409A">
        <w:t>传统方式：先建立一台 VM，再手动部署服务。</w:t>
      </w:r>
      <w:r w:rsidRPr="009C409A">
        <w:br/>
      </w:r>
      <w:r w:rsidRPr="00A67367">
        <w:rPr>
          <w:highlight w:val="yellow"/>
        </w:rPr>
        <w:t>Serverless</w:t>
      </w:r>
      <w:r w:rsidRPr="009C409A">
        <w:t xml:space="preserve"> 模型：</w:t>
      </w:r>
      <w:r w:rsidRPr="00A67367">
        <w:rPr>
          <w:highlight w:val="yellow"/>
        </w:rPr>
        <w:t>上传代码 → AWS 自动创建 VM → 执行函数 → 关闭</w:t>
      </w:r>
      <w:r w:rsidRPr="009C409A">
        <w:t>。</w:t>
      </w:r>
    </w:p>
    <w:p w14:paraId="1AE7031F" w14:textId="07232715" w:rsidR="009C409A" w:rsidRPr="009C409A" w:rsidRDefault="009C409A" w:rsidP="009C409A">
      <w:pPr>
        <w:rPr>
          <w:rFonts w:hint="eastAsia"/>
        </w:rPr>
      </w:pPr>
      <w:r w:rsidRPr="009C409A">
        <w:t>Lambda 支持多种语言（Python, Java, C#, JavaScript）。</w:t>
      </w:r>
      <w:r w:rsidR="00785EDF" w:rsidRPr="00785EDF">
        <w:t>Lambda 是 AWS 提供的一个“运行你写的小函数的环境”，在需要时瞬间启动、运行完自动消失。</w:t>
      </w:r>
    </w:p>
    <w:p w14:paraId="2B6F7549" w14:textId="77777777" w:rsidR="009C409A" w:rsidRPr="009C409A" w:rsidRDefault="009C409A" w:rsidP="009C409A">
      <w:pPr>
        <w:rPr>
          <w:rFonts w:hint="eastAsia"/>
        </w:rPr>
      </w:pPr>
      <w:r w:rsidRPr="009C409A">
        <w:t>工作流程：</w:t>
      </w:r>
    </w:p>
    <w:p w14:paraId="6DF32DC2" w14:textId="77777777" w:rsidR="009C409A" w:rsidRPr="009C409A" w:rsidRDefault="009C409A" w:rsidP="009C409A">
      <w:pPr>
        <w:numPr>
          <w:ilvl w:val="0"/>
          <w:numId w:val="8"/>
        </w:numPr>
        <w:rPr>
          <w:rFonts w:hint="eastAsia"/>
        </w:rPr>
      </w:pPr>
      <w:r w:rsidRPr="009C409A">
        <w:t>上传代码或压缩包</w:t>
      </w:r>
    </w:p>
    <w:p w14:paraId="252F6D2E" w14:textId="77777777" w:rsidR="009C409A" w:rsidRPr="009C409A" w:rsidRDefault="009C409A" w:rsidP="009C409A">
      <w:pPr>
        <w:numPr>
          <w:ilvl w:val="0"/>
          <w:numId w:val="8"/>
        </w:numPr>
        <w:rPr>
          <w:rFonts w:hint="eastAsia"/>
        </w:rPr>
      </w:pPr>
      <w:r w:rsidRPr="009C409A">
        <w:t>设置触发条件（例如文件上传、HTTP 请求）</w:t>
      </w:r>
    </w:p>
    <w:p w14:paraId="277C415F" w14:textId="77777777" w:rsidR="009C409A" w:rsidRPr="009C409A" w:rsidRDefault="009C409A" w:rsidP="009C409A">
      <w:pPr>
        <w:numPr>
          <w:ilvl w:val="0"/>
          <w:numId w:val="8"/>
        </w:numPr>
        <w:rPr>
          <w:rFonts w:hint="eastAsia"/>
        </w:rPr>
      </w:pPr>
      <w:r w:rsidRPr="009C409A">
        <w:t>AWS 自动执行函数</w:t>
      </w:r>
    </w:p>
    <w:p w14:paraId="64E4B42C" w14:textId="77777777" w:rsidR="009C409A" w:rsidRPr="009C409A" w:rsidRDefault="009C409A" w:rsidP="009C409A">
      <w:pPr>
        <w:numPr>
          <w:ilvl w:val="0"/>
          <w:numId w:val="8"/>
        </w:numPr>
        <w:rPr>
          <w:rFonts w:hint="eastAsia"/>
        </w:rPr>
      </w:pPr>
      <w:r w:rsidRPr="009C409A">
        <w:lastRenderedPageBreak/>
        <w:t>按实际计算时间计费（微秒级）</w:t>
      </w:r>
    </w:p>
    <w:p w14:paraId="34E0F3F2" w14:textId="77777777" w:rsidR="009C409A" w:rsidRPr="009C409A" w:rsidRDefault="009C409A" w:rsidP="009C409A">
      <w:pPr>
        <w:rPr>
          <w:rFonts w:hint="eastAsia"/>
        </w:rPr>
      </w:pPr>
      <w:r w:rsidRPr="009C409A">
        <w:t>价格示例：</w:t>
      </w:r>
      <w:r w:rsidRPr="009C409A">
        <w:br/>
        <w:t>如果函数运行 1 秒、使用 128MB 内存、每月调用 100 万次，仅需几美元。</w:t>
      </w:r>
    </w:p>
    <w:p w14:paraId="34FB5D56" w14:textId="77777777" w:rsidR="009C409A" w:rsidRPr="009C409A" w:rsidRDefault="009C409A" w:rsidP="009C409A">
      <w:pPr>
        <w:rPr>
          <w:rFonts w:hint="eastAsia"/>
        </w:rPr>
      </w:pPr>
      <w:r w:rsidRPr="009C409A">
        <w:t>关键词：</w:t>
      </w:r>
      <w:r w:rsidRPr="009C409A">
        <w:rPr>
          <w:b/>
          <w:bCs/>
        </w:rPr>
        <w:t>You pay for work, not for waiting.</w:t>
      </w:r>
    </w:p>
    <w:p w14:paraId="2A387E97" w14:textId="77777777" w:rsidR="009C409A" w:rsidRPr="009C409A" w:rsidRDefault="00000000" w:rsidP="009C409A">
      <w:pPr>
        <w:rPr>
          <w:rFonts w:hint="eastAsia"/>
        </w:rPr>
      </w:pPr>
      <w:r>
        <w:pict w14:anchorId="3A2A9E23">
          <v:rect id="_x0000_i1034" style="width:0;height:1.5pt" o:hralign="center" o:hrstd="t" o:hr="t" fillcolor="#a0a0a0" stroked="f"/>
        </w:pict>
      </w:r>
    </w:p>
    <w:p w14:paraId="545D323B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十、</w:t>
      </w:r>
      <w:r w:rsidRPr="00785EDF">
        <w:rPr>
          <w:b/>
          <w:bCs/>
          <w:highlight w:val="yellow"/>
        </w:rPr>
        <w:t>Internet of Things</w:t>
      </w:r>
      <w:r w:rsidRPr="009C409A">
        <w:rPr>
          <w:b/>
          <w:bCs/>
        </w:rPr>
        <w:t xml:space="preserve"> (IoT) 物联网</w:t>
      </w:r>
    </w:p>
    <w:p w14:paraId="165CF74C" w14:textId="77777777" w:rsidR="009C409A" w:rsidRPr="009C409A" w:rsidRDefault="009C409A" w:rsidP="009C409A">
      <w:pPr>
        <w:rPr>
          <w:rFonts w:hint="eastAsia"/>
        </w:rPr>
      </w:pPr>
      <w:r w:rsidRPr="009C409A">
        <w:t>定义：数以亿计的</w:t>
      </w:r>
      <w:r w:rsidRPr="00785EDF">
        <w:rPr>
          <w:highlight w:val="yellow"/>
        </w:rPr>
        <w:t>嵌入式设备（sensors）</w:t>
      </w:r>
      <w:r w:rsidRPr="009C409A">
        <w:t>通过网络连接云端。</w:t>
      </w:r>
      <w:r w:rsidRPr="009C409A">
        <w:br/>
        <w:t>这些设备计算能力有限，因此将数据传送到云端进行分析。</w:t>
      </w:r>
    </w:p>
    <w:p w14:paraId="0787EDBD" w14:textId="77777777" w:rsidR="009C409A" w:rsidRPr="009C409A" w:rsidRDefault="009C409A" w:rsidP="009C409A">
      <w:pPr>
        <w:rPr>
          <w:rFonts w:hint="eastAsia"/>
        </w:rPr>
      </w:pPr>
      <w:r w:rsidRPr="009C409A">
        <w:t>示例：</w:t>
      </w:r>
      <w:r w:rsidRPr="009C409A">
        <w:br/>
        <w:t>洗衣机在洗完后自动向手机发送通知。</w:t>
      </w:r>
    </w:p>
    <w:p w14:paraId="04B817F2" w14:textId="77777777" w:rsidR="009C409A" w:rsidRPr="009C409A" w:rsidRDefault="009C409A" w:rsidP="009C409A">
      <w:pPr>
        <w:rPr>
          <w:rFonts w:hint="eastAsia"/>
        </w:rPr>
      </w:pPr>
      <w:r w:rsidRPr="009C409A">
        <w:t>AWS 提供完整的 IoT 解决方案，用于设备注册、消息传输与数据分析。</w:t>
      </w:r>
    </w:p>
    <w:p w14:paraId="257B5FCE" w14:textId="77777777" w:rsidR="009C409A" w:rsidRPr="009C409A" w:rsidRDefault="00000000" w:rsidP="009C409A">
      <w:pPr>
        <w:rPr>
          <w:rFonts w:hint="eastAsia"/>
        </w:rPr>
      </w:pPr>
      <w:r>
        <w:pict w14:anchorId="100166E1">
          <v:rect id="_x0000_i1035" style="width:0;height:1.5pt" o:hralign="center" o:hrstd="t" o:hr="t" fillcolor="#a0a0a0" stroked="f"/>
        </w:pict>
      </w:r>
    </w:p>
    <w:p w14:paraId="091720DB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十一、Edge Computing 边缘计算</w:t>
      </w:r>
    </w:p>
    <w:p w14:paraId="57541BD1" w14:textId="77777777" w:rsidR="009C409A" w:rsidRPr="009C409A" w:rsidRDefault="009C409A" w:rsidP="009C409A">
      <w:pPr>
        <w:rPr>
          <w:rFonts w:hint="eastAsia"/>
        </w:rPr>
      </w:pPr>
      <w:r w:rsidRPr="009C409A">
        <w:t>当 IoT 设备数量庞大时，全部数据上传到云会带来延迟与带宽瓶颈。</w:t>
      </w:r>
      <w:r w:rsidRPr="009C409A">
        <w:br/>
        <w:t>解决方案：</w:t>
      </w:r>
      <w:r w:rsidRPr="009C409A">
        <w:rPr>
          <w:b/>
          <w:bCs/>
        </w:rPr>
        <w:t>将部分计算任务下放至“网络边缘”</w:t>
      </w:r>
      <w:r w:rsidRPr="009C409A">
        <w:t>。</w:t>
      </w:r>
    </w:p>
    <w:p w14:paraId="50BC0BD9" w14:textId="77777777" w:rsidR="009C409A" w:rsidRPr="009C409A" w:rsidRDefault="009C409A" w:rsidP="009C409A">
      <w:pPr>
        <w:rPr>
          <w:rFonts w:hint="eastAsia"/>
        </w:rPr>
      </w:pPr>
      <w:r w:rsidRPr="009C409A">
        <w:t>架构：</w:t>
      </w:r>
      <w:r w:rsidRPr="009C409A">
        <w:br/>
        <w:t>Sensors → Edge Nodes → Cloud</w:t>
      </w:r>
    </w:p>
    <w:p w14:paraId="591F6563" w14:textId="77777777" w:rsidR="009C409A" w:rsidRPr="009C409A" w:rsidRDefault="009C409A" w:rsidP="009C409A">
      <w:pPr>
        <w:rPr>
          <w:rFonts w:hint="eastAsia"/>
        </w:rPr>
      </w:pPr>
      <w:r w:rsidRPr="009C409A">
        <w:t>优势：</w:t>
      </w:r>
    </w:p>
    <w:p w14:paraId="248173D6" w14:textId="77777777" w:rsidR="009C409A" w:rsidRPr="009C409A" w:rsidRDefault="009C409A" w:rsidP="009C409A">
      <w:pPr>
        <w:numPr>
          <w:ilvl w:val="0"/>
          <w:numId w:val="9"/>
        </w:numPr>
        <w:rPr>
          <w:rFonts w:hint="eastAsia"/>
        </w:rPr>
      </w:pPr>
      <w:r w:rsidRPr="009C409A">
        <w:t>提升响应速度（Speed &amp; Latency）</w:t>
      </w:r>
    </w:p>
    <w:p w14:paraId="1545AFA9" w14:textId="77777777" w:rsidR="009C409A" w:rsidRPr="009C409A" w:rsidRDefault="009C409A" w:rsidP="009C409A">
      <w:pPr>
        <w:numPr>
          <w:ilvl w:val="0"/>
          <w:numId w:val="9"/>
        </w:numPr>
        <w:rPr>
          <w:rFonts w:hint="eastAsia"/>
        </w:rPr>
      </w:pPr>
      <w:r w:rsidRPr="009C409A">
        <w:t>降低带宽与传输成本（Cost Saving）</w:t>
      </w:r>
    </w:p>
    <w:p w14:paraId="2D70B4D9" w14:textId="77777777" w:rsidR="009C409A" w:rsidRPr="009C409A" w:rsidRDefault="009C409A" w:rsidP="009C409A">
      <w:pPr>
        <w:numPr>
          <w:ilvl w:val="0"/>
          <w:numId w:val="9"/>
        </w:numPr>
        <w:rPr>
          <w:rFonts w:hint="eastAsia"/>
        </w:rPr>
      </w:pPr>
      <w:r w:rsidRPr="009C409A">
        <w:t>加强数据隐私（Security）</w:t>
      </w:r>
    </w:p>
    <w:p w14:paraId="57D6A320" w14:textId="77777777" w:rsidR="009C409A" w:rsidRPr="009C409A" w:rsidRDefault="009C409A" w:rsidP="009C409A">
      <w:pPr>
        <w:numPr>
          <w:ilvl w:val="0"/>
          <w:numId w:val="9"/>
        </w:numPr>
        <w:rPr>
          <w:rFonts w:hint="eastAsia"/>
        </w:rPr>
      </w:pPr>
      <w:r w:rsidRPr="009C409A">
        <w:t>增强可扩展性（Scalability）</w:t>
      </w:r>
    </w:p>
    <w:p w14:paraId="603CE89A" w14:textId="77777777" w:rsidR="009C409A" w:rsidRPr="009C409A" w:rsidRDefault="009C409A" w:rsidP="009C409A">
      <w:pPr>
        <w:numPr>
          <w:ilvl w:val="0"/>
          <w:numId w:val="9"/>
        </w:numPr>
        <w:rPr>
          <w:rFonts w:hint="eastAsia"/>
        </w:rPr>
      </w:pPr>
      <w:r w:rsidRPr="009C409A">
        <w:t>提高可靠性（Reliability）</w:t>
      </w:r>
    </w:p>
    <w:p w14:paraId="1BB43DF4" w14:textId="77777777" w:rsidR="009C409A" w:rsidRDefault="009C409A" w:rsidP="009C409A">
      <w:r w:rsidRPr="009C409A">
        <w:t>边缘节点可与云协同运行，实现分布式智能。</w:t>
      </w:r>
    </w:p>
    <w:p w14:paraId="29192CFE" w14:textId="77777777" w:rsidR="00204BB1" w:rsidRDefault="00204BB1" w:rsidP="00204BB1">
      <w:pPr>
        <w:rPr>
          <w:rFonts w:hint="eastAsia"/>
        </w:rPr>
      </w:pPr>
      <w:r>
        <w:rPr>
          <w:rFonts w:hint="eastAsia"/>
        </w:rPr>
        <w:t xml:space="preserve">实时性 ↑  → 放 Edge  </w:t>
      </w:r>
    </w:p>
    <w:p w14:paraId="3CBA750F" w14:textId="45DFE7C3" w:rsidR="00204BB1" w:rsidRDefault="00204BB1" w:rsidP="00204BB1">
      <w:pPr>
        <w:rPr>
          <w:rFonts w:hint="eastAsia"/>
        </w:rPr>
      </w:pPr>
      <w:r>
        <w:rPr>
          <w:rFonts w:hint="eastAsia"/>
        </w:rPr>
        <w:t xml:space="preserve">计算量 ↑  → 放 Cloud  </w:t>
      </w:r>
    </w:p>
    <w:p w14:paraId="53E94C66" w14:textId="39F76551" w:rsidR="00204BB1" w:rsidRPr="009C409A" w:rsidRDefault="00204BB1" w:rsidP="009C409A">
      <w:pPr>
        <w:rPr>
          <w:rFonts w:hint="eastAsia"/>
        </w:rPr>
      </w:pPr>
      <w:r w:rsidRPr="00204BB1">
        <w:t>是否放在 Edge 的关键，是“是否需要立即响应或处理大量原始数据”</w:t>
      </w:r>
    </w:p>
    <w:p w14:paraId="6CB98398" w14:textId="77777777" w:rsidR="009C409A" w:rsidRPr="009C409A" w:rsidRDefault="00000000" w:rsidP="009C409A">
      <w:pPr>
        <w:rPr>
          <w:rFonts w:hint="eastAsia"/>
        </w:rPr>
      </w:pPr>
      <w:r>
        <w:pict w14:anchorId="20D48821">
          <v:rect id="_x0000_i1036" style="width:0;height:1.5pt" o:hralign="center" o:hrstd="t" o:hr="t" fillcolor="#a0a0a0" stroked="f"/>
        </w:pict>
      </w:r>
    </w:p>
    <w:p w14:paraId="23FA42C6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lastRenderedPageBreak/>
        <w:t xml:space="preserve">十二、Microservices </w:t>
      </w:r>
      <w:proofErr w:type="gramStart"/>
      <w:r w:rsidRPr="009C409A">
        <w:rPr>
          <w:b/>
          <w:bCs/>
        </w:rPr>
        <w:t>微服务</w:t>
      </w:r>
      <w:proofErr w:type="gramEnd"/>
      <w:r w:rsidRPr="009C409A">
        <w:rPr>
          <w:b/>
          <w:bCs/>
        </w:rPr>
        <w:t>架构</w:t>
      </w:r>
    </w:p>
    <w:p w14:paraId="52E076C7" w14:textId="77777777" w:rsidR="009C409A" w:rsidRPr="009C409A" w:rsidRDefault="009C409A" w:rsidP="009C409A">
      <w:pPr>
        <w:rPr>
          <w:rFonts w:hint="eastAsia"/>
        </w:rPr>
      </w:pPr>
      <w:r w:rsidRPr="009C409A">
        <w:t>微服务（Microservices）是一种</w:t>
      </w:r>
      <w:r w:rsidRPr="00204BB1">
        <w:rPr>
          <w:highlight w:val="yellow"/>
        </w:rPr>
        <w:t>将应用拆分为多个独立小模块</w:t>
      </w:r>
      <w:r w:rsidRPr="009C409A">
        <w:t>的架构。</w:t>
      </w:r>
      <w:r w:rsidRPr="009C409A">
        <w:br/>
        <w:t>每个模块执行单一功能（</w:t>
      </w:r>
      <w:r w:rsidRPr="00204BB1">
        <w:rPr>
          <w:highlight w:val="yellow"/>
        </w:rPr>
        <w:t>single responsibility</w:t>
      </w:r>
      <w:r w:rsidRPr="009C409A">
        <w:t>）。</w:t>
      </w:r>
    </w:p>
    <w:p w14:paraId="083989C3" w14:textId="77777777" w:rsidR="009C409A" w:rsidRPr="009C409A" w:rsidRDefault="009C409A" w:rsidP="009C409A">
      <w:pPr>
        <w:rPr>
          <w:rFonts w:hint="eastAsia"/>
        </w:rPr>
      </w:pPr>
      <w:r w:rsidRPr="009C409A">
        <w:t>它们之间通过</w:t>
      </w:r>
      <w:r w:rsidRPr="00204BB1">
        <w:rPr>
          <w:highlight w:val="yellow"/>
        </w:rPr>
        <w:t>网络 API 通信</w:t>
      </w:r>
      <w:r w:rsidRPr="009C409A">
        <w:t>，而不是共享同一代码库。</w:t>
      </w:r>
      <w:r w:rsidRPr="009C409A">
        <w:br/>
        <w:t>例如，搜索服务、支付服务、通知服务都可以独立部署。</w:t>
      </w:r>
    </w:p>
    <w:p w14:paraId="2266ACAC" w14:textId="77777777" w:rsidR="009C409A" w:rsidRPr="009C409A" w:rsidRDefault="009C409A" w:rsidP="009C409A">
      <w:pPr>
        <w:rPr>
          <w:rFonts w:hint="eastAsia"/>
        </w:rPr>
      </w:pPr>
      <w:r w:rsidRPr="009C409A">
        <w:t>好处：</w:t>
      </w:r>
    </w:p>
    <w:p w14:paraId="57FB0A1D" w14:textId="77777777" w:rsidR="009C409A" w:rsidRPr="009C409A" w:rsidRDefault="009C409A" w:rsidP="009C409A">
      <w:pPr>
        <w:numPr>
          <w:ilvl w:val="0"/>
          <w:numId w:val="10"/>
        </w:numPr>
        <w:rPr>
          <w:rFonts w:hint="eastAsia"/>
        </w:rPr>
      </w:pPr>
      <w:r w:rsidRPr="009C409A">
        <w:t>模块化，便于维护</w:t>
      </w:r>
    </w:p>
    <w:p w14:paraId="54BFED40" w14:textId="77777777" w:rsidR="009C409A" w:rsidRPr="009C409A" w:rsidRDefault="009C409A" w:rsidP="009C409A">
      <w:pPr>
        <w:numPr>
          <w:ilvl w:val="0"/>
          <w:numId w:val="10"/>
        </w:numPr>
        <w:rPr>
          <w:rFonts w:hint="eastAsia"/>
        </w:rPr>
      </w:pPr>
      <w:r w:rsidRPr="009C409A">
        <w:t>可单独扩展或更新</w:t>
      </w:r>
    </w:p>
    <w:p w14:paraId="61FD8D9C" w14:textId="77777777" w:rsidR="009C409A" w:rsidRPr="009C409A" w:rsidRDefault="009C409A" w:rsidP="009C409A">
      <w:pPr>
        <w:numPr>
          <w:ilvl w:val="0"/>
          <w:numId w:val="10"/>
        </w:numPr>
        <w:rPr>
          <w:rFonts w:hint="eastAsia"/>
        </w:rPr>
      </w:pPr>
      <w:r w:rsidRPr="009C409A">
        <w:t>容错性高</w:t>
      </w:r>
    </w:p>
    <w:p w14:paraId="572E7FF3" w14:textId="77777777" w:rsidR="009C409A" w:rsidRPr="009C409A" w:rsidRDefault="009C409A" w:rsidP="009C409A">
      <w:pPr>
        <w:rPr>
          <w:rFonts w:hint="eastAsia"/>
        </w:rPr>
      </w:pPr>
      <w:r w:rsidRPr="009C409A">
        <w:t>示例：</w:t>
      </w:r>
    </w:p>
    <w:p w14:paraId="2DEF64CC" w14:textId="77777777" w:rsidR="009C409A" w:rsidRPr="009C409A" w:rsidRDefault="009C409A" w:rsidP="009C409A">
      <w:pPr>
        <w:rPr>
          <w:rFonts w:hint="eastAsia"/>
        </w:rPr>
      </w:pPr>
      <w:r w:rsidRPr="009C409A">
        <w:t># 本地函数</w:t>
      </w:r>
    </w:p>
    <w:p w14:paraId="53FA9F94" w14:textId="77777777" w:rsidR="009C409A" w:rsidRPr="009C409A" w:rsidRDefault="009C409A" w:rsidP="009C409A">
      <w:pPr>
        <w:rPr>
          <w:rFonts w:hint="eastAsia"/>
        </w:rPr>
      </w:pPr>
      <w:r w:rsidRPr="009C409A">
        <w:t xml:space="preserve">def </w:t>
      </w:r>
      <w:proofErr w:type="spellStart"/>
      <w:proofErr w:type="gramStart"/>
      <w:r w:rsidRPr="009C409A">
        <w:t>myfun</w:t>
      </w:r>
      <w:proofErr w:type="spellEnd"/>
      <w:r w:rsidRPr="009C409A">
        <w:t>(</w:t>
      </w:r>
      <w:proofErr w:type="gramEnd"/>
      <w:r w:rsidRPr="009C409A">
        <w:t>x, y):</w:t>
      </w:r>
    </w:p>
    <w:p w14:paraId="50C8D6D1" w14:textId="77777777" w:rsidR="009C409A" w:rsidRPr="009C409A" w:rsidRDefault="009C409A" w:rsidP="009C409A">
      <w:pPr>
        <w:rPr>
          <w:rFonts w:hint="eastAsia"/>
        </w:rPr>
      </w:pPr>
      <w:r w:rsidRPr="009C409A">
        <w:t xml:space="preserve">    return x + y</w:t>
      </w:r>
    </w:p>
    <w:p w14:paraId="43E5F8E7" w14:textId="77777777" w:rsidR="009C409A" w:rsidRPr="009C409A" w:rsidRDefault="009C409A" w:rsidP="009C409A">
      <w:pPr>
        <w:rPr>
          <w:rFonts w:hint="eastAsia"/>
        </w:rPr>
      </w:pPr>
    </w:p>
    <w:p w14:paraId="688A7BC0" w14:textId="77777777" w:rsidR="009C409A" w:rsidRPr="009C409A" w:rsidRDefault="009C409A" w:rsidP="009C409A">
      <w:pPr>
        <w:rPr>
          <w:rFonts w:hint="eastAsia"/>
        </w:rPr>
      </w:pPr>
      <w:r w:rsidRPr="009C409A">
        <w:t># 云端</w:t>
      </w:r>
      <w:proofErr w:type="gramStart"/>
      <w:r w:rsidRPr="009C409A">
        <w:t>微服务</w:t>
      </w:r>
      <w:proofErr w:type="gramEnd"/>
      <w:r w:rsidRPr="009C409A">
        <w:t>调用</w:t>
      </w:r>
    </w:p>
    <w:p w14:paraId="23BA59AE" w14:textId="77777777" w:rsidR="009C409A" w:rsidRPr="009C409A" w:rsidRDefault="009C409A" w:rsidP="009C409A">
      <w:pPr>
        <w:rPr>
          <w:rFonts w:hint="eastAsia"/>
        </w:rPr>
      </w:pPr>
      <w:r w:rsidRPr="009C409A">
        <w:t>result = call_api("https://weatherservice.com/forecast?city=Sydney&amp;day=today")</w:t>
      </w:r>
    </w:p>
    <w:p w14:paraId="3F0F3563" w14:textId="77777777" w:rsidR="009C409A" w:rsidRPr="009C409A" w:rsidRDefault="00000000" w:rsidP="009C409A">
      <w:pPr>
        <w:rPr>
          <w:rFonts w:hint="eastAsia"/>
        </w:rPr>
      </w:pPr>
      <w:r>
        <w:pict w14:anchorId="14770AEB">
          <v:rect id="_x0000_i1037" style="width:0;height:1.5pt" o:hralign="center" o:hrstd="t" o:hr="t" fillcolor="#a0a0a0" stroked="f"/>
        </w:pict>
      </w:r>
    </w:p>
    <w:p w14:paraId="457FF440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十三、API 实现与数据格式</w:t>
      </w:r>
    </w:p>
    <w:p w14:paraId="58CA1A8F" w14:textId="77777777" w:rsidR="009C409A" w:rsidRPr="009C409A" w:rsidRDefault="009C409A" w:rsidP="009C409A">
      <w:pPr>
        <w:numPr>
          <w:ilvl w:val="0"/>
          <w:numId w:val="11"/>
        </w:numPr>
        <w:rPr>
          <w:rFonts w:hint="eastAsia"/>
        </w:rPr>
      </w:pPr>
      <w:r w:rsidRPr="009C409A">
        <w:rPr>
          <w:b/>
          <w:bCs/>
        </w:rPr>
        <w:t>URL 参数传递</w:t>
      </w:r>
      <w:r w:rsidRPr="009C409A">
        <w:br/>
      </w:r>
      <w:hyperlink r:id="rId7" w:history="1">
        <w:r w:rsidRPr="009C409A">
          <w:rPr>
            <w:rStyle w:val="af2"/>
          </w:rPr>
          <w:t>https://weatherservice.com/forecast?Sydney&amp;Today</w:t>
        </w:r>
      </w:hyperlink>
    </w:p>
    <w:p w14:paraId="5C69BB96" w14:textId="77777777" w:rsidR="009C409A" w:rsidRPr="009C409A" w:rsidRDefault="009C409A" w:rsidP="009C409A">
      <w:pPr>
        <w:numPr>
          <w:ilvl w:val="0"/>
          <w:numId w:val="11"/>
        </w:numPr>
        <w:rPr>
          <w:rFonts w:hint="eastAsia"/>
        </w:rPr>
      </w:pPr>
      <w:r w:rsidRPr="009C409A">
        <w:rPr>
          <w:b/>
          <w:bCs/>
        </w:rPr>
        <w:t>JSON（JavaScript Object Notation）</w:t>
      </w:r>
      <w:r w:rsidRPr="009C409A">
        <w:br/>
        <w:t>格式简洁、轻量，与 Python 字典类似：</w:t>
      </w:r>
    </w:p>
    <w:p w14:paraId="5F4E48F3" w14:textId="77777777" w:rsidR="009C409A" w:rsidRPr="009C409A" w:rsidRDefault="009C409A" w:rsidP="009C409A">
      <w:pPr>
        <w:numPr>
          <w:ilvl w:val="0"/>
          <w:numId w:val="11"/>
        </w:numPr>
        <w:rPr>
          <w:rFonts w:hint="eastAsia"/>
        </w:rPr>
      </w:pPr>
      <w:r w:rsidRPr="009C409A">
        <w:t>{"name": "Alex", "age": 20}</w:t>
      </w:r>
    </w:p>
    <w:p w14:paraId="59517BDA" w14:textId="77777777" w:rsidR="009C409A" w:rsidRPr="009C409A" w:rsidRDefault="009C409A" w:rsidP="009C409A">
      <w:pPr>
        <w:numPr>
          <w:ilvl w:val="0"/>
          <w:numId w:val="11"/>
        </w:numPr>
        <w:rPr>
          <w:rFonts w:hint="eastAsia"/>
        </w:rPr>
      </w:pPr>
      <w:r w:rsidRPr="009C409A">
        <w:rPr>
          <w:b/>
          <w:bCs/>
        </w:rPr>
        <w:t>XML（Extensible Markup Language）</w:t>
      </w:r>
      <w:r w:rsidRPr="009C409A">
        <w:br/>
        <w:t>结构更复杂、可定义 schema：</w:t>
      </w:r>
    </w:p>
    <w:p w14:paraId="2609316A" w14:textId="77777777" w:rsidR="009C409A" w:rsidRPr="009C409A" w:rsidRDefault="009C409A" w:rsidP="009C409A">
      <w:pPr>
        <w:numPr>
          <w:ilvl w:val="0"/>
          <w:numId w:val="11"/>
        </w:numPr>
        <w:rPr>
          <w:rFonts w:hint="eastAsia"/>
        </w:rPr>
      </w:pPr>
      <w:r w:rsidRPr="009C409A">
        <w:t>&lt;person&gt;</w:t>
      </w:r>
    </w:p>
    <w:p w14:paraId="49B97378" w14:textId="77777777" w:rsidR="009C409A" w:rsidRPr="009C409A" w:rsidRDefault="009C409A" w:rsidP="009C409A">
      <w:pPr>
        <w:numPr>
          <w:ilvl w:val="0"/>
          <w:numId w:val="11"/>
        </w:numPr>
        <w:rPr>
          <w:rFonts w:hint="eastAsia"/>
        </w:rPr>
      </w:pPr>
      <w:r w:rsidRPr="009C409A">
        <w:t xml:space="preserve">  &lt;name&gt;Alex&lt;/name&gt;</w:t>
      </w:r>
    </w:p>
    <w:p w14:paraId="6A8F92C4" w14:textId="77777777" w:rsidR="009C409A" w:rsidRPr="009C409A" w:rsidRDefault="009C409A" w:rsidP="009C409A">
      <w:pPr>
        <w:numPr>
          <w:ilvl w:val="0"/>
          <w:numId w:val="11"/>
        </w:numPr>
        <w:rPr>
          <w:rFonts w:hint="eastAsia"/>
        </w:rPr>
      </w:pPr>
      <w:r w:rsidRPr="009C409A">
        <w:t xml:space="preserve">  &lt;age&gt;20&lt;/age&gt;</w:t>
      </w:r>
    </w:p>
    <w:p w14:paraId="20FE50AE" w14:textId="77777777" w:rsidR="009C409A" w:rsidRPr="009C409A" w:rsidRDefault="009C409A" w:rsidP="009C409A">
      <w:pPr>
        <w:numPr>
          <w:ilvl w:val="0"/>
          <w:numId w:val="11"/>
        </w:numPr>
        <w:rPr>
          <w:rFonts w:hint="eastAsia"/>
        </w:rPr>
      </w:pPr>
      <w:r w:rsidRPr="009C409A">
        <w:lastRenderedPageBreak/>
        <w:t>&lt;/person&gt;</w:t>
      </w:r>
    </w:p>
    <w:p w14:paraId="5769F721" w14:textId="77777777" w:rsidR="009C409A" w:rsidRPr="009C409A" w:rsidRDefault="009C409A" w:rsidP="009C409A">
      <w:pPr>
        <w:rPr>
          <w:rFonts w:hint="eastAsia"/>
        </w:rPr>
      </w:pPr>
      <w:r w:rsidRPr="009C409A">
        <w:t>JSON 和 XML 都用于传递 API 参数与返回值。</w:t>
      </w:r>
      <w:r w:rsidRPr="009C409A">
        <w:br/>
        <w:t>JSON 更常用，XML 多用于大型系统与配置文件。</w:t>
      </w:r>
    </w:p>
    <w:p w14:paraId="173A979D" w14:textId="77777777" w:rsidR="009C409A" w:rsidRPr="009C409A" w:rsidRDefault="00000000" w:rsidP="009C409A">
      <w:pPr>
        <w:rPr>
          <w:rFonts w:hint="eastAsia"/>
        </w:rPr>
      </w:pPr>
      <w:r>
        <w:pict w14:anchorId="35EAA44D">
          <v:rect id="_x0000_i1038" style="width:0;height:1.5pt" o:hralign="center" o:hrstd="t" o:hr="t" fillcolor="#a0a0a0" stroked="f"/>
        </w:pict>
      </w:r>
    </w:p>
    <w:p w14:paraId="3DD727B8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十四、Cloud Security 云安全</w:t>
      </w:r>
    </w:p>
    <w:p w14:paraId="021B94D7" w14:textId="77777777" w:rsidR="009C409A" w:rsidRPr="009C409A" w:rsidRDefault="009C409A" w:rsidP="009C409A">
      <w:pPr>
        <w:rPr>
          <w:rFonts w:hint="eastAsia"/>
        </w:rPr>
      </w:pPr>
      <w:proofErr w:type="gramStart"/>
      <w:r w:rsidRPr="009C409A">
        <w:t>云计算</w:t>
      </w:r>
      <w:proofErr w:type="gramEnd"/>
      <w:r w:rsidRPr="009C409A">
        <w:t>的关键需求之一是</w:t>
      </w:r>
      <w:r w:rsidRPr="00204BB1">
        <w:rPr>
          <w:highlight w:val="yellow"/>
        </w:rPr>
        <w:t>安全</w:t>
      </w:r>
      <w:r w:rsidRPr="009C409A">
        <w:t>。</w:t>
      </w:r>
      <w:r w:rsidRPr="009C409A">
        <w:br/>
        <w:t>所有服务都暴露在互联网中，必须具备访问控制与防护机制。</w:t>
      </w:r>
    </w:p>
    <w:p w14:paraId="7729AB28" w14:textId="77777777" w:rsidR="009C409A" w:rsidRPr="009C409A" w:rsidRDefault="009C409A" w:rsidP="009C409A">
      <w:pPr>
        <w:rPr>
          <w:rFonts w:hint="eastAsia"/>
        </w:rPr>
      </w:pPr>
      <w:r w:rsidRPr="009C409A">
        <w:t>安全机制包括：</w:t>
      </w:r>
    </w:p>
    <w:p w14:paraId="14982070" w14:textId="77777777" w:rsidR="009C409A" w:rsidRPr="009C409A" w:rsidRDefault="009C409A" w:rsidP="009C409A">
      <w:pPr>
        <w:numPr>
          <w:ilvl w:val="0"/>
          <w:numId w:val="12"/>
        </w:numPr>
        <w:rPr>
          <w:rFonts w:hint="eastAsia"/>
        </w:rPr>
      </w:pPr>
      <w:r w:rsidRPr="009C409A">
        <w:t>用户身份管理（IAM）</w:t>
      </w:r>
    </w:p>
    <w:p w14:paraId="2B211951" w14:textId="77777777" w:rsidR="009C409A" w:rsidRPr="009C409A" w:rsidRDefault="009C409A" w:rsidP="009C409A">
      <w:pPr>
        <w:numPr>
          <w:ilvl w:val="0"/>
          <w:numId w:val="12"/>
        </w:numPr>
        <w:rPr>
          <w:rFonts w:hint="eastAsia"/>
        </w:rPr>
      </w:pPr>
      <w:r w:rsidRPr="009C409A">
        <w:t>加密与权限控制</w:t>
      </w:r>
    </w:p>
    <w:p w14:paraId="2FD50DD8" w14:textId="77777777" w:rsidR="009C409A" w:rsidRPr="009C409A" w:rsidRDefault="009C409A" w:rsidP="009C409A">
      <w:pPr>
        <w:numPr>
          <w:ilvl w:val="0"/>
          <w:numId w:val="12"/>
        </w:numPr>
        <w:rPr>
          <w:rFonts w:hint="eastAsia"/>
        </w:rPr>
      </w:pPr>
      <w:r w:rsidRPr="009C409A">
        <w:t>防止恶意软件与拒绝服务攻击（DDoS）</w:t>
      </w:r>
    </w:p>
    <w:p w14:paraId="1B80F402" w14:textId="77777777" w:rsidR="009C409A" w:rsidRPr="009C409A" w:rsidRDefault="009C409A" w:rsidP="009C409A">
      <w:pPr>
        <w:rPr>
          <w:rFonts w:hint="eastAsia"/>
        </w:rPr>
      </w:pPr>
      <w:r w:rsidRPr="009C409A">
        <w:t>对于个人和小公司，这些安全机制若自建成本极高，但在云平台中可以低价使用。</w:t>
      </w:r>
    </w:p>
    <w:p w14:paraId="3D1DB0B7" w14:textId="77777777" w:rsidR="009C409A" w:rsidRPr="009C409A" w:rsidRDefault="00000000" w:rsidP="009C409A">
      <w:pPr>
        <w:rPr>
          <w:rFonts w:hint="eastAsia"/>
        </w:rPr>
      </w:pPr>
      <w:r>
        <w:pict w14:anchorId="05ADEA07">
          <v:rect id="_x0000_i1039" style="width:0;height:1.5pt" o:hralign="center" o:hrstd="t" o:hr="t" fillcolor="#a0a0a0" stroked="f"/>
        </w:pict>
      </w:r>
    </w:p>
    <w:p w14:paraId="37113AF7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十五、Sustainability 可持续云计算</w:t>
      </w:r>
    </w:p>
    <w:p w14:paraId="2B0FF172" w14:textId="77777777" w:rsidR="009C409A" w:rsidRPr="009C409A" w:rsidRDefault="009C409A" w:rsidP="009C409A">
      <w:pPr>
        <w:rPr>
          <w:rFonts w:hint="eastAsia"/>
        </w:rPr>
      </w:pPr>
      <w:r w:rsidRPr="009C409A">
        <w:t>现代数据中心正在追求绿色能源与可持续运营。</w:t>
      </w:r>
    </w:p>
    <w:p w14:paraId="1DAE627B" w14:textId="77777777" w:rsidR="009C409A" w:rsidRPr="009C409A" w:rsidRDefault="009C409A" w:rsidP="009C409A">
      <w:pPr>
        <w:rPr>
          <w:rFonts w:hint="eastAsia"/>
        </w:rPr>
      </w:pPr>
      <w:r w:rsidRPr="009C409A">
        <w:t>示例：</w:t>
      </w:r>
    </w:p>
    <w:p w14:paraId="4604C7C6" w14:textId="77777777" w:rsidR="009C409A" w:rsidRPr="009C409A" w:rsidRDefault="009C409A" w:rsidP="009C409A">
      <w:pPr>
        <w:numPr>
          <w:ilvl w:val="0"/>
          <w:numId w:val="13"/>
        </w:numPr>
        <w:rPr>
          <w:rFonts w:hint="eastAsia"/>
        </w:rPr>
      </w:pPr>
      <w:r w:rsidRPr="009C409A">
        <w:t>Google 比利时圣吉斯兰数据中心使用太阳能供电</w:t>
      </w:r>
    </w:p>
    <w:p w14:paraId="4070CE85" w14:textId="77777777" w:rsidR="009C409A" w:rsidRPr="009C409A" w:rsidRDefault="009C409A" w:rsidP="009C409A">
      <w:pPr>
        <w:numPr>
          <w:ilvl w:val="0"/>
          <w:numId w:val="13"/>
        </w:numPr>
        <w:rPr>
          <w:rFonts w:hint="eastAsia"/>
        </w:rPr>
      </w:pPr>
      <w:r w:rsidRPr="009C409A">
        <w:t>Microsoft “Project Natick” 水下数据中心（苏格兰奥克尼群岛）</w:t>
      </w:r>
    </w:p>
    <w:p w14:paraId="42AFAB1E" w14:textId="77777777" w:rsidR="009C409A" w:rsidRPr="009C409A" w:rsidRDefault="009C409A" w:rsidP="009C409A">
      <w:pPr>
        <w:rPr>
          <w:rFonts w:hint="eastAsia"/>
        </w:rPr>
      </w:pPr>
      <w:r w:rsidRPr="009C409A">
        <w:t>目标：</w:t>
      </w:r>
      <w:r w:rsidRPr="009C409A">
        <w:br/>
        <w:t>减少碳排放、提升冷却效率、实现能源循环。</w:t>
      </w:r>
    </w:p>
    <w:p w14:paraId="68447FD4" w14:textId="77777777" w:rsidR="009C409A" w:rsidRPr="009C409A" w:rsidRDefault="00000000" w:rsidP="009C409A">
      <w:pPr>
        <w:rPr>
          <w:rFonts w:hint="eastAsia"/>
        </w:rPr>
      </w:pPr>
      <w:r>
        <w:pict w14:anchorId="7BF7D007">
          <v:rect id="_x0000_i1040" style="width:0;height:1.5pt" o:hralign="center" o:hrstd="t" o:hr="t" fillcolor="#a0a0a0" stroked="f"/>
        </w:pict>
      </w:r>
    </w:p>
    <w:p w14:paraId="26E8D15E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十六、考试要点总结</w:t>
      </w:r>
    </w:p>
    <w:p w14:paraId="4CB4C576" w14:textId="77777777" w:rsidR="009C409A" w:rsidRPr="009C409A" w:rsidRDefault="009C409A" w:rsidP="009C409A">
      <w:pPr>
        <w:rPr>
          <w:rFonts w:hint="eastAsia"/>
        </w:rPr>
      </w:pPr>
      <w:r w:rsidRPr="009C409A">
        <w:t>考试范围涵盖所有讲义与幻灯片内容。</w:t>
      </w:r>
      <w:r w:rsidRPr="009C409A">
        <w:br/>
        <w:t>重点理解以下关键词及其关系：</w:t>
      </w:r>
    </w:p>
    <w:p w14:paraId="4E081031" w14:textId="77777777" w:rsidR="009C409A" w:rsidRPr="009C409A" w:rsidRDefault="009C409A" w:rsidP="009C409A">
      <w:pPr>
        <w:rPr>
          <w:rFonts w:hint="eastAsia"/>
        </w:rPr>
      </w:pPr>
      <w:r w:rsidRPr="009C409A">
        <w:t>Cloud Computing, Virtualization, Hypervisor, API, Auto-scaling,</w:t>
      </w:r>
      <w:r w:rsidRPr="009C409A">
        <w:br/>
        <w:t>AWS EC2, AWS S3, Lambda, IoT, Edge Computing, Microservices, JSON, XML, Security</w:t>
      </w:r>
    </w:p>
    <w:p w14:paraId="2661F6DA" w14:textId="77777777" w:rsidR="009C409A" w:rsidRPr="009C409A" w:rsidRDefault="009C409A" w:rsidP="009C409A">
      <w:pPr>
        <w:rPr>
          <w:rFonts w:hint="eastAsia"/>
        </w:rPr>
      </w:pPr>
      <w:r w:rsidRPr="009C409A">
        <w:t>重点掌握：</w:t>
      </w:r>
    </w:p>
    <w:p w14:paraId="1747D4E0" w14:textId="77777777" w:rsidR="009C409A" w:rsidRPr="009C409A" w:rsidRDefault="009C409A" w:rsidP="009C409A">
      <w:pPr>
        <w:numPr>
          <w:ilvl w:val="0"/>
          <w:numId w:val="14"/>
        </w:numPr>
        <w:rPr>
          <w:rFonts w:hint="eastAsia"/>
        </w:rPr>
      </w:pPr>
      <w:proofErr w:type="gramStart"/>
      <w:r w:rsidRPr="009C409A">
        <w:t>云计算</w:t>
      </w:r>
      <w:proofErr w:type="gramEnd"/>
      <w:r w:rsidRPr="009C409A">
        <w:t>的基本原理</w:t>
      </w:r>
    </w:p>
    <w:p w14:paraId="39BE5A62" w14:textId="77777777" w:rsidR="009C409A" w:rsidRPr="009C409A" w:rsidRDefault="009C409A" w:rsidP="009C409A">
      <w:pPr>
        <w:numPr>
          <w:ilvl w:val="0"/>
          <w:numId w:val="14"/>
        </w:numPr>
        <w:rPr>
          <w:rFonts w:hint="eastAsia"/>
        </w:rPr>
      </w:pPr>
      <w:r w:rsidRPr="009C409A">
        <w:lastRenderedPageBreak/>
        <w:t>AWS 的服务类别与作用</w:t>
      </w:r>
    </w:p>
    <w:p w14:paraId="569E469B" w14:textId="77777777" w:rsidR="009C409A" w:rsidRPr="009C409A" w:rsidRDefault="009C409A" w:rsidP="009C409A">
      <w:pPr>
        <w:numPr>
          <w:ilvl w:val="0"/>
          <w:numId w:val="14"/>
        </w:numPr>
        <w:rPr>
          <w:rFonts w:hint="eastAsia"/>
        </w:rPr>
      </w:pPr>
      <w:r w:rsidRPr="009C409A">
        <w:t>Lambda 无服务器模型</w:t>
      </w:r>
    </w:p>
    <w:p w14:paraId="11077C75" w14:textId="77777777" w:rsidR="009C409A" w:rsidRPr="009C409A" w:rsidRDefault="009C409A" w:rsidP="009C409A">
      <w:pPr>
        <w:numPr>
          <w:ilvl w:val="0"/>
          <w:numId w:val="14"/>
        </w:numPr>
        <w:rPr>
          <w:rFonts w:hint="eastAsia"/>
        </w:rPr>
      </w:pPr>
      <w:r w:rsidRPr="009C409A">
        <w:t>IoT 与 Edge 的协同关系</w:t>
      </w:r>
    </w:p>
    <w:p w14:paraId="673E474E" w14:textId="77777777" w:rsidR="009C409A" w:rsidRPr="009C409A" w:rsidRDefault="009C409A" w:rsidP="009C409A">
      <w:pPr>
        <w:numPr>
          <w:ilvl w:val="0"/>
          <w:numId w:val="14"/>
        </w:numPr>
        <w:rPr>
          <w:rFonts w:hint="eastAsia"/>
        </w:rPr>
      </w:pPr>
      <w:r w:rsidRPr="009C409A">
        <w:t>API 数据格式（JSON/XML）</w:t>
      </w:r>
    </w:p>
    <w:p w14:paraId="5B425B05" w14:textId="77777777" w:rsidR="009C409A" w:rsidRPr="009C409A" w:rsidRDefault="00000000" w:rsidP="009C409A">
      <w:pPr>
        <w:rPr>
          <w:rFonts w:hint="eastAsia"/>
        </w:rPr>
      </w:pPr>
      <w:r>
        <w:pict w14:anchorId="6CF4934D">
          <v:rect id="_x0000_i1041" style="width:0;height:1.5pt" o:hralign="center" o:hrstd="t" o:hr="t" fillcolor="#a0a0a0" stroked="f"/>
        </w:pict>
      </w:r>
    </w:p>
    <w:p w14:paraId="1BAAA6EF" w14:textId="77777777" w:rsidR="009C409A" w:rsidRPr="009C409A" w:rsidRDefault="009C409A" w:rsidP="009C409A">
      <w:pPr>
        <w:rPr>
          <w:rFonts w:hint="eastAsia"/>
          <w:b/>
          <w:bCs/>
        </w:rPr>
      </w:pPr>
      <w:r w:rsidRPr="009C409A">
        <w:rPr>
          <w:b/>
          <w:bCs/>
        </w:rPr>
        <w:t>十七、核心术语对照表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855"/>
      </w:tblGrid>
      <w:tr w:rsidR="009C409A" w:rsidRPr="009C409A" w14:paraId="4AE2925E" w14:textId="77777777" w:rsidTr="00204B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2E9AD" w14:textId="77777777" w:rsidR="009C409A" w:rsidRPr="009C409A" w:rsidRDefault="009C409A" w:rsidP="009C409A">
            <w:pPr>
              <w:rPr>
                <w:rFonts w:hint="eastAsia"/>
                <w:b/>
                <w:bCs/>
              </w:rPr>
            </w:pPr>
            <w:r w:rsidRPr="009C409A">
              <w:rPr>
                <w:b/>
                <w:bCs/>
              </w:rPr>
              <w:t>English Term</w:t>
            </w:r>
          </w:p>
        </w:tc>
        <w:tc>
          <w:tcPr>
            <w:tcW w:w="0" w:type="auto"/>
            <w:vAlign w:val="center"/>
            <w:hideMark/>
          </w:tcPr>
          <w:p w14:paraId="425B7D4C" w14:textId="77777777" w:rsidR="009C409A" w:rsidRPr="009C409A" w:rsidRDefault="009C409A" w:rsidP="009C409A">
            <w:pPr>
              <w:rPr>
                <w:rFonts w:hint="eastAsia"/>
                <w:b/>
                <w:bCs/>
              </w:rPr>
            </w:pPr>
            <w:r w:rsidRPr="009C409A">
              <w:rPr>
                <w:b/>
                <w:bCs/>
              </w:rPr>
              <w:t>中文释义</w:t>
            </w:r>
          </w:p>
        </w:tc>
      </w:tr>
      <w:tr w:rsidR="009C409A" w:rsidRPr="009C409A" w14:paraId="7F895D94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FE1B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73C24977" w14:textId="77777777" w:rsidR="009C409A" w:rsidRPr="009C409A" w:rsidRDefault="009C409A" w:rsidP="009C409A">
            <w:pPr>
              <w:rPr>
                <w:rFonts w:hint="eastAsia"/>
              </w:rPr>
            </w:pPr>
            <w:proofErr w:type="gramStart"/>
            <w:r w:rsidRPr="009C409A">
              <w:t>云计算</w:t>
            </w:r>
            <w:proofErr w:type="gramEnd"/>
          </w:p>
        </w:tc>
      </w:tr>
      <w:tr w:rsidR="009C409A" w:rsidRPr="009C409A" w14:paraId="58CE2A0B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E0A3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Data Center</w:t>
            </w:r>
          </w:p>
        </w:tc>
        <w:tc>
          <w:tcPr>
            <w:tcW w:w="0" w:type="auto"/>
            <w:vAlign w:val="center"/>
            <w:hideMark/>
          </w:tcPr>
          <w:p w14:paraId="1BD1C062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数据中心</w:t>
            </w:r>
          </w:p>
        </w:tc>
      </w:tr>
      <w:tr w:rsidR="009C409A" w:rsidRPr="009C409A" w14:paraId="29D0AE00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DBE8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Virtual Machine (VM)</w:t>
            </w:r>
          </w:p>
        </w:tc>
        <w:tc>
          <w:tcPr>
            <w:tcW w:w="0" w:type="auto"/>
            <w:vAlign w:val="center"/>
            <w:hideMark/>
          </w:tcPr>
          <w:p w14:paraId="5F145368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虚拟机</w:t>
            </w:r>
          </w:p>
        </w:tc>
      </w:tr>
      <w:tr w:rsidR="009C409A" w:rsidRPr="009C409A" w14:paraId="3AFB23F8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FB15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Hypervisor</w:t>
            </w:r>
          </w:p>
        </w:tc>
        <w:tc>
          <w:tcPr>
            <w:tcW w:w="0" w:type="auto"/>
            <w:vAlign w:val="center"/>
            <w:hideMark/>
          </w:tcPr>
          <w:p w14:paraId="0B40409B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虚拟化管理器</w:t>
            </w:r>
          </w:p>
        </w:tc>
      </w:tr>
      <w:tr w:rsidR="009C409A" w:rsidRPr="009C409A" w14:paraId="31781DF7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BAA2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API</w:t>
            </w:r>
          </w:p>
        </w:tc>
        <w:tc>
          <w:tcPr>
            <w:tcW w:w="0" w:type="auto"/>
            <w:vAlign w:val="center"/>
            <w:hideMark/>
          </w:tcPr>
          <w:p w14:paraId="3DC7B504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应用程序接口</w:t>
            </w:r>
          </w:p>
        </w:tc>
      </w:tr>
      <w:tr w:rsidR="009C409A" w:rsidRPr="009C409A" w14:paraId="7D5C7CA3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5974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Auto-scaling</w:t>
            </w:r>
          </w:p>
        </w:tc>
        <w:tc>
          <w:tcPr>
            <w:tcW w:w="0" w:type="auto"/>
            <w:vAlign w:val="center"/>
            <w:hideMark/>
          </w:tcPr>
          <w:p w14:paraId="08CEB759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自动伸缩</w:t>
            </w:r>
          </w:p>
        </w:tc>
      </w:tr>
      <w:tr w:rsidR="009C409A" w:rsidRPr="009C409A" w14:paraId="53DF4569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78F7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EC2</w:t>
            </w:r>
          </w:p>
        </w:tc>
        <w:tc>
          <w:tcPr>
            <w:tcW w:w="0" w:type="auto"/>
            <w:vAlign w:val="center"/>
            <w:hideMark/>
          </w:tcPr>
          <w:p w14:paraId="3EFB9065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弹性计算云</w:t>
            </w:r>
          </w:p>
        </w:tc>
      </w:tr>
      <w:tr w:rsidR="009C409A" w:rsidRPr="009C409A" w14:paraId="281A36FF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BB5D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S3</w:t>
            </w:r>
          </w:p>
        </w:tc>
        <w:tc>
          <w:tcPr>
            <w:tcW w:w="0" w:type="auto"/>
            <w:vAlign w:val="center"/>
            <w:hideMark/>
          </w:tcPr>
          <w:p w14:paraId="60FEC00A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简单存储服务</w:t>
            </w:r>
          </w:p>
        </w:tc>
      </w:tr>
      <w:tr w:rsidR="009C409A" w:rsidRPr="009C409A" w14:paraId="40C4B2DB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95AD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Lambda</w:t>
            </w:r>
          </w:p>
        </w:tc>
        <w:tc>
          <w:tcPr>
            <w:tcW w:w="0" w:type="auto"/>
            <w:vAlign w:val="center"/>
            <w:hideMark/>
          </w:tcPr>
          <w:p w14:paraId="2DC6DACD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无服务器函数服务</w:t>
            </w:r>
          </w:p>
        </w:tc>
      </w:tr>
      <w:tr w:rsidR="009C409A" w:rsidRPr="009C409A" w14:paraId="60DE91EB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40DE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IoT</w:t>
            </w:r>
          </w:p>
        </w:tc>
        <w:tc>
          <w:tcPr>
            <w:tcW w:w="0" w:type="auto"/>
            <w:vAlign w:val="center"/>
            <w:hideMark/>
          </w:tcPr>
          <w:p w14:paraId="1EDB5F2A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物联网</w:t>
            </w:r>
          </w:p>
        </w:tc>
      </w:tr>
      <w:tr w:rsidR="009C409A" w:rsidRPr="009C409A" w14:paraId="16385013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BF09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2CFD8DDE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边缘计算</w:t>
            </w:r>
          </w:p>
        </w:tc>
      </w:tr>
      <w:tr w:rsidR="009C409A" w:rsidRPr="009C409A" w14:paraId="7B2494F7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94E4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72B093D7" w14:textId="77777777" w:rsidR="009C409A" w:rsidRPr="009C409A" w:rsidRDefault="009C409A" w:rsidP="009C409A">
            <w:pPr>
              <w:rPr>
                <w:rFonts w:hint="eastAsia"/>
              </w:rPr>
            </w:pPr>
            <w:proofErr w:type="gramStart"/>
            <w:r w:rsidRPr="009C409A">
              <w:t>微服务</w:t>
            </w:r>
            <w:proofErr w:type="gramEnd"/>
          </w:p>
        </w:tc>
      </w:tr>
      <w:tr w:rsidR="009C409A" w:rsidRPr="009C409A" w14:paraId="039D1DED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BD4B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JSON / XML</w:t>
            </w:r>
          </w:p>
        </w:tc>
        <w:tc>
          <w:tcPr>
            <w:tcW w:w="0" w:type="auto"/>
            <w:vAlign w:val="center"/>
            <w:hideMark/>
          </w:tcPr>
          <w:p w14:paraId="0431BFF0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数据格式协议</w:t>
            </w:r>
          </w:p>
        </w:tc>
      </w:tr>
      <w:tr w:rsidR="009C409A" w:rsidRPr="009C409A" w14:paraId="21B94BEC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C85E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IAM</w:t>
            </w:r>
          </w:p>
        </w:tc>
        <w:tc>
          <w:tcPr>
            <w:tcW w:w="0" w:type="auto"/>
            <w:vAlign w:val="center"/>
            <w:hideMark/>
          </w:tcPr>
          <w:p w14:paraId="1CC08BA0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身份与访问管理</w:t>
            </w:r>
          </w:p>
        </w:tc>
      </w:tr>
      <w:tr w:rsidR="009C409A" w:rsidRPr="009C409A" w14:paraId="072C5F5E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6B8F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DDoS</w:t>
            </w:r>
          </w:p>
        </w:tc>
        <w:tc>
          <w:tcPr>
            <w:tcW w:w="0" w:type="auto"/>
            <w:vAlign w:val="center"/>
            <w:hideMark/>
          </w:tcPr>
          <w:p w14:paraId="5E052A15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拒绝服务攻击</w:t>
            </w:r>
          </w:p>
        </w:tc>
      </w:tr>
      <w:tr w:rsidR="009C409A" w:rsidRPr="009C409A" w14:paraId="470943D9" w14:textId="77777777" w:rsidTr="00204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56AA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34309678" w14:textId="77777777" w:rsidR="009C409A" w:rsidRPr="009C409A" w:rsidRDefault="009C409A" w:rsidP="009C409A">
            <w:pPr>
              <w:rPr>
                <w:rFonts w:hint="eastAsia"/>
              </w:rPr>
            </w:pPr>
            <w:r w:rsidRPr="009C409A">
              <w:t>可持续性</w:t>
            </w:r>
          </w:p>
        </w:tc>
      </w:tr>
    </w:tbl>
    <w:p w14:paraId="652CED78" w14:textId="77777777" w:rsidR="00DE0AAB" w:rsidRDefault="00DE0AAB">
      <w:pPr>
        <w:rPr>
          <w:rFonts w:hint="eastAsia"/>
        </w:rPr>
      </w:pPr>
    </w:p>
    <w:sectPr w:rsidR="00DE0A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725F" w14:textId="77777777" w:rsidR="00A307F6" w:rsidRDefault="00A307F6" w:rsidP="009C40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3B13AF" w14:textId="77777777" w:rsidR="00A307F6" w:rsidRDefault="00A307F6" w:rsidP="009C40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CF81B" w14:textId="77777777" w:rsidR="00A307F6" w:rsidRDefault="00A307F6" w:rsidP="009C40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807698" w14:textId="77777777" w:rsidR="00A307F6" w:rsidRDefault="00A307F6" w:rsidP="009C40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14C3"/>
    <w:multiLevelType w:val="multilevel"/>
    <w:tmpl w:val="6246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071F9"/>
    <w:multiLevelType w:val="multilevel"/>
    <w:tmpl w:val="465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B6ED3"/>
    <w:multiLevelType w:val="multilevel"/>
    <w:tmpl w:val="D28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B3058"/>
    <w:multiLevelType w:val="multilevel"/>
    <w:tmpl w:val="B30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442C5"/>
    <w:multiLevelType w:val="multilevel"/>
    <w:tmpl w:val="9B1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F39DD"/>
    <w:multiLevelType w:val="multilevel"/>
    <w:tmpl w:val="1A48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1A6C38"/>
    <w:multiLevelType w:val="multilevel"/>
    <w:tmpl w:val="EBCC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15273"/>
    <w:multiLevelType w:val="multilevel"/>
    <w:tmpl w:val="A778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C5E7C"/>
    <w:multiLevelType w:val="multilevel"/>
    <w:tmpl w:val="0C3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C6F0D"/>
    <w:multiLevelType w:val="multilevel"/>
    <w:tmpl w:val="2480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B5E7F"/>
    <w:multiLevelType w:val="multilevel"/>
    <w:tmpl w:val="ED3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C5E10"/>
    <w:multiLevelType w:val="multilevel"/>
    <w:tmpl w:val="CB8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2155F"/>
    <w:multiLevelType w:val="multilevel"/>
    <w:tmpl w:val="2400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27D1E"/>
    <w:multiLevelType w:val="multilevel"/>
    <w:tmpl w:val="6DB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503058">
    <w:abstractNumId w:val="7"/>
  </w:num>
  <w:num w:numId="2" w16cid:durableId="1794323847">
    <w:abstractNumId w:val="5"/>
  </w:num>
  <w:num w:numId="3" w16cid:durableId="1826705782">
    <w:abstractNumId w:val="3"/>
  </w:num>
  <w:num w:numId="4" w16cid:durableId="351305562">
    <w:abstractNumId w:val="6"/>
  </w:num>
  <w:num w:numId="5" w16cid:durableId="932781852">
    <w:abstractNumId w:val="13"/>
  </w:num>
  <w:num w:numId="6" w16cid:durableId="2083798017">
    <w:abstractNumId w:val="2"/>
  </w:num>
  <w:num w:numId="7" w16cid:durableId="1209418979">
    <w:abstractNumId w:val="1"/>
  </w:num>
  <w:num w:numId="8" w16cid:durableId="576401381">
    <w:abstractNumId w:val="12"/>
  </w:num>
  <w:num w:numId="9" w16cid:durableId="1014915060">
    <w:abstractNumId w:val="4"/>
  </w:num>
  <w:num w:numId="10" w16cid:durableId="765198555">
    <w:abstractNumId w:val="9"/>
  </w:num>
  <w:num w:numId="11" w16cid:durableId="882210138">
    <w:abstractNumId w:val="0"/>
  </w:num>
  <w:num w:numId="12" w16cid:durableId="2119254909">
    <w:abstractNumId w:val="11"/>
  </w:num>
  <w:num w:numId="13" w16cid:durableId="439644109">
    <w:abstractNumId w:val="8"/>
  </w:num>
  <w:num w:numId="14" w16cid:durableId="17201247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BB"/>
    <w:rsid w:val="00075076"/>
    <w:rsid w:val="00204BB1"/>
    <w:rsid w:val="00447FEC"/>
    <w:rsid w:val="00785EDF"/>
    <w:rsid w:val="00807562"/>
    <w:rsid w:val="009C409A"/>
    <w:rsid w:val="009F7CBB"/>
    <w:rsid w:val="00A307F6"/>
    <w:rsid w:val="00A6300A"/>
    <w:rsid w:val="00A67367"/>
    <w:rsid w:val="00D5343E"/>
    <w:rsid w:val="00D622B3"/>
    <w:rsid w:val="00DE0AAB"/>
    <w:rsid w:val="00F0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0645D"/>
  <w15:chartTrackingRefBased/>
  <w15:docId w15:val="{B80FCDA7-6C33-44DF-8265-C9531213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7C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C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C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C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C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C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C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C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C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C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C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7C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C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C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C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C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C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C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C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C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C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C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7C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40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40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40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409A"/>
    <w:rPr>
      <w:sz w:val="18"/>
      <w:szCs w:val="18"/>
    </w:rPr>
  </w:style>
  <w:style w:type="character" w:styleId="af2">
    <w:name w:val="Hyperlink"/>
    <w:basedOn w:val="a0"/>
    <w:uiPriority w:val="99"/>
    <w:unhideWhenUsed/>
    <w:rsid w:val="009C409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C4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atherservice.com/forecast?Sydney&amp;Tod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1717</Words>
  <Characters>3161</Characters>
  <Application>Microsoft Office Word</Application>
  <DocSecurity>0</DocSecurity>
  <Lines>351</Lines>
  <Paragraphs>406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3</cp:revision>
  <dcterms:created xsi:type="dcterms:W3CDTF">2025-10-13T09:47:00Z</dcterms:created>
  <dcterms:modified xsi:type="dcterms:W3CDTF">2025-10-13T22:53:00Z</dcterms:modified>
</cp:coreProperties>
</file>