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CE55" w14:textId="77777777" w:rsidR="00063C9B" w:rsidRPr="00110004" w:rsidRDefault="00063C9B" w:rsidP="00063C9B">
      <w:pPr>
        <w:rPr>
          <w:rFonts w:hint="eastAsia"/>
          <w:b/>
          <w:bCs/>
        </w:rPr>
      </w:pPr>
      <w:bookmarkStart w:id="0" w:name="OLE_LINK1"/>
      <w:r>
        <w:rPr>
          <w:rFonts w:ascii="Segoe UI Emoji" w:hAnsi="Segoe UI Emoji" w:cs="Segoe UI Emoji" w:hint="eastAsia"/>
          <w:b/>
          <w:bCs/>
        </w:rPr>
        <w:t>WEEK</w:t>
      </w:r>
      <w:proofErr w:type="gramStart"/>
      <w:r w:rsidRPr="00110004">
        <w:rPr>
          <w:b/>
          <w:bCs/>
        </w:rPr>
        <w:t>3 :</w:t>
      </w:r>
      <w:proofErr w:type="gramEnd"/>
      <w:r w:rsidRPr="00110004">
        <w:rPr>
          <w:b/>
          <w:bCs/>
        </w:rPr>
        <w:t xml:space="preserve"> </w:t>
      </w:r>
      <w:r w:rsidRPr="00110004">
        <w:rPr>
          <w:b/>
          <w:bCs/>
          <w:i/>
          <w:iCs/>
        </w:rPr>
        <w:t>Emulators, Virtual Machines and Containers</w:t>
      </w:r>
    </w:p>
    <w:p w14:paraId="6BD7679F" w14:textId="77777777" w:rsidR="00063C9B" w:rsidRDefault="00000000" w:rsidP="00063C9B">
      <w:pPr>
        <w:rPr>
          <w:rFonts w:hint="eastAsia"/>
        </w:rPr>
      </w:pPr>
      <w:r>
        <w:pict w14:anchorId="21B461F9">
          <v:rect id="_x0000_i1025" style="width:0;height:1.5pt" o:hralign="center" o:hrstd="t" o:hr="t" fillcolor="#a0a0a0" stroked="f"/>
        </w:pict>
      </w:r>
    </w:p>
    <w:p w14:paraId="41AF294F" w14:textId="77777777" w:rsidR="00063C9B" w:rsidRPr="00110004" w:rsidRDefault="00063C9B" w:rsidP="00063C9B">
      <w:pPr>
        <w:rPr>
          <w:rFonts w:hint="eastAsia"/>
        </w:rPr>
      </w:pPr>
      <w:r w:rsidRPr="00DA5D56">
        <w:rPr>
          <w:rFonts w:hint="eastAsia"/>
          <w:b/>
          <w:bCs/>
        </w:rPr>
        <w:t>0.</w:t>
      </w:r>
      <w:r w:rsidRPr="00DA5D56">
        <w:rPr>
          <w:b/>
          <w:bCs/>
        </w:rPr>
        <w:t xml:space="preserve"> Assembler</w:t>
      </w:r>
      <w:r w:rsidRPr="00DA5D56">
        <w:rPr>
          <w:rFonts w:hint="eastAsia"/>
          <w:b/>
          <w:bCs/>
        </w:rPr>
        <w:t>:</w:t>
      </w:r>
      <w:r w:rsidRPr="00DA5D56">
        <w:rPr>
          <w:b/>
          <w:bCs/>
        </w:rPr>
        <w:t xml:space="preserve"> </w:t>
      </w:r>
      <w:r w:rsidRPr="00DA5D56">
        <w:t>Converts assembly language into machine code</w:t>
      </w:r>
    </w:p>
    <w:p w14:paraId="77D0A0ED" w14:textId="77777777" w:rsidR="00063C9B" w:rsidRPr="00110004" w:rsidRDefault="00063C9B" w:rsidP="00063C9B">
      <w:pPr>
        <w:rPr>
          <w:rFonts w:hint="eastAsia"/>
          <w:b/>
          <w:bCs/>
        </w:rPr>
      </w:pPr>
      <w:r w:rsidRPr="00110004">
        <w:rPr>
          <w:b/>
          <w:bCs/>
        </w:rPr>
        <w:t>1. Emulators</w:t>
      </w:r>
    </w:p>
    <w:p w14:paraId="19BA8D26" w14:textId="008A9BD2" w:rsidR="00063C9B" w:rsidRPr="00110004" w:rsidRDefault="00063C9B" w:rsidP="007B1F12">
      <w:pPr>
        <w:numPr>
          <w:ilvl w:val="0"/>
          <w:numId w:val="1"/>
        </w:numPr>
        <w:ind w:left="360"/>
        <w:rPr>
          <w:rFonts w:hint="eastAsia"/>
        </w:rPr>
      </w:pPr>
      <w:r w:rsidRPr="00E90D13">
        <w:rPr>
          <w:b/>
          <w:bCs/>
        </w:rPr>
        <w:t>Definition</w:t>
      </w:r>
      <w:r w:rsidRPr="00110004">
        <w:t xml:space="preserve">: An </w:t>
      </w:r>
      <w:r w:rsidRPr="00E90D13">
        <w:rPr>
          <w:i/>
          <w:iCs/>
        </w:rPr>
        <w:t>Emulator</w:t>
      </w:r>
      <w:r w:rsidRPr="00110004">
        <w:t xml:space="preserve"> is </w:t>
      </w:r>
      <w:r w:rsidRPr="00DA5D56">
        <w:t>A program that pretends to be a CPU and executes binary instructions in software</w:t>
      </w:r>
    </w:p>
    <w:p w14:paraId="24C5B7C2" w14:textId="77777777" w:rsidR="00063C9B" w:rsidRPr="00110004" w:rsidRDefault="00063C9B" w:rsidP="00063C9B">
      <w:pPr>
        <w:numPr>
          <w:ilvl w:val="0"/>
          <w:numId w:val="1"/>
        </w:numPr>
        <w:rPr>
          <w:rFonts w:hint="eastAsia"/>
        </w:rPr>
      </w:pPr>
      <w:r w:rsidRPr="00110004">
        <w:rPr>
          <w:b/>
          <w:bCs/>
        </w:rPr>
        <w:t>Instruction Representation</w:t>
      </w:r>
      <w:r w:rsidRPr="00110004">
        <w:t>:</w:t>
      </w:r>
    </w:p>
    <w:p w14:paraId="502755DB" w14:textId="77777777" w:rsidR="00063C9B" w:rsidRPr="00110004" w:rsidRDefault="00063C9B" w:rsidP="00063C9B">
      <w:pPr>
        <w:numPr>
          <w:ilvl w:val="1"/>
          <w:numId w:val="1"/>
        </w:numPr>
        <w:rPr>
          <w:rFonts w:hint="eastAsia"/>
        </w:rPr>
      </w:pPr>
      <w:r w:rsidRPr="00110004">
        <w:t>Machine instructions are stored in memory as sequences of bits/bytes (e.g., 01100100 10001100).</w:t>
      </w:r>
    </w:p>
    <w:p w14:paraId="10159E3C" w14:textId="77777777" w:rsidR="00063C9B" w:rsidRPr="00110004" w:rsidRDefault="00063C9B" w:rsidP="00063C9B">
      <w:pPr>
        <w:numPr>
          <w:ilvl w:val="1"/>
          <w:numId w:val="1"/>
        </w:numPr>
        <w:rPr>
          <w:rFonts w:hint="eastAsia"/>
        </w:rPr>
      </w:pPr>
      <w:r w:rsidRPr="009E4566">
        <w:rPr>
          <w:i/>
          <w:iCs/>
          <w:highlight w:val="yellow"/>
        </w:rPr>
        <w:t>Opcode</w:t>
      </w:r>
      <w:r w:rsidRPr="009E4566">
        <w:rPr>
          <w:highlight w:val="yellow"/>
        </w:rPr>
        <w:t xml:space="preserve"> = operation code,</w:t>
      </w:r>
      <w:r w:rsidRPr="00110004">
        <w:t xml:space="preserve"> stored in the high-order bits.</w:t>
      </w:r>
    </w:p>
    <w:p w14:paraId="286417F3" w14:textId="6EA970FA" w:rsidR="00063C9B" w:rsidRPr="00110004" w:rsidRDefault="00063C9B" w:rsidP="00063C9B">
      <w:pPr>
        <w:numPr>
          <w:ilvl w:val="1"/>
          <w:numId w:val="1"/>
        </w:numPr>
        <w:rPr>
          <w:rFonts w:hint="eastAsia"/>
        </w:rPr>
      </w:pPr>
      <w:r w:rsidRPr="009E4566">
        <w:rPr>
          <w:i/>
          <w:iCs/>
          <w:highlight w:val="yellow"/>
        </w:rPr>
        <w:t>Operands</w:t>
      </w:r>
      <w:r w:rsidRPr="009E4566">
        <w:rPr>
          <w:highlight w:val="yellow"/>
        </w:rPr>
        <w:t xml:space="preserve"> = addresses or data fields,</w:t>
      </w:r>
      <w:r w:rsidRPr="00110004">
        <w:t xml:space="preserve"> stored in the remaining bits.</w:t>
      </w:r>
    </w:p>
    <w:p w14:paraId="22F788F1" w14:textId="77777777" w:rsidR="00063C9B" w:rsidRPr="009E4566" w:rsidRDefault="00063C9B" w:rsidP="00063C9B">
      <w:pPr>
        <w:numPr>
          <w:ilvl w:val="0"/>
          <w:numId w:val="1"/>
        </w:numPr>
        <w:rPr>
          <w:rFonts w:hint="eastAsia"/>
        </w:rPr>
      </w:pPr>
      <w:r w:rsidRPr="009E4566">
        <w:rPr>
          <w:b/>
          <w:bCs/>
          <w:highlight w:val="yellow"/>
        </w:rPr>
        <w:t>Assembly Language</w:t>
      </w:r>
      <w:r w:rsidRPr="009E4566">
        <w:rPr>
          <w:highlight w:val="yellow"/>
        </w:rPr>
        <w:t>: Human-readable shorthand for machine code</w:t>
      </w:r>
      <w:r w:rsidRPr="009E4566">
        <w:t>.</w:t>
      </w:r>
    </w:p>
    <w:p w14:paraId="0D4D39DB" w14:textId="77777777" w:rsidR="00063C9B" w:rsidRPr="00110004" w:rsidRDefault="00063C9B" w:rsidP="00063C9B">
      <w:pPr>
        <w:numPr>
          <w:ilvl w:val="1"/>
          <w:numId w:val="1"/>
        </w:numPr>
        <w:rPr>
          <w:rFonts w:hint="eastAsia"/>
        </w:rPr>
      </w:pPr>
      <w:r w:rsidRPr="00110004">
        <w:t>Example: ADD 4, 8, 12 instead of raw binary.</w:t>
      </w:r>
    </w:p>
    <w:p w14:paraId="66B131CA" w14:textId="77777777" w:rsidR="00063C9B" w:rsidRPr="00110004" w:rsidRDefault="00063C9B" w:rsidP="00063C9B">
      <w:pPr>
        <w:numPr>
          <w:ilvl w:val="1"/>
          <w:numId w:val="1"/>
        </w:numPr>
        <w:rPr>
          <w:rFonts w:hint="eastAsia"/>
        </w:rPr>
      </w:pPr>
      <w:r w:rsidRPr="00110004">
        <w:t xml:space="preserve">Requires an </w:t>
      </w:r>
      <w:r w:rsidRPr="00110004">
        <w:rPr>
          <w:i/>
          <w:iCs/>
        </w:rPr>
        <w:t>Assembler</w:t>
      </w:r>
      <w:r w:rsidRPr="00110004">
        <w:t xml:space="preserve"> to translate into binary instructions.</w:t>
      </w:r>
    </w:p>
    <w:p w14:paraId="36D00B2B" w14:textId="77777777" w:rsidR="00063C9B" w:rsidRPr="00110004" w:rsidRDefault="00063C9B" w:rsidP="00063C9B">
      <w:pPr>
        <w:numPr>
          <w:ilvl w:val="0"/>
          <w:numId w:val="1"/>
        </w:numPr>
        <w:rPr>
          <w:rFonts w:hint="eastAsia"/>
        </w:rPr>
      </w:pPr>
      <w:r w:rsidRPr="00E90D13">
        <w:rPr>
          <w:b/>
          <w:bCs/>
          <w:highlight w:val="yellow"/>
        </w:rPr>
        <w:t>System Calls</w:t>
      </w:r>
      <w:r w:rsidRPr="00110004">
        <w:rPr>
          <w:b/>
          <w:bCs/>
        </w:rPr>
        <w:t xml:space="preserve"> in Assembly (x86 example)</w:t>
      </w:r>
      <w:r w:rsidRPr="00110004">
        <w:t>:</w:t>
      </w:r>
    </w:p>
    <w:p w14:paraId="664942F7" w14:textId="77777777" w:rsidR="00063C9B" w:rsidRPr="00110004" w:rsidRDefault="00063C9B" w:rsidP="00E90D13">
      <w:pPr>
        <w:ind w:left="1080"/>
        <w:rPr>
          <w:rFonts w:hint="eastAsia"/>
        </w:rPr>
      </w:pPr>
      <w:r w:rsidRPr="00110004">
        <w:t>mov $4, %</w:t>
      </w:r>
      <w:proofErr w:type="spellStart"/>
      <w:r w:rsidRPr="00110004">
        <w:t>eax</w:t>
      </w:r>
      <w:proofErr w:type="spellEnd"/>
      <w:r w:rsidRPr="00110004">
        <w:t xml:space="preserve"> → </w:t>
      </w:r>
      <w:proofErr w:type="spellStart"/>
      <w:r w:rsidRPr="00110004">
        <w:t>sys_write</w:t>
      </w:r>
      <w:proofErr w:type="spellEnd"/>
      <w:r w:rsidRPr="00110004">
        <w:t xml:space="preserve"> system call.</w:t>
      </w:r>
    </w:p>
    <w:p w14:paraId="239AEF79" w14:textId="77777777" w:rsidR="00063C9B" w:rsidRPr="00110004" w:rsidRDefault="00063C9B" w:rsidP="00E90D13">
      <w:pPr>
        <w:ind w:left="1080"/>
        <w:rPr>
          <w:rFonts w:hint="eastAsia"/>
        </w:rPr>
      </w:pPr>
      <w:proofErr w:type="gramStart"/>
      <w:r w:rsidRPr="00110004">
        <w:t>mov</w:t>
      </w:r>
      <w:proofErr w:type="gramEnd"/>
      <w:r w:rsidRPr="00110004">
        <w:t xml:space="preserve"> $1, %</w:t>
      </w:r>
      <w:proofErr w:type="spellStart"/>
      <w:r w:rsidRPr="00110004">
        <w:t>ebx</w:t>
      </w:r>
      <w:proofErr w:type="spellEnd"/>
      <w:r w:rsidRPr="00110004">
        <w:t xml:space="preserve"> → file descriptor for </w:t>
      </w:r>
      <w:proofErr w:type="spellStart"/>
      <w:r w:rsidRPr="00110004">
        <w:t>stdout</w:t>
      </w:r>
      <w:proofErr w:type="spellEnd"/>
      <w:r w:rsidRPr="00110004">
        <w:t>.</w:t>
      </w:r>
    </w:p>
    <w:p w14:paraId="09E1C476" w14:textId="77777777" w:rsidR="00063C9B" w:rsidRPr="00110004" w:rsidRDefault="00063C9B" w:rsidP="00E90D13">
      <w:pPr>
        <w:ind w:left="1080"/>
        <w:rPr>
          <w:rFonts w:hint="eastAsia"/>
        </w:rPr>
      </w:pPr>
      <w:r w:rsidRPr="00110004">
        <w:t>int $0x80 → software interrupt, enter kernel mode.</w:t>
      </w:r>
    </w:p>
    <w:p w14:paraId="6C3BF353" w14:textId="405A4F0B" w:rsidR="00E90D13" w:rsidRDefault="00063C9B" w:rsidP="00E90D13">
      <w:pPr>
        <w:ind w:left="1080"/>
      </w:pPr>
      <w:r w:rsidRPr="00110004">
        <w:t>mov $1, %</w:t>
      </w:r>
      <w:proofErr w:type="spellStart"/>
      <w:r w:rsidRPr="00110004">
        <w:t>eax</w:t>
      </w:r>
      <w:proofErr w:type="spellEnd"/>
      <w:r w:rsidRPr="00110004">
        <w:t xml:space="preserve"> → </w:t>
      </w:r>
      <w:proofErr w:type="spellStart"/>
      <w:r w:rsidRPr="00110004">
        <w:t>sys_exit</w:t>
      </w:r>
      <w:proofErr w:type="spellEnd"/>
      <w:r w:rsidRPr="00110004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520"/>
        <w:gridCol w:w="3091"/>
      </w:tblGrid>
      <w:tr w:rsidR="00E90D13" w:rsidRPr="00E90D13" w14:paraId="16541BA1" w14:textId="77777777" w:rsidTr="00E90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107BF" w14:textId="77777777" w:rsidR="00E90D13" w:rsidRPr="00E90D13" w:rsidRDefault="00E90D13" w:rsidP="00E90D13">
            <w:pPr>
              <w:rPr>
                <w:b/>
                <w:bCs/>
              </w:rPr>
            </w:pPr>
            <w:r w:rsidRPr="00E90D13">
              <w:rPr>
                <w:b/>
                <w:bCs/>
              </w:rPr>
              <w:t>指令</w:t>
            </w:r>
          </w:p>
        </w:tc>
        <w:tc>
          <w:tcPr>
            <w:tcW w:w="0" w:type="auto"/>
            <w:vAlign w:val="center"/>
            <w:hideMark/>
          </w:tcPr>
          <w:p w14:paraId="6EF30220" w14:textId="77777777" w:rsidR="00E90D13" w:rsidRPr="00E90D13" w:rsidRDefault="00E90D13" w:rsidP="00E90D13">
            <w:pPr>
              <w:rPr>
                <w:b/>
                <w:bCs/>
              </w:rPr>
            </w:pPr>
            <w:r w:rsidRPr="00E90D13"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  <w:hideMark/>
          </w:tcPr>
          <w:p w14:paraId="7BA57A5C" w14:textId="77777777" w:rsidR="00E90D13" w:rsidRPr="00E90D13" w:rsidRDefault="00E90D13" w:rsidP="00E90D13">
            <w:pPr>
              <w:rPr>
                <w:b/>
                <w:bCs/>
              </w:rPr>
            </w:pPr>
            <w:r w:rsidRPr="00E90D13">
              <w:rPr>
                <w:b/>
                <w:bCs/>
              </w:rPr>
              <w:t>意义</w:t>
            </w:r>
          </w:p>
        </w:tc>
      </w:tr>
      <w:tr w:rsidR="00E90D13" w:rsidRPr="00E90D13" w14:paraId="79688C86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9ADF" w14:textId="77777777" w:rsidR="00E90D13" w:rsidRPr="00E90D13" w:rsidRDefault="00E90D13" w:rsidP="00E90D13">
            <w:r w:rsidRPr="00E90D13">
              <w:t>mov $4, %</w:t>
            </w:r>
            <w:proofErr w:type="spellStart"/>
            <w:r w:rsidRPr="00E90D13">
              <w:t>eax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63D5F" w14:textId="77777777" w:rsidR="00E90D13" w:rsidRPr="00E90D13" w:rsidRDefault="00E90D13" w:rsidP="00E90D13">
            <w:r w:rsidRPr="00E90D13">
              <w:t>准备</w:t>
            </w:r>
          </w:p>
        </w:tc>
        <w:tc>
          <w:tcPr>
            <w:tcW w:w="0" w:type="auto"/>
            <w:vAlign w:val="center"/>
            <w:hideMark/>
          </w:tcPr>
          <w:p w14:paraId="2E8D2F9E" w14:textId="77777777" w:rsidR="00E90D13" w:rsidRPr="00E90D13" w:rsidRDefault="00E90D13" w:rsidP="00E90D13">
            <w:r w:rsidRPr="00E90D13">
              <w:t>设定系统调用号 = 4 (</w:t>
            </w:r>
            <w:proofErr w:type="spellStart"/>
            <w:r w:rsidRPr="00E90D13">
              <w:t>sys_write</w:t>
            </w:r>
            <w:proofErr w:type="spellEnd"/>
            <w:r w:rsidRPr="00E90D13">
              <w:t>)</w:t>
            </w:r>
          </w:p>
        </w:tc>
      </w:tr>
      <w:tr w:rsidR="00E90D13" w:rsidRPr="00E90D13" w14:paraId="24353ADD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DF80" w14:textId="77777777" w:rsidR="00E90D13" w:rsidRPr="00E90D13" w:rsidRDefault="00E90D13" w:rsidP="00E90D13">
            <w:r w:rsidRPr="00E90D13">
              <w:t>mov $1, %</w:t>
            </w:r>
            <w:proofErr w:type="spellStart"/>
            <w:r w:rsidRPr="00E90D13">
              <w:t>ebx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1FDDA" w14:textId="77777777" w:rsidR="00E90D13" w:rsidRPr="00E90D13" w:rsidRDefault="00E90D13" w:rsidP="00E90D13">
            <w:r w:rsidRPr="00E90D13">
              <w:t>准备</w:t>
            </w:r>
          </w:p>
        </w:tc>
        <w:tc>
          <w:tcPr>
            <w:tcW w:w="0" w:type="auto"/>
            <w:vAlign w:val="center"/>
            <w:hideMark/>
          </w:tcPr>
          <w:p w14:paraId="0E74718F" w14:textId="77777777" w:rsidR="00E90D13" w:rsidRPr="00E90D13" w:rsidRDefault="00E90D13" w:rsidP="00E90D13">
            <w:r w:rsidRPr="00E90D13">
              <w:t xml:space="preserve">参数：文件描述符 = </w:t>
            </w:r>
            <w:proofErr w:type="spellStart"/>
            <w:r w:rsidRPr="00E90D13">
              <w:t>stdout</w:t>
            </w:r>
            <w:proofErr w:type="spellEnd"/>
          </w:p>
        </w:tc>
      </w:tr>
      <w:tr w:rsidR="00E90D13" w:rsidRPr="00E90D13" w14:paraId="1DD8B7F1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07CE" w14:textId="77777777" w:rsidR="00E90D13" w:rsidRPr="00E90D13" w:rsidRDefault="00E90D13" w:rsidP="00E90D13">
            <w:r w:rsidRPr="00E90D13">
              <w:t>int $0x80</w:t>
            </w:r>
          </w:p>
        </w:tc>
        <w:tc>
          <w:tcPr>
            <w:tcW w:w="0" w:type="auto"/>
            <w:vAlign w:val="center"/>
            <w:hideMark/>
          </w:tcPr>
          <w:p w14:paraId="4CD8234E" w14:textId="77777777" w:rsidR="00E90D13" w:rsidRPr="00E90D13" w:rsidRDefault="00E90D13" w:rsidP="00E90D13">
            <w:r w:rsidRPr="00E90D13">
              <w:t>执行</w:t>
            </w:r>
          </w:p>
        </w:tc>
        <w:tc>
          <w:tcPr>
            <w:tcW w:w="0" w:type="auto"/>
            <w:vAlign w:val="center"/>
            <w:hideMark/>
          </w:tcPr>
          <w:p w14:paraId="1ACF4D64" w14:textId="77777777" w:rsidR="00E90D13" w:rsidRPr="00E90D13" w:rsidRDefault="00E90D13" w:rsidP="00E90D13">
            <w:r w:rsidRPr="00E90D13">
              <w:t>进入内核，执行 write()</w:t>
            </w:r>
          </w:p>
        </w:tc>
      </w:tr>
      <w:tr w:rsidR="00E90D13" w:rsidRPr="00E90D13" w14:paraId="35CAF16A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5E63" w14:textId="77777777" w:rsidR="00E90D13" w:rsidRPr="00E90D13" w:rsidRDefault="00E90D13" w:rsidP="00E90D13">
            <w:r w:rsidRPr="00E90D13">
              <w:t>mov $1, %</w:t>
            </w:r>
            <w:proofErr w:type="spellStart"/>
            <w:r w:rsidRPr="00E90D13">
              <w:t>eax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2BA88" w14:textId="77777777" w:rsidR="00E90D13" w:rsidRPr="00E90D13" w:rsidRDefault="00E90D13" w:rsidP="00E90D13">
            <w:r w:rsidRPr="00E90D13">
              <w:t>准备</w:t>
            </w:r>
          </w:p>
        </w:tc>
        <w:tc>
          <w:tcPr>
            <w:tcW w:w="0" w:type="auto"/>
            <w:vAlign w:val="center"/>
            <w:hideMark/>
          </w:tcPr>
          <w:p w14:paraId="134AC096" w14:textId="77777777" w:rsidR="00E90D13" w:rsidRPr="00E90D13" w:rsidRDefault="00E90D13" w:rsidP="00E90D13">
            <w:r w:rsidRPr="00E90D13">
              <w:t>设置系统调用号 = 1 (</w:t>
            </w:r>
            <w:proofErr w:type="spellStart"/>
            <w:r w:rsidRPr="00E90D13">
              <w:t>sys_exit</w:t>
            </w:r>
            <w:proofErr w:type="spellEnd"/>
            <w:r w:rsidRPr="00E90D13">
              <w:t>)</w:t>
            </w:r>
          </w:p>
        </w:tc>
      </w:tr>
      <w:tr w:rsidR="00E90D13" w:rsidRPr="00E90D13" w14:paraId="5CA61124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4ED1" w14:textId="77777777" w:rsidR="00E90D13" w:rsidRPr="00E90D13" w:rsidRDefault="00E90D13" w:rsidP="00E90D13">
            <w:r w:rsidRPr="00E90D13">
              <w:t>int $0x80</w:t>
            </w:r>
          </w:p>
        </w:tc>
        <w:tc>
          <w:tcPr>
            <w:tcW w:w="0" w:type="auto"/>
            <w:vAlign w:val="center"/>
            <w:hideMark/>
          </w:tcPr>
          <w:p w14:paraId="18888391" w14:textId="77777777" w:rsidR="00E90D13" w:rsidRPr="00E90D13" w:rsidRDefault="00E90D13" w:rsidP="00E90D13">
            <w:r w:rsidRPr="00E90D13">
              <w:t>执行</w:t>
            </w:r>
          </w:p>
        </w:tc>
        <w:tc>
          <w:tcPr>
            <w:tcW w:w="0" w:type="auto"/>
            <w:vAlign w:val="center"/>
            <w:hideMark/>
          </w:tcPr>
          <w:p w14:paraId="482C0AC5" w14:textId="77777777" w:rsidR="00E90D13" w:rsidRPr="00E90D13" w:rsidRDefault="00E90D13" w:rsidP="00E90D13">
            <w:r w:rsidRPr="00E90D13">
              <w:t>调用 exit()，结束程序</w:t>
            </w:r>
          </w:p>
        </w:tc>
      </w:tr>
    </w:tbl>
    <w:p w14:paraId="5665A271" w14:textId="77777777" w:rsidR="00E90D13" w:rsidRPr="00E90D13" w:rsidRDefault="00E90D13" w:rsidP="00E90D13">
      <w:pPr>
        <w:ind w:left="108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400"/>
        <w:gridCol w:w="975"/>
      </w:tblGrid>
      <w:tr w:rsidR="00E90D13" w:rsidRPr="00E90D13" w14:paraId="13CA4D97" w14:textId="77777777" w:rsidTr="00E90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A032B" w14:textId="3A8D221E" w:rsidR="00E90D13" w:rsidRPr="00E90D13" w:rsidRDefault="0085431F" w:rsidP="00E90D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=</w:t>
            </w:r>
            <w:r w:rsidR="00E90D13" w:rsidRPr="00E90D13">
              <w:rPr>
                <w:b/>
                <w:bCs/>
              </w:rPr>
              <w:t>统调用号</w:t>
            </w:r>
          </w:p>
        </w:tc>
        <w:tc>
          <w:tcPr>
            <w:tcW w:w="0" w:type="auto"/>
            <w:vAlign w:val="center"/>
            <w:hideMark/>
          </w:tcPr>
          <w:p w14:paraId="76683965" w14:textId="77777777" w:rsidR="00E90D13" w:rsidRPr="00E90D13" w:rsidRDefault="00E90D13" w:rsidP="00E90D13">
            <w:pPr>
              <w:rPr>
                <w:b/>
                <w:bCs/>
              </w:rPr>
            </w:pPr>
            <w:r w:rsidRPr="00E90D13">
              <w:rPr>
                <w:b/>
                <w:bCs/>
              </w:rPr>
              <w:t>系统调用名称</w:t>
            </w:r>
          </w:p>
        </w:tc>
        <w:tc>
          <w:tcPr>
            <w:tcW w:w="0" w:type="auto"/>
            <w:vAlign w:val="center"/>
            <w:hideMark/>
          </w:tcPr>
          <w:p w14:paraId="176EE16A" w14:textId="77777777" w:rsidR="00E90D13" w:rsidRPr="00E90D13" w:rsidRDefault="00E90D13" w:rsidP="00E90D13">
            <w:pPr>
              <w:rPr>
                <w:b/>
                <w:bCs/>
              </w:rPr>
            </w:pPr>
            <w:r w:rsidRPr="00E90D13">
              <w:rPr>
                <w:b/>
                <w:bCs/>
              </w:rPr>
              <w:t>功能</w:t>
            </w:r>
          </w:p>
        </w:tc>
      </w:tr>
      <w:tr w:rsidR="00E90D13" w:rsidRPr="00E90D13" w14:paraId="5028DFDD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F6888" w14:textId="77777777" w:rsidR="00E90D13" w:rsidRPr="00E90D13" w:rsidRDefault="00E90D13" w:rsidP="00E90D13">
            <w:r w:rsidRPr="00E90D13">
              <w:t>1</w:t>
            </w:r>
          </w:p>
        </w:tc>
        <w:tc>
          <w:tcPr>
            <w:tcW w:w="0" w:type="auto"/>
            <w:vAlign w:val="center"/>
            <w:hideMark/>
          </w:tcPr>
          <w:p w14:paraId="1129F89C" w14:textId="77777777" w:rsidR="00E90D13" w:rsidRPr="00E90D13" w:rsidRDefault="00E90D13" w:rsidP="00E90D13">
            <w:proofErr w:type="spellStart"/>
            <w:r w:rsidRPr="00E90D13">
              <w:t>sys_exit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32BED" w14:textId="77777777" w:rsidR="00E90D13" w:rsidRPr="00E90D13" w:rsidRDefault="00E90D13" w:rsidP="00E90D13">
            <w:r w:rsidRPr="00E90D13">
              <w:t>退出程序</w:t>
            </w:r>
          </w:p>
        </w:tc>
      </w:tr>
      <w:tr w:rsidR="00E90D13" w:rsidRPr="00E90D13" w14:paraId="19C8F378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070A" w14:textId="77777777" w:rsidR="00E90D13" w:rsidRPr="00E90D13" w:rsidRDefault="00E90D13" w:rsidP="00E90D13">
            <w:r w:rsidRPr="00E90D13">
              <w:t>2</w:t>
            </w:r>
          </w:p>
        </w:tc>
        <w:tc>
          <w:tcPr>
            <w:tcW w:w="0" w:type="auto"/>
            <w:vAlign w:val="center"/>
            <w:hideMark/>
          </w:tcPr>
          <w:p w14:paraId="4D17D7BC" w14:textId="77777777" w:rsidR="00E90D13" w:rsidRPr="00E90D13" w:rsidRDefault="00E90D13" w:rsidP="00E90D13">
            <w:proofErr w:type="spellStart"/>
            <w:r w:rsidRPr="00E90D13">
              <w:t>sys_fork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C1D9E" w14:textId="77777777" w:rsidR="00E90D13" w:rsidRPr="00E90D13" w:rsidRDefault="00E90D13" w:rsidP="00E90D13">
            <w:r w:rsidRPr="00E90D13">
              <w:t>创建进程</w:t>
            </w:r>
          </w:p>
        </w:tc>
      </w:tr>
      <w:tr w:rsidR="00E90D13" w:rsidRPr="00E90D13" w14:paraId="7FE00DCD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F77E" w14:textId="77777777" w:rsidR="00E90D13" w:rsidRPr="00E90D13" w:rsidRDefault="00E90D13" w:rsidP="00E90D13">
            <w:r w:rsidRPr="00E90D13">
              <w:t>3</w:t>
            </w:r>
          </w:p>
        </w:tc>
        <w:tc>
          <w:tcPr>
            <w:tcW w:w="0" w:type="auto"/>
            <w:vAlign w:val="center"/>
            <w:hideMark/>
          </w:tcPr>
          <w:p w14:paraId="6A937FC0" w14:textId="77777777" w:rsidR="00E90D13" w:rsidRPr="00E90D13" w:rsidRDefault="00E90D13" w:rsidP="00E90D13">
            <w:proofErr w:type="spellStart"/>
            <w:r w:rsidRPr="00E90D13">
              <w:t>sys_read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8E6EE" w14:textId="77777777" w:rsidR="00E90D13" w:rsidRPr="00E90D13" w:rsidRDefault="00E90D13" w:rsidP="00E90D13">
            <w:r w:rsidRPr="00E90D13">
              <w:t>读文件</w:t>
            </w:r>
          </w:p>
        </w:tc>
      </w:tr>
      <w:tr w:rsidR="00E90D13" w:rsidRPr="00E90D13" w14:paraId="249A945B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E6D67" w14:textId="77777777" w:rsidR="00E90D13" w:rsidRPr="00E90D13" w:rsidRDefault="00E90D13" w:rsidP="00E90D13">
            <w:r w:rsidRPr="00E90D13">
              <w:t>4</w:t>
            </w:r>
          </w:p>
        </w:tc>
        <w:tc>
          <w:tcPr>
            <w:tcW w:w="0" w:type="auto"/>
            <w:vAlign w:val="center"/>
            <w:hideMark/>
          </w:tcPr>
          <w:p w14:paraId="7A37F30A" w14:textId="77777777" w:rsidR="00E90D13" w:rsidRPr="00E90D13" w:rsidRDefault="00E90D13" w:rsidP="00E90D13">
            <w:proofErr w:type="spellStart"/>
            <w:r w:rsidRPr="00E90D13">
              <w:t>sys_write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3B2AE" w14:textId="77777777" w:rsidR="00E90D13" w:rsidRPr="00E90D13" w:rsidRDefault="00E90D13" w:rsidP="00E90D13">
            <w:r w:rsidRPr="00E90D13">
              <w:t>写文件</w:t>
            </w:r>
          </w:p>
        </w:tc>
      </w:tr>
      <w:tr w:rsidR="00E90D13" w:rsidRPr="00E90D13" w14:paraId="66D19206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240D" w14:textId="77777777" w:rsidR="00E90D13" w:rsidRPr="00E90D13" w:rsidRDefault="00E90D13" w:rsidP="00E90D13">
            <w:r w:rsidRPr="00E90D13">
              <w:t>5</w:t>
            </w:r>
          </w:p>
        </w:tc>
        <w:tc>
          <w:tcPr>
            <w:tcW w:w="0" w:type="auto"/>
            <w:vAlign w:val="center"/>
            <w:hideMark/>
          </w:tcPr>
          <w:p w14:paraId="2685DB05" w14:textId="77777777" w:rsidR="00E90D13" w:rsidRPr="00E90D13" w:rsidRDefault="00E90D13" w:rsidP="00E90D13">
            <w:proofErr w:type="spellStart"/>
            <w:r w:rsidRPr="00E90D13">
              <w:t>sys_open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00F8D" w14:textId="77777777" w:rsidR="00E90D13" w:rsidRPr="00E90D13" w:rsidRDefault="00E90D13" w:rsidP="00E90D13">
            <w:r w:rsidRPr="00E90D13">
              <w:t>打开文件</w:t>
            </w:r>
          </w:p>
        </w:tc>
      </w:tr>
      <w:tr w:rsidR="00E90D13" w:rsidRPr="00E90D13" w14:paraId="0F77BB16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EF7C" w14:textId="77777777" w:rsidR="00E90D13" w:rsidRPr="00E90D13" w:rsidRDefault="00E90D13" w:rsidP="00E90D13">
            <w:r w:rsidRPr="00E90D13">
              <w:t>6</w:t>
            </w:r>
          </w:p>
        </w:tc>
        <w:tc>
          <w:tcPr>
            <w:tcW w:w="0" w:type="auto"/>
            <w:vAlign w:val="center"/>
            <w:hideMark/>
          </w:tcPr>
          <w:p w14:paraId="607F32D3" w14:textId="77777777" w:rsidR="00E90D13" w:rsidRPr="00E90D13" w:rsidRDefault="00E90D13" w:rsidP="00E90D13">
            <w:proofErr w:type="spellStart"/>
            <w:r w:rsidRPr="00E90D13">
              <w:t>sys_close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DAD22" w14:textId="77777777" w:rsidR="00E90D13" w:rsidRPr="00E90D13" w:rsidRDefault="00E90D13" w:rsidP="00E90D13">
            <w:r w:rsidRPr="00E90D13">
              <w:t>关闭文件</w:t>
            </w:r>
          </w:p>
        </w:tc>
      </w:tr>
    </w:tbl>
    <w:p w14:paraId="4875F168" w14:textId="77777777" w:rsidR="00E90D13" w:rsidRDefault="00E90D13" w:rsidP="00E90D1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191"/>
      </w:tblGrid>
      <w:tr w:rsidR="00E90D13" w:rsidRPr="00E90D13" w14:paraId="27C00743" w14:textId="77777777" w:rsidTr="00E90D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0092A" w14:textId="77777777" w:rsidR="00E90D13" w:rsidRPr="00E90D13" w:rsidRDefault="00E90D13" w:rsidP="00E90D13">
            <w:pPr>
              <w:rPr>
                <w:b/>
                <w:bCs/>
              </w:rPr>
            </w:pPr>
            <w:r w:rsidRPr="00E90D13">
              <w:rPr>
                <w:b/>
                <w:bCs/>
              </w:rPr>
              <w:t>寄存器</w:t>
            </w:r>
          </w:p>
        </w:tc>
        <w:tc>
          <w:tcPr>
            <w:tcW w:w="0" w:type="auto"/>
            <w:vAlign w:val="center"/>
            <w:hideMark/>
          </w:tcPr>
          <w:p w14:paraId="390C4BAD" w14:textId="77777777" w:rsidR="00E90D13" w:rsidRPr="00E90D13" w:rsidRDefault="00E90D13" w:rsidP="00E90D13">
            <w:pPr>
              <w:rPr>
                <w:b/>
                <w:bCs/>
              </w:rPr>
            </w:pPr>
            <w:r w:rsidRPr="00E90D13">
              <w:rPr>
                <w:b/>
                <w:bCs/>
              </w:rPr>
              <w:t>作用</w:t>
            </w:r>
          </w:p>
        </w:tc>
      </w:tr>
      <w:tr w:rsidR="00E90D13" w:rsidRPr="00E90D13" w14:paraId="56B16C4B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5FE6" w14:textId="77777777" w:rsidR="00E90D13" w:rsidRPr="00E90D13" w:rsidRDefault="00E90D13" w:rsidP="00E90D13">
            <w:r w:rsidRPr="00E90D13">
              <w:t>%</w:t>
            </w:r>
            <w:proofErr w:type="spellStart"/>
            <w:r w:rsidRPr="00E90D13">
              <w:t>eax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2A3C5" w14:textId="77777777" w:rsidR="00E90D13" w:rsidRPr="00E90D13" w:rsidRDefault="00E90D13" w:rsidP="00E90D13">
            <w:r w:rsidRPr="00E90D13">
              <w:t>存放系统调用号</w:t>
            </w:r>
          </w:p>
        </w:tc>
      </w:tr>
      <w:tr w:rsidR="00E90D13" w:rsidRPr="00E90D13" w14:paraId="5F5659C0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6E22" w14:textId="77777777" w:rsidR="00E90D13" w:rsidRPr="00E90D13" w:rsidRDefault="00E90D13" w:rsidP="00E90D13">
            <w:r w:rsidRPr="00E90D13">
              <w:t>%</w:t>
            </w:r>
            <w:proofErr w:type="spellStart"/>
            <w:r w:rsidRPr="00E90D13">
              <w:t>ebx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1F5FB" w14:textId="77777777" w:rsidR="00E90D13" w:rsidRPr="00E90D13" w:rsidRDefault="00E90D13" w:rsidP="00E90D13">
            <w:r w:rsidRPr="00E90D13">
              <w:t xml:space="preserve">第 1 </w:t>
            </w:r>
            <w:proofErr w:type="gramStart"/>
            <w:r w:rsidRPr="00E90D13">
              <w:t>个</w:t>
            </w:r>
            <w:proofErr w:type="gramEnd"/>
            <w:r w:rsidRPr="00E90D13">
              <w:t>参数</w:t>
            </w:r>
          </w:p>
        </w:tc>
      </w:tr>
      <w:tr w:rsidR="00E90D13" w:rsidRPr="00E90D13" w14:paraId="4125B1CD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041A" w14:textId="77777777" w:rsidR="00E90D13" w:rsidRPr="00E90D13" w:rsidRDefault="00E90D13" w:rsidP="00E90D13">
            <w:r w:rsidRPr="00E90D13">
              <w:t>%</w:t>
            </w:r>
            <w:proofErr w:type="spellStart"/>
            <w:r w:rsidRPr="00E90D13">
              <w:t>ecx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01BC2" w14:textId="77777777" w:rsidR="00E90D13" w:rsidRPr="00E90D13" w:rsidRDefault="00E90D13" w:rsidP="00E90D13">
            <w:r w:rsidRPr="00E90D13">
              <w:t xml:space="preserve">第 2 </w:t>
            </w:r>
            <w:proofErr w:type="gramStart"/>
            <w:r w:rsidRPr="00E90D13">
              <w:t>个</w:t>
            </w:r>
            <w:proofErr w:type="gramEnd"/>
            <w:r w:rsidRPr="00E90D13">
              <w:t>参数</w:t>
            </w:r>
          </w:p>
        </w:tc>
      </w:tr>
      <w:tr w:rsidR="00E90D13" w:rsidRPr="00E90D13" w14:paraId="2328626F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D485" w14:textId="77777777" w:rsidR="00E90D13" w:rsidRPr="00E90D13" w:rsidRDefault="00E90D13" w:rsidP="00E90D13">
            <w:r w:rsidRPr="00E90D13">
              <w:t>%</w:t>
            </w:r>
            <w:proofErr w:type="spellStart"/>
            <w:r w:rsidRPr="00E90D13">
              <w:t>edx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FE45B" w14:textId="77777777" w:rsidR="00E90D13" w:rsidRPr="00E90D13" w:rsidRDefault="00E90D13" w:rsidP="00E90D13">
            <w:r w:rsidRPr="00E90D13">
              <w:t xml:space="preserve">第 3 </w:t>
            </w:r>
            <w:proofErr w:type="gramStart"/>
            <w:r w:rsidRPr="00E90D13">
              <w:t>个</w:t>
            </w:r>
            <w:proofErr w:type="gramEnd"/>
            <w:r w:rsidRPr="00E90D13">
              <w:t>参数</w:t>
            </w:r>
          </w:p>
        </w:tc>
      </w:tr>
      <w:tr w:rsidR="00E90D13" w:rsidRPr="00E90D13" w14:paraId="6CC4396E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4FB0A" w14:textId="77777777" w:rsidR="00E90D13" w:rsidRPr="00E90D13" w:rsidRDefault="00E90D13" w:rsidP="00E90D13">
            <w:r w:rsidRPr="00E90D13">
              <w:t>%</w:t>
            </w:r>
            <w:proofErr w:type="spellStart"/>
            <w:r w:rsidRPr="00E90D13">
              <w:t>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F89BF" w14:textId="77777777" w:rsidR="00E90D13" w:rsidRPr="00E90D13" w:rsidRDefault="00E90D13" w:rsidP="00E90D13">
            <w:r w:rsidRPr="00E90D13">
              <w:t xml:space="preserve">第 4 </w:t>
            </w:r>
            <w:proofErr w:type="gramStart"/>
            <w:r w:rsidRPr="00E90D13">
              <w:t>个</w:t>
            </w:r>
            <w:proofErr w:type="gramEnd"/>
            <w:r w:rsidRPr="00E90D13">
              <w:t>参数</w:t>
            </w:r>
          </w:p>
        </w:tc>
      </w:tr>
      <w:tr w:rsidR="00E90D13" w:rsidRPr="00E90D13" w14:paraId="755F757F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1105" w14:textId="77777777" w:rsidR="00E90D13" w:rsidRPr="00E90D13" w:rsidRDefault="00E90D13" w:rsidP="00E90D13">
            <w:r w:rsidRPr="00E90D13">
              <w:t>%</w:t>
            </w:r>
            <w:proofErr w:type="spellStart"/>
            <w:r w:rsidRPr="00E90D13">
              <w:t>edi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5C190" w14:textId="77777777" w:rsidR="00E90D13" w:rsidRPr="00E90D13" w:rsidRDefault="00E90D13" w:rsidP="00E90D13">
            <w:r w:rsidRPr="00E90D13">
              <w:t xml:space="preserve">第 5 </w:t>
            </w:r>
            <w:proofErr w:type="gramStart"/>
            <w:r w:rsidRPr="00E90D13">
              <w:t>个</w:t>
            </w:r>
            <w:proofErr w:type="gramEnd"/>
            <w:r w:rsidRPr="00E90D13">
              <w:t>参数</w:t>
            </w:r>
          </w:p>
        </w:tc>
      </w:tr>
      <w:tr w:rsidR="00E90D13" w:rsidRPr="00E90D13" w14:paraId="11C2C0A3" w14:textId="77777777" w:rsidTr="00E90D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6E36" w14:textId="77777777" w:rsidR="00E90D13" w:rsidRPr="00E90D13" w:rsidRDefault="00E90D13" w:rsidP="00E90D13">
            <w:r w:rsidRPr="00E90D13">
              <w:t>%</w:t>
            </w:r>
            <w:proofErr w:type="spellStart"/>
            <w:r w:rsidRPr="00E90D13">
              <w:t>ebp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00F2C" w14:textId="77777777" w:rsidR="00E90D13" w:rsidRPr="00E90D13" w:rsidRDefault="00E90D13" w:rsidP="00E90D13">
            <w:r w:rsidRPr="00E90D13">
              <w:t xml:space="preserve">第 6 </w:t>
            </w:r>
            <w:proofErr w:type="gramStart"/>
            <w:r w:rsidRPr="00E90D13">
              <w:t>个</w:t>
            </w:r>
            <w:proofErr w:type="gramEnd"/>
            <w:r w:rsidRPr="00E90D13">
              <w:t>参数（有时）</w:t>
            </w:r>
          </w:p>
        </w:tc>
      </w:tr>
    </w:tbl>
    <w:p w14:paraId="7694CB91" w14:textId="77777777" w:rsidR="00E90D13" w:rsidRPr="00110004" w:rsidRDefault="00E90D13" w:rsidP="00E90D13">
      <w:pPr>
        <w:rPr>
          <w:rFonts w:hint="eastAsia"/>
        </w:rPr>
      </w:pPr>
    </w:p>
    <w:p w14:paraId="220B7223" w14:textId="77777777" w:rsidR="00063C9B" w:rsidRPr="00110004" w:rsidRDefault="00063C9B" w:rsidP="00063C9B">
      <w:pPr>
        <w:numPr>
          <w:ilvl w:val="0"/>
          <w:numId w:val="1"/>
        </w:numPr>
        <w:rPr>
          <w:rFonts w:hint="eastAsia"/>
        </w:rPr>
      </w:pPr>
      <w:r w:rsidRPr="00110004">
        <w:rPr>
          <w:b/>
          <w:bCs/>
        </w:rPr>
        <w:t>Bit Manipulation for Instruction Decoding</w:t>
      </w:r>
      <w:r w:rsidRPr="00110004">
        <w:t>:</w:t>
      </w:r>
    </w:p>
    <w:p w14:paraId="2C26699B" w14:textId="77777777" w:rsidR="00063C9B" w:rsidRPr="00110004" w:rsidRDefault="00063C9B" w:rsidP="00063C9B">
      <w:pPr>
        <w:numPr>
          <w:ilvl w:val="1"/>
          <w:numId w:val="1"/>
        </w:numPr>
        <w:rPr>
          <w:rFonts w:hint="eastAsia"/>
        </w:rPr>
      </w:pPr>
      <w:r w:rsidRPr="00110004">
        <w:t xml:space="preserve">Shift Right → to </w:t>
      </w:r>
      <w:r w:rsidRPr="0085431F">
        <w:rPr>
          <w:highlight w:val="yellow"/>
        </w:rPr>
        <w:t xml:space="preserve">extract the </w:t>
      </w:r>
      <w:r w:rsidRPr="0085431F">
        <w:rPr>
          <w:i/>
          <w:iCs/>
          <w:highlight w:val="yellow"/>
        </w:rPr>
        <w:t>opcode</w:t>
      </w:r>
      <w:r w:rsidRPr="00110004">
        <w:t xml:space="preserve"> (e.g., </w:t>
      </w:r>
      <w:r w:rsidRPr="0085431F">
        <w:rPr>
          <w:highlight w:val="yellow"/>
        </w:rPr>
        <w:t>&gt;&gt; 12</w:t>
      </w:r>
      <w:r w:rsidRPr="00110004">
        <w:t>).</w:t>
      </w:r>
    </w:p>
    <w:p w14:paraId="58AE1E52" w14:textId="77777777" w:rsidR="00063C9B" w:rsidRDefault="00063C9B" w:rsidP="00063C9B">
      <w:pPr>
        <w:numPr>
          <w:ilvl w:val="1"/>
          <w:numId w:val="1"/>
        </w:numPr>
        <w:rPr>
          <w:rFonts w:hint="eastAsia"/>
        </w:rPr>
      </w:pPr>
      <w:r w:rsidRPr="009E4566">
        <w:rPr>
          <w:highlight w:val="yellow"/>
        </w:rPr>
        <w:t>Bit Mask (masking) + AND</w:t>
      </w:r>
      <w:r w:rsidRPr="00110004">
        <w:t xml:space="preserve"> </w:t>
      </w:r>
      <w:bookmarkStart w:id="1" w:name="_Hlk206500520"/>
      <w:r w:rsidRPr="00110004">
        <w:t>→</w:t>
      </w:r>
      <w:bookmarkEnd w:id="1"/>
      <w:r w:rsidRPr="00110004">
        <w:t xml:space="preserve"> to isolate address operands (e.g., &amp; 0xF).</w:t>
      </w:r>
    </w:p>
    <w:p w14:paraId="2ACE26C7" w14:textId="77777777" w:rsidR="00063C9B" w:rsidRDefault="00063C9B" w:rsidP="00063C9B">
      <w:pPr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Why can the logical AND operation be used as a masking technique in binary operations?</w:t>
      </w:r>
    </w:p>
    <w:p w14:paraId="41B264DA" w14:textId="77777777" w:rsidR="00063C9B" w:rsidRDefault="00063C9B" w:rsidP="00063C9B">
      <w:pPr>
        <w:ind w:left="1440"/>
        <w:rPr>
          <w:rFonts w:hint="eastAsia"/>
        </w:rPr>
      </w:pPr>
      <w:r w:rsidRPr="00531F61">
        <w:rPr>
          <w:rFonts w:hint="eastAsia"/>
        </w:rPr>
        <w:t>→</w:t>
      </w:r>
      <w:r>
        <w:rPr>
          <w:rFonts w:hint="eastAsia"/>
        </w:rPr>
        <w:t xml:space="preserve">Because </w:t>
      </w:r>
      <w:r w:rsidRPr="009E4566">
        <w:rPr>
          <w:rFonts w:hint="eastAsia"/>
          <w:highlight w:val="yellow"/>
        </w:rPr>
        <w:t>bits in the original number are preserved only where the mask has 1s</w:t>
      </w:r>
    </w:p>
    <w:p w14:paraId="73D3E0C0" w14:textId="77777777" w:rsidR="00063C9B" w:rsidRPr="00110004" w:rsidRDefault="00063C9B" w:rsidP="00063C9B">
      <w:pPr>
        <w:numPr>
          <w:ilvl w:val="0"/>
          <w:numId w:val="1"/>
        </w:numPr>
        <w:rPr>
          <w:rFonts w:hint="eastAsia"/>
        </w:rPr>
      </w:pPr>
      <w:r w:rsidRPr="00110004">
        <w:rPr>
          <w:b/>
          <w:bCs/>
        </w:rPr>
        <w:t>Advantages</w:t>
      </w:r>
      <w:r w:rsidRPr="00110004">
        <w:t>:</w:t>
      </w:r>
    </w:p>
    <w:p w14:paraId="2262129F" w14:textId="77777777" w:rsidR="00063C9B" w:rsidRPr="00110004" w:rsidRDefault="00063C9B" w:rsidP="00063C9B">
      <w:pPr>
        <w:numPr>
          <w:ilvl w:val="1"/>
          <w:numId w:val="1"/>
        </w:numPr>
        <w:rPr>
          <w:rFonts w:hint="eastAsia"/>
        </w:rPr>
      </w:pPr>
      <w:r w:rsidRPr="00110004">
        <w:lastRenderedPageBreak/>
        <w:t>Can emulate any instruction set (cross-platform compatibility).</w:t>
      </w:r>
    </w:p>
    <w:p w14:paraId="277134C1" w14:textId="77777777" w:rsidR="00063C9B" w:rsidRPr="00110004" w:rsidRDefault="00063C9B" w:rsidP="00063C9B">
      <w:pPr>
        <w:numPr>
          <w:ilvl w:val="0"/>
          <w:numId w:val="1"/>
        </w:numPr>
        <w:rPr>
          <w:rFonts w:hint="eastAsia"/>
        </w:rPr>
      </w:pPr>
      <w:r w:rsidRPr="00110004">
        <w:rPr>
          <w:b/>
          <w:bCs/>
        </w:rPr>
        <w:t>Disadvantages</w:t>
      </w:r>
      <w:r w:rsidRPr="00110004">
        <w:t>:</w:t>
      </w:r>
    </w:p>
    <w:p w14:paraId="3D01A588" w14:textId="77777777" w:rsidR="00063C9B" w:rsidRPr="00110004" w:rsidRDefault="00063C9B" w:rsidP="00063C9B">
      <w:pPr>
        <w:numPr>
          <w:ilvl w:val="1"/>
          <w:numId w:val="1"/>
        </w:numPr>
        <w:rPr>
          <w:rFonts w:hint="eastAsia"/>
        </w:rPr>
      </w:pPr>
      <w:r w:rsidRPr="00110004">
        <w:t xml:space="preserve">Extremely </w:t>
      </w:r>
      <w:r w:rsidRPr="00110004">
        <w:rPr>
          <w:i/>
          <w:iCs/>
        </w:rPr>
        <w:t>slow</w:t>
      </w:r>
      <w:r w:rsidRPr="00110004">
        <w:t>, since every instruction is interpreted step by step.</w:t>
      </w:r>
    </w:p>
    <w:p w14:paraId="03382EF2" w14:textId="77777777" w:rsidR="00063C9B" w:rsidRPr="00110004" w:rsidRDefault="00000000" w:rsidP="00063C9B">
      <w:pPr>
        <w:rPr>
          <w:rFonts w:hint="eastAsia"/>
        </w:rPr>
      </w:pPr>
      <w:r>
        <w:pict w14:anchorId="201F649A">
          <v:rect id="_x0000_i1026" style="width:0;height:1.5pt" o:hralign="center" o:hrstd="t" o:hr="t" fillcolor="#a0a0a0" stroked="f"/>
        </w:pict>
      </w:r>
    </w:p>
    <w:p w14:paraId="1D6DB9E8" w14:textId="77777777" w:rsidR="00063C9B" w:rsidRPr="00110004" w:rsidRDefault="00063C9B" w:rsidP="00063C9B">
      <w:pPr>
        <w:rPr>
          <w:rFonts w:hint="eastAsia"/>
          <w:b/>
          <w:bCs/>
        </w:rPr>
      </w:pPr>
      <w:r w:rsidRPr="00110004">
        <w:rPr>
          <w:b/>
          <w:bCs/>
        </w:rPr>
        <w:t>2. Virtual Machines (VMs)</w:t>
      </w:r>
    </w:p>
    <w:p w14:paraId="1581B168" w14:textId="77777777" w:rsidR="00063C9B" w:rsidRPr="00110004" w:rsidRDefault="00063C9B" w:rsidP="00063C9B">
      <w:pPr>
        <w:numPr>
          <w:ilvl w:val="0"/>
          <w:numId w:val="2"/>
        </w:numPr>
        <w:rPr>
          <w:rFonts w:hint="eastAsia"/>
        </w:rPr>
      </w:pPr>
      <w:r w:rsidRPr="00110004">
        <w:rPr>
          <w:b/>
          <w:bCs/>
        </w:rPr>
        <w:t>Definition</w:t>
      </w:r>
      <w:r w:rsidRPr="00110004">
        <w:t xml:space="preserve">: A </w:t>
      </w:r>
      <w:r w:rsidRPr="00110004">
        <w:rPr>
          <w:i/>
          <w:iCs/>
        </w:rPr>
        <w:t>Virtual Machine</w:t>
      </w:r>
      <w:r w:rsidRPr="00110004">
        <w:t xml:space="preserve"> provides a complete emulation of a physical machine, including CPU instructions, memory management, I/O devices, and networking.</w:t>
      </w:r>
    </w:p>
    <w:p w14:paraId="2B7FAF22" w14:textId="77777777" w:rsidR="00063C9B" w:rsidRPr="00110004" w:rsidRDefault="00063C9B" w:rsidP="00063C9B">
      <w:pPr>
        <w:numPr>
          <w:ilvl w:val="0"/>
          <w:numId w:val="2"/>
        </w:numPr>
        <w:rPr>
          <w:rFonts w:hint="eastAsia"/>
        </w:rPr>
      </w:pPr>
      <w:r w:rsidRPr="00110004">
        <w:rPr>
          <w:b/>
          <w:bCs/>
        </w:rPr>
        <w:t>Difference from Emulator</w:t>
      </w:r>
      <w:r w:rsidRPr="00110004">
        <w:t>:</w:t>
      </w:r>
    </w:p>
    <w:p w14:paraId="5C6E88B6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AF2948">
        <w:rPr>
          <w:highlight w:val="yellow"/>
        </w:rPr>
        <w:t>Emulator = only CPU</w:t>
      </w:r>
      <w:r w:rsidRPr="00110004">
        <w:t xml:space="preserve"> + basic instruction interpretation.</w:t>
      </w:r>
    </w:p>
    <w:p w14:paraId="177F9466" w14:textId="77777777" w:rsidR="00063C9B" w:rsidRPr="00DA5D56" w:rsidRDefault="00063C9B" w:rsidP="00063C9B">
      <w:pPr>
        <w:numPr>
          <w:ilvl w:val="1"/>
          <w:numId w:val="2"/>
        </w:numPr>
        <w:rPr>
          <w:rFonts w:hint="eastAsia"/>
        </w:rPr>
      </w:pPr>
      <w:r w:rsidRPr="00AF2948">
        <w:rPr>
          <w:highlight w:val="yellow"/>
        </w:rPr>
        <w:t xml:space="preserve">VM = </w:t>
      </w:r>
      <w:r w:rsidRPr="00AF2948">
        <w:rPr>
          <w:i/>
          <w:iCs/>
          <w:highlight w:val="yellow"/>
        </w:rPr>
        <w:t>full system emulation</w:t>
      </w:r>
      <w:r w:rsidRPr="00AF2948">
        <w:rPr>
          <w:highlight w:val="yellow"/>
        </w:rPr>
        <w:t>,</w:t>
      </w:r>
      <w:r w:rsidRPr="00110004">
        <w:t xml:space="preserve"> capable of running an entire </w:t>
      </w:r>
      <w:r w:rsidRPr="00110004">
        <w:rPr>
          <w:i/>
          <w:iCs/>
        </w:rPr>
        <w:t>Operating System (OS)</w:t>
      </w:r>
      <w:r w:rsidRPr="00110004">
        <w:t>.</w:t>
      </w:r>
      <w:r w:rsidRPr="00DA5D56">
        <w:rPr>
          <w:rFonts w:ascii="Lato" w:eastAsia="宋体" w:hAnsi="Lato" w:cs="宋体"/>
          <w:color w:val="273540"/>
          <w:kern w:val="0"/>
          <w:sz w:val="24"/>
          <w:shd w:val="clear" w:color="auto" w:fill="FFFFFF"/>
          <w14:ligatures w14:val="none"/>
        </w:rPr>
        <w:t xml:space="preserve"> </w:t>
      </w:r>
      <w:r w:rsidRPr="00DA5D56">
        <w:t>  </w:t>
      </w:r>
    </w:p>
    <w:p w14:paraId="146CBE36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DA5D56">
        <w:t>VMs emulate not just the CPU, but also memory and I/O subsystems</w:t>
      </w:r>
    </w:p>
    <w:p w14:paraId="2AC9D717" w14:textId="77777777" w:rsidR="00063C9B" w:rsidRPr="00110004" w:rsidRDefault="00063C9B" w:rsidP="00063C9B">
      <w:pPr>
        <w:numPr>
          <w:ilvl w:val="0"/>
          <w:numId w:val="2"/>
        </w:numPr>
        <w:rPr>
          <w:rFonts w:hint="eastAsia"/>
        </w:rPr>
      </w:pPr>
      <w:r w:rsidRPr="00110004">
        <w:rPr>
          <w:b/>
          <w:bCs/>
        </w:rPr>
        <w:t>Examples of VM software</w:t>
      </w:r>
      <w:r w:rsidRPr="00110004">
        <w:t>:</w:t>
      </w:r>
    </w:p>
    <w:p w14:paraId="1C4D4D0C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110004">
        <w:t xml:space="preserve">Oracle </w:t>
      </w:r>
      <w:r w:rsidRPr="00110004">
        <w:rPr>
          <w:i/>
          <w:iCs/>
        </w:rPr>
        <w:t>VirtualBox</w:t>
      </w:r>
      <w:r w:rsidRPr="00110004">
        <w:t xml:space="preserve"> (GPL, supports Intel x86/AMD64).</w:t>
      </w:r>
    </w:p>
    <w:p w14:paraId="5C9187F8" w14:textId="77777777" w:rsidR="00063C9B" w:rsidRDefault="00063C9B" w:rsidP="00063C9B">
      <w:pPr>
        <w:numPr>
          <w:ilvl w:val="1"/>
          <w:numId w:val="2"/>
        </w:numPr>
        <w:rPr>
          <w:rFonts w:hint="eastAsia"/>
        </w:rPr>
      </w:pPr>
      <w:r w:rsidRPr="00110004">
        <w:t>VMware Workstation / Fusion.</w:t>
      </w:r>
    </w:p>
    <w:p w14:paraId="561A214A" w14:textId="77777777" w:rsidR="00063C9B" w:rsidRDefault="00063C9B" w:rsidP="00063C9B">
      <w:pPr>
        <w:numPr>
          <w:ilvl w:val="1"/>
          <w:numId w:val="2"/>
        </w:numPr>
      </w:pPr>
      <w:r w:rsidRPr="00DA5D56">
        <w:t xml:space="preserve">VirtualBox is the Virtual Machine software, </w:t>
      </w:r>
      <w:r w:rsidRPr="0085431F">
        <w:rPr>
          <w:highlight w:val="yellow"/>
        </w:rPr>
        <w:t>Ubuntu</w:t>
      </w:r>
      <w:r w:rsidRPr="00DA5D56">
        <w:t xml:space="preserve"> is the </w:t>
      </w:r>
      <w:r w:rsidRPr="0085431F">
        <w:rPr>
          <w:highlight w:val="yellow"/>
        </w:rPr>
        <w:t>guest OS</w:t>
      </w:r>
      <w:r w:rsidRPr="00DA5D56">
        <w:t xml:space="preserve"> running inside it, and </w:t>
      </w:r>
      <w:r w:rsidRPr="0085431F">
        <w:rPr>
          <w:highlight w:val="yellow"/>
        </w:rPr>
        <w:t>MacOS</w:t>
      </w:r>
      <w:r w:rsidRPr="00DA5D56">
        <w:t xml:space="preserve"> is the </w:t>
      </w:r>
      <w:r w:rsidRPr="0085431F">
        <w:rPr>
          <w:highlight w:val="yellow"/>
        </w:rPr>
        <w:t>host OS</w:t>
      </w:r>
    </w:p>
    <w:p w14:paraId="570D5A53" w14:textId="6755E2D4" w:rsidR="0086315D" w:rsidRPr="00110004" w:rsidRDefault="0086315D" w:rsidP="00063C9B">
      <w:pPr>
        <w:numPr>
          <w:ilvl w:val="1"/>
          <w:numId w:val="2"/>
        </w:numPr>
        <w:rPr>
          <w:rFonts w:hint="eastAsia"/>
        </w:rPr>
      </w:pPr>
      <w:r w:rsidRPr="0086315D">
        <w:drawing>
          <wp:inline distT="0" distB="0" distL="0" distR="0" wp14:anchorId="64EBBC13" wp14:editId="6677B0AA">
            <wp:extent cx="5274310" cy="2721610"/>
            <wp:effectExtent l="0" t="0" r="2540" b="2540"/>
            <wp:docPr id="179996139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6139" name="图片 1" descr="电脑萤幕的截图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F8D0" w14:textId="77777777" w:rsidR="00063C9B" w:rsidRPr="00110004" w:rsidRDefault="00063C9B" w:rsidP="00063C9B">
      <w:pPr>
        <w:numPr>
          <w:ilvl w:val="0"/>
          <w:numId w:val="2"/>
        </w:numPr>
        <w:rPr>
          <w:rFonts w:hint="eastAsia"/>
        </w:rPr>
      </w:pPr>
      <w:r w:rsidRPr="00110004">
        <w:rPr>
          <w:b/>
          <w:bCs/>
        </w:rPr>
        <w:t>Use Cases</w:t>
      </w:r>
      <w:r w:rsidRPr="00110004">
        <w:t>:</w:t>
      </w:r>
    </w:p>
    <w:p w14:paraId="060510BE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110004">
        <w:lastRenderedPageBreak/>
        <w:t>Running different Operating Systems (e.g., Ubuntu on Windows).</w:t>
      </w:r>
    </w:p>
    <w:p w14:paraId="0B5FFFF3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110004">
        <w:t>Running legacy software.</w:t>
      </w:r>
    </w:p>
    <w:p w14:paraId="7CEAC638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110004">
        <w:t>Isolation from malicious software (sandboxing).</w:t>
      </w:r>
    </w:p>
    <w:p w14:paraId="55C35458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110004">
        <w:t>Testing software in multiple target environments.</w:t>
      </w:r>
    </w:p>
    <w:p w14:paraId="41879381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110004">
        <w:t>Cloud Computing: multiple VMs run on a single physical server (multi-tenancy).</w:t>
      </w:r>
    </w:p>
    <w:p w14:paraId="0932860C" w14:textId="77777777" w:rsidR="00063C9B" w:rsidRPr="00110004" w:rsidRDefault="00063C9B" w:rsidP="00063C9B">
      <w:pPr>
        <w:numPr>
          <w:ilvl w:val="0"/>
          <w:numId w:val="2"/>
        </w:numPr>
        <w:rPr>
          <w:rFonts w:hint="eastAsia"/>
        </w:rPr>
      </w:pPr>
      <w:r w:rsidRPr="00110004">
        <w:rPr>
          <w:b/>
          <w:bCs/>
        </w:rPr>
        <w:t>Performance</w:t>
      </w:r>
      <w:r w:rsidRPr="00110004">
        <w:t>:</w:t>
      </w:r>
    </w:p>
    <w:p w14:paraId="724D2717" w14:textId="77777777" w:rsidR="00063C9B" w:rsidRPr="00110004" w:rsidRDefault="00063C9B" w:rsidP="00063C9B">
      <w:pPr>
        <w:numPr>
          <w:ilvl w:val="1"/>
          <w:numId w:val="2"/>
        </w:numPr>
        <w:rPr>
          <w:rFonts w:hint="eastAsia"/>
        </w:rPr>
      </w:pPr>
      <w:r w:rsidRPr="00110004">
        <w:t>Slower than native execution, but faster than pure emulators due to hardware virtualization support (Intel VT-x, AMD-V).</w:t>
      </w:r>
    </w:p>
    <w:p w14:paraId="14E1880E" w14:textId="77777777" w:rsidR="00063C9B" w:rsidRPr="00110004" w:rsidRDefault="00000000" w:rsidP="00063C9B">
      <w:pPr>
        <w:rPr>
          <w:rFonts w:hint="eastAsia"/>
        </w:rPr>
      </w:pPr>
      <w:r>
        <w:pict w14:anchorId="6F6324EF">
          <v:rect id="_x0000_i1027" style="width:0;height:1.5pt" o:hralign="center" o:hrstd="t" o:hr="t" fillcolor="#a0a0a0" stroked="f"/>
        </w:pict>
      </w:r>
    </w:p>
    <w:p w14:paraId="2B2D4DBD" w14:textId="77777777" w:rsidR="00063C9B" w:rsidRPr="00110004" w:rsidRDefault="00063C9B" w:rsidP="00063C9B">
      <w:pPr>
        <w:rPr>
          <w:rFonts w:hint="eastAsia"/>
          <w:b/>
          <w:bCs/>
        </w:rPr>
      </w:pPr>
      <w:r w:rsidRPr="00110004">
        <w:rPr>
          <w:b/>
          <w:bCs/>
        </w:rPr>
        <w:t>3. Containers</w:t>
      </w:r>
    </w:p>
    <w:p w14:paraId="040C1E89" w14:textId="77777777" w:rsidR="00063C9B" w:rsidRPr="00110004" w:rsidRDefault="00063C9B" w:rsidP="00063C9B">
      <w:pPr>
        <w:numPr>
          <w:ilvl w:val="0"/>
          <w:numId w:val="3"/>
        </w:numPr>
        <w:rPr>
          <w:rFonts w:hint="eastAsia"/>
        </w:rPr>
      </w:pPr>
      <w:r w:rsidRPr="00110004">
        <w:rPr>
          <w:b/>
          <w:bCs/>
        </w:rPr>
        <w:t>Definition</w:t>
      </w:r>
      <w:r w:rsidRPr="00110004">
        <w:t xml:space="preserve">: Containers provide </w:t>
      </w:r>
      <w:r w:rsidRPr="0085431F">
        <w:rPr>
          <w:i/>
          <w:iCs/>
          <w:highlight w:val="yellow"/>
        </w:rPr>
        <w:t>Operating System-level Virtualization</w:t>
      </w:r>
      <w:r w:rsidRPr="0085431F">
        <w:rPr>
          <w:highlight w:val="yellow"/>
        </w:rPr>
        <w:t>.</w:t>
      </w:r>
      <w:r w:rsidRPr="00110004">
        <w:t xml:space="preserve"> Instead of emulating hardware, they virtualize at the </w:t>
      </w:r>
      <w:r w:rsidRPr="0085431F">
        <w:rPr>
          <w:i/>
          <w:iCs/>
          <w:highlight w:val="yellow"/>
        </w:rPr>
        <w:t>system call interface</w:t>
      </w:r>
      <w:r w:rsidRPr="00110004">
        <w:t xml:space="preserve"> level.</w:t>
      </w:r>
    </w:p>
    <w:p w14:paraId="5FFC1D33" w14:textId="77777777" w:rsidR="00063C9B" w:rsidRPr="00110004" w:rsidRDefault="00063C9B" w:rsidP="00063C9B">
      <w:pPr>
        <w:numPr>
          <w:ilvl w:val="0"/>
          <w:numId w:val="3"/>
        </w:numPr>
        <w:rPr>
          <w:rFonts w:hint="eastAsia"/>
        </w:rPr>
      </w:pPr>
      <w:r w:rsidRPr="00110004">
        <w:rPr>
          <w:b/>
          <w:bCs/>
        </w:rPr>
        <w:t>Mechanism</w:t>
      </w:r>
      <w:r w:rsidRPr="00110004">
        <w:t>:</w:t>
      </w:r>
    </w:p>
    <w:p w14:paraId="65F9068A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 xml:space="preserve">Applications </w:t>
      </w:r>
      <w:r w:rsidRPr="00BE203A">
        <w:rPr>
          <w:highlight w:val="yellow"/>
        </w:rPr>
        <w:t>interact with the kernel</w:t>
      </w:r>
      <w:r w:rsidRPr="00110004">
        <w:t xml:space="preserve"> </w:t>
      </w:r>
      <w:r w:rsidRPr="00BE203A">
        <w:rPr>
          <w:highlight w:val="yellow"/>
        </w:rPr>
        <w:t>only</w:t>
      </w:r>
      <w:r w:rsidRPr="00110004">
        <w:t xml:space="preserve"> via </w:t>
      </w:r>
      <w:r w:rsidRPr="00AF2948">
        <w:rPr>
          <w:i/>
          <w:iCs/>
          <w:highlight w:val="yellow"/>
        </w:rPr>
        <w:t>system calls</w:t>
      </w:r>
      <w:r w:rsidRPr="00AF2948">
        <w:rPr>
          <w:highlight w:val="yellow"/>
        </w:rPr>
        <w:t xml:space="preserve"> </w:t>
      </w:r>
      <w:r w:rsidRPr="00BE203A">
        <w:t>(</w:t>
      </w:r>
      <w:r w:rsidRPr="00110004">
        <w:t>e.g., open, read, write, fork).</w:t>
      </w:r>
    </w:p>
    <w:p w14:paraId="1D7CD43F" w14:textId="77777777" w:rsidR="00063C9B" w:rsidRDefault="00063C9B" w:rsidP="00063C9B">
      <w:pPr>
        <w:numPr>
          <w:ilvl w:val="1"/>
          <w:numId w:val="3"/>
        </w:numPr>
        <w:rPr>
          <w:rFonts w:hint="eastAsia"/>
        </w:rPr>
      </w:pPr>
      <w:r w:rsidRPr="00AF2948">
        <w:rPr>
          <w:highlight w:val="yellow"/>
        </w:rPr>
        <w:t xml:space="preserve">A virtualization layer intercepts system calls and presents a customized </w:t>
      </w:r>
      <w:r w:rsidRPr="00AF2948">
        <w:rPr>
          <w:i/>
          <w:iCs/>
          <w:highlight w:val="yellow"/>
        </w:rPr>
        <w:t>namespace</w:t>
      </w:r>
      <w:r w:rsidRPr="00110004">
        <w:t>.</w:t>
      </w:r>
    </w:p>
    <w:p w14:paraId="1AD85994" w14:textId="77777777" w:rsidR="00BE203A" w:rsidRDefault="00063C9B" w:rsidP="00063C9B">
      <w:pPr>
        <w:numPr>
          <w:ilvl w:val="1"/>
          <w:numId w:val="3"/>
        </w:numPr>
      </w:pPr>
      <w:r>
        <w:rPr>
          <w:rFonts w:hint="eastAsia"/>
        </w:rPr>
        <w:t xml:space="preserve">The </w:t>
      </w:r>
      <w:r w:rsidRPr="00BE203A">
        <w:rPr>
          <w:highlight w:val="yellow"/>
        </w:rPr>
        <w:t>application environment</w:t>
      </w:r>
      <w:r>
        <w:rPr>
          <w:rFonts w:hint="eastAsia"/>
        </w:rPr>
        <w:t xml:space="preserve"> is</w:t>
      </w:r>
      <w:r w:rsidRPr="00DA5D56">
        <w:t xml:space="preserve"> important in containers</w:t>
      </w:r>
      <w:r>
        <w:rPr>
          <w:rFonts w:hint="eastAsia"/>
        </w:rPr>
        <w:t xml:space="preserve">. </w:t>
      </w:r>
      <w:r w:rsidRPr="00DA5D56">
        <w:t xml:space="preserve">It defines the </w:t>
      </w:r>
      <w:r w:rsidRPr="00BE203A">
        <w:rPr>
          <w:highlight w:val="yellow"/>
        </w:rPr>
        <w:t>system calls and namespace</w:t>
      </w:r>
      <w:r w:rsidRPr="00DA5D56">
        <w:t xml:space="preserve"> the program can see, allowing containers to </w:t>
      </w:r>
      <w:r w:rsidRPr="00BE203A">
        <w:rPr>
          <w:highlight w:val="yellow"/>
        </w:rPr>
        <w:t>provide isolation and portability</w:t>
      </w:r>
      <w:r w:rsidR="00BE203A">
        <w:rPr>
          <w:rFonts w:hint="eastAsia"/>
        </w:rPr>
        <w:t xml:space="preserve">. </w:t>
      </w:r>
    </w:p>
    <w:p w14:paraId="58E72EE1" w14:textId="69C3E295" w:rsidR="00063C9B" w:rsidRPr="00110004" w:rsidRDefault="00BE203A" w:rsidP="00063C9B">
      <w:pPr>
        <w:numPr>
          <w:ilvl w:val="1"/>
          <w:numId w:val="3"/>
        </w:numPr>
        <w:rPr>
          <w:rFonts w:hint="eastAsia"/>
        </w:rPr>
      </w:pPr>
      <w:r w:rsidRPr="00BE203A">
        <w:t>A container shares the host OS kernel and isolates applications, while a VM emulates a full operating</w:t>
      </w:r>
    </w:p>
    <w:p w14:paraId="37FE5E35" w14:textId="77777777" w:rsidR="00063C9B" w:rsidRPr="00110004" w:rsidRDefault="00063C9B" w:rsidP="00063C9B">
      <w:pPr>
        <w:numPr>
          <w:ilvl w:val="0"/>
          <w:numId w:val="3"/>
        </w:numPr>
        <w:rPr>
          <w:rFonts w:hint="eastAsia"/>
        </w:rPr>
      </w:pPr>
      <w:r w:rsidRPr="00110004">
        <w:rPr>
          <w:b/>
          <w:bCs/>
        </w:rPr>
        <w:t>Namespace Virtualization</w:t>
      </w:r>
      <w:r w:rsidRPr="00110004">
        <w:t>:</w:t>
      </w:r>
    </w:p>
    <w:p w14:paraId="3470E362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>A container can redefine the root directory /, making the application see its own isolated file system hierarchy (/bin, /</w:t>
      </w:r>
      <w:proofErr w:type="spellStart"/>
      <w:r w:rsidRPr="00110004">
        <w:t>etc</w:t>
      </w:r>
      <w:proofErr w:type="spellEnd"/>
      <w:r w:rsidRPr="00110004">
        <w:t>, /lib, /</w:t>
      </w:r>
      <w:proofErr w:type="spellStart"/>
      <w:r w:rsidRPr="00110004">
        <w:t>usr</w:t>
      </w:r>
      <w:proofErr w:type="spellEnd"/>
      <w:r w:rsidRPr="00110004">
        <w:t>, etc.).</w:t>
      </w:r>
    </w:p>
    <w:p w14:paraId="69CFEF0E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>Achieved using chroot and Linux kernel namespaces (PID, NET, MNT, UTS, IPC).</w:t>
      </w:r>
    </w:p>
    <w:p w14:paraId="6912DEB9" w14:textId="77777777" w:rsidR="00063C9B" w:rsidRPr="00110004" w:rsidRDefault="00063C9B" w:rsidP="00063C9B">
      <w:pPr>
        <w:numPr>
          <w:ilvl w:val="0"/>
          <w:numId w:val="3"/>
        </w:numPr>
        <w:rPr>
          <w:rFonts w:hint="eastAsia"/>
        </w:rPr>
      </w:pPr>
      <w:r w:rsidRPr="00110004">
        <w:rPr>
          <w:b/>
          <w:bCs/>
        </w:rPr>
        <w:t>Docker</w:t>
      </w:r>
      <w:r w:rsidRPr="00110004">
        <w:t>:</w:t>
      </w:r>
    </w:p>
    <w:p w14:paraId="13F75BF7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>Popular container runtime (developed by Docker Inc.).</w:t>
      </w:r>
    </w:p>
    <w:p w14:paraId="138FD6C5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A568CE">
        <w:rPr>
          <w:highlight w:val="yellow"/>
        </w:rPr>
        <w:lastRenderedPageBreak/>
        <w:t xml:space="preserve">Containers are </w:t>
      </w:r>
      <w:r w:rsidRPr="00A568CE">
        <w:rPr>
          <w:i/>
          <w:iCs/>
          <w:highlight w:val="yellow"/>
        </w:rPr>
        <w:t>lightweight</w:t>
      </w:r>
      <w:r w:rsidRPr="00110004">
        <w:t xml:space="preserve"> compared to VMs (no full OS kernel replication).</w:t>
      </w:r>
    </w:p>
    <w:p w14:paraId="102EF459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>Can easily start/stop, package, and migrate across systems.</w:t>
      </w:r>
    </w:p>
    <w:p w14:paraId="7460B752" w14:textId="77777777" w:rsidR="00063C9B" w:rsidRPr="00110004" w:rsidRDefault="00063C9B" w:rsidP="00063C9B">
      <w:pPr>
        <w:numPr>
          <w:ilvl w:val="0"/>
          <w:numId w:val="3"/>
        </w:numPr>
        <w:rPr>
          <w:rFonts w:hint="eastAsia"/>
        </w:rPr>
      </w:pPr>
      <w:r w:rsidRPr="00110004">
        <w:rPr>
          <w:b/>
          <w:bCs/>
        </w:rPr>
        <w:t>Advantages</w:t>
      </w:r>
      <w:r w:rsidRPr="00110004">
        <w:t>:</w:t>
      </w:r>
    </w:p>
    <w:p w14:paraId="3D65BF72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>Lightweight, near-native performance.</w:t>
      </w:r>
    </w:p>
    <w:p w14:paraId="036E5F98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>Provides portability — applications carry their dependencies inside the container.</w:t>
      </w:r>
    </w:p>
    <w:p w14:paraId="3C560244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 xml:space="preserve">Widely used in </w:t>
      </w:r>
      <w:r w:rsidRPr="00A568CE">
        <w:rPr>
          <w:i/>
          <w:iCs/>
          <w:highlight w:val="yellow"/>
        </w:rPr>
        <w:t>Cloud Computing</w:t>
      </w:r>
      <w:r w:rsidRPr="00110004">
        <w:t xml:space="preserve"> and </w:t>
      </w:r>
      <w:r w:rsidRPr="00110004">
        <w:rPr>
          <w:i/>
          <w:iCs/>
        </w:rPr>
        <w:t>DevOps</w:t>
      </w:r>
      <w:r w:rsidRPr="00110004">
        <w:t xml:space="preserve"> for </w:t>
      </w:r>
      <w:r w:rsidRPr="00110004">
        <w:rPr>
          <w:i/>
          <w:iCs/>
        </w:rPr>
        <w:t>Continuous Integration/Continuous Deployment (CI/CD)</w:t>
      </w:r>
      <w:r w:rsidRPr="00110004">
        <w:t xml:space="preserve"> pipelines.</w:t>
      </w:r>
    </w:p>
    <w:p w14:paraId="4AA1BF72" w14:textId="77777777" w:rsidR="00063C9B" w:rsidRPr="00110004" w:rsidRDefault="00063C9B" w:rsidP="00063C9B">
      <w:pPr>
        <w:numPr>
          <w:ilvl w:val="0"/>
          <w:numId w:val="3"/>
        </w:numPr>
        <w:rPr>
          <w:rFonts w:hint="eastAsia"/>
        </w:rPr>
      </w:pPr>
      <w:r w:rsidRPr="00110004">
        <w:rPr>
          <w:b/>
          <w:bCs/>
        </w:rPr>
        <w:t>Limitations</w:t>
      </w:r>
      <w:r w:rsidRPr="00110004">
        <w:t>:</w:t>
      </w:r>
    </w:p>
    <w:p w14:paraId="3A3A62F6" w14:textId="77777777" w:rsidR="00063C9B" w:rsidRPr="00110004" w:rsidRDefault="00063C9B" w:rsidP="00063C9B">
      <w:pPr>
        <w:numPr>
          <w:ilvl w:val="1"/>
          <w:numId w:val="3"/>
        </w:numPr>
        <w:rPr>
          <w:rFonts w:hint="eastAsia"/>
        </w:rPr>
      </w:pPr>
      <w:r w:rsidRPr="00110004">
        <w:t xml:space="preserve">Share the same OS kernel → </w:t>
      </w:r>
      <w:r w:rsidRPr="00A568CE">
        <w:rPr>
          <w:highlight w:val="yellow"/>
        </w:rPr>
        <w:t>weaker isolation</w:t>
      </w:r>
      <w:r w:rsidRPr="00110004">
        <w:t xml:space="preserve"> compared to VMs.</w:t>
      </w:r>
    </w:p>
    <w:p w14:paraId="6CF35C71" w14:textId="77777777" w:rsidR="00063C9B" w:rsidRPr="00110004" w:rsidRDefault="00000000" w:rsidP="00063C9B">
      <w:pPr>
        <w:rPr>
          <w:rFonts w:hint="eastAsia"/>
        </w:rPr>
      </w:pPr>
      <w:r>
        <w:pict w14:anchorId="498CDF7B">
          <v:rect id="_x0000_i1028" style="width:0;height:1.5pt" o:hralign="center" o:hrstd="t" o:hr="t" fillcolor="#a0a0a0" stroked="f"/>
        </w:pict>
      </w:r>
    </w:p>
    <w:p w14:paraId="4F2E5C87" w14:textId="77777777" w:rsidR="00063C9B" w:rsidRPr="00110004" w:rsidRDefault="00063C9B" w:rsidP="00063C9B">
      <w:pPr>
        <w:rPr>
          <w:rFonts w:hint="eastAsia"/>
          <w:b/>
          <w:bCs/>
        </w:rPr>
      </w:pPr>
      <w:r w:rsidRPr="00110004">
        <w:rPr>
          <w:b/>
          <w:bCs/>
        </w:rPr>
        <w:t>4.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847"/>
        <w:gridCol w:w="2764"/>
        <w:gridCol w:w="780"/>
        <w:gridCol w:w="1486"/>
        <w:gridCol w:w="1286"/>
      </w:tblGrid>
      <w:tr w:rsidR="00A568CE" w:rsidRPr="00A568CE" w14:paraId="3ACB02A0" w14:textId="77777777" w:rsidTr="00A568CE">
        <w:trPr>
          <w:tblHeader/>
          <w:tblCellSpacing w:w="15" w:type="dxa"/>
        </w:trPr>
        <w:tc>
          <w:tcPr>
            <w:tcW w:w="1088" w:type="dxa"/>
            <w:vAlign w:val="center"/>
            <w:hideMark/>
          </w:tcPr>
          <w:p w14:paraId="6CC6F26C" w14:textId="77777777" w:rsidR="00A568CE" w:rsidRPr="00A568CE" w:rsidRDefault="00A568CE" w:rsidP="00A568CE">
            <w:pPr>
              <w:rPr>
                <w:b/>
                <w:bCs/>
              </w:rPr>
            </w:pPr>
            <w:r w:rsidRPr="00A568CE">
              <w:rPr>
                <w:b/>
                <w:bCs/>
              </w:rPr>
              <w:t>名称</w:t>
            </w:r>
          </w:p>
        </w:tc>
        <w:tc>
          <w:tcPr>
            <w:tcW w:w="817" w:type="dxa"/>
            <w:vAlign w:val="center"/>
            <w:hideMark/>
          </w:tcPr>
          <w:p w14:paraId="274F01C3" w14:textId="77777777" w:rsidR="00A568CE" w:rsidRPr="00A568CE" w:rsidRDefault="00A568CE" w:rsidP="00A568CE">
            <w:pPr>
              <w:rPr>
                <w:b/>
                <w:bCs/>
              </w:rPr>
            </w:pPr>
            <w:r w:rsidRPr="00A568CE">
              <w:rPr>
                <w:b/>
                <w:bCs/>
              </w:rPr>
              <w:t>中文名</w:t>
            </w:r>
          </w:p>
        </w:tc>
        <w:tc>
          <w:tcPr>
            <w:tcW w:w="2734" w:type="dxa"/>
            <w:vAlign w:val="center"/>
            <w:hideMark/>
          </w:tcPr>
          <w:p w14:paraId="1D03584E" w14:textId="77777777" w:rsidR="00A568CE" w:rsidRPr="00A568CE" w:rsidRDefault="00A568CE" w:rsidP="00A568CE">
            <w:pPr>
              <w:rPr>
                <w:b/>
                <w:bCs/>
              </w:rPr>
            </w:pPr>
            <w:r w:rsidRPr="00A568CE">
              <w:rPr>
                <w:b/>
                <w:bCs/>
              </w:rPr>
              <w:t>主要功能</w:t>
            </w:r>
          </w:p>
        </w:tc>
        <w:tc>
          <w:tcPr>
            <w:tcW w:w="750" w:type="dxa"/>
            <w:vAlign w:val="center"/>
            <w:hideMark/>
          </w:tcPr>
          <w:p w14:paraId="245F603C" w14:textId="77777777" w:rsidR="00A568CE" w:rsidRPr="00A568CE" w:rsidRDefault="00A568CE" w:rsidP="00A568CE">
            <w:pPr>
              <w:rPr>
                <w:b/>
                <w:bCs/>
              </w:rPr>
            </w:pPr>
            <w:r w:rsidRPr="00A568CE">
              <w:rPr>
                <w:b/>
                <w:bCs/>
              </w:rPr>
              <w:t>模拟/隔离层级</w:t>
            </w:r>
          </w:p>
        </w:tc>
        <w:tc>
          <w:tcPr>
            <w:tcW w:w="1456" w:type="dxa"/>
            <w:vAlign w:val="center"/>
            <w:hideMark/>
          </w:tcPr>
          <w:p w14:paraId="79FBA49A" w14:textId="77777777" w:rsidR="00A568CE" w:rsidRPr="00A568CE" w:rsidRDefault="00A568CE" w:rsidP="00A568CE">
            <w:pPr>
              <w:rPr>
                <w:b/>
                <w:bCs/>
              </w:rPr>
            </w:pPr>
            <w:r w:rsidRPr="00A568CE">
              <w:rPr>
                <w:b/>
                <w:bCs/>
              </w:rPr>
              <w:t>举例</w:t>
            </w:r>
          </w:p>
        </w:tc>
        <w:tc>
          <w:tcPr>
            <w:tcW w:w="0" w:type="auto"/>
            <w:vAlign w:val="center"/>
            <w:hideMark/>
          </w:tcPr>
          <w:p w14:paraId="45E69ABC" w14:textId="77777777" w:rsidR="00A568CE" w:rsidRPr="00A568CE" w:rsidRDefault="00A568CE" w:rsidP="00A568CE">
            <w:pPr>
              <w:rPr>
                <w:b/>
                <w:bCs/>
              </w:rPr>
            </w:pPr>
            <w:r w:rsidRPr="00A568CE">
              <w:rPr>
                <w:b/>
                <w:bCs/>
              </w:rPr>
              <w:t>类比</w:t>
            </w:r>
          </w:p>
        </w:tc>
      </w:tr>
      <w:tr w:rsidR="00A568CE" w:rsidRPr="00A568CE" w14:paraId="083BE697" w14:textId="77777777" w:rsidTr="00A568CE">
        <w:trPr>
          <w:tblCellSpacing w:w="15" w:type="dxa"/>
        </w:trPr>
        <w:tc>
          <w:tcPr>
            <w:tcW w:w="1088" w:type="dxa"/>
            <w:vAlign w:val="center"/>
            <w:hideMark/>
          </w:tcPr>
          <w:p w14:paraId="19309649" w14:textId="77777777" w:rsidR="00A568CE" w:rsidRPr="00A568CE" w:rsidRDefault="00A568CE" w:rsidP="00A568CE">
            <w:r w:rsidRPr="00A568CE">
              <w:rPr>
                <w:b/>
                <w:bCs/>
              </w:rPr>
              <w:t>Assembler</w:t>
            </w:r>
          </w:p>
        </w:tc>
        <w:tc>
          <w:tcPr>
            <w:tcW w:w="817" w:type="dxa"/>
            <w:vAlign w:val="center"/>
            <w:hideMark/>
          </w:tcPr>
          <w:p w14:paraId="7802200B" w14:textId="77777777" w:rsidR="00A568CE" w:rsidRPr="00A568CE" w:rsidRDefault="00A568CE" w:rsidP="00A568CE">
            <w:r w:rsidRPr="00A568CE">
              <w:t>汇编器</w:t>
            </w:r>
          </w:p>
        </w:tc>
        <w:tc>
          <w:tcPr>
            <w:tcW w:w="2734" w:type="dxa"/>
            <w:vAlign w:val="center"/>
            <w:hideMark/>
          </w:tcPr>
          <w:p w14:paraId="049448AD" w14:textId="77777777" w:rsidR="00A568CE" w:rsidRPr="00A568CE" w:rsidRDefault="00A568CE" w:rsidP="00A568CE">
            <w:r w:rsidRPr="00A568CE">
              <w:t>把汇编代码翻译成机器码（CPU能直接执行）</w:t>
            </w:r>
          </w:p>
        </w:tc>
        <w:tc>
          <w:tcPr>
            <w:tcW w:w="750" w:type="dxa"/>
            <w:vAlign w:val="center"/>
            <w:hideMark/>
          </w:tcPr>
          <w:p w14:paraId="47B4BFEE" w14:textId="77777777" w:rsidR="00A568CE" w:rsidRPr="00A568CE" w:rsidRDefault="00A568CE" w:rsidP="00A568CE">
            <w:r w:rsidRPr="00A568CE">
              <w:t>指令层</w:t>
            </w:r>
          </w:p>
        </w:tc>
        <w:tc>
          <w:tcPr>
            <w:tcW w:w="1456" w:type="dxa"/>
            <w:vAlign w:val="center"/>
            <w:hideMark/>
          </w:tcPr>
          <w:p w14:paraId="7C33F84E" w14:textId="77777777" w:rsidR="00A568CE" w:rsidRPr="00A568CE" w:rsidRDefault="00A568CE" w:rsidP="00A568CE">
            <w:proofErr w:type="spellStart"/>
            <w:r w:rsidRPr="00A568CE">
              <w:t>nasm</w:t>
            </w:r>
            <w:proofErr w:type="spellEnd"/>
            <w:r w:rsidRPr="00A568CE">
              <w:t xml:space="preserve">, </w:t>
            </w:r>
            <w:proofErr w:type="spellStart"/>
            <w:r w:rsidRPr="00A568CE">
              <w:t>avr</w:t>
            </w:r>
            <w:proofErr w:type="spellEnd"/>
            <w:r w:rsidRPr="00A568CE">
              <w:t xml:space="preserve">-as, </w:t>
            </w:r>
            <w:proofErr w:type="spellStart"/>
            <w:r w:rsidRPr="00A568CE">
              <w:t>gcc</w:t>
            </w:r>
            <w:proofErr w:type="spellEnd"/>
            <w:r w:rsidRPr="00A568CE">
              <w:t xml:space="preserve"> -S</w:t>
            </w:r>
          </w:p>
        </w:tc>
        <w:tc>
          <w:tcPr>
            <w:tcW w:w="0" w:type="auto"/>
            <w:vAlign w:val="center"/>
            <w:hideMark/>
          </w:tcPr>
          <w:p w14:paraId="70C9C949" w14:textId="77777777" w:rsidR="00A568CE" w:rsidRPr="00A568CE" w:rsidRDefault="00A568CE" w:rsidP="00A568CE">
            <w:r w:rsidRPr="00A568CE">
              <w:t>翻译官（汇编语言→机器语言）</w:t>
            </w:r>
          </w:p>
        </w:tc>
      </w:tr>
      <w:tr w:rsidR="00A568CE" w:rsidRPr="00A568CE" w14:paraId="49320A79" w14:textId="77777777" w:rsidTr="00A568CE">
        <w:trPr>
          <w:tblCellSpacing w:w="15" w:type="dxa"/>
        </w:trPr>
        <w:tc>
          <w:tcPr>
            <w:tcW w:w="1088" w:type="dxa"/>
            <w:vAlign w:val="center"/>
            <w:hideMark/>
          </w:tcPr>
          <w:p w14:paraId="7D09E613" w14:textId="77777777" w:rsidR="00A568CE" w:rsidRPr="00A568CE" w:rsidRDefault="00A568CE" w:rsidP="00A568CE">
            <w:r w:rsidRPr="00A568CE">
              <w:rPr>
                <w:b/>
                <w:bCs/>
              </w:rPr>
              <w:t>Emulator</w:t>
            </w:r>
          </w:p>
        </w:tc>
        <w:tc>
          <w:tcPr>
            <w:tcW w:w="817" w:type="dxa"/>
            <w:vAlign w:val="center"/>
            <w:hideMark/>
          </w:tcPr>
          <w:p w14:paraId="7FCC6215" w14:textId="77777777" w:rsidR="00A568CE" w:rsidRPr="00A568CE" w:rsidRDefault="00A568CE" w:rsidP="00A568CE">
            <w:r w:rsidRPr="00A568CE">
              <w:t>仿真器</w:t>
            </w:r>
          </w:p>
        </w:tc>
        <w:tc>
          <w:tcPr>
            <w:tcW w:w="2734" w:type="dxa"/>
            <w:vAlign w:val="center"/>
            <w:hideMark/>
          </w:tcPr>
          <w:p w14:paraId="5EDBB125" w14:textId="77777777" w:rsidR="00A568CE" w:rsidRPr="00A568CE" w:rsidRDefault="00A568CE" w:rsidP="00A568CE">
            <w:r w:rsidRPr="00A568CE">
              <w:t>模拟</w:t>
            </w:r>
            <w:r w:rsidRPr="00A568CE">
              <w:rPr>
                <w:b/>
                <w:bCs/>
              </w:rPr>
              <w:t>硬件指令集</w:t>
            </w:r>
            <w:r w:rsidRPr="00A568CE">
              <w:t>（CPU、内存、I/O等），让一个平台的程序能在另一个平台上跑</w:t>
            </w:r>
          </w:p>
        </w:tc>
        <w:tc>
          <w:tcPr>
            <w:tcW w:w="750" w:type="dxa"/>
            <w:vAlign w:val="center"/>
            <w:hideMark/>
          </w:tcPr>
          <w:p w14:paraId="2D27B97A" w14:textId="77777777" w:rsidR="00A568CE" w:rsidRPr="00A568CE" w:rsidRDefault="00A568CE" w:rsidP="00A568CE">
            <w:r w:rsidRPr="00A568CE">
              <w:t>硬件层</w:t>
            </w:r>
          </w:p>
        </w:tc>
        <w:tc>
          <w:tcPr>
            <w:tcW w:w="1456" w:type="dxa"/>
            <w:vAlign w:val="center"/>
            <w:hideMark/>
          </w:tcPr>
          <w:p w14:paraId="68033969" w14:textId="77777777" w:rsidR="00A568CE" w:rsidRPr="00A568CE" w:rsidRDefault="00A568CE" w:rsidP="00A568CE">
            <w:r w:rsidRPr="00A568CE">
              <w:t xml:space="preserve">QEMU, </w:t>
            </w:r>
            <w:proofErr w:type="spellStart"/>
            <w:r w:rsidRPr="00A568CE">
              <w:t>Bochs</w:t>
            </w:r>
            <w:proofErr w:type="spellEnd"/>
            <w:r w:rsidRPr="00A568CE">
              <w:t>, AVR Simulator</w:t>
            </w:r>
          </w:p>
        </w:tc>
        <w:tc>
          <w:tcPr>
            <w:tcW w:w="0" w:type="auto"/>
            <w:vAlign w:val="center"/>
            <w:hideMark/>
          </w:tcPr>
          <w:p w14:paraId="5EBE64E8" w14:textId="77777777" w:rsidR="00A568CE" w:rsidRPr="00A568CE" w:rsidRDefault="00A568CE" w:rsidP="00A568CE">
            <w:r w:rsidRPr="00A568CE">
              <w:t>模拟整台电脑</w:t>
            </w:r>
          </w:p>
        </w:tc>
      </w:tr>
      <w:tr w:rsidR="00A568CE" w:rsidRPr="00A568CE" w14:paraId="07B9DD0E" w14:textId="77777777" w:rsidTr="00A568CE">
        <w:trPr>
          <w:tblCellSpacing w:w="15" w:type="dxa"/>
        </w:trPr>
        <w:tc>
          <w:tcPr>
            <w:tcW w:w="1088" w:type="dxa"/>
            <w:vAlign w:val="center"/>
            <w:hideMark/>
          </w:tcPr>
          <w:p w14:paraId="1FC896E8" w14:textId="2F35F912" w:rsidR="00A568CE" w:rsidRPr="00A568CE" w:rsidRDefault="00A568CE" w:rsidP="00A568CE">
            <w:r w:rsidRPr="00A568CE">
              <w:rPr>
                <w:b/>
                <w:bCs/>
              </w:rPr>
              <w:t>Virtual Machine</w:t>
            </w:r>
          </w:p>
        </w:tc>
        <w:tc>
          <w:tcPr>
            <w:tcW w:w="817" w:type="dxa"/>
            <w:vAlign w:val="center"/>
            <w:hideMark/>
          </w:tcPr>
          <w:p w14:paraId="6D51F8AD" w14:textId="77777777" w:rsidR="00A568CE" w:rsidRPr="00A568CE" w:rsidRDefault="00A568CE" w:rsidP="00A568CE">
            <w:r w:rsidRPr="00A568CE">
              <w:t>虚拟机</w:t>
            </w:r>
          </w:p>
        </w:tc>
        <w:tc>
          <w:tcPr>
            <w:tcW w:w="2734" w:type="dxa"/>
            <w:vAlign w:val="center"/>
            <w:hideMark/>
          </w:tcPr>
          <w:p w14:paraId="7CBE001A" w14:textId="77777777" w:rsidR="00A568CE" w:rsidRPr="00A568CE" w:rsidRDefault="00A568CE" w:rsidP="00A568CE">
            <w:r w:rsidRPr="00A568CE">
              <w:t>模拟</w:t>
            </w:r>
            <w:r w:rsidRPr="00A568CE">
              <w:rPr>
                <w:b/>
                <w:bCs/>
              </w:rPr>
              <w:t>整个操作系统环境</w:t>
            </w:r>
            <w:r w:rsidRPr="00A568CE">
              <w:t>，让多个系统运行在同一物理机上</w:t>
            </w:r>
          </w:p>
        </w:tc>
        <w:tc>
          <w:tcPr>
            <w:tcW w:w="750" w:type="dxa"/>
            <w:vAlign w:val="center"/>
            <w:hideMark/>
          </w:tcPr>
          <w:p w14:paraId="2016DE02" w14:textId="77777777" w:rsidR="00A568CE" w:rsidRPr="00A568CE" w:rsidRDefault="00A568CE" w:rsidP="00A568CE">
            <w:r w:rsidRPr="00A568CE">
              <w:t>操作系统层</w:t>
            </w:r>
          </w:p>
        </w:tc>
        <w:tc>
          <w:tcPr>
            <w:tcW w:w="1456" w:type="dxa"/>
            <w:vAlign w:val="center"/>
            <w:hideMark/>
          </w:tcPr>
          <w:p w14:paraId="284FB03F" w14:textId="77777777" w:rsidR="00A568CE" w:rsidRPr="00A568CE" w:rsidRDefault="00A568CE" w:rsidP="00A568CE">
            <w:r w:rsidRPr="00A568CE">
              <w:t>VirtualBox, VMware, Hyper-V</w:t>
            </w:r>
          </w:p>
        </w:tc>
        <w:tc>
          <w:tcPr>
            <w:tcW w:w="0" w:type="auto"/>
            <w:vAlign w:val="center"/>
            <w:hideMark/>
          </w:tcPr>
          <w:p w14:paraId="1429193C" w14:textId="77777777" w:rsidR="00A568CE" w:rsidRPr="00A568CE" w:rsidRDefault="00A568CE" w:rsidP="00A568CE">
            <w:r w:rsidRPr="00A568CE">
              <w:t>在一台电脑里“装另一台电脑”</w:t>
            </w:r>
          </w:p>
        </w:tc>
      </w:tr>
      <w:tr w:rsidR="00A568CE" w:rsidRPr="00A568CE" w14:paraId="45368AC7" w14:textId="77777777" w:rsidTr="00A568CE">
        <w:trPr>
          <w:tblCellSpacing w:w="15" w:type="dxa"/>
        </w:trPr>
        <w:tc>
          <w:tcPr>
            <w:tcW w:w="1088" w:type="dxa"/>
            <w:vAlign w:val="center"/>
            <w:hideMark/>
          </w:tcPr>
          <w:p w14:paraId="006215CA" w14:textId="77777777" w:rsidR="00A568CE" w:rsidRPr="00A568CE" w:rsidRDefault="00A568CE" w:rsidP="00A568CE">
            <w:r w:rsidRPr="00A568CE">
              <w:rPr>
                <w:b/>
                <w:bCs/>
              </w:rPr>
              <w:t>Container</w:t>
            </w:r>
          </w:p>
        </w:tc>
        <w:tc>
          <w:tcPr>
            <w:tcW w:w="817" w:type="dxa"/>
            <w:vAlign w:val="center"/>
            <w:hideMark/>
          </w:tcPr>
          <w:p w14:paraId="4DEAA699" w14:textId="77777777" w:rsidR="00A568CE" w:rsidRPr="00A568CE" w:rsidRDefault="00A568CE" w:rsidP="00A568CE">
            <w:r w:rsidRPr="00A568CE">
              <w:t>容器</w:t>
            </w:r>
          </w:p>
        </w:tc>
        <w:tc>
          <w:tcPr>
            <w:tcW w:w="2734" w:type="dxa"/>
            <w:vAlign w:val="center"/>
            <w:hideMark/>
          </w:tcPr>
          <w:p w14:paraId="3E06089C" w14:textId="77777777" w:rsidR="00A568CE" w:rsidRPr="00A568CE" w:rsidRDefault="00A568CE" w:rsidP="00A568CE">
            <w:r w:rsidRPr="00A568CE">
              <w:t>使用宿主机的内核，但隔离进程、文件系统和网络环境</w:t>
            </w:r>
          </w:p>
        </w:tc>
        <w:tc>
          <w:tcPr>
            <w:tcW w:w="750" w:type="dxa"/>
            <w:vAlign w:val="center"/>
            <w:hideMark/>
          </w:tcPr>
          <w:p w14:paraId="08852669" w14:textId="77777777" w:rsidR="00A568CE" w:rsidRPr="00A568CE" w:rsidRDefault="00A568CE" w:rsidP="00A568CE">
            <w:r w:rsidRPr="00A568CE">
              <w:t>应用层</w:t>
            </w:r>
          </w:p>
        </w:tc>
        <w:tc>
          <w:tcPr>
            <w:tcW w:w="1456" w:type="dxa"/>
            <w:vAlign w:val="center"/>
            <w:hideMark/>
          </w:tcPr>
          <w:p w14:paraId="771F4689" w14:textId="77777777" w:rsidR="00A568CE" w:rsidRPr="00A568CE" w:rsidRDefault="00A568CE" w:rsidP="00A568CE">
            <w:r w:rsidRPr="00A568CE">
              <w:t>Docker, LXC, Kubernetes Pod</w:t>
            </w:r>
          </w:p>
        </w:tc>
        <w:tc>
          <w:tcPr>
            <w:tcW w:w="0" w:type="auto"/>
            <w:vAlign w:val="center"/>
            <w:hideMark/>
          </w:tcPr>
          <w:p w14:paraId="05E1DF0C" w14:textId="77777777" w:rsidR="00A568CE" w:rsidRPr="00A568CE" w:rsidRDefault="00A568CE" w:rsidP="00A568CE">
            <w:r w:rsidRPr="00A568CE">
              <w:t>在同一厨房隔出多个独立灶台</w:t>
            </w:r>
          </w:p>
        </w:tc>
      </w:tr>
    </w:tbl>
    <w:p w14:paraId="6C03F85F" w14:textId="77777777" w:rsidR="00A568CE" w:rsidRDefault="00A568CE" w:rsidP="00A568CE"/>
    <w:p w14:paraId="16DDDE48" w14:textId="77777777" w:rsidR="00484375" w:rsidRDefault="00484375" w:rsidP="00A568CE"/>
    <w:p w14:paraId="5240B06E" w14:textId="77777777" w:rsidR="00484375" w:rsidRPr="00A568CE" w:rsidRDefault="00484375" w:rsidP="00A568CE">
      <w:pPr>
        <w:rPr>
          <w:rFonts w:hint="eastAsia"/>
        </w:rPr>
      </w:pPr>
    </w:p>
    <w:p w14:paraId="47900FF9" w14:textId="0588CBED" w:rsidR="00A568CE" w:rsidRDefault="00A568CE" w:rsidP="00A568C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┌────────────────────────────┐</w:t>
      </w:r>
    </w:p>
    <w:p w14:paraId="7CC1A815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>│ Application (程序 / Shell / Browser) │ ← 运行在用户空间</w:t>
      </w:r>
    </w:p>
    <w:p w14:paraId="2C5A2BA9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├────────────────────────────┤</w:t>
      </w:r>
    </w:p>
    <w:p w14:paraId="1A49B9F4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>│ Container (容器，如 Docker) │ ← 隔离进程环境</w:t>
      </w:r>
    </w:p>
    <w:p w14:paraId="196F8B07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├────────────────────────────┤</w:t>
      </w:r>
    </w:p>
    <w:p w14:paraId="673546A9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>│ Virtual Machine (VM)       │ ← 模拟整个操作系统</w:t>
      </w:r>
    </w:p>
    <w:p w14:paraId="01E4A74D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├────────────────────────────┤</w:t>
      </w:r>
    </w:p>
    <w:p w14:paraId="3BF2E9A6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>│ Emulator (仿真器，如 QEMU) │ ← 模拟硬件 CPU/指令集</w:t>
      </w:r>
    </w:p>
    <w:p w14:paraId="70FA5361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├────────────────────────────┤</w:t>
      </w:r>
    </w:p>
    <w:p w14:paraId="4E5DAB6B" w14:textId="77777777" w:rsidR="00A568CE" w:rsidRDefault="00A568CE" w:rsidP="00A568CE">
      <w:pPr>
        <w:rPr>
          <w:rFonts w:hint="eastAsia"/>
        </w:rPr>
      </w:pPr>
      <w:r>
        <w:rPr>
          <w:rFonts w:hint="eastAsia"/>
        </w:rPr>
        <w:t xml:space="preserve">│ Physical Hardware (真实机器)│ ← 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底层：CPU / 内存 / 硬盘</w:t>
      </w:r>
    </w:p>
    <w:p w14:paraId="40C577CE" w14:textId="7A861962" w:rsidR="00A568CE" w:rsidRDefault="00A568CE" w:rsidP="00A568CE">
      <w:r>
        <w:rPr>
          <w:rFonts w:hint="eastAsia"/>
        </w:rPr>
        <w:t>└────────────────────────────┘</w:t>
      </w:r>
    </w:p>
    <w:p w14:paraId="6E79E685" w14:textId="77777777" w:rsidR="004B6A32" w:rsidRDefault="004B6A32" w:rsidP="00A568CE">
      <w:pPr>
        <w:rPr>
          <w:b/>
          <w:bCs/>
        </w:rPr>
      </w:pPr>
    </w:p>
    <w:p w14:paraId="3F429AD1" w14:textId="44A0F8E9" w:rsidR="00A568CE" w:rsidRDefault="00A568CE" w:rsidP="00A568CE">
      <w:pPr>
        <w:rPr>
          <w:rFonts w:hint="eastAsia"/>
        </w:rPr>
      </w:pPr>
      <w:r w:rsidRPr="00A568CE">
        <w:rPr>
          <w:b/>
          <w:bCs/>
        </w:rPr>
        <w:t>Emulator → 模拟硬件</w:t>
      </w:r>
      <w:r w:rsidRPr="00A568CE">
        <w:br/>
      </w:r>
      <w:r w:rsidRPr="00A568CE">
        <w:rPr>
          <w:b/>
          <w:bCs/>
        </w:rPr>
        <w:t>VM → 模拟操作系统</w:t>
      </w:r>
      <w:r w:rsidRPr="00A568CE">
        <w:br/>
      </w:r>
      <w:r w:rsidRPr="00A568CE">
        <w:rPr>
          <w:b/>
          <w:bCs/>
        </w:rPr>
        <w:t>Container → 隔离应用环境</w:t>
      </w:r>
      <w:r w:rsidRPr="00A568CE">
        <w:br/>
      </w:r>
      <w:r w:rsidRPr="00A568CE">
        <w:rPr>
          <w:b/>
          <w:bCs/>
        </w:rPr>
        <w:t>Assembler → 翻译语言</w:t>
      </w:r>
    </w:p>
    <w:p w14:paraId="5B998F10" w14:textId="2864DED6" w:rsidR="00063C9B" w:rsidRPr="00110004" w:rsidRDefault="00000000" w:rsidP="00063C9B">
      <w:pPr>
        <w:rPr>
          <w:rFonts w:hint="eastAsia"/>
        </w:rPr>
      </w:pPr>
      <w:r>
        <w:pict w14:anchorId="3C6658DC">
          <v:rect id="_x0000_i1033" style="width:0;height:1.5pt" o:hralign="center" o:hrstd="t" o:hr="t" fillcolor="#a0a0a0" stroked="f"/>
        </w:pict>
      </w:r>
    </w:p>
    <w:p w14:paraId="2D1242C4" w14:textId="77777777" w:rsidR="00063C9B" w:rsidRPr="00110004" w:rsidRDefault="00063C9B" w:rsidP="00063C9B">
      <w:pPr>
        <w:rPr>
          <w:rFonts w:hint="eastAsia"/>
          <w:b/>
          <w:bCs/>
        </w:rPr>
      </w:pPr>
      <w:r w:rsidRPr="00110004">
        <w:rPr>
          <w:rFonts w:ascii="Segoe UI Emoji" w:hAnsi="Segoe UI Emoji" w:cs="Segoe UI Emoji"/>
          <w:b/>
          <w:bCs/>
        </w:rPr>
        <w:t>📌</w:t>
      </w:r>
      <w:r w:rsidRPr="00110004">
        <w:rPr>
          <w:b/>
          <w:bCs/>
        </w:rPr>
        <w:t xml:space="preserve"> Core Takeaways</w:t>
      </w:r>
    </w:p>
    <w:p w14:paraId="30981D8A" w14:textId="77777777" w:rsidR="00063C9B" w:rsidRPr="00110004" w:rsidRDefault="00063C9B" w:rsidP="00063C9B">
      <w:pPr>
        <w:numPr>
          <w:ilvl w:val="0"/>
          <w:numId w:val="4"/>
        </w:numPr>
        <w:rPr>
          <w:rFonts w:hint="eastAsia"/>
        </w:rPr>
      </w:pPr>
      <w:r w:rsidRPr="00110004">
        <w:rPr>
          <w:b/>
          <w:bCs/>
        </w:rPr>
        <w:t>Emulators</w:t>
      </w:r>
      <w:r w:rsidRPr="00110004">
        <w:t xml:space="preserve"> → good for </w:t>
      </w:r>
      <w:r w:rsidRPr="00110004">
        <w:rPr>
          <w:i/>
          <w:iCs/>
        </w:rPr>
        <w:t>cross-platform execution</w:t>
      </w:r>
      <w:r w:rsidRPr="00110004">
        <w:t xml:space="preserve"> but very slow.</w:t>
      </w:r>
    </w:p>
    <w:p w14:paraId="56B203C9" w14:textId="77777777" w:rsidR="00063C9B" w:rsidRPr="00110004" w:rsidRDefault="00063C9B" w:rsidP="00063C9B">
      <w:pPr>
        <w:numPr>
          <w:ilvl w:val="0"/>
          <w:numId w:val="4"/>
        </w:numPr>
        <w:rPr>
          <w:rFonts w:hint="eastAsia"/>
        </w:rPr>
      </w:pPr>
      <w:r w:rsidRPr="00110004">
        <w:rPr>
          <w:b/>
          <w:bCs/>
        </w:rPr>
        <w:t>Virtual Machines</w:t>
      </w:r>
      <w:r w:rsidRPr="00110004">
        <w:t xml:space="preserve"> → full </w:t>
      </w:r>
      <w:r w:rsidRPr="00110004">
        <w:rPr>
          <w:i/>
          <w:iCs/>
        </w:rPr>
        <w:t>hardware abstraction</w:t>
      </w:r>
      <w:r w:rsidRPr="00110004">
        <w:t xml:space="preserve">, good for running multiple OSes, widely used in </w:t>
      </w:r>
      <w:r w:rsidRPr="00110004">
        <w:rPr>
          <w:i/>
          <w:iCs/>
        </w:rPr>
        <w:t>cloud infrastructure</w:t>
      </w:r>
      <w:r w:rsidRPr="00110004">
        <w:t>.</w:t>
      </w:r>
    </w:p>
    <w:p w14:paraId="064808E5" w14:textId="77777777" w:rsidR="00063C9B" w:rsidRPr="00110004" w:rsidRDefault="00063C9B" w:rsidP="00063C9B">
      <w:pPr>
        <w:numPr>
          <w:ilvl w:val="0"/>
          <w:numId w:val="4"/>
        </w:numPr>
        <w:rPr>
          <w:rFonts w:hint="eastAsia"/>
        </w:rPr>
      </w:pPr>
      <w:r w:rsidRPr="00110004">
        <w:rPr>
          <w:b/>
          <w:bCs/>
        </w:rPr>
        <w:t>Containers</w:t>
      </w:r>
      <w:r w:rsidRPr="00110004">
        <w:t xml:space="preserve"> → </w:t>
      </w:r>
      <w:r w:rsidRPr="00110004">
        <w:rPr>
          <w:i/>
          <w:iCs/>
        </w:rPr>
        <w:t>lightweight virtualization</w:t>
      </w:r>
      <w:r w:rsidRPr="00110004">
        <w:t xml:space="preserve">, ideal for application portability and microservices in </w:t>
      </w:r>
      <w:r w:rsidRPr="00110004">
        <w:rPr>
          <w:i/>
          <w:iCs/>
        </w:rPr>
        <w:t>modern DevOps</w:t>
      </w:r>
      <w:r w:rsidRPr="00110004">
        <w:t>.</w:t>
      </w:r>
    </w:p>
    <w:p w14:paraId="1489E8A0" w14:textId="77777777" w:rsidR="00063C9B" w:rsidRPr="00DA5D56" w:rsidRDefault="00063C9B" w:rsidP="00063C9B">
      <w:pPr>
        <w:pStyle w:val="a9"/>
        <w:widowControl/>
        <w:numPr>
          <w:ilvl w:val="0"/>
          <w:numId w:val="4"/>
        </w:numPr>
        <w:shd w:val="clear" w:color="auto" w:fill="FFFFFF"/>
        <w:spacing w:after="0" w:line="240" w:lineRule="auto"/>
        <w:rPr>
          <w:rFonts w:hint="eastAsia"/>
        </w:rPr>
      </w:pPr>
      <w:r w:rsidRPr="00DA5D56">
        <w:t>A container shares the host OS kernel and isolates applications, while a VM emulates a full operating</w:t>
      </w:r>
    </w:p>
    <w:bookmarkEnd w:id="0"/>
    <w:p w14:paraId="09ADF4C8" w14:textId="77777777" w:rsidR="00063C9B" w:rsidRPr="0054015B" w:rsidRDefault="00063C9B" w:rsidP="00063C9B">
      <w:pPr>
        <w:ind w:left="360"/>
        <w:rPr>
          <w:rFonts w:hint="eastAsia"/>
        </w:rPr>
      </w:pPr>
    </w:p>
    <w:p w14:paraId="530F89E4" w14:textId="77777777" w:rsidR="00DE0AAB" w:rsidRPr="00063C9B" w:rsidRDefault="00DE0AAB">
      <w:pPr>
        <w:rPr>
          <w:rFonts w:hint="eastAsia"/>
        </w:rPr>
      </w:pPr>
    </w:p>
    <w:sectPr w:rsidR="00DE0AAB" w:rsidRPr="00063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4E367" w14:textId="77777777" w:rsidR="001E0E04" w:rsidRDefault="001E0E04" w:rsidP="00063C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B78B51" w14:textId="77777777" w:rsidR="001E0E04" w:rsidRDefault="001E0E04" w:rsidP="00063C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0ECFA" w14:textId="77777777" w:rsidR="001E0E04" w:rsidRDefault="001E0E04" w:rsidP="00063C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F7ADBA" w14:textId="77777777" w:rsidR="001E0E04" w:rsidRDefault="001E0E04" w:rsidP="00063C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553C"/>
    <w:multiLevelType w:val="multilevel"/>
    <w:tmpl w:val="486C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91896"/>
    <w:multiLevelType w:val="multilevel"/>
    <w:tmpl w:val="B6DC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66095"/>
    <w:multiLevelType w:val="multilevel"/>
    <w:tmpl w:val="F736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C6ACD"/>
    <w:multiLevelType w:val="multilevel"/>
    <w:tmpl w:val="11E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126297">
    <w:abstractNumId w:val="3"/>
  </w:num>
  <w:num w:numId="2" w16cid:durableId="153035821">
    <w:abstractNumId w:val="2"/>
  </w:num>
  <w:num w:numId="3" w16cid:durableId="288511202">
    <w:abstractNumId w:val="0"/>
  </w:num>
  <w:num w:numId="4" w16cid:durableId="124735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29"/>
    <w:rsid w:val="00063C9B"/>
    <w:rsid w:val="000665E6"/>
    <w:rsid w:val="000A00B7"/>
    <w:rsid w:val="000D1C08"/>
    <w:rsid w:val="000D4DF6"/>
    <w:rsid w:val="001E0E04"/>
    <w:rsid w:val="00296029"/>
    <w:rsid w:val="00484375"/>
    <w:rsid w:val="0048762D"/>
    <w:rsid w:val="004B6A32"/>
    <w:rsid w:val="005F6B50"/>
    <w:rsid w:val="00652CF4"/>
    <w:rsid w:val="007B1F12"/>
    <w:rsid w:val="0085431F"/>
    <w:rsid w:val="0086315D"/>
    <w:rsid w:val="009E4566"/>
    <w:rsid w:val="00A568CE"/>
    <w:rsid w:val="00A6300A"/>
    <w:rsid w:val="00AF2948"/>
    <w:rsid w:val="00B3226C"/>
    <w:rsid w:val="00BE203A"/>
    <w:rsid w:val="00D5343E"/>
    <w:rsid w:val="00DE0AAB"/>
    <w:rsid w:val="00E875C0"/>
    <w:rsid w:val="00E9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59C89"/>
  <w15:chartTrackingRefBased/>
  <w15:docId w15:val="{B1318D10-56B0-49BA-8C42-3EE1F59A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C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60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0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0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0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0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0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0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0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60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6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6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60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60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60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60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60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60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60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0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60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60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0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60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60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60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3C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3C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3C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3C9B"/>
    <w:rPr>
      <w:sz w:val="18"/>
      <w:szCs w:val="18"/>
    </w:rPr>
  </w:style>
  <w:style w:type="table" w:styleId="af2">
    <w:name w:val="Table Grid"/>
    <w:basedOn w:val="a1"/>
    <w:uiPriority w:val="39"/>
    <w:rsid w:val="00A56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1051</Words>
  <Characters>4425</Characters>
  <Application>Microsoft Office Word</Application>
  <DocSecurity>0</DocSecurity>
  <Lines>232</Lines>
  <Paragraphs>210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15</cp:revision>
  <dcterms:created xsi:type="dcterms:W3CDTF">2025-08-22T04:15:00Z</dcterms:created>
  <dcterms:modified xsi:type="dcterms:W3CDTF">2025-10-15T02:21:00Z</dcterms:modified>
</cp:coreProperties>
</file>