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32F7" w14:textId="77777777" w:rsidR="003D2820" w:rsidRPr="003D2820" w:rsidRDefault="003D2820" w:rsidP="003D2820">
      <w:pPr>
        <w:rPr>
          <w:rFonts w:hint="eastAsia"/>
          <w:b/>
          <w:bCs/>
        </w:rPr>
      </w:pPr>
      <w:r w:rsidRPr="003D2820">
        <w:rPr>
          <w:rFonts w:ascii="Segoe UI Emoji" w:hAnsi="Segoe UI Emoji" w:cs="Segoe UI Emoji"/>
          <w:b/>
          <w:bCs/>
        </w:rPr>
        <w:t>📝</w:t>
      </w:r>
      <w:r w:rsidRPr="003D2820">
        <w:rPr>
          <w:b/>
          <w:bCs/>
        </w:rPr>
        <w:t xml:space="preserve"> Week 07 – Internet Protocol &amp; Routing (讲义+课堂总结)</w:t>
      </w:r>
    </w:p>
    <w:p w14:paraId="2FEE046C" w14:textId="77777777" w:rsidR="003D2820" w:rsidRPr="003D2820" w:rsidRDefault="00000000" w:rsidP="003D2820">
      <w:pPr>
        <w:rPr>
          <w:rFonts w:hint="eastAsia"/>
        </w:rPr>
      </w:pPr>
      <w:r>
        <w:pict w14:anchorId="40EC4707">
          <v:rect id="_x0000_i1025" style="width:0;height:1.5pt" o:hralign="center" o:hrstd="t" o:hr="t" fillcolor="#a0a0a0" stroked="f"/>
        </w:pict>
      </w:r>
    </w:p>
    <w:p w14:paraId="592C8324" w14:textId="77777777" w:rsidR="003D2820" w:rsidRPr="003D2820" w:rsidRDefault="003D2820" w:rsidP="003D2820">
      <w:pPr>
        <w:rPr>
          <w:rFonts w:hint="eastAsia"/>
          <w:b/>
          <w:bCs/>
        </w:rPr>
      </w:pPr>
      <w:r w:rsidRPr="003D2820">
        <w:rPr>
          <w:b/>
          <w:bCs/>
        </w:rPr>
        <w:t>1. Introduction （导论）</w:t>
      </w:r>
    </w:p>
    <w:p w14:paraId="1BAFE91A" w14:textId="77777777" w:rsidR="003D2820" w:rsidRPr="003D2820" w:rsidRDefault="003D2820" w:rsidP="003D2820">
      <w:pPr>
        <w:numPr>
          <w:ilvl w:val="0"/>
          <w:numId w:val="1"/>
        </w:numPr>
        <w:rPr>
          <w:rFonts w:hint="eastAsia"/>
        </w:rPr>
      </w:pPr>
      <w:r w:rsidRPr="003D2820">
        <w:rPr>
          <w:b/>
          <w:bCs/>
        </w:rPr>
        <w:t>Protocol 协议</w:t>
      </w:r>
      <w:r w:rsidRPr="003D2820">
        <w:t>：通信规则，使不同厂商的硬件、操作系统能互通。</w:t>
      </w:r>
    </w:p>
    <w:p w14:paraId="468E48EF" w14:textId="77777777" w:rsidR="003D2820" w:rsidRPr="003D2820" w:rsidRDefault="003D2820" w:rsidP="003D2820">
      <w:pPr>
        <w:numPr>
          <w:ilvl w:val="0"/>
          <w:numId w:val="1"/>
        </w:numPr>
        <w:rPr>
          <w:rFonts w:hint="eastAsia"/>
        </w:rPr>
      </w:pPr>
      <w:r w:rsidRPr="003D2820">
        <w:rPr>
          <w:b/>
          <w:bCs/>
        </w:rPr>
        <w:t>Layering 分层</w:t>
      </w:r>
      <w:r w:rsidRPr="003D2820">
        <w:t>：</w:t>
      </w:r>
    </w:p>
    <w:p w14:paraId="5B90E565" w14:textId="77777777" w:rsidR="003D2820" w:rsidRPr="003D2820" w:rsidRDefault="003D2820" w:rsidP="003D2820">
      <w:pPr>
        <w:numPr>
          <w:ilvl w:val="1"/>
          <w:numId w:val="1"/>
        </w:numPr>
        <w:rPr>
          <w:rFonts w:hint="eastAsia"/>
        </w:rPr>
      </w:pPr>
      <w:r w:rsidRPr="003D2820">
        <w:t>Higher Layer relies on Lower Layer (上层依赖下层)。</w:t>
      </w:r>
    </w:p>
    <w:p w14:paraId="60BD3519" w14:textId="77777777" w:rsidR="003D2820" w:rsidRPr="003D2820" w:rsidRDefault="003D2820" w:rsidP="003D2820">
      <w:pPr>
        <w:numPr>
          <w:ilvl w:val="1"/>
          <w:numId w:val="1"/>
        </w:numPr>
        <w:rPr>
          <w:rFonts w:hint="eastAsia"/>
        </w:rPr>
      </w:pPr>
      <w:r w:rsidRPr="003D2820">
        <w:t>Encapsulation 封装机制：每一层会在消息外加 header/trailer。</w:t>
      </w:r>
    </w:p>
    <w:p w14:paraId="55AADF04" w14:textId="77777777" w:rsidR="003D2820" w:rsidRPr="003D2820" w:rsidRDefault="003D2820" w:rsidP="003D2820">
      <w:pPr>
        <w:numPr>
          <w:ilvl w:val="1"/>
          <w:numId w:val="1"/>
        </w:numPr>
        <w:rPr>
          <w:rFonts w:hint="eastAsia"/>
        </w:rPr>
      </w:pPr>
      <w:r w:rsidRPr="003D2820">
        <w:t>Example: Application layer → TCP → IP → Ethernet → Physical layer。</w:t>
      </w:r>
    </w:p>
    <w:p w14:paraId="173A7B9D" w14:textId="77777777" w:rsidR="003D2820" w:rsidRPr="003D2820" w:rsidRDefault="00000000" w:rsidP="003D2820">
      <w:pPr>
        <w:rPr>
          <w:rFonts w:hint="eastAsia"/>
        </w:rPr>
      </w:pPr>
      <w:r>
        <w:pict w14:anchorId="436DB953">
          <v:rect id="_x0000_i1026" style="width:0;height:1.5pt" o:hralign="center" o:hrstd="t" o:hr="t" fillcolor="#a0a0a0" stroked="f"/>
        </w:pict>
      </w:r>
    </w:p>
    <w:p w14:paraId="39A503BD" w14:textId="77777777" w:rsidR="003D2820" w:rsidRPr="003D2820" w:rsidRDefault="003D2820" w:rsidP="003D2820">
      <w:pPr>
        <w:rPr>
          <w:rFonts w:hint="eastAsia"/>
          <w:b/>
          <w:bCs/>
        </w:rPr>
      </w:pPr>
      <w:r w:rsidRPr="003D2820">
        <w:rPr>
          <w:b/>
          <w:bCs/>
        </w:rPr>
        <w:t>2. Error Detection（错误检测机制）</w:t>
      </w:r>
    </w:p>
    <w:p w14:paraId="0A8D2B00" w14:textId="77777777" w:rsidR="003D2820" w:rsidRPr="005E0CB1" w:rsidRDefault="003D2820" w:rsidP="003D2820">
      <w:pPr>
        <w:numPr>
          <w:ilvl w:val="0"/>
          <w:numId w:val="2"/>
        </w:numPr>
        <w:rPr>
          <w:rFonts w:hint="eastAsia"/>
        </w:rPr>
      </w:pPr>
      <w:r w:rsidRPr="005E0CB1">
        <w:rPr>
          <w:b/>
          <w:bCs/>
          <w:highlight w:val="yellow"/>
        </w:rPr>
        <w:t>Checksum 校验和</w:t>
      </w:r>
    </w:p>
    <w:p w14:paraId="64B76176" w14:textId="77777777" w:rsidR="003D2820" w:rsidRPr="003D2820" w:rsidRDefault="003D2820" w:rsidP="003D2820">
      <w:pPr>
        <w:numPr>
          <w:ilvl w:val="1"/>
          <w:numId w:val="2"/>
        </w:numPr>
        <w:rPr>
          <w:rFonts w:hint="eastAsia"/>
        </w:rPr>
      </w:pPr>
      <w:r w:rsidRPr="003D2820">
        <w:t>附加在</w:t>
      </w:r>
      <w:r w:rsidRPr="005E0CB1">
        <w:rPr>
          <w:highlight w:val="yellow"/>
        </w:rPr>
        <w:t>数据末尾</w:t>
      </w:r>
      <w:r w:rsidRPr="003D2820">
        <w:t>，用于简单错误检测。</w:t>
      </w:r>
    </w:p>
    <w:p w14:paraId="6A22CA20" w14:textId="77777777" w:rsidR="003D2820" w:rsidRPr="003D2820" w:rsidRDefault="003D2820" w:rsidP="003D2820">
      <w:pPr>
        <w:numPr>
          <w:ilvl w:val="1"/>
          <w:numId w:val="2"/>
        </w:numPr>
        <w:rPr>
          <w:rFonts w:hint="eastAsia"/>
        </w:rPr>
      </w:pPr>
      <w:r w:rsidRPr="003D2820">
        <w:t>应用：UPC barcode、ISBN 最后一位。</w:t>
      </w:r>
    </w:p>
    <w:p w14:paraId="53B11ACB" w14:textId="77777777" w:rsidR="003D2820" w:rsidRPr="005E0CB1" w:rsidRDefault="003D2820" w:rsidP="003D2820">
      <w:pPr>
        <w:numPr>
          <w:ilvl w:val="0"/>
          <w:numId w:val="2"/>
        </w:numPr>
        <w:rPr>
          <w:rFonts w:hint="eastAsia"/>
        </w:rPr>
      </w:pPr>
      <w:r w:rsidRPr="005E0CB1">
        <w:rPr>
          <w:b/>
          <w:bCs/>
          <w:highlight w:val="yellow"/>
        </w:rPr>
        <w:t>CRC (Cyclic Redundancy Check 循环冗余校验)</w:t>
      </w:r>
    </w:p>
    <w:p w14:paraId="4C5DD089" w14:textId="77777777" w:rsidR="003D2820" w:rsidRPr="003D2820" w:rsidRDefault="003D2820" w:rsidP="003D2820">
      <w:pPr>
        <w:numPr>
          <w:ilvl w:val="1"/>
          <w:numId w:val="2"/>
        </w:numPr>
        <w:rPr>
          <w:rFonts w:hint="eastAsia"/>
        </w:rPr>
      </w:pPr>
      <w:r w:rsidRPr="003D2820">
        <w:t>针对大数据块，使用多项式 (polynomial) + 模 2 算术 (modulo 2 arithmetic)。</w:t>
      </w:r>
    </w:p>
    <w:p w14:paraId="4615FC19" w14:textId="77777777" w:rsidR="003D2820" w:rsidRPr="003D2820" w:rsidRDefault="003D2820" w:rsidP="003D2820">
      <w:pPr>
        <w:numPr>
          <w:ilvl w:val="1"/>
          <w:numId w:val="2"/>
        </w:numPr>
        <w:rPr>
          <w:rFonts w:hint="eastAsia"/>
        </w:rPr>
      </w:pPr>
      <w:r w:rsidRPr="003D2820">
        <w:t>运算规则 (XOR)：</w:t>
      </w:r>
    </w:p>
    <w:p w14:paraId="54752D3D" w14:textId="77777777" w:rsidR="003D2820" w:rsidRPr="003D2820" w:rsidRDefault="003D2820" w:rsidP="003D2820">
      <w:pPr>
        <w:numPr>
          <w:ilvl w:val="2"/>
          <w:numId w:val="2"/>
        </w:numPr>
        <w:rPr>
          <w:rFonts w:hint="eastAsia"/>
        </w:rPr>
      </w:pPr>
      <w:r w:rsidRPr="003D2820">
        <w:t>0+0=0，1+0=1，0+1=1，1+1=0。</w:t>
      </w:r>
    </w:p>
    <w:p w14:paraId="2E55550D" w14:textId="77777777" w:rsidR="003D2820" w:rsidRPr="003D2820" w:rsidRDefault="003D2820" w:rsidP="003D2820">
      <w:pPr>
        <w:numPr>
          <w:ilvl w:val="1"/>
          <w:numId w:val="2"/>
        </w:numPr>
        <w:rPr>
          <w:rFonts w:hint="eastAsia"/>
        </w:rPr>
      </w:pPr>
      <w:r w:rsidRPr="003D2820">
        <w:t>发送端：信息串左移 (n-1) 位 → 模 2 除法求余数 → 把余数附加在数据后面。</w:t>
      </w:r>
    </w:p>
    <w:p w14:paraId="1AACB009" w14:textId="77777777" w:rsidR="003D2820" w:rsidRPr="003D2820" w:rsidRDefault="003D2820" w:rsidP="003D2820">
      <w:pPr>
        <w:numPr>
          <w:ilvl w:val="1"/>
          <w:numId w:val="2"/>
        </w:numPr>
        <w:rPr>
          <w:rFonts w:hint="eastAsia"/>
        </w:rPr>
      </w:pPr>
      <w:r w:rsidRPr="003D2820">
        <w:t>接收端：重新除法 → 若余数=0 → 说明传输无错。</w:t>
      </w:r>
    </w:p>
    <w:p w14:paraId="6DEA1AB7" w14:textId="77777777" w:rsidR="003D2820" w:rsidRPr="003D2820" w:rsidRDefault="003D2820" w:rsidP="003D2820">
      <w:pPr>
        <w:numPr>
          <w:ilvl w:val="0"/>
          <w:numId w:val="2"/>
        </w:numPr>
        <w:rPr>
          <w:rFonts w:hint="eastAsia"/>
        </w:rPr>
      </w:pPr>
      <w:r w:rsidRPr="003D2820">
        <w:rPr>
          <w:b/>
          <w:bCs/>
        </w:rPr>
        <w:t>特性</w:t>
      </w:r>
      <w:r w:rsidRPr="003D2820">
        <w:t>：</w:t>
      </w:r>
    </w:p>
    <w:p w14:paraId="490FC954" w14:textId="77777777" w:rsidR="003D2820" w:rsidRPr="003D2820" w:rsidRDefault="003D2820" w:rsidP="003D2820">
      <w:pPr>
        <w:numPr>
          <w:ilvl w:val="1"/>
          <w:numId w:val="2"/>
        </w:numPr>
        <w:rPr>
          <w:rFonts w:hint="eastAsia"/>
        </w:rPr>
      </w:pPr>
      <w:r w:rsidRPr="003D2820">
        <w:t>Systematic error detection → 附加 syndrome (错误控制位)。</w:t>
      </w:r>
    </w:p>
    <w:p w14:paraId="7DAB7640" w14:textId="77777777" w:rsidR="003D2820" w:rsidRPr="003D2820" w:rsidRDefault="003D2820" w:rsidP="003D2820">
      <w:pPr>
        <w:numPr>
          <w:ilvl w:val="1"/>
          <w:numId w:val="2"/>
        </w:numPr>
        <w:rPr>
          <w:rFonts w:hint="eastAsia"/>
        </w:rPr>
      </w:pPr>
      <w:r w:rsidRPr="003D2820">
        <w:t xml:space="preserve">只能 </w:t>
      </w:r>
      <w:r w:rsidRPr="003D2820">
        <w:rPr>
          <w:b/>
          <w:bCs/>
        </w:rPr>
        <w:t>detect</w:t>
      </w:r>
      <w:r w:rsidRPr="003D2820">
        <w:t xml:space="preserve"> (检测)，不能 </w:t>
      </w:r>
      <w:r w:rsidRPr="003D2820">
        <w:rPr>
          <w:b/>
          <w:bCs/>
        </w:rPr>
        <w:t>correct</w:t>
      </w:r>
      <w:r w:rsidRPr="003D2820">
        <w:t xml:space="preserve"> (修复)。</w:t>
      </w:r>
    </w:p>
    <w:p w14:paraId="35E4742E" w14:textId="77777777" w:rsidR="003D2820" w:rsidRPr="003D2820" w:rsidRDefault="003D2820" w:rsidP="003D2820">
      <w:pPr>
        <w:numPr>
          <w:ilvl w:val="1"/>
          <w:numId w:val="2"/>
        </w:numPr>
        <w:rPr>
          <w:rFonts w:hint="eastAsia"/>
        </w:rPr>
      </w:pPr>
      <w:r w:rsidRPr="003D2820">
        <w:t>实际使用：CRC-16, CRC-32。</w:t>
      </w:r>
    </w:p>
    <w:p w14:paraId="1849D72A" w14:textId="77777777" w:rsidR="003D2820" w:rsidRPr="003D2820" w:rsidRDefault="00000000" w:rsidP="003D2820">
      <w:pPr>
        <w:rPr>
          <w:rFonts w:hint="eastAsia"/>
        </w:rPr>
      </w:pPr>
      <w:r>
        <w:pict w14:anchorId="636B8090">
          <v:rect id="_x0000_i1027" style="width:0;height:1.5pt" o:hralign="center" o:hrstd="t" o:hr="t" fillcolor="#a0a0a0" stroked="f"/>
        </w:pict>
      </w:r>
    </w:p>
    <w:p w14:paraId="63D0208D" w14:textId="77777777" w:rsidR="003D2820" w:rsidRPr="003D2820" w:rsidRDefault="003D2820" w:rsidP="003D2820">
      <w:pPr>
        <w:rPr>
          <w:rFonts w:hint="eastAsia"/>
          <w:b/>
          <w:bCs/>
        </w:rPr>
      </w:pPr>
      <w:r w:rsidRPr="003D2820">
        <w:rPr>
          <w:b/>
          <w:bCs/>
        </w:rPr>
        <w:t>3. TCP/IP 协议栈</w:t>
      </w:r>
    </w:p>
    <w:p w14:paraId="427DA733" w14:textId="77777777" w:rsidR="003D2820" w:rsidRPr="003D2820" w:rsidRDefault="003D2820" w:rsidP="003D2820">
      <w:pPr>
        <w:numPr>
          <w:ilvl w:val="0"/>
          <w:numId w:val="3"/>
        </w:numPr>
        <w:rPr>
          <w:rFonts w:hint="eastAsia"/>
        </w:rPr>
      </w:pPr>
      <w:r w:rsidRPr="003D2820">
        <w:rPr>
          <w:b/>
          <w:bCs/>
        </w:rPr>
        <w:lastRenderedPageBreak/>
        <w:t>IP (</w:t>
      </w:r>
      <w:r w:rsidRPr="005E0CB1">
        <w:rPr>
          <w:b/>
          <w:bCs/>
          <w:highlight w:val="yellow"/>
        </w:rPr>
        <w:t>Internet Protocol</w:t>
      </w:r>
      <w:r w:rsidRPr="003D2820">
        <w:rPr>
          <w:b/>
          <w:bCs/>
        </w:rPr>
        <w:t>)</w:t>
      </w:r>
    </w:p>
    <w:p w14:paraId="69843188" w14:textId="77777777" w:rsidR="003D2820" w:rsidRPr="003D2820" w:rsidRDefault="003D2820" w:rsidP="003D2820">
      <w:pPr>
        <w:numPr>
          <w:ilvl w:val="1"/>
          <w:numId w:val="3"/>
        </w:numPr>
        <w:rPr>
          <w:rFonts w:hint="eastAsia"/>
        </w:rPr>
      </w:pPr>
      <w:r w:rsidRPr="003D2820">
        <w:t>提供</w:t>
      </w:r>
      <w:r w:rsidRPr="005E0CB1">
        <w:rPr>
          <w:highlight w:val="yellow"/>
        </w:rPr>
        <w:t>数据包</w:t>
      </w:r>
      <w:r w:rsidRPr="003D2820">
        <w:t>传输。</w:t>
      </w:r>
    </w:p>
    <w:p w14:paraId="0F6D1EBA" w14:textId="77777777" w:rsidR="003D2820" w:rsidRDefault="003D2820" w:rsidP="003D2820">
      <w:pPr>
        <w:numPr>
          <w:ilvl w:val="1"/>
          <w:numId w:val="3"/>
        </w:numPr>
        <w:rPr>
          <w:rFonts w:hint="eastAsia"/>
        </w:rPr>
      </w:pPr>
      <w:r w:rsidRPr="003D2820">
        <w:t>可能出现：丢包、乱序、错误。</w:t>
      </w:r>
    </w:p>
    <w:p w14:paraId="4B2BB178" w14:textId="62FA1ADA" w:rsidR="007E4CF7" w:rsidRPr="003D2820" w:rsidRDefault="007E4CF7" w:rsidP="007E4CF7">
      <w:pPr>
        <w:numPr>
          <w:ilvl w:val="1"/>
          <w:numId w:val="3"/>
        </w:numPr>
        <w:rPr>
          <w:rFonts w:hint="eastAsia"/>
        </w:rPr>
      </w:pPr>
      <w:r w:rsidRPr="007E4CF7">
        <w:t xml:space="preserve">an unreliable </w:t>
      </w:r>
      <w:r w:rsidRPr="005E0CB1">
        <w:rPr>
          <w:highlight w:val="yellow"/>
        </w:rPr>
        <w:t>packet delivery service</w:t>
      </w:r>
      <w:r w:rsidRPr="005E0CB1">
        <w:t xml:space="preserve"> between </w:t>
      </w:r>
      <w:r w:rsidRPr="005E0CB1">
        <w:rPr>
          <w:highlight w:val="yellow"/>
        </w:rPr>
        <w:t>hosts</w:t>
      </w:r>
    </w:p>
    <w:p w14:paraId="684083C2" w14:textId="77777777" w:rsidR="003D2820" w:rsidRPr="003D2820" w:rsidRDefault="003D2820" w:rsidP="003D2820">
      <w:pPr>
        <w:numPr>
          <w:ilvl w:val="0"/>
          <w:numId w:val="3"/>
        </w:numPr>
        <w:rPr>
          <w:rFonts w:hint="eastAsia"/>
        </w:rPr>
      </w:pPr>
      <w:r w:rsidRPr="003D2820">
        <w:rPr>
          <w:b/>
          <w:bCs/>
        </w:rPr>
        <w:t>TCP (</w:t>
      </w:r>
      <w:r w:rsidRPr="005E0CB1">
        <w:rPr>
          <w:b/>
          <w:bCs/>
          <w:highlight w:val="yellow"/>
        </w:rPr>
        <w:t>Transmission Control Protocol</w:t>
      </w:r>
      <w:r w:rsidRPr="003D2820">
        <w:rPr>
          <w:b/>
          <w:bCs/>
        </w:rPr>
        <w:t>)</w:t>
      </w:r>
    </w:p>
    <w:p w14:paraId="0E0BA08A" w14:textId="534E4D14" w:rsidR="003D2820" w:rsidRPr="003D2820" w:rsidRDefault="003D2820" w:rsidP="007E4CF7">
      <w:pPr>
        <w:numPr>
          <w:ilvl w:val="1"/>
          <w:numId w:val="3"/>
        </w:numPr>
        <w:rPr>
          <w:rFonts w:hint="eastAsia"/>
        </w:rPr>
      </w:pPr>
      <w:r w:rsidRPr="003D2820">
        <w:t>提供可靠传输：</w:t>
      </w:r>
      <w:r w:rsidR="007E4CF7" w:rsidRPr="007E4CF7">
        <w:t xml:space="preserve">a reliable </w:t>
      </w:r>
      <w:r w:rsidR="007E4CF7" w:rsidRPr="005E0CB1">
        <w:rPr>
          <w:highlight w:val="yellow"/>
        </w:rPr>
        <w:t xml:space="preserve">data stream </w:t>
      </w:r>
      <w:r w:rsidR="007E4CF7" w:rsidRPr="005E0CB1">
        <w:t xml:space="preserve">between </w:t>
      </w:r>
      <w:r w:rsidR="007E4CF7" w:rsidRPr="005E0CB1">
        <w:rPr>
          <w:highlight w:val="yellow"/>
        </w:rPr>
        <w:t>remote applications</w:t>
      </w:r>
    </w:p>
    <w:p w14:paraId="6F1A99A8" w14:textId="77777777" w:rsidR="003D2820" w:rsidRPr="003D2820" w:rsidRDefault="003D2820" w:rsidP="003D2820">
      <w:pPr>
        <w:numPr>
          <w:ilvl w:val="2"/>
          <w:numId w:val="3"/>
        </w:numPr>
        <w:rPr>
          <w:rFonts w:hint="eastAsia"/>
        </w:rPr>
      </w:pPr>
      <w:r w:rsidRPr="003D2820">
        <w:t>Sequence number (序号) → 重组</w:t>
      </w:r>
      <w:r w:rsidRPr="009A5032">
        <w:rPr>
          <w:highlight w:val="yellow"/>
        </w:rPr>
        <w:t>顺序</w:t>
      </w:r>
    </w:p>
    <w:p w14:paraId="6A85C5D4" w14:textId="77777777" w:rsidR="003D2820" w:rsidRPr="003D2820" w:rsidRDefault="003D2820" w:rsidP="003D2820">
      <w:pPr>
        <w:numPr>
          <w:ilvl w:val="2"/>
          <w:numId w:val="3"/>
        </w:numPr>
        <w:rPr>
          <w:rFonts w:hint="eastAsia"/>
        </w:rPr>
      </w:pPr>
      <w:r w:rsidRPr="003D2820">
        <w:t xml:space="preserve">Retransmission (重传) → </w:t>
      </w:r>
      <w:r w:rsidRPr="009A5032">
        <w:rPr>
          <w:highlight w:val="yellow"/>
        </w:rPr>
        <w:t>丢失时请求重发</w:t>
      </w:r>
    </w:p>
    <w:p w14:paraId="29034356" w14:textId="77777777" w:rsidR="003D2820" w:rsidRPr="003D2820" w:rsidRDefault="003D2820" w:rsidP="003D2820">
      <w:pPr>
        <w:numPr>
          <w:ilvl w:val="2"/>
          <w:numId w:val="3"/>
        </w:numPr>
        <w:rPr>
          <w:rFonts w:hint="eastAsia"/>
        </w:rPr>
      </w:pPr>
      <w:r w:rsidRPr="003D2820">
        <w:t>Acknowledgement (确认) → 收到包后回执</w:t>
      </w:r>
    </w:p>
    <w:p w14:paraId="7D3B149A" w14:textId="77777777" w:rsidR="003D2820" w:rsidRDefault="003D2820" w:rsidP="003D2820">
      <w:pPr>
        <w:numPr>
          <w:ilvl w:val="1"/>
          <w:numId w:val="3"/>
        </w:numPr>
        <w:rPr>
          <w:rFonts w:hint="eastAsia"/>
        </w:rPr>
      </w:pPr>
      <w:r w:rsidRPr="003D2820">
        <w:t>常用于网页、文件下载、邮件。</w:t>
      </w:r>
    </w:p>
    <w:p w14:paraId="770288F5" w14:textId="0F5CB33B" w:rsidR="007E4CF7" w:rsidRPr="003D2820" w:rsidRDefault="007E4CF7" w:rsidP="003D2820">
      <w:pPr>
        <w:numPr>
          <w:ilvl w:val="1"/>
          <w:numId w:val="3"/>
        </w:numPr>
        <w:rPr>
          <w:rFonts w:hint="eastAsia"/>
        </w:rPr>
      </w:pPr>
      <w:r w:rsidRPr="007E4CF7">
        <w:t> TCP provides a reliable stream using sequence numbers and retransmissions</w:t>
      </w:r>
    </w:p>
    <w:p w14:paraId="5E925A65" w14:textId="77777777" w:rsidR="003D2820" w:rsidRPr="003D2820" w:rsidRDefault="003D2820" w:rsidP="003D2820">
      <w:pPr>
        <w:numPr>
          <w:ilvl w:val="0"/>
          <w:numId w:val="3"/>
        </w:numPr>
        <w:rPr>
          <w:rFonts w:hint="eastAsia"/>
        </w:rPr>
      </w:pPr>
      <w:r w:rsidRPr="003D2820">
        <w:rPr>
          <w:b/>
          <w:bCs/>
        </w:rPr>
        <w:t>UDP (</w:t>
      </w:r>
      <w:r w:rsidRPr="009A5032">
        <w:rPr>
          <w:b/>
          <w:bCs/>
          <w:highlight w:val="yellow"/>
        </w:rPr>
        <w:t>User Datagram Protocol</w:t>
      </w:r>
      <w:r w:rsidRPr="003D2820">
        <w:rPr>
          <w:b/>
          <w:bCs/>
        </w:rPr>
        <w:t>)</w:t>
      </w:r>
    </w:p>
    <w:p w14:paraId="2FA2B7AC" w14:textId="77777777" w:rsidR="003D2820" w:rsidRDefault="003D2820" w:rsidP="003D2820">
      <w:pPr>
        <w:numPr>
          <w:ilvl w:val="1"/>
          <w:numId w:val="3"/>
        </w:numPr>
        <w:rPr>
          <w:rFonts w:hint="eastAsia"/>
        </w:rPr>
      </w:pPr>
      <w:r w:rsidRPr="009A5032">
        <w:rPr>
          <w:highlight w:val="yellow"/>
        </w:rPr>
        <w:t>Connectionless</w:t>
      </w:r>
      <w:r w:rsidRPr="003D2820">
        <w:t xml:space="preserve"> (无连接)，轻量快速。</w:t>
      </w:r>
    </w:p>
    <w:p w14:paraId="5113E23F" w14:textId="074E2B34" w:rsidR="007E4CF7" w:rsidRPr="003D2820" w:rsidRDefault="007E4CF7" w:rsidP="003D2820">
      <w:pPr>
        <w:numPr>
          <w:ilvl w:val="1"/>
          <w:numId w:val="3"/>
        </w:numPr>
        <w:rPr>
          <w:rFonts w:hint="eastAsia"/>
        </w:rPr>
      </w:pPr>
      <w:r w:rsidRPr="007E4CF7">
        <w:t xml:space="preserve">UDP sends </w:t>
      </w:r>
      <w:r w:rsidRPr="009A5032">
        <w:rPr>
          <w:highlight w:val="yellow"/>
        </w:rPr>
        <w:t>simple short messages</w:t>
      </w:r>
      <w:r w:rsidRPr="007E4CF7">
        <w:t xml:space="preserve"> without delivery guarantees</w:t>
      </w:r>
    </w:p>
    <w:p w14:paraId="106D194E" w14:textId="77777777" w:rsidR="003D2820" w:rsidRPr="003D2820" w:rsidRDefault="003D2820" w:rsidP="003D2820">
      <w:pPr>
        <w:numPr>
          <w:ilvl w:val="1"/>
          <w:numId w:val="3"/>
        </w:numPr>
        <w:rPr>
          <w:rFonts w:hint="eastAsia"/>
        </w:rPr>
      </w:pPr>
      <w:r w:rsidRPr="003D2820">
        <w:t>无保证、不重传。</w:t>
      </w:r>
    </w:p>
    <w:p w14:paraId="44707451" w14:textId="77777777" w:rsidR="003D2820" w:rsidRDefault="003D2820" w:rsidP="003D2820">
      <w:pPr>
        <w:numPr>
          <w:ilvl w:val="1"/>
          <w:numId w:val="3"/>
        </w:numPr>
        <w:rPr>
          <w:rFonts w:hint="eastAsia"/>
        </w:rPr>
      </w:pPr>
      <w:r w:rsidRPr="003D2820">
        <w:t>常用于视频流 (video streaming)、VoIP、DNS、online gaming。</w:t>
      </w:r>
    </w:p>
    <w:p w14:paraId="665C2164" w14:textId="77777777" w:rsidR="00BA3946" w:rsidRDefault="00BA3946" w:rsidP="00BA3946">
      <w:pPr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665"/>
        <w:gridCol w:w="2751"/>
      </w:tblGrid>
      <w:tr w:rsidR="00BA3946" w:rsidRPr="00BA3946" w14:paraId="0AF7743E" w14:textId="77777777" w:rsidTr="00BA39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85D6F" w14:textId="77777777" w:rsidR="00BA3946" w:rsidRPr="00BA3946" w:rsidRDefault="00BA3946" w:rsidP="00BA3946">
            <w:pPr>
              <w:rPr>
                <w:rFonts w:hint="eastAsia"/>
                <w:b/>
                <w:bCs/>
              </w:rPr>
            </w:pPr>
            <w:r w:rsidRPr="00BA3946">
              <w:rPr>
                <w:b/>
                <w:bCs/>
              </w:rPr>
              <w:t>特性 (Feature)</w:t>
            </w:r>
          </w:p>
        </w:tc>
        <w:tc>
          <w:tcPr>
            <w:tcW w:w="0" w:type="auto"/>
            <w:vAlign w:val="center"/>
            <w:hideMark/>
          </w:tcPr>
          <w:p w14:paraId="16E521F3" w14:textId="77777777" w:rsidR="00BA3946" w:rsidRPr="00BA3946" w:rsidRDefault="00BA3946" w:rsidP="00BA3946">
            <w:pPr>
              <w:rPr>
                <w:rFonts w:hint="eastAsia"/>
                <w:b/>
                <w:bCs/>
              </w:rPr>
            </w:pPr>
            <w:r w:rsidRPr="00BA3946">
              <w:rPr>
                <w:b/>
                <w:bCs/>
              </w:rPr>
              <w:t>TCP (Transmission Control Protocol)</w:t>
            </w:r>
          </w:p>
        </w:tc>
        <w:tc>
          <w:tcPr>
            <w:tcW w:w="0" w:type="auto"/>
            <w:vAlign w:val="center"/>
            <w:hideMark/>
          </w:tcPr>
          <w:p w14:paraId="6F542AB6" w14:textId="77777777" w:rsidR="00BA3946" w:rsidRPr="00BA3946" w:rsidRDefault="00BA3946" w:rsidP="00BA3946">
            <w:pPr>
              <w:rPr>
                <w:rFonts w:hint="eastAsia"/>
                <w:b/>
                <w:bCs/>
              </w:rPr>
            </w:pPr>
            <w:r w:rsidRPr="00BA3946">
              <w:rPr>
                <w:b/>
                <w:bCs/>
              </w:rPr>
              <w:t>UDP (User Datagram Protocol)</w:t>
            </w:r>
          </w:p>
        </w:tc>
      </w:tr>
      <w:tr w:rsidR="00BA3946" w:rsidRPr="00BA3946" w14:paraId="226E70F5" w14:textId="77777777" w:rsidTr="00BA3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2632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rPr>
                <w:b/>
                <w:bCs/>
              </w:rPr>
              <w:t>连接方式 (Connection)</w:t>
            </w:r>
          </w:p>
        </w:tc>
        <w:tc>
          <w:tcPr>
            <w:tcW w:w="0" w:type="auto"/>
            <w:vAlign w:val="center"/>
            <w:hideMark/>
          </w:tcPr>
          <w:p w14:paraId="0F4D246F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面向连接 (Connection-oriented) → 在传输前需建立连接（三次握手 Three-way handshake）</w:t>
            </w:r>
          </w:p>
        </w:tc>
        <w:tc>
          <w:tcPr>
            <w:tcW w:w="0" w:type="auto"/>
            <w:vAlign w:val="center"/>
            <w:hideMark/>
          </w:tcPr>
          <w:p w14:paraId="1D7B68C1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无连接 (Connectionless) → 直接发送数据报</w:t>
            </w:r>
          </w:p>
        </w:tc>
      </w:tr>
      <w:tr w:rsidR="00BA3946" w:rsidRPr="00BA3946" w14:paraId="4B0DE21A" w14:textId="77777777" w:rsidTr="00BA3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2D5E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rPr>
                <w:b/>
                <w:bCs/>
              </w:rPr>
              <w:t>可靠性 (Reliability)</w:t>
            </w:r>
          </w:p>
        </w:tc>
        <w:tc>
          <w:tcPr>
            <w:tcW w:w="0" w:type="auto"/>
            <w:vAlign w:val="center"/>
            <w:hideMark/>
          </w:tcPr>
          <w:p w14:paraId="760911C3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可靠 (Reliable) → 有序传输，保证数据完整</w:t>
            </w:r>
          </w:p>
        </w:tc>
        <w:tc>
          <w:tcPr>
            <w:tcW w:w="0" w:type="auto"/>
            <w:vAlign w:val="center"/>
            <w:hideMark/>
          </w:tcPr>
          <w:p w14:paraId="54FB62E6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不可靠 (Unreliable) → 不保证数据到达或顺序</w:t>
            </w:r>
          </w:p>
        </w:tc>
      </w:tr>
      <w:tr w:rsidR="00BA3946" w:rsidRPr="00BA3946" w14:paraId="61A1AD45" w14:textId="77777777" w:rsidTr="00BA3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E366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rPr>
                <w:b/>
                <w:bCs/>
              </w:rPr>
              <w:t>传输方式 (Transmission Mode)</w:t>
            </w:r>
          </w:p>
        </w:tc>
        <w:tc>
          <w:tcPr>
            <w:tcW w:w="0" w:type="auto"/>
            <w:vAlign w:val="center"/>
            <w:hideMark/>
          </w:tcPr>
          <w:p w14:paraId="39CBA5BC" w14:textId="77777777" w:rsidR="00BA3946" w:rsidRPr="00BA3946" w:rsidRDefault="00BA3946" w:rsidP="00BA3946">
            <w:pPr>
              <w:rPr>
                <w:rFonts w:hint="eastAsia"/>
              </w:rPr>
            </w:pPr>
            <w:r w:rsidRPr="009A5032">
              <w:rPr>
                <w:highlight w:val="yellow"/>
              </w:rPr>
              <w:t>字节流</w:t>
            </w:r>
            <w:r w:rsidRPr="00BA3946">
              <w:t xml:space="preserve"> (Stream-oriented) → 像一条连续的字节流</w:t>
            </w:r>
          </w:p>
        </w:tc>
        <w:tc>
          <w:tcPr>
            <w:tcW w:w="0" w:type="auto"/>
            <w:vAlign w:val="center"/>
            <w:hideMark/>
          </w:tcPr>
          <w:p w14:paraId="54A1E381" w14:textId="77777777" w:rsidR="00BA3946" w:rsidRPr="00BA3946" w:rsidRDefault="00BA3946" w:rsidP="00BA3946">
            <w:pPr>
              <w:rPr>
                <w:rFonts w:hint="eastAsia"/>
              </w:rPr>
            </w:pPr>
            <w:r w:rsidRPr="009A5032">
              <w:rPr>
                <w:highlight w:val="yellow"/>
              </w:rPr>
              <w:t>数据报</w:t>
            </w:r>
            <w:r w:rsidRPr="00BA3946">
              <w:t xml:space="preserve"> (Message-oriented) → 一次一次独立消息</w:t>
            </w:r>
          </w:p>
        </w:tc>
      </w:tr>
      <w:tr w:rsidR="00BA3946" w:rsidRPr="00BA3946" w14:paraId="6CECFAFE" w14:textId="77777777" w:rsidTr="00BA3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0F01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rPr>
                <w:b/>
                <w:bCs/>
              </w:rPr>
              <w:lastRenderedPageBreak/>
              <w:t>错误处理 (Error Handling)</w:t>
            </w:r>
          </w:p>
        </w:tc>
        <w:tc>
          <w:tcPr>
            <w:tcW w:w="0" w:type="auto"/>
            <w:vAlign w:val="center"/>
            <w:hideMark/>
          </w:tcPr>
          <w:p w14:paraId="7C295228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有</w:t>
            </w:r>
            <w:r w:rsidRPr="009A5032">
              <w:rPr>
                <w:highlight w:val="yellow"/>
              </w:rPr>
              <w:t>错误检测 + 确认 (ACK) + 重传机制 (Retransmission)</w:t>
            </w:r>
          </w:p>
        </w:tc>
        <w:tc>
          <w:tcPr>
            <w:tcW w:w="0" w:type="auto"/>
            <w:vAlign w:val="center"/>
            <w:hideMark/>
          </w:tcPr>
          <w:p w14:paraId="5841BC98" w14:textId="77777777" w:rsidR="00BA3946" w:rsidRPr="00BA3946" w:rsidRDefault="00BA3946" w:rsidP="00BA3946">
            <w:pPr>
              <w:rPr>
                <w:rFonts w:hint="eastAsia"/>
              </w:rPr>
            </w:pPr>
            <w:r w:rsidRPr="009A5032">
              <w:rPr>
                <w:highlight w:val="yellow"/>
              </w:rPr>
              <w:t>仅有错误检测</w:t>
            </w:r>
            <w:r w:rsidRPr="00BA3946">
              <w:t xml:space="preserve"> (Checksum)，无确认和重传</w:t>
            </w:r>
          </w:p>
        </w:tc>
      </w:tr>
      <w:tr w:rsidR="00BA3946" w:rsidRPr="00BA3946" w14:paraId="435F5B94" w14:textId="77777777" w:rsidTr="00BA3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D211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rPr>
                <w:b/>
                <w:bCs/>
              </w:rPr>
              <w:t>顺序保证 (Order Guarantee)</w:t>
            </w:r>
          </w:p>
        </w:tc>
        <w:tc>
          <w:tcPr>
            <w:tcW w:w="0" w:type="auto"/>
            <w:vAlign w:val="center"/>
            <w:hideMark/>
          </w:tcPr>
          <w:p w14:paraId="0F38B051" w14:textId="77777777" w:rsidR="00BA3946" w:rsidRPr="00BA3946" w:rsidRDefault="00BA3946" w:rsidP="00BA3946">
            <w:pPr>
              <w:rPr>
                <w:rFonts w:hint="eastAsia"/>
              </w:rPr>
            </w:pPr>
            <w:r w:rsidRPr="009A5032">
              <w:rPr>
                <w:highlight w:val="yellow"/>
              </w:rPr>
              <w:t>保证顺序 (In-order delivery)</w:t>
            </w:r>
          </w:p>
        </w:tc>
        <w:tc>
          <w:tcPr>
            <w:tcW w:w="0" w:type="auto"/>
            <w:vAlign w:val="center"/>
            <w:hideMark/>
          </w:tcPr>
          <w:p w14:paraId="0CD0DA9C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不保证顺序 (May arrive out of order)</w:t>
            </w:r>
          </w:p>
        </w:tc>
      </w:tr>
      <w:tr w:rsidR="00BA3946" w:rsidRPr="00BA3946" w14:paraId="45C67941" w14:textId="77777777" w:rsidTr="00BA3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0C7D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rPr>
                <w:b/>
                <w:bCs/>
              </w:rPr>
              <w:t>速度 (Speed)</w:t>
            </w:r>
          </w:p>
        </w:tc>
        <w:tc>
          <w:tcPr>
            <w:tcW w:w="0" w:type="auto"/>
            <w:vAlign w:val="center"/>
            <w:hideMark/>
          </w:tcPr>
          <w:p w14:paraId="5970FB70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较慢 (Slower) → 因为需要建立连接、确认和重传</w:t>
            </w:r>
          </w:p>
        </w:tc>
        <w:tc>
          <w:tcPr>
            <w:tcW w:w="0" w:type="auto"/>
            <w:vAlign w:val="center"/>
            <w:hideMark/>
          </w:tcPr>
          <w:p w14:paraId="5E6AE455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较快 (Faster) → 无需连接，开销小</w:t>
            </w:r>
          </w:p>
        </w:tc>
      </w:tr>
      <w:tr w:rsidR="00BA3946" w:rsidRPr="00BA3946" w14:paraId="6524AC80" w14:textId="77777777" w:rsidTr="00BA3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8D6D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rPr>
                <w:b/>
                <w:bCs/>
              </w:rPr>
              <w:t>开销 (Overhead)</w:t>
            </w:r>
          </w:p>
        </w:tc>
        <w:tc>
          <w:tcPr>
            <w:tcW w:w="0" w:type="auto"/>
            <w:vAlign w:val="center"/>
            <w:hideMark/>
          </w:tcPr>
          <w:p w14:paraId="640C6E21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较高 → Header 20 bytes（至少）</w:t>
            </w:r>
          </w:p>
        </w:tc>
        <w:tc>
          <w:tcPr>
            <w:tcW w:w="0" w:type="auto"/>
            <w:vAlign w:val="center"/>
            <w:hideMark/>
          </w:tcPr>
          <w:p w14:paraId="4BE9D888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较低 → Header 8 bytes</w:t>
            </w:r>
          </w:p>
        </w:tc>
      </w:tr>
      <w:tr w:rsidR="00BA3946" w:rsidRPr="00BA3946" w14:paraId="123D46ED" w14:textId="77777777" w:rsidTr="00BA39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9533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rPr>
                <w:b/>
                <w:bCs/>
              </w:rPr>
              <w:t>典型应用 (Applications)</w:t>
            </w:r>
          </w:p>
        </w:tc>
        <w:tc>
          <w:tcPr>
            <w:tcW w:w="0" w:type="auto"/>
            <w:vAlign w:val="center"/>
            <w:hideMark/>
          </w:tcPr>
          <w:p w14:paraId="0A3A922F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Web (HTTP/HTTPS), Email (SMTP/IMAP/POP3), File Transfer (FTP), Remote login (SSH)</w:t>
            </w:r>
          </w:p>
        </w:tc>
        <w:tc>
          <w:tcPr>
            <w:tcW w:w="0" w:type="auto"/>
            <w:vAlign w:val="center"/>
            <w:hideMark/>
          </w:tcPr>
          <w:p w14:paraId="0406C196" w14:textId="77777777" w:rsidR="00BA3946" w:rsidRPr="00BA3946" w:rsidRDefault="00BA3946" w:rsidP="00BA3946">
            <w:pPr>
              <w:rPr>
                <w:rFonts w:hint="eastAsia"/>
              </w:rPr>
            </w:pPr>
            <w:r w:rsidRPr="00BA3946">
              <w:t>DNS, Video streaming, Voice over IP (VoIP), Online gaming, DHCP</w:t>
            </w:r>
          </w:p>
        </w:tc>
      </w:tr>
    </w:tbl>
    <w:p w14:paraId="5A30D17C" w14:textId="77777777" w:rsidR="00BA3946" w:rsidRPr="003D2820" w:rsidRDefault="00BA3946" w:rsidP="00BA3946">
      <w:pPr>
        <w:rPr>
          <w:rFonts w:hint="eastAsia"/>
        </w:rPr>
      </w:pPr>
    </w:p>
    <w:p w14:paraId="5E3645BD" w14:textId="550F5B32" w:rsidR="007E4CF7" w:rsidRPr="003D2820" w:rsidRDefault="003D2820" w:rsidP="007E4CF7">
      <w:pPr>
        <w:numPr>
          <w:ilvl w:val="0"/>
          <w:numId w:val="3"/>
        </w:numPr>
        <w:rPr>
          <w:rFonts w:hint="eastAsia"/>
        </w:rPr>
      </w:pPr>
      <w:r w:rsidRPr="003D2820">
        <w:rPr>
          <w:b/>
          <w:bCs/>
        </w:rPr>
        <w:t>ICMP (</w:t>
      </w:r>
      <w:r w:rsidRPr="00E3702E">
        <w:rPr>
          <w:b/>
          <w:bCs/>
          <w:highlight w:val="yellow"/>
        </w:rPr>
        <w:t>Internet Control Message Protocol</w:t>
      </w:r>
      <w:r w:rsidRPr="003D2820">
        <w:rPr>
          <w:b/>
          <w:bCs/>
        </w:rPr>
        <w:t>)</w:t>
      </w:r>
    </w:p>
    <w:p w14:paraId="527B2129" w14:textId="216DED1B" w:rsidR="007E4CF7" w:rsidRPr="00E3702E" w:rsidRDefault="007E4CF7" w:rsidP="007E4CF7">
      <w:pPr>
        <w:numPr>
          <w:ilvl w:val="1"/>
          <w:numId w:val="3"/>
        </w:numPr>
        <w:rPr>
          <w:rFonts w:hint="eastAsia"/>
          <w:highlight w:val="yellow"/>
        </w:rPr>
      </w:pPr>
      <w:r w:rsidRPr="007E4CF7">
        <w:t xml:space="preserve">ICMP is used for sending control messages such as </w:t>
      </w:r>
      <w:r w:rsidRPr="00E3702E">
        <w:rPr>
          <w:highlight w:val="yellow"/>
        </w:rPr>
        <w:t>echo requests and time-exceeded messages</w:t>
      </w:r>
      <w:r w:rsidRPr="007E4CF7">
        <w:t xml:space="preserve">, which are essential for </w:t>
      </w:r>
      <w:r w:rsidRPr="00E3702E">
        <w:rPr>
          <w:highlight w:val="yellow"/>
        </w:rPr>
        <w:t>commands like ping and traceroute</w:t>
      </w:r>
    </w:p>
    <w:p w14:paraId="7B22FE81" w14:textId="67B62A21" w:rsidR="007E4CF7" w:rsidRPr="003D2820" w:rsidRDefault="003D2820" w:rsidP="007E4CF7">
      <w:pPr>
        <w:numPr>
          <w:ilvl w:val="1"/>
          <w:numId w:val="3"/>
        </w:numPr>
        <w:rPr>
          <w:rFonts w:hint="eastAsia"/>
        </w:rPr>
      </w:pPr>
      <w:r w:rsidRPr="003D2820">
        <w:t>网络控制与诊断信息</w:t>
      </w:r>
    </w:p>
    <w:p w14:paraId="184F4B80" w14:textId="77777777" w:rsidR="003D2820" w:rsidRPr="003D2820" w:rsidRDefault="003D2820" w:rsidP="003D2820">
      <w:pPr>
        <w:numPr>
          <w:ilvl w:val="1"/>
          <w:numId w:val="3"/>
        </w:numPr>
        <w:rPr>
          <w:rFonts w:hint="eastAsia"/>
        </w:rPr>
      </w:pPr>
      <w:r w:rsidRPr="003D2820">
        <w:rPr>
          <w:b/>
          <w:bCs/>
        </w:rPr>
        <w:t>Ping</w:t>
      </w:r>
      <w:r w:rsidRPr="003D2820">
        <w:t>：发送 Echo Request，确认主机是否存活。</w:t>
      </w:r>
    </w:p>
    <w:p w14:paraId="3510265F" w14:textId="77777777" w:rsidR="003D2820" w:rsidRPr="003D2820" w:rsidRDefault="003D2820" w:rsidP="003D2820">
      <w:pPr>
        <w:numPr>
          <w:ilvl w:val="1"/>
          <w:numId w:val="3"/>
        </w:numPr>
        <w:rPr>
          <w:rFonts w:hint="eastAsia"/>
        </w:rPr>
      </w:pPr>
      <w:r w:rsidRPr="003D2820">
        <w:rPr>
          <w:b/>
          <w:bCs/>
        </w:rPr>
        <w:t>Traceroute</w:t>
      </w:r>
      <w:r w:rsidRPr="003D2820">
        <w:t>：利用 TTL（hop count 跳数限制）逐跳测试路径。</w:t>
      </w:r>
    </w:p>
    <w:p w14:paraId="479CDF2E" w14:textId="77777777" w:rsidR="003D2820" w:rsidRPr="003D2820" w:rsidRDefault="00000000" w:rsidP="003D2820">
      <w:pPr>
        <w:rPr>
          <w:rFonts w:hint="eastAsia"/>
        </w:rPr>
      </w:pPr>
      <w:r>
        <w:pict w14:anchorId="2E30053B">
          <v:rect id="_x0000_i1028" style="width:0;height:1.5pt" o:hralign="center" o:hrstd="t" o:hr="t" fillcolor="#a0a0a0" stroked="f"/>
        </w:pict>
      </w:r>
    </w:p>
    <w:p w14:paraId="682ACB4A" w14:textId="77777777" w:rsidR="003D2820" w:rsidRPr="003D2820" w:rsidRDefault="003D2820" w:rsidP="003D2820">
      <w:pPr>
        <w:rPr>
          <w:rFonts w:hint="eastAsia"/>
          <w:b/>
          <w:bCs/>
        </w:rPr>
      </w:pPr>
      <w:r w:rsidRPr="003D2820">
        <w:rPr>
          <w:b/>
          <w:bCs/>
        </w:rPr>
        <w:t>4. Commands （命令）</w:t>
      </w:r>
    </w:p>
    <w:p w14:paraId="34945F47" w14:textId="412B1F3F" w:rsidR="007E4CF7" w:rsidRPr="003D2820" w:rsidRDefault="007E4CF7" w:rsidP="007E4CF7">
      <w:pPr>
        <w:numPr>
          <w:ilvl w:val="0"/>
          <w:numId w:val="4"/>
        </w:numPr>
        <w:rPr>
          <w:rFonts w:hint="eastAsia"/>
        </w:rPr>
      </w:pPr>
      <w:r w:rsidRPr="003D2820">
        <w:rPr>
          <w:rFonts w:hint="eastAsia"/>
          <w:b/>
          <w:bCs/>
        </w:rPr>
        <w:t>P</w:t>
      </w:r>
      <w:r w:rsidR="003D2820" w:rsidRPr="003D2820">
        <w:rPr>
          <w:b/>
          <w:bCs/>
        </w:rPr>
        <w:t>ing</w:t>
      </w:r>
    </w:p>
    <w:p w14:paraId="630D2977" w14:textId="2081BDE6" w:rsidR="007E4CF7" w:rsidRDefault="007E4CF7" w:rsidP="003D2820">
      <w:pPr>
        <w:numPr>
          <w:ilvl w:val="1"/>
          <w:numId w:val="4"/>
        </w:numPr>
        <w:rPr>
          <w:rFonts w:hint="eastAsia"/>
        </w:rPr>
      </w:pPr>
      <w:r w:rsidRPr="007E4CF7">
        <w:t xml:space="preserve">Ping tests </w:t>
      </w:r>
      <w:r w:rsidRPr="00272F8B">
        <w:rPr>
          <w:highlight w:val="yellow"/>
        </w:rPr>
        <w:t>if a host is reachable</w:t>
      </w:r>
      <w:r w:rsidRPr="007E4CF7">
        <w:t xml:space="preserve"> by </w:t>
      </w:r>
      <w:r w:rsidRPr="00272F8B">
        <w:rPr>
          <w:highlight w:val="yellow"/>
        </w:rPr>
        <w:t>sending ICMP echo requests</w:t>
      </w:r>
    </w:p>
    <w:p w14:paraId="5940635E" w14:textId="2E5A8E2D" w:rsidR="003D2820" w:rsidRPr="003D2820" w:rsidRDefault="003D2820" w:rsidP="003D2820">
      <w:pPr>
        <w:numPr>
          <w:ilvl w:val="1"/>
          <w:numId w:val="4"/>
        </w:numPr>
        <w:rPr>
          <w:rFonts w:hint="eastAsia"/>
        </w:rPr>
      </w:pPr>
      <w:r w:rsidRPr="003D2820">
        <w:t>用 ICMP Echo 测试主机存活。</w:t>
      </w:r>
    </w:p>
    <w:p w14:paraId="1630E5B7" w14:textId="77777777" w:rsidR="003D2820" w:rsidRPr="003D2820" w:rsidRDefault="003D2820" w:rsidP="003D2820">
      <w:pPr>
        <w:numPr>
          <w:ilvl w:val="1"/>
          <w:numId w:val="4"/>
        </w:numPr>
        <w:rPr>
          <w:rFonts w:hint="eastAsia"/>
        </w:rPr>
      </w:pPr>
      <w:r w:rsidRPr="003D2820">
        <w:t>返回信息：seq (序号)、TTL (剩余跳数)、RTT (往返延迟)。</w:t>
      </w:r>
    </w:p>
    <w:p w14:paraId="6CE96BC7" w14:textId="77777777" w:rsidR="003D2820" w:rsidRPr="003D2820" w:rsidRDefault="003D2820" w:rsidP="003D2820">
      <w:pPr>
        <w:numPr>
          <w:ilvl w:val="0"/>
          <w:numId w:val="4"/>
        </w:numPr>
        <w:rPr>
          <w:rFonts w:hint="eastAsia"/>
        </w:rPr>
      </w:pPr>
      <w:r w:rsidRPr="003D2820">
        <w:rPr>
          <w:b/>
          <w:bCs/>
        </w:rPr>
        <w:t>traceroute</w:t>
      </w:r>
    </w:p>
    <w:p w14:paraId="4E26E680" w14:textId="4C4F6E17" w:rsidR="007E4CF7" w:rsidRDefault="007E4CF7" w:rsidP="007E4CF7">
      <w:pPr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t</w:t>
      </w:r>
      <w:r w:rsidRPr="007E4CF7">
        <w:t xml:space="preserve">raceroute shows the </w:t>
      </w:r>
      <w:r w:rsidRPr="00272F8B">
        <w:rPr>
          <w:highlight w:val="yellow"/>
        </w:rPr>
        <w:t>path packets</w:t>
      </w:r>
      <w:r w:rsidRPr="007E4CF7">
        <w:t xml:space="preserve"> take by using </w:t>
      </w:r>
      <w:r w:rsidRPr="00272F8B">
        <w:rPr>
          <w:highlight w:val="yellow"/>
        </w:rPr>
        <w:t xml:space="preserve">time-to-live (TTL) </w:t>
      </w:r>
      <w:r w:rsidRPr="00272F8B">
        <w:rPr>
          <w:highlight w:val="yellow"/>
        </w:rPr>
        <w:lastRenderedPageBreak/>
        <w:t>values</w:t>
      </w:r>
    </w:p>
    <w:p w14:paraId="51D8AA60" w14:textId="2C5EDBE7" w:rsidR="003D2820" w:rsidRPr="003D2820" w:rsidRDefault="003D2820" w:rsidP="003D2820">
      <w:pPr>
        <w:numPr>
          <w:ilvl w:val="1"/>
          <w:numId w:val="4"/>
        </w:numPr>
        <w:rPr>
          <w:rFonts w:hint="eastAsia"/>
        </w:rPr>
      </w:pPr>
      <w:r w:rsidRPr="003D2820">
        <w:t xml:space="preserve">TTL </w:t>
      </w:r>
      <w:r w:rsidRPr="00272F8B">
        <w:rPr>
          <w:highlight w:val="yellow"/>
        </w:rPr>
        <w:t>从 1 开始递增</w:t>
      </w:r>
      <w:r w:rsidRPr="003D2820">
        <w:t>，每跳返回“time exceeded”消息。</w:t>
      </w:r>
    </w:p>
    <w:p w14:paraId="000D1319" w14:textId="77777777" w:rsidR="003D2820" w:rsidRPr="003D2820" w:rsidRDefault="003D2820" w:rsidP="003D2820">
      <w:pPr>
        <w:numPr>
          <w:ilvl w:val="1"/>
          <w:numId w:val="4"/>
        </w:numPr>
        <w:rPr>
          <w:rFonts w:hint="eastAsia"/>
        </w:rPr>
      </w:pPr>
      <w:r w:rsidRPr="003D2820">
        <w:t>输出路径上的每个路由器，若隐藏则显示 *。</w:t>
      </w:r>
    </w:p>
    <w:p w14:paraId="10A260FB" w14:textId="77777777" w:rsidR="003D2820" w:rsidRPr="003D2820" w:rsidRDefault="00000000" w:rsidP="003D2820">
      <w:pPr>
        <w:rPr>
          <w:rFonts w:hint="eastAsia"/>
        </w:rPr>
      </w:pPr>
      <w:r>
        <w:pict w14:anchorId="03457803">
          <v:rect id="_x0000_i1029" style="width:0;height:1.5pt" o:hralign="center" o:hrstd="t" o:hr="t" fillcolor="#a0a0a0" stroked="f"/>
        </w:pict>
      </w:r>
    </w:p>
    <w:p w14:paraId="406F27D2" w14:textId="77777777" w:rsidR="003D2820" w:rsidRPr="003D2820" w:rsidRDefault="003D2820" w:rsidP="003D2820">
      <w:pPr>
        <w:rPr>
          <w:rFonts w:hint="eastAsia"/>
          <w:b/>
          <w:bCs/>
        </w:rPr>
      </w:pPr>
      <w:r w:rsidRPr="003D2820">
        <w:rPr>
          <w:b/>
          <w:bCs/>
        </w:rPr>
        <w:t>5. Routing &amp; LAN/WAN（路由与局域网/广域网）</w:t>
      </w:r>
    </w:p>
    <w:p w14:paraId="6BEE3B45" w14:textId="5DCCF6B5" w:rsidR="00BA3946" w:rsidRDefault="00BA3946" w:rsidP="003D282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Routing</w:t>
      </w:r>
    </w:p>
    <w:p w14:paraId="6C9F8C0E" w14:textId="0CF0DF27" w:rsidR="00BA3946" w:rsidRPr="00BA3946" w:rsidRDefault="00BA3946" w:rsidP="00BA3946">
      <w:pPr>
        <w:numPr>
          <w:ilvl w:val="1"/>
          <w:numId w:val="5"/>
        </w:numPr>
        <w:rPr>
          <w:rFonts w:hint="eastAsia"/>
        </w:rPr>
      </w:pPr>
      <w:r w:rsidRPr="00BA3946">
        <w:t xml:space="preserve">Routing determines the </w:t>
      </w:r>
      <w:r w:rsidRPr="00272F8B">
        <w:rPr>
          <w:highlight w:val="yellow"/>
        </w:rPr>
        <w:t>path</w:t>
      </w:r>
      <w:r w:rsidRPr="00BA3946">
        <w:t xml:space="preserve"> </w:t>
      </w:r>
      <w:r w:rsidRPr="00272F8B">
        <w:rPr>
          <w:highlight w:val="yellow"/>
        </w:rPr>
        <w:t>IP packets</w:t>
      </w:r>
      <w:r w:rsidRPr="00BA3946">
        <w:t xml:space="preserve"> take from the source to the destination, forwarding them </w:t>
      </w:r>
      <w:r w:rsidRPr="00272F8B">
        <w:rPr>
          <w:highlight w:val="yellow"/>
        </w:rPr>
        <w:t>hop-by-hop</w:t>
      </w:r>
      <w:r w:rsidRPr="00BA3946">
        <w:t xml:space="preserve"> using </w:t>
      </w:r>
      <w:r w:rsidRPr="00272F8B">
        <w:rPr>
          <w:highlight w:val="yellow"/>
        </w:rPr>
        <w:t>routing tables</w:t>
      </w:r>
      <w:r w:rsidRPr="00BA3946">
        <w:t>.</w:t>
      </w:r>
    </w:p>
    <w:p w14:paraId="035771FD" w14:textId="1A167E0B" w:rsidR="003D2820" w:rsidRPr="003D2820" w:rsidRDefault="003D2820" w:rsidP="003D2820">
      <w:pPr>
        <w:numPr>
          <w:ilvl w:val="0"/>
          <w:numId w:val="5"/>
        </w:numPr>
        <w:rPr>
          <w:rFonts w:hint="eastAsia"/>
        </w:rPr>
      </w:pPr>
      <w:r w:rsidRPr="003D2820">
        <w:rPr>
          <w:b/>
          <w:bCs/>
        </w:rPr>
        <w:t>LAN (</w:t>
      </w:r>
      <w:r w:rsidRPr="00272F8B">
        <w:rPr>
          <w:b/>
          <w:bCs/>
          <w:highlight w:val="yellow"/>
        </w:rPr>
        <w:t>Local Area Network</w:t>
      </w:r>
      <w:r w:rsidRPr="003D2820">
        <w:rPr>
          <w:b/>
          <w:bCs/>
        </w:rPr>
        <w:t>)</w:t>
      </w:r>
    </w:p>
    <w:p w14:paraId="4CBC97E1" w14:textId="77777777" w:rsidR="003D2820" w:rsidRPr="003D2820" w:rsidRDefault="003D2820" w:rsidP="003D2820">
      <w:pPr>
        <w:numPr>
          <w:ilvl w:val="1"/>
          <w:numId w:val="5"/>
        </w:numPr>
        <w:rPr>
          <w:rFonts w:hint="eastAsia"/>
        </w:rPr>
      </w:pPr>
      <w:r w:rsidRPr="003D2820">
        <w:t>特点：</w:t>
      </w:r>
      <w:r w:rsidRPr="00272F8B">
        <w:rPr>
          <w:highlight w:val="yellow"/>
        </w:rPr>
        <w:t>广播 (broadcast)</w:t>
      </w:r>
      <w:r w:rsidRPr="003D2820">
        <w:t>。</w:t>
      </w:r>
    </w:p>
    <w:p w14:paraId="7A1B6994" w14:textId="4E6346AE" w:rsidR="003D2820" w:rsidRPr="003D2820" w:rsidRDefault="003D2820" w:rsidP="003D2820">
      <w:pPr>
        <w:numPr>
          <w:ilvl w:val="1"/>
          <w:numId w:val="5"/>
        </w:numPr>
        <w:rPr>
          <w:rFonts w:hint="eastAsia"/>
        </w:rPr>
      </w:pPr>
      <w:r w:rsidRPr="003D2820">
        <w:rPr>
          <w:b/>
          <w:bCs/>
        </w:rPr>
        <w:t>MAC 地址</w:t>
      </w:r>
      <w:r w:rsidRPr="003D2820">
        <w:t>：48-bit 唯一硬件地址。</w:t>
      </w:r>
    </w:p>
    <w:p w14:paraId="08AE409D" w14:textId="77777777" w:rsidR="003D2820" w:rsidRPr="003D2820" w:rsidRDefault="003D2820" w:rsidP="003D2820">
      <w:pPr>
        <w:numPr>
          <w:ilvl w:val="1"/>
          <w:numId w:val="5"/>
        </w:numPr>
        <w:rPr>
          <w:rFonts w:hint="eastAsia"/>
        </w:rPr>
      </w:pPr>
      <w:r w:rsidRPr="003D2820">
        <w:rPr>
          <w:b/>
          <w:bCs/>
        </w:rPr>
        <w:t>Broadcast address</w:t>
      </w:r>
      <w:r w:rsidRPr="003D2820">
        <w:t>：</w:t>
      </w:r>
      <w:r w:rsidRPr="00272F8B">
        <w:rPr>
          <w:highlight w:val="yellow"/>
        </w:rPr>
        <w:t>全 1</w:t>
      </w:r>
      <w:r w:rsidRPr="003D2820">
        <w:t>（111...111）。</w:t>
      </w:r>
    </w:p>
    <w:p w14:paraId="1FF1859A" w14:textId="77777777" w:rsidR="003D2820" w:rsidRPr="003D2820" w:rsidRDefault="003D2820" w:rsidP="003D2820">
      <w:pPr>
        <w:numPr>
          <w:ilvl w:val="0"/>
          <w:numId w:val="5"/>
        </w:numPr>
        <w:rPr>
          <w:rFonts w:hint="eastAsia"/>
        </w:rPr>
      </w:pPr>
      <w:r w:rsidRPr="003D2820">
        <w:rPr>
          <w:b/>
          <w:bCs/>
        </w:rPr>
        <w:t>ARP (</w:t>
      </w:r>
      <w:r w:rsidRPr="00272F8B">
        <w:rPr>
          <w:b/>
          <w:bCs/>
          <w:highlight w:val="yellow"/>
        </w:rPr>
        <w:t>Address Resolution Protocol</w:t>
      </w:r>
      <w:r w:rsidRPr="003D2820">
        <w:rPr>
          <w:b/>
          <w:bCs/>
        </w:rPr>
        <w:t xml:space="preserve"> 地址解析协议)</w:t>
      </w:r>
    </w:p>
    <w:p w14:paraId="0F9F3220" w14:textId="7D270A99" w:rsidR="003D2820" w:rsidRPr="003D2820" w:rsidRDefault="003D2820" w:rsidP="003D2820">
      <w:pPr>
        <w:numPr>
          <w:ilvl w:val="1"/>
          <w:numId w:val="5"/>
        </w:numPr>
        <w:rPr>
          <w:rFonts w:hint="eastAsia"/>
        </w:rPr>
      </w:pPr>
      <w:r w:rsidRPr="003D2820">
        <w:t>解决：如何通过 IP 找到目标的 MAC。</w:t>
      </w:r>
      <w:r w:rsidR="00BA3946" w:rsidRPr="00BA3946">
        <w:t>To discover the ethernet (MAC) address of a device given its IP address</w:t>
      </w:r>
    </w:p>
    <w:p w14:paraId="6952AC8C" w14:textId="77777777" w:rsidR="003D2820" w:rsidRPr="003D2820" w:rsidRDefault="003D2820" w:rsidP="003D2820">
      <w:pPr>
        <w:numPr>
          <w:ilvl w:val="1"/>
          <w:numId w:val="5"/>
        </w:numPr>
        <w:rPr>
          <w:rFonts w:hint="eastAsia"/>
        </w:rPr>
      </w:pPr>
      <w:r w:rsidRPr="003D2820">
        <w:t>机制：</w:t>
      </w:r>
    </w:p>
    <w:p w14:paraId="23B2562C" w14:textId="77777777" w:rsidR="003D2820" w:rsidRPr="003D2820" w:rsidRDefault="003D2820" w:rsidP="003D2820">
      <w:pPr>
        <w:numPr>
          <w:ilvl w:val="2"/>
          <w:numId w:val="5"/>
        </w:numPr>
        <w:rPr>
          <w:rFonts w:hint="eastAsia"/>
        </w:rPr>
      </w:pPr>
      <w:r w:rsidRPr="003D2820">
        <w:t>源主机广播：“Who has IP x.x.x.x？”</w:t>
      </w:r>
    </w:p>
    <w:p w14:paraId="0BA08B43" w14:textId="77777777" w:rsidR="003D2820" w:rsidRPr="003D2820" w:rsidRDefault="003D2820" w:rsidP="003D2820">
      <w:pPr>
        <w:numPr>
          <w:ilvl w:val="2"/>
          <w:numId w:val="5"/>
        </w:numPr>
        <w:rPr>
          <w:rFonts w:hint="eastAsia"/>
        </w:rPr>
      </w:pPr>
      <w:r w:rsidRPr="003D2820">
        <w:t>目标主机响应：“That’s me! Here’s my MAC”。</w:t>
      </w:r>
    </w:p>
    <w:p w14:paraId="290B4270" w14:textId="77777777" w:rsidR="003D2820" w:rsidRPr="003D2820" w:rsidRDefault="003D2820" w:rsidP="003D2820">
      <w:pPr>
        <w:numPr>
          <w:ilvl w:val="0"/>
          <w:numId w:val="5"/>
        </w:numPr>
        <w:rPr>
          <w:rFonts w:hint="eastAsia"/>
        </w:rPr>
      </w:pPr>
      <w:r w:rsidRPr="003D2820">
        <w:rPr>
          <w:b/>
          <w:bCs/>
        </w:rPr>
        <w:t>LAN Addressing</w:t>
      </w:r>
    </w:p>
    <w:p w14:paraId="300085E6" w14:textId="77777777" w:rsidR="003D2820" w:rsidRPr="003D2820" w:rsidRDefault="003D2820" w:rsidP="003D2820">
      <w:pPr>
        <w:numPr>
          <w:ilvl w:val="1"/>
          <w:numId w:val="5"/>
        </w:numPr>
        <w:rPr>
          <w:rFonts w:hint="eastAsia"/>
        </w:rPr>
      </w:pPr>
      <w:r w:rsidRPr="003D2820">
        <w:t>IP 地址块：如 129.78.8.0 – 129.78.8.255。</w:t>
      </w:r>
    </w:p>
    <w:p w14:paraId="1F1D9FC6" w14:textId="77777777" w:rsidR="003D2820" w:rsidRPr="003D2820" w:rsidRDefault="003D2820" w:rsidP="003D2820">
      <w:pPr>
        <w:numPr>
          <w:ilvl w:val="1"/>
          <w:numId w:val="5"/>
        </w:numPr>
        <w:rPr>
          <w:rFonts w:hint="eastAsia"/>
        </w:rPr>
      </w:pPr>
      <w:r w:rsidRPr="00AC1DF2">
        <w:rPr>
          <w:highlight w:val="yellow"/>
        </w:rPr>
        <w:t>.0 → 网络地址</w:t>
      </w:r>
      <w:r w:rsidRPr="003D2820">
        <w:t>，</w:t>
      </w:r>
      <w:r w:rsidRPr="00AC1DF2">
        <w:rPr>
          <w:highlight w:val="yellow"/>
        </w:rPr>
        <w:t>.255 → 广播地址</w:t>
      </w:r>
      <w:r w:rsidRPr="003D2820">
        <w:t>，</w:t>
      </w:r>
      <w:r w:rsidRPr="00AC1DF2">
        <w:rPr>
          <w:highlight w:val="yellow"/>
        </w:rPr>
        <w:t>.1 → 网关</w:t>
      </w:r>
      <w:r w:rsidRPr="003D2820">
        <w:t>。</w:t>
      </w:r>
    </w:p>
    <w:p w14:paraId="4E8732E4" w14:textId="77777777" w:rsidR="003D2820" w:rsidRPr="003D2820" w:rsidRDefault="003D2820" w:rsidP="003D2820">
      <w:pPr>
        <w:numPr>
          <w:ilvl w:val="0"/>
          <w:numId w:val="5"/>
        </w:numPr>
        <w:rPr>
          <w:rFonts w:hint="eastAsia"/>
        </w:rPr>
      </w:pPr>
      <w:r w:rsidRPr="003D2820">
        <w:rPr>
          <w:b/>
          <w:bCs/>
        </w:rPr>
        <w:t>Gateway 网关</w:t>
      </w:r>
    </w:p>
    <w:p w14:paraId="33B82501" w14:textId="77777777" w:rsidR="003D2820" w:rsidRPr="003D2820" w:rsidRDefault="003D2820" w:rsidP="003D2820">
      <w:pPr>
        <w:numPr>
          <w:ilvl w:val="1"/>
          <w:numId w:val="5"/>
        </w:numPr>
        <w:rPr>
          <w:rFonts w:hint="eastAsia"/>
        </w:rPr>
      </w:pPr>
      <w:r w:rsidRPr="003D2820">
        <w:t>如果目标</w:t>
      </w:r>
      <w:r w:rsidRPr="00AC1DF2">
        <w:rPr>
          <w:highlight w:val="yellow"/>
        </w:rPr>
        <w:t>不在本 LAN</w:t>
      </w:r>
      <w:r w:rsidRPr="003D2820">
        <w:t xml:space="preserve">，则转发给预设的 </w:t>
      </w:r>
      <w:r w:rsidRPr="00AC1DF2">
        <w:rPr>
          <w:highlight w:val="yellow"/>
        </w:rPr>
        <w:t>gateway</w:t>
      </w:r>
      <w:r w:rsidRPr="003D2820">
        <w:t>。</w:t>
      </w:r>
    </w:p>
    <w:p w14:paraId="3A70587A" w14:textId="77777777" w:rsidR="003D2820" w:rsidRPr="003D2820" w:rsidRDefault="00000000" w:rsidP="003D2820">
      <w:pPr>
        <w:rPr>
          <w:rFonts w:hint="eastAsia"/>
        </w:rPr>
      </w:pPr>
      <w:r>
        <w:pict w14:anchorId="1B19BAD2">
          <v:rect id="_x0000_i1030" style="width:0;height:1.5pt" o:hralign="center" o:hrstd="t" o:hr="t" fillcolor="#a0a0a0" stroked="f"/>
        </w:pict>
      </w:r>
    </w:p>
    <w:p w14:paraId="02FF143E" w14:textId="77777777" w:rsidR="003D2820" w:rsidRPr="003D2820" w:rsidRDefault="003D2820" w:rsidP="003D2820">
      <w:pPr>
        <w:rPr>
          <w:rFonts w:hint="eastAsia"/>
          <w:b/>
          <w:bCs/>
        </w:rPr>
      </w:pPr>
      <w:r w:rsidRPr="003D2820">
        <w:rPr>
          <w:b/>
          <w:bCs/>
        </w:rPr>
        <w:t>6. Routing Table &amp; WAN</w:t>
      </w:r>
    </w:p>
    <w:p w14:paraId="0EB852C9" w14:textId="77777777" w:rsidR="003D2820" w:rsidRPr="003D2820" w:rsidRDefault="003D2820" w:rsidP="003D2820">
      <w:pPr>
        <w:numPr>
          <w:ilvl w:val="0"/>
          <w:numId w:val="6"/>
        </w:numPr>
        <w:rPr>
          <w:rFonts w:hint="eastAsia"/>
        </w:rPr>
      </w:pPr>
      <w:r w:rsidRPr="003D2820">
        <w:rPr>
          <w:b/>
          <w:bCs/>
        </w:rPr>
        <w:t>Routing Table (路由表)</w:t>
      </w:r>
    </w:p>
    <w:p w14:paraId="504CAEB4" w14:textId="77777777" w:rsidR="003D2820" w:rsidRPr="003D2820" w:rsidRDefault="003D2820" w:rsidP="003D2820">
      <w:pPr>
        <w:numPr>
          <w:ilvl w:val="1"/>
          <w:numId w:val="6"/>
        </w:numPr>
        <w:rPr>
          <w:rFonts w:hint="eastAsia"/>
        </w:rPr>
      </w:pPr>
      <w:r w:rsidRPr="003D2820">
        <w:t>Default route (默认路由) → 交给网关。</w:t>
      </w:r>
    </w:p>
    <w:p w14:paraId="28D71D63" w14:textId="77777777" w:rsidR="003D2820" w:rsidRDefault="003D2820" w:rsidP="003D2820">
      <w:pPr>
        <w:numPr>
          <w:ilvl w:val="1"/>
          <w:numId w:val="6"/>
        </w:numPr>
      </w:pPr>
      <w:r w:rsidRPr="003D2820">
        <w:lastRenderedPageBreak/>
        <w:t xml:space="preserve">可用 route </w:t>
      </w:r>
      <w:r w:rsidRPr="00AC1DF2">
        <w:rPr>
          <w:highlight w:val="yellow"/>
        </w:rPr>
        <w:t>命令查看/修改</w:t>
      </w:r>
      <w:r w:rsidRPr="003D2820">
        <w:t>。</w:t>
      </w:r>
    </w:p>
    <w:p w14:paraId="625509FE" w14:textId="41FD8537" w:rsidR="00AC1DF2" w:rsidRDefault="00AC1DF2" w:rsidP="00AC1DF2">
      <w:r>
        <w:rPr>
          <w:rFonts w:hint="eastAsia"/>
        </w:rPr>
        <w:t>路由表的主要字段：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3431"/>
        <w:gridCol w:w="2499"/>
      </w:tblGrid>
      <w:tr w:rsidR="00AC1DF2" w:rsidRPr="00AC1DF2" w14:paraId="13691608" w14:textId="77777777" w:rsidTr="00AC1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50CDD" w14:textId="77777777" w:rsidR="00AC1DF2" w:rsidRPr="00AC1DF2" w:rsidRDefault="00AC1DF2" w:rsidP="00AC1DF2">
            <w:pPr>
              <w:rPr>
                <w:b/>
                <w:bCs/>
              </w:rPr>
            </w:pPr>
            <w:r w:rsidRPr="00AC1DF2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218B3495" w14:textId="77777777" w:rsidR="00AC1DF2" w:rsidRPr="00AC1DF2" w:rsidRDefault="00AC1DF2" w:rsidP="00AC1DF2">
            <w:pPr>
              <w:rPr>
                <w:b/>
                <w:bCs/>
              </w:rPr>
            </w:pPr>
            <w:r w:rsidRPr="00AC1DF2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746CF7BD" w14:textId="77777777" w:rsidR="00AC1DF2" w:rsidRPr="00AC1DF2" w:rsidRDefault="00AC1DF2" w:rsidP="00AC1DF2">
            <w:pPr>
              <w:rPr>
                <w:b/>
                <w:bCs/>
              </w:rPr>
            </w:pPr>
            <w:r w:rsidRPr="00AC1DF2">
              <w:rPr>
                <w:b/>
                <w:bCs/>
              </w:rPr>
              <w:t>示例</w:t>
            </w:r>
          </w:p>
        </w:tc>
      </w:tr>
      <w:tr w:rsidR="00AC1DF2" w:rsidRPr="00AC1DF2" w14:paraId="72483E57" w14:textId="77777777" w:rsidTr="00AC1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FADC" w14:textId="77777777" w:rsidR="00AC1DF2" w:rsidRPr="00AC1DF2" w:rsidRDefault="00AC1DF2" w:rsidP="00AC1DF2">
            <w:r w:rsidRPr="00AC1DF2">
              <w:rPr>
                <w:b/>
                <w:bCs/>
              </w:rPr>
              <w:t>Destination (目标网络)</w:t>
            </w:r>
          </w:p>
        </w:tc>
        <w:tc>
          <w:tcPr>
            <w:tcW w:w="0" w:type="auto"/>
            <w:vAlign w:val="center"/>
            <w:hideMark/>
          </w:tcPr>
          <w:p w14:paraId="3F6AAE7A" w14:textId="77777777" w:rsidR="00AC1DF2" w:rsidRPr="00AC1DF2" w:rsidRDefault="00AC1DF2" w:rsidP="00AC1DF2">
            <w:r w:rsidRPr="00AC1DF2">
              <w:t>要到达的 IP 地址或网络段</w:t>
            </w:r>
          </w:p>
        </w:tc>
        <w:tc>
          <w:tcPr>
            <w:tcW w:w="0" w:type="auto"/>
            <w:vAlign w:val="center"/>
            <w:hideMark/>
          </w:tcPr>
          <w:p w14:paraId="7AB44F04" w14:textId="77777777" w:rsidR="00AC1DF2" w:rsidRPr="00AC1DF2" w:rsidRDefault="00AC1DF2" w:rsidP="00AC1DF2">
            <w:r w:rsidRPr="00AC1DF2">
              <w:t>192.168.1.0/24</w:t>
            </w:r>
          </w:p>
        </w:tc>
      </w:tr>
      <w:tr w:rsidR="00AC1DF2" w:rsidRPr="00AC1DF2" w14:paraId="29783645" w14:textId="77777777" w:rsidTr="00AC1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9367" w14:textId="77777777" w:rsidR="00AC1DF2" w:rsidRPr="00AC1DF2" w:rsidRDefault="00AC1DF2" w:rsidP="00AC1DF2">
            <w:r w:rsidRPr="00AC1DF2">
              <w:rPr>
                <w:b/>
                <w:bCs/>
              </w:rPr>
              <w:t>Netmask / Prefix Length</w:t>
            </w:r>
          </w:p>
        </w:tc>
        <w:tc>
          <w:tcPr>
            <w:tcW w:w="0" w:type="auto"/>
            <w:vAlign w:val="center"/>
            <w:hideMark/>
          </w:tcPr>
          <w:p w14:paraId="23FFC3BE" w14:textId="77777777" w:rsidR="00AC1DF2" w:rsidRPr="00AC1DF2" w:rsidRDefault="00AC1DF2" w:rsidP="00AC1DF2">
            <w:r w:rsidRPr="00AC1DF2">
              <w:t>子网掩码，定义目标网络范围</w:t>
            </w:r>
          </w:p>
        </w:tc>
        <w:tc>
          <w:tcPr>
            <w:tcW w:w="0" w:type="auto"/>
            <w:vAlign w:val="center"/>
            <w:hideMark/>
          </w:tcPr>
          <w:p w14:paraId="26050407" w14:textId="77777777" w:rsidR="00AC1DF2" w:rsidRPr="00AC1DF2" w:rsidRDefault="00AC1DF2" w:rsidP="00AC1DF2">
            <w:r w:rsidRPr="00AC1DF2">
              <w:t>255.255.255.0 或 /24</w:t>
            </w:r>
          </w:p>
        </w:tc>
      </w:tr>
      <w:tr w:rsidR="00AC1DF2" w:rsidRPr="00AC1DF2" w14:paraId="1A5E0701" w14:textId="77777777" w:rsidTr="00AC1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B19D" w14:textId="77777777" w:rsidR="00AC1DF2" w:rsidRPr="00AC1DF2" w:rsidRDefault="00AC1DF2" w:rsidP="00AC1DF2">
            <w:r w:rsidRPr="00AC1DF2">
              <w:rPr>
                <w:b/>
                <w:bCs/>
              </w:rPr>
              <w:t>Gateway / Next Hop</w:t>
            </w:r>
          </w:p>
        </w:tc>
        <w:tc>
          <w:tcPr>
            <w:tcW w:w="0" w:type="auto"/>
            <w:vAlign w:val="center"/>
            <w:hideMark/>
          </w:tcPr>
          <w:p w14:paraId="78987E84" w14:textId="77777777" w:rsidR="00AC1DF2" w:rsidRPr="00AC1DF2" w:rsidRDefault="00AC1DF2" w:rsidP="00AC1DF2">
            <w:r w:rsidRPr="00AC1DF2">
              <w:t>下一跳的地址（即要交给谁继续转发）</w:t>
            </w:r>
          </w:p>
        </w:tc>
        <w:tc>
          <w:tcPr>
            <w:tcW w:w="0" w:type="auto"/>
            <w:vAlign w:val="center"/>
            <w:hideMark/>
          </w:tcPr>
          <w:p w14:paraId="0D3A8DC9" w14:textId="77777777" w:rsidR="00AC1DF2" w:rsidRPr="00AC1DF2" w:rsidRDefault="00AC1DF2" w:rsidP="00AC1DF2">
            <w:r w:rsidRPr="00AC1DF2">
              <w:t>192.168.0.1</w:t>
            </w:r>
          </w:p>
        </w:tc>
      </w:tr>
      <w:tr w:rsidR="00AC1DF2" w:rsidRPr="00AC1DF2" w14:paraId="0769503F" w14:textId="77777777" w:rsidTr="00AC1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6092" w14:textId="77777777" w:rsidR="00AC1DF2" w:rsidRPr="00AC1DF2" w:rsidRDefault="00AC1DF2" w:rsidP="00AC1DF2">
            <w:r w:rsidRPr="00AC1DF2">
              <w:rPr>
                <w:b/>
                <w:bCs/>
              </w:rPr>
              <w:t>Interface (出接口)</w:t>
            </w:r>
          </w:p>
        </w:tc>
        <w:tc>
          <w:tcPr>
            <w:tcW w:w="0" w:type="auto"/>
            <w:vAlign w:val="center"/>
            <w:hideMark/>
          </w:tcPr>
          <w:p w14:paraId="2E688526" w14:textId="77777777" w:rsidR="00AC1DF2" w:rsidRPr="00AC1DF2" w:rsidRDefault="00AC1DF2" w:rsidP="00AC1DF2">
            <w:r w:rsidRPr="00AC1DF2">
              <w:t>从哪个网卡或接口发出去</w:t>
            </w:r>
          </w:p>
        </w:tc>
        <w:tc>
          <w:tcPr>
            <w:tcW w:w="0" w:type="auto"/>
            <w:vAlign w:val="center"/>
            <w:hideMark/>
          </w:tcPr>
          <w:p w14:paraId="7AC8E0E9" w14:textId="77777777" w:rsidR="00AC1DF2" w:rsidRPr="00AC1DF2" w:rsidRDefault="00AC1DF2" w:rsidP="00AC1DF2">
            <w:r w:rsidRPr="00AC1DF2">
              <w:t>eth0、wlan0 等</w:t>
            </w:r>
          </w:p>
        </w:tc>
      </w:tr>
      <w:tr w:rsidR="00AC1DF2" w:rsidRPr="00AC1DF2" w14:paraId="0A965B73" w14:textId="77777777" w:rsidTr="00AC1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2F44" w14:textId="77777777" w:rsidR="00AC1DF2" w:rsidRPr="00AC1DF2" w:rsidRDefault="00AC1DF2" w:rsidP="00AC1DF2">
            <w:r w:rsidRPr="00AC1DF2">
              <w:rPr>
                <w:b/>
                <w:bCs/>
              </w:rPr>
              <w:t>Metric / Cost (度量值)</w:t>
            </w:r>
          </w:p>
        </w:tc>
        <w:tc>
          <w:tcPr>
            <w:tcW w:w="0" w:type="auto"/>
            <w:vAlign w:val="center"/>
            <w:hideMark/>
          </w:tcPr>
          <w:p w14:paraId="7C7A2E3F" w14:textId="77777777" w:rsidR="00AC1DF2" w:rsidRPr="00AC1DF2" w:rsidRDefault="00AC1DF2" w:rsidP="00AC1DF2">
            <w:r w:rsidRPr="00AC1DF2">
              <w:t>优先级，数字越小越优先</w:t>
            </w:r>
          </w:p>
        </w:tc>
        <w:tc>
          <w:tcPr>
            <w:tcW w:w="0" w:type="auto"/>
            <w:vAlign w:val="center"/>
            <w:hideMark/>
          </w:tcPr>
          <w:p w14:paraId="764D327A" w14:textId="77777777" w:rsidR="00AC1DF2" w:rsidRPr="00AC1DF2" w:rsidRDefault="00AC1DF2" w:rsidP="00AC1DF2">
            <w:r w:rsidRPr="00AC1DF2">
              <w:t>10</w:t>
            </w:r>
          </w:p>
        </w:tc>
      </w:tr>
      <w:tr w:rsidR="00AC1DF2" w:rsidRPr="00AC1DF2" w14:paraId="7AC4EAA5" w14:textId="77777777" w:rsidTr="00AC1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F842" w14:textId="77777777" w:rsidR="00AC1DF2" w:rsidRPr="00AC1DF2" w:rsidRDefault="00AC1DF2" w:rsidP="00AC1DF2">
            <w:r w:rsidRPr="00AC1DF2">
              <w:rPr>
                <w:b/>
                <w:bCs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1BC6DFA2" w14:textId="77777777" w:rsidR="00AC1DF2" w:rsidRPr="00AC1DF2" w:rsidRDefault="00AC1DF2" w:rsidP="00AC1DF2">
            <w:r w:rsidRPr="00AC1DF2">
              <w:t>标志位，如是否可达、是否动态学习</w:t>
            </w:r>
          </w:p>
        </w:tc>
        <w:tc>
          <w:tcPr>
            <w:tcW w:w="0" w:type="auto"/>
            <w:vAlign w:val="center"/>
            <w:hideMark/>
          </w:tcPr>
          <w:p w14:paraId="377E13A8" w14:textId="77777777" w:rsidR="00AC1DF2" w:rsidRPr="00AC1DF2" w:rsidRDefault="00AC1DF2" w:rsidP="00AC1DF2">
            <w:r w:rsidRPr="00AC1DF2">
              <w:t>U（up）、G（gateway）等</w:t>
            </w:r>
          </w:p>
        </w:tc>
      </w:tr>
    </w:tbl>
    <w:p w14:paraId="5F8F2B51" w14:textId="77777777" w:rsidR="003D2820" w:rsidRPr="003D2820" w:rsidRDefault="003D2820" w:rsidP="003D2820">
      <w:pPr>
        <w:numPr>
          <w:ilvl w:val="0"/>
          <w:numId w:val="6"/>
        </w:numPr>
        <w:rPr>
          <w:rFonts w:hint="eastAsia"/>
        </w:rPr>
      </w:pPr>
      <w:r w:rsidRPr="003D2820">
        <w:rPr>
          <w:b/>
          <w:bCs/>
        </w:rPr>
        <w:t>WAN (</w:t>
      </w:r>
      <w:r w:rsidRPr="00AC1DF2">
        <w:rPr>
          <w:b/>
          <w:bCs/>
          <w:highlight w:val="yellow"/>
        </w:rPr>
        <w:t>Wide Area Network Routing</w:t>
      </w:r>
      <w:r w:rsidRPr="003D2820">
        <w:rPr>
          <w:b/>
          <w:bCs/>
        </w:rPr>
        <w:t>)</w:t>
      </w:r>
    </w:p>
    <w:p w14:paraId="127D9FCA" w14:textId="77777777" w:rsidR="003D2820" w:rsidRPr="003D2820" w:rsidRDefault="003D2820" w:rsidP="003D2820">
      <w:pPr>
        <w:numPr>
          <w:ilvl w:val="1"/>
          <w:numId w:val="6"/>
        </w:numPr>
        <w:rPr>
          <w:rFonts w:hint="eastAsia"/>
        </w:rPr>
      </w:pPr>
      <w:r w:rsidRPr="003D2820">
        <w:t>Autonomous Systems (AS, 自治系统)。</w:t>
      </w:r>
    </w:p>
    <w:p w14:paraId="7867C84B" w14:textId="77777777" w:rsidR="003D2820" w:rsidRPr="003D2820" w:rsidRDefault="003D2820" w:rsidP="003D2820">
      <w:pPr>
        <w:numPr>
          <w:ilvl w:val="1"/>
          <w:numId w:val="6"/>
        </w:numPr>
        <w:rPr>
          <w:rFonts w:hint="eastAsia"/>
        </w:rPr>
      </w:pPr>
      <w:r w:rsidRPr="003D2820">
        <w:t xml:space="preserve">使用 </w:t>
      </w:r>
      <w:r w:rsidRPr="00AC1DF2">
        <w:rPr>
          <w:b/>
          <w:bCs/>
          <w:highlight w:val="yellow"/>
        </w:rPr>
        <w:t>BGP (Border Gateway Protocol)</w:t>
      </w:r>
      <w:r w:rsidRPr="003D2820">
        <w:t xml:space="preserve"> 交换路由信息。</w:t>
      </w:r>
    </w:p>
    <w:p w14:paraId="407BE320" w14:textId="77777777" w:rsidR="003D2820" w:rsidRPr="003D2820" w:rsidRDefault="003D2820" w:rsidP="003D2820">
      <w:pPr>
        <w:numPr>
          <w:ilvl w:val="1"/>
          <w:numId w:val="6"/>
        </w:numPr>
        <w:rPr>
          <w:rFonts w:hint="eastAsia"/>
        </w:rPr>
      </w:pPr>
      <w:r w:rsidRPr="003D2820">
        <w:t>2018 年已有 &gt;60,000 个 AS，编号从 16-bit 扩展到 32-bit。</w:t>
      </w:r>
    </w:p>
    <w:p w14:paraId="6BC52275" w14:textId="77777777" w:rsidR="003D2820" w:rsidRPr="003D2820" w:rsidRDefault="003D2820" w:rsidP="003D2820">
      <w:pPr>
        <w:numPr>
          <w:ilvl w:val="0"/>
          <w:numId w:val="6"/>
        </w:numPr>
        <w:rPr>
          <w:rFonts w:hint="eastAsia"/>
        </w:rPr>
      </w:pPr>
      <w:r w:rsidRPr="003D2820">
        <w:rPr>
          <w:b/>
          <w:bCs/>
        </w:rPr>
        <w:t>IANA (Internet Assigned Numbers Authority)</w:t>
      </w:r>
    </w:p>
    <w:p w14:paraId="04C7C88F" w14:textId="77777777" w:rsidR="003D2820" w:rsidRPr="003D2820" w:rsidRDefault="003D2820" w:rsidP="003D2820">
      <w:pPr>
        <w:numPr>
          <w:ilvl w:val="1"/>
          <w:numId w:val="6"/>
        </w:numPr>
        <w:rPr>
          <w:rFonts w:hint="eastAsia"/>
        </w:rPr>
      </w:pPr>
      <w:r w:rsidRPr="003D2820">
        <w:t>管理全球 IP 地址分配。</w:t>
      </w:r>
    </w:p>
    <w:p w14:paraId="7F65D8B5" w14:textId="77777777" w:rsidR="003D2820" w:rsidRPr="003D2820" w:rsidRDefault="003D2820" w:rsidP="003D2820">
      <w:pPr>
        <w:numPr>
          <w:ilvl w:val="1"/>
          <w:numId w:val="6"/>
        </w:numPr>
        <w:rPr>
          <w:rFonts w:hint="eastAsia"/>
        </w:rPr>
      </w:pPr>
      <w:r w:rsidRPr="003D2820">
        <w:t>区域由 RIR (Regional Internet Registries) 管理。</w:t>
      </w:r>
    </w:p>
    <w:p w14:paraId="013791E4" w14:textId="77777777" w:rsidR="003D2820" w:rsidRDefault="003D2820" w:rsidP="003D2820">
      <w:pPr>
        <w:numPr>
          <w:ilvl w:val="1"/>
          <w:numId w:val="6"/>
        </w:numPr>
        <w:rPr>
          <w:rFonts w:hint="eastAsia"/>
        </w:rPr>
      </w:pPr>
      <w:r w:rsidRPr="003D2820">
        <w:t>亚太区：APNIC (总部在 Brisbane)。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06"/>
        <w:gridCol w:w="1456"/>
        <w:gridCol w:w="1698"/>
        <w:gridCol w:w="2021"/>
      </w:tblGrid>
      <w:tr w:rsidR="00890B4B" w:rsidRPr="00890B4B" w14:paraId="5CCB8802" w14:textId="77777777" w:rsidTr="00890B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123A5" w14:textId="77777777" w:rsidR="00890B4B" w:rsidRPr="00890B4B" w:rsidRDefault="00890B4B" w:rsidP="00890B4B">
            <w:pPr>
              <w:rPr>
                <w:rFonts w:hint="eastAsia"/>
                <w:b/>
                <w:bCs/>
              </w:rPr>
            </w:pPr>
            <w:r w:rsidRPr="00890B4B">
              <w:rPr>
                <w:b/>
                <w:bCs/>
              </w:rPr>
              <w:t>协议/功能</w:t>
            </w:r>
          </w:p>
        </w:tc>
        <w:tc>
          <w:tcPr>
            <w:tcW w:w="0" w:type="auto"/>
            <w:vAlign w:val="center"/>
            <w:hideMark/>
          </w:tcPr>
          <w:p w14:paraId="00914E9B" w14:textId="77777777" w:rsidR="00890B4B" w:rsidRPr="00890B4B" w:rsidRDefault="00890B4B" w:rsidP="00890B4B">
            <w:pPr>
              <w:rPr>
                <w:rFonts w:hint="eastAsia"/>
                <w:b/>
                <w:bCs/>
              </w:rPr>
            </w:pPr>
            <w:r w:rsidRPr="00890B4B">
              <w:rPr>
                <w:b/>
                <w:bCs/>
              </w:rPr>
              <w:t>Routing (路由)</w:t>
            </w:r>
          </w:p>
        </w:tc>
        <w:tc>
          <w:tcPr>
            <w:tcW w:w="0" w:type="auto"/>
            <w:vAlign w:val="center"/>
            <w:hideMark/>
          </w:tcPr>
          <w:p w14:paraId="618145BB" w14:textId="77777777" w:rsidR="00890B4B" w:rsidRPr="00890B4B" w:rsidRDefault="00890B4B" w:rsidP="00890B4B">
            <w:pPr>
              <w:rPr>
                <w:rFonts w:hint="eastAsia"/>
                <w:b/>
                <w:bCs/>
              </w:rPr>
            </w:pPr>
            <w:r w:rsidRPr="00890B4B">
              <w:rPr>
                <w:b/>
                <w:bCs/>
              </w:rPr>
              <w:t>NAT (网络地址转换)</w:t>
            </w:r>
          </w:p>
        </w:tc>
        <w:tc>
          <w:tcPr>
            <w:tcW w:w="0" w:type="auto"/>
            <w:vAlign w:val="center"/>
            <w:hideMark/>
          </w:tcPr>
          <w:p w14:paraId="375D0455" w14:textId="77777777" w:rsidR="00890B4B" w:rsidRPr="00890B4B" w:rsidRDefault="00890B4B" w:rsidP="00890B4B">
            <w:pPr>
              <w:rPr>
                <w:rFonts w:hint="eastAsia"/>
                <w:b/>
                <w:bCs/>
              </w:rPr>
            </w:pPr>
            <w:r w:rsidRPr="00890B4B">
              <w:rPr>
                <w:b/>
                <w:bCs/>
              </w:rPr>
              <w:t>ARP (地址解析协议)</w:t>
            </w:r>
          </w:p>
        </w:tc>
        <w:tc>
          <w:tcPr>
            <w:tcW w:w="0" w:type="auto"/>
            <w:vAlign w:val="center"/>
            <w:hideMark/>
          </w:tcPr>
          <w:p w14:paraId="067BF751" w14:textId="77777777" w:rsidR="00890B4B" w:rsidRPr="00890B4B" w:rsidRDefault="00890B4B" w:rsidP="00890B4B">
            <w:pPr>
              <w:rPr>
                <w:rFonts w:hint="eastAsia"/>
                <w:b/>
                <w:bCs/>
              </w:rPr>
            </w:pPr>
            <w:r w:rsidRPr="00890B4B">
              <w:rPr>
                <w:b/>
                <w:bCs/>
              </w:rPr>
              <w:t>DNS (域名系统)</w:t>
            </w:r>
          </w:p>
        </w:tc>
      </w:tr>
      <w:tr w:rsidR="00890B4B" w:rsidRPr="00890B4B" w14:paraId="0C8FE36B" w14:textId="77777777" w:rsidTr="00890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ADAA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rPr>
                <w:b/>
                <w:bCs/>
              </w:rPr>
              <w:t>主要作用 (Main Function)</w:t>
            </w:r>
          </w:p>
        </w:tc>
        <w:tc>
          <w:tcPr>
            <w:tcW w:w="0" w:type="auto"/>
            <w:vAlign w:val="center"/>
            <w:hideMark/>
          </w:tcPr>
          <w:p w14:paraId="7E6C0CAD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根据路由表决定数据包从源到目的地的路径</w:t>
            </w:r>
          </w:p>
        </w:tc>
        <w:tc>
          <w:tcPr>
            <w:tcW w:w="0" w:type="auto"/>
            <w:vAlign w:val="center"/>
            <w:hideMark/>
          </w:tcPr>
          <w:p w14:paraId="122F325A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把私有 IP 映射成公网 IP (或端口映射) 以实现外网通信</w:t>
            </w:r>
          </w:p>
        </w:tc>
        <w:tc>
          <w:tcPr>
            <w:tcW w:w="0" w:type="auto"/>
            <w:vAlign w:val="center"/>
            <w:hideMark/>
          </w:tcPr>
          <w:p w14:paraId="37AB5095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已知 IP 地址，查询并获取对应设备的 MAC 地址</w:t>
            </w:r>
          </w:p>
        </w:tc>
        <w:tc>
          <w:tcPr>
            <w:tcW w:w="0" w:type="auto"/>
            <w:vAlign w:val="center"/>
            <w:hideMark/>
          </w:tcPr>
          <w:p w14:paraId="423F2C36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将域名 (e.g., google.com) 翻译成 IP 地址</w:t>
            </w:r>
          </w:p>
        </w:tc>
      </w:tr>
      <w:tr w:rsidR="00890B4B" w:rsidRPr="00890B4B" w14:paraId="03BF93D9" w14:textId="77777777" w:rsidTr="00890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4482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rPr>
                <w:b/>
                <w:bCs/>
              </w:rPr>
              <w:lastRenderedPageBreak/>
              <w:t>工作层 (OSI Layer)</w:t>
            </w:r>
          </w:p>
        </w:tc>
        <w:tc>
          <w:tcPr>
            <w:tcW w:w="0" w:type="auto"/>
            <w:vAlign w:val="center"/>
            <w:hideMark/>
          </w:tcPr>
          <w:p w14:paraId="2F94F164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网络层 (Network Layer, Layer 3)</w:t>
            </w:r>
          </w:p>
        </w:tc>
        <w:tc>
          <w:tcPr>
            <w:tcW w:w="0" w:type="auto"/>
            <w:vAlign w:val="center"/>
            <w:hideMark/>
          </w:tcPr>
          <w:p w14:paraId="7FFD4BB6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网络层 (Network Layer, Layer 3)</w:t>
            </w:r>
          </w:p>
        </w:tc>
        <w:tc>
          <w:tcPr>
            <w:tcW w:w="0" w:type="auto"/>
            <w:vAlign w:val="center"/>
            <w:hideMark/>
          </w:tcPr>
          <w:p w14:paraId="334E82C6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数据链路层 (Data Link Layer, Layer 2)</w:t>
            </w:r>
          </w:p>
        </w:tc>
        <w:tc>
          <w:tcPr>
            <w:tcW w:w="0" w:type="auto"/>
            <w:vAlign w:val="center"/>
            <w:hideMark/>
          </w:tcPr>
          <w:p w14:paraId="65FBB0EE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应用层 (Application Layer, Layer 7)</w:t>
            </w:r>
          </w:p>
        </w:tc>
      </w:tr>
      <w:tr w:rsidR="00890B4B" w:rsidRPr="00890B4B" w14:paraId="4924F4CB" w14:textId="77777777" w:rsidTr="00890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A932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rPr>
                <w:b/>
                <w:bCs/>
              </w:rPr>
              <w:t>关键机制 (Key Mechanism)</w:t>
            </w:r>
          </w:p>
        </w:tc>
        <w:tc>
          <w:tcPr>
            <w:tcW w:w="0" w:type="auto"/>
            <w:vAlign w:val="center"/>
            <w:hideMark/>
          </w:tcPr>
          <w:p w14:paraId="4042DA4D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路由表 (Routing table)，逐跳转发 (Hop-by-hop forwarding)</w:t>
            </w:r>
          </w:p>
        </w:tc>
        <w:tc>
          <w:tcPr>
            <w:tcW w:w="0" w:type="auto"/>
            <w:vAlign w:val="center"/>
            <w:hideMark/>
          </w:tcPr>
          <w:p w14:paraId="5FBD8E78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在 NAT 表中记录 IP/端口的映射关系</w:t>
            </w:r>
          </w:p>
        </w:tc>
        <w:tc>
          <w:tcPr>
            <w:tcW w:w="0" w:type="auto"/>
            <w:vAlign w:val="center"/>
            <w:hideMark/>
          </w:tcPr>
          <w:p w14:paraId="060F6AEA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广播 “Who has IP x.x.x.x?”，目标设备回复 MAC 地址</w:t>
            </w:r>
          </w:p>
        </w:tc>
        <w:tc>
          <w:tcPr>
            <w:tcW w:w="0" w:type="auto"/>
            <w:vAlign w:val="center"/>
            <w:hideMark/>
          </w:tcPr>
          <w:p w14:paraId="188533E7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DNS 服务器分布式查询 (递归 / 迭代)</w:t>
            </w:r>
          </w:p>
        </w:tc>
      </w:tr>
      <w:tr w:rsidR="00890B4B" w:rsidRPr="00890B4B" w14:paraId="606FB4A5" w14:textId="77777777" w:rsidTr="00890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DB5A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rPr>
                <w:b/>
                <w:bCs/>
              </w:rPr>
              <w:t>典型设备 (Devices Involved)</w:t>
            </w:r>
          </w:p>
        </w:tc>
        <w:tc>
          <w:tcPr>
            <w:tcW w:w="0" w:type="auto"/>
            <w:vAlign w:val="center"/>
            <w:hideMark/>
          </w:tcPr>
          <w:p w14:paraId="261EC9BD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路由器 (Router)</w:t>
            </w:r>
          </w:p>
        </w:tc>
        <w:tc>
          <w:tcPr>
            <w:tcW w:w="0" w:type="auto"/>
            <w:vAlign w:val="center"/>
            <w:hideMark/>
          </w:tcPr>
          <w:p w14:paraId="062E1A6D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路由器 (Router, with NAT enabled)</w:t>
            </w:r>
          </w:p>
        </w:tc>
        <w:tc>
          <w:tcPr>
            <w:tcW w:w="0" w:type="auto"/>
            <w:vAlign w:val="center"/>
            <w:hideMark/>
          </w:tcPr>
          <w:p w14:paraId="31B87501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主机 &amp; 交换机 (Host &amp; Switch)</w:t>
            </w:r>
          </w:p>
        </w:tc>
        <w:tc>
          <w:tcPr>
            <w:tcW w:w="0" w:type="auto"/>
            <w:vAlign w:val="center"/>
            <w:hideMark/>
          </w:tcPr>
          <w:p w14:paraId="0C6D840E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DNS 服务器 (DNS server)</w:t>
            </w:r>
          </w:p>
        </w:tc>
      </w:tr>
      <w:tr w:rsidR="00890B4B" w:rsidRPr="00890B4B" w14:paraId="3C1E7DC0" w14:textId="77777777" w:rsidTr="00890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1A8C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rPr>
                <w:b/>
                <w:bCs/>
              </w:rPr>
              <w:t>是否修改数据包 (Packet Modification)</w:t>
            </w:r>
          </w:p>
        </w:tc>
        <w:tc>
          <w:tcPr>
            <w:tcW w:w="0" w:type="auto"/>
            <w:vAlign w:val="center"/>
            <w:hideMark/>
          </w:tcPr>
          <w:p w14:paraId="0C714953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rPr>
                <w:rFonts w:ascii="Segoe UI Emoji" w:hAnsi="Segoe UI Emoji" w:cs="Segoe UI Emoji"/>
              </w:rPr>
              <w:t>❌</w:t>
            </w:r>
            <w:r w:rsidRPr="00890B4B">
              <w:t xml:space="preserve"> 不修改，只转发</w:t>
            </w:r>
          </w:p>
        </w:tc>
        <w:tc>
          <w:tcPr>
            <w:tcW w:w="0" w:type="auto"/>
            <w:vAlign w:val="center"/>
            <w:hideMark/>
          </w:tcPr>
          <w:p w14:paraId="7116AE2C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rPr>
                <w:rFonts w:ascii="Segoe UI Emoji" w:hAnsi="Segoe UI Emoji" w:cs="Segoe UI Emoji"/>
              </w:rPr>
              <w:t>✅</w:t>
            </w:r>
            <w:r w:rsidRPr="00890B4B">
              <w:t xml:space="preserve"> 修改源/目的 IP (有时加端口号)</w:t>
            </w:r>
          </w:p>
        </w:tc>
        <w:tc>
          <w:tcPr>
            <w:tcW w:w="0" w:type="auto"/>
            <w:vAlign w:val="center"/>
            <w:hideMark/>
          </w:tcPr>
          <w:p w14:paraId="0E24B098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rPr>
                <w:rFonts w:ascii="Segoe UI Emoji" w:hAnsi="Segoe UI Emoji" w:cs="Segoe UI Emoji"/>
              </w:rPr>
              <w:t>❌</w:t>
            </w:r>
            <w:r w:rsidRPr="00890B4B">
              <w:t xml:space="preserve"> 不修改，只解析 IP </w:t>
            </w:r>
            <w:r w:rsidRPr="00890B4B">
              <w:rPr>
                <w:rFonts w:ascii="Times New Roman" w:hAnsi="Times New Roman" w:cs="Times New Roman"/>
              </w:rPr>
              <w:t>↔</w:t>
            </w:r>
            <w:r w:rsidRPr="00890B4B">
              <w:t xml:space="preserve"> MAC</w:t>
            </w:r>
          </w:p>
        </w:tc>
        <w:tc>
          <w:tcPr>
            <w:tcW w:w="0" w:type="auto"/>
            <w:vAlign w:val="center"/>
            <w:hideMark/>
          </w:tcPr>
          <w:p w14:paraId="30976C32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rPr>
                <w:rFonts w:ascii="Segoe UI Emoji" w:hAnsi="Segoe UI Emoji" w:cs="Segoe UI Emoji"/>
              </w:rPr>
              <w:t>❌</w:t>
            </w:r>
            <w:r w:rsidRPr="00890B4B">
              <w:t xml:space="preserve"> 不修改，只返回查询结果</w:t>
            </w:r>
          </w:p>
        </w:tc>
      </w:tr>
      <w:tr w:rsidR="00890B4B" w:rsidRPr="00890B4B" w14:paraId="48825E8B" w14:textId="77777777" w:rsidTr="00890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0271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rPr>
                <w:b/>
                <w:bCs/>
              </w:rPr>
              <w:t>举例 (Example)</w:t>
            </w:r>
          </w:p>
        </w:tc>
        <w:tc>
          <w:tcPr>
            <w:tcW w:w="0" w:type="auto"/>
            <w:vAlign w:val="center"/>
            <w:hideMark/>
          </w:tcPr>
          <w:p w14:paraId="1F29A522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把数据从 Sydney 的 PC 通过多跳路由器送到 US 的服务器</w:t>
            </w:r>
          </w:p>
        </w:tc>
        <w:tc>
          <w:tcPr>
            <w:tcW w:w="0" w:type="auto"/>
            <w:vAlign w:val="center"/>
            <w:hideMark/>
          </w:tcPr>
          <w:p w14:paraId="1BB0DB67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内网 192.168.1.5 出去时 → NAT 转换成 120.23.45.1</w:t>
            </w:r>
          </w:p>
        </w:tc>
        <w:tc>
          <w:tcPr>
            <w:tcW w:w="0" w:type="auto"/>
            <w:vAlign w:val="center"/>
            <w:hideMark/>
          </w:tcPr>
          <w:p w14:paraId="6ADDADEC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主机 A (192.168.1.10) 想找主机 B (192.168.1.20) 的 MAC</w:t>
            </w:r>
          </w:p>
        </w:tc>
        <w:tc>
          <w:tcPr>
            <w:tcW w:w="0" w:type="auto"/>
            <w:vAlign w:val="center"/>
            <w:hideMark/>
          </w:tcPr>
          <w:p w14:paraId="556616B7" w14:textId="77777777" w:rsidR="00890B4B" w:rsidRPr="00890B4B" w:rsidRDefault="00890B4B" w:rsidP="00890B4B">
            <w:pPr>
              <w:rPr>
                <w:rFonts w:hint="eastAsia"/>
              </w:rPr>
            </w:pPr>
            <w:r w:rsidRPr="00890B4B">
              <w:t>www.example.com → 93.184.216.34</w:t>
            </w:r>
          </w:p>
        </w:tc>
      </w:tr>
    </w:tbl>
    <w:p w14:paraId="06623BAB" w14:textId="77777777" w:rsidR="00890B4B" w:rsidRDefault="00890B4B" w:rsidP="00890B4B">
      <w:pPr>
        <w:rPr>
          <w:rFonts w:hint="eastAsia"/>
        </w:rPr>
      </w:pPr>
    </w:p>
    <w:p w14:paraId="383B14F6" w14:textId="77777777" w:rsidR="00890B4B" w:rsidRPr="00890B4B" w:rsidRDefault="00890B4B" w:rsidP="00890B4B">
      <w:pPr>
        <w:rPr>
          <w:rFonts w:hint="eastAsia"/>
        </w:rPr>
      </w:pPr>
      <w:r w:rsidRPr="00890B4B">
        <w:rPr>
          <w:b/>
          <w:bCs/>
        </w:rPr>
        <w:t>一句话记忆</w:t>
      </w:r>
      <w:r w:rsidRPr="00890B4B">
        <w:t>：</w:t>
      </w:r>
    </w:p>
    <w:p w14:paraId="4D9FF7FC" w14:textId="77777777" w:rsidR="00890B4B" w:rsidRPr="00890B4B" w:rsidRDefault="00890B4B" w:rsidP="00890B4B">
      <w:pPr>
        <w:numPr>
          <w:ilvl w:val="0"/>
          <w:numId w:val="9"/>
        </w:numPr>
        <w:rPr>
          <w:rFonts w:hint="eastAsia"/>
        </w:rPr>
      </w:pPr>
      <w:r w:rsidRPr="00890B4B">
        <w:rPr>
          <w:b/>
          <w:bCs/>
        </w:rPr>
        <w:t>Routing 路由</w:t>
      </w:r>
      <w:r w:rsidRPr="00890B4B">
        <w:t xml:space="preserve"> = 决定路怎么走 (Path)</w:t>
      </w:r>
    </w:p>
    <w:p w14:paraId="0CF9577D" w14:textId="77777777" w:rsidR="00890B4B" w:rsidRPr="00890B4B" w:rsidRDefault="00890B4B" w:rsidP="00890B4B">
      <w:pPr>
        <w:numPr>
          <w:ilvl w:val="0"/>
          <w:numId w:val="9"/>
        </w:numPr>
        <w:rPr>
          <w:rFonts w:hint="eastAsia"/>
        </w:rPr>
      </w:pPr>
      <w:r w:rsidRPr="00890B4B">
        <w:rPr>
          <w:b/>
          <w:bCs/>
        </w:rPr>
        <w:t>NAT</w:t>
      </w:r>
      <w:r w:rsidRPr="00890B4B">
        <w:t xml:space="preserve"> = 改 IP 地址来“借用”公网地址</w:t>
      </w:r>
    </w:p>
    <w:p w14:paraId="549E2130" w14:textId="77777777" w:rsidR="00890B4B" w:rsidRPr="00890B4B" w:rsidRDefault="00890B4B" w:rsidP="00890B4B">
      <w:pPr>
        <w:numPr>
          <w:ilvl w:val="0"/>
          <w:numId w:val="9"/>
        </w:numPr>
        <w:rPr>
          <w:rFonts w:hint="eastAsia"/>
        </w:rPr>
      </w:pPr>
      <w:r w:rsidRPr="00890B4B">
        <w:rPr>
          <w:b/>
          <w:bCs/>
        </w:rPr>
        <w:t>ARP</w:t>
      </w:r>
      <w:r w:rsidRPr="00890B4B">
        <w:t xml:space="preserve"> = IP </w:t>
      </w:r>
      <w:r w:rsidRPr="00890B4B">
        <w:rPr>
          <w:rFonts w:ascii="Times New Roman" w:hAnsi="Times New Roman" w:cs="Times New Roman"/>
        </w:rPr>
        <w:t>↔</w:t>
      </w:r>
      <w:r w:rsidRPr="00890B4B">
        <w:t xml:space="preserve"> MAC 的翻译官</w:t>
      </w:r>
    </w:p>
    <w:p w14:paraId="516C12EA" w14:textId="77777777" w:rsidR="00890B4B" w:rsidRPr="00890B4B" w:rsidRDefault="00890B4B" w:rsidP="00890B4B">
      <w:pPr>
        <w:numPr>
          <w:ilvl w:val="0"/>
          <w:numId w:val="9"/>
        </w:numPr>
        <w:rPr>
          <w:rFonts w:hint="eastAsia"/>
        </w:rPr>
      </w:pPr>
      <w:r w:rsidRPr="00890B4B">
        <w:rPr>
          <w:b/>
          <w:bCs/>
        </w:rPr>
        <w:t>DNS</w:t>
      </w:r>
      <w:r w:rsidRPr="00890B4B">
        <w:t xml:space="preserve"> = 域名 </w:t>
      </w:r>
      <w:r w:rsidRPr="00890B4B">
        <w:rPr>
          <w:rFonts w:ascii="Times New Roman" w:hAnsi="Times New Roman" w:cs="Times New Roman"/>
        </w:rPr>
        <w:t>↔</w:t>
      </w:r>
      <w:r w:rsidRPr="00890B4B">
        <w:t xml:space="preserve"> IP 的电话簿</w:t>
      </w:r>
    </w:p>
    <w:p w14:paraId="0E3742FD" w14:textId="77777777" w:rsidR="00890B4B" w:rsidRPr="003D2820" w:rsidRDefault="00890B4B" w:rsidP="00890B4B">
      <w:pPr>
        <w:rPr>
          <w:rFonts w:hint="eastAsia"/>
        </w:rPr>
      </w:pPr>
    </w:p>
    <w:p w14:paraId="4BE48E4D" w14:textId="77777777" w:rsidR="003D2820" w:rsidRPr="003D2820" w:rsidRDefault="00000000" w:rsidP="003D2820">
      <w:pPr>
        <w:rPr>
          <w:rFonts w:hint="eastAsia"/>
        </w:rPr>
      </w:pPr>
      <w:r>
        <w:pict w14:anchorId="4520D8D1">
          <v:rect id="_x0000_i1031" style="width:0;height:1.5pt" o:hralign="center" o:hrstd="t" o:hr="t" fillcolor="#a0a0a0" stroked="f"/>
        </w:pict>
      </w:r>
    </w:p>
    <w:p w14:paraId="1A33FBD7" w14:textId="77777777" w:rsidR="003D2820" w:rsidRPr="003D2820" w:rsidRDefault="003D2820" w:rsidP="003D2820">
      <w:pPr>
        <w:rPr>
          <w:rFonts w:hint="eastAsia"/>
          <w:b/>
          <w:bCs/>
        </w:rPr>
      </w:pPr>
      <w:r w:rsidRPr="003D2820">
        <w:rPr>
          <w:b/>
          <w:bCs/>
        </w:rPr>
        <w:lastRenderedPageBreak/>
        <w:t>7. IPv4, NAT 与 IPv6</w:t>
      </w:r>
    </w:p>
    <w:p w14:paraId="57511A35" w14:textId="77777777" w:rsidR="003D2820" w:rsidRPr="003D2820" w:rsidRDefault="003D2820" w:rsidP="003D2820">
      <w:pPr>
        <w:numPr>
          <w:ilvl w:val="0"/>
          <w:numId w:val="7"/>
        </w:numPr>
        <w:rPr>
          <w:rFonts w:hint="eastAsia"/>
        </w:rPr>
      </w:pPr>
      <w:r w:rsidRPr="003D2820">
        <w:rPr>
          <w:b/>
          <w:bCs/>
        </w:rPr>
        <w:t>IPv4</w:t>
      </w:r>
    </w:p>
    <w:p w14:paraId="5D673872" w14:textId="77777777" w:rsidR="003D2820" w:rsidRPr="003D2820" w:rsidRDefault="003D2820" w:rsidP="003D2820">
      <w:pPr>
        <w:numPr>
          <w:ilvl w:val="1"/>
          <w:numId w:val="7"/>
        </w:numPr>
        <w:rPr>
          <w:rFonts w:hint="eastAsia"/>
        </w:rPr>
      </w:pPr>
      <w:r w:rsidRPr="003D2820">
        <w:t>地址长度：32-bit (~4.3 billion)。</w:t>
      </w:r>
    </w:p>
    <w:p w14:paraId="5BED5B68" w14:textId="77777777" w:rsidR="003D2820" w:rsidRPr="003D2820" w:rsidRDefault="003D2820" w:rsidP="003D2820">
      <w:pPr>
        <w:numPr>
          <w:ilvl w:val="1"/>
          <w:numId w:val="7"/>
        </w:numPr>
        <w:rPr>
          <w:rFonts w:hint="eastAsia"/>
        </w:rPr>
      </w:pPr>
      <w:r w:rsidRPr="003D2820">
        <w:t>地址枯竭问题：已基本耗尽。</w:t>
      </w:r>
    </w:p>
    <w:p w14:paraId="3BD8977F" w14:textId="77777777" w:rsidR="003D2820" w:rsidRPr="003D2820" w:rsidRDefault="003D2820" w:rsidP="003D2820">
      <w:pPr>
        <w:numPr>
          <w:ilvl w:val="0"/>
          <w:numId w:val="7"/>
        </w:numPr>
        <w:rPr>
          <w:rFonts w:hint="eastAsia"/>
        </w:rPr>
      </w:pPr>
      <w:r w:rsidRPr="003D2820">
        <w:rPr>
          <w:b/>
          <w:bCs/>
        </w:rPr>
        <w:t>Private IP (私有地址段)</w:t>
      </w:r>
    </w:p>
    <w:p w14:paraId="7F38C07E" w14:textId="77777777" w:rsidR="003D2820" w:rsidRPr="003D2820" w:rsidRDefault="003D2820" w:rsidP="003D2820">
      <w:pPr>
        <w:numPr>
          <w:ilvl w:val="1"/>
          <w:numId w:val="7"/>
        </w:numPr>
        <w:rPr>
          <w:rFonts w:hint="eastAsia"/>
        </w:rPr>
      </w:pPr>
      <w:r w:rsidRPr="003D2820">
        <w:t>10.0.0.0 – 10.255.255.255</w:t>
      </w:r>
    </w:p>
    <w:p w14:paraId="3F3DAE6A" w14:textId="77777777" w:rsidR="003D2820" w:rsidRPr="003D2820" w:rsidRDefault="003D2820" w:rsidP="003D2820">
      <w:pPr>
        <w:numPr>
          <w:ilvl w:val="1"/>
          <w:numId w:val="7"/>
        </w:numPr>
        <w:rPr>
          <w:rFonts w:hint="eastAsia"/>
        </w:rPr>
      </w:pPr>
      <w:r w:rsidRPr="003D2820">
        <w:t>172.16.0.0 – 172.31.255.255</w:t>
      </w:r>
    </w:p>
    <w:p w14:paraId="3C58F019" w14:textId="77777777" w:rsidR="003D2820" w:rsidRPr="003D2820" w:rsidRDefault="003D2820" w:rsidP="003D2820">
      <w:pPr>
        <w:numPr>
          <w:ilvl w:val="1"/>
          <w:numId w:val="7"/>
        </w:numPr>
        <w:rPr>
          <w:rFonts w:hint="eastAsia"/>
        </w:rPr>
      </w:pPr>
      <w:r w:rsidRPr="003D2820">
        <w:t>192.168.0.0 – 192.168.255.255</w:t>
      </w:r>
    </w:p>
    <w:p w14:paraId="3AFFD5E2" w14:textId="77777777" w:rsidR="003D2820" w:rsidRPr="003D2820" w:rsidRDefault="003D2820" w:rsidP="003D2820">
      <w:pPr>
        <w:numPr>
          <w:ilvl w:val="0"/>
          <w:numId w:val="7"/>
        </w:numPr>
        <w:rPr>
          <w:rFonts w:hint="eastAsia"/>
        </w:rPr>
      </w:pPr>
      <w:r w:rsidRPr="003D2820">
        <w:rPr>
          <w:b/>
          <w:bCs/>
        </w:rPr>
        <w:t>NAT (Network Address Translation 网络地址转换)</w:t>
      </w:r>
    </w:p>
    <w:p w14:paraId="03BD2109" w14:textId="77777777" w:rsidR="003D2820" w:rsidRPr="003D2820" w:rsidRDefault="003D2820" w:rsidP="003D2820">
      <w:pPr>
        <w:numPr>
          <w:ilvl w:val="1"/>
          <w:numId w:val="7"/>
        </w:numPr>
        <w:rPr>
          <w:rFonts w:hint="eastAsia"/>
        </w:rPr>
      </w:pPr>
      <w:r w:rsidRPr="003D2820">
        <w:t>局域网内部用私有地址，对外通过路由器映射成公共地址。</w:t>
      </w:r>
    </w:p>
    <w:p w14:paraId="09A91942" w14:textId="77777777" w:rsidR="003D2820" w:rsidRPr="003D2820" w:rsidRDefault="003D2820" w:rsidP="003D2820">
      <w:pPr>
        <w:numPr>
          <w:ilvl w:val="1"/>
          <w:numId w:val="7"/>
        </w:numPr>
        <w:rPr>
          <w:rFonts w:hint="eastAsia"/>
        </w:rPr>
      </w:pPr>
      <w:r w:rsidRPr="003D2820">
        <w:t>路由器记录转换关系。</w:t>
      </w:r>
    </w:p>
    <w:p w14:paraId="373ABB4A" w14:textId="77777777" w:rsidR="003D2820" w:rsidRPr="003D2820" w:rsidRDefault="003D2820" w:rsidP="003D2820">
      <w:pPr>
        <w:numPr>
          <w:ilvl w:val="0"/>
          <w:numId w:val="7"/>
        </w:numPr>
        <w:rPr>
          <w:rFonts w:hint="eastAsia"/>
        </w:rPr>
      </w:pPr>
      <w:r w:rsidRPr="003D2820">
        <w:rPr>
          <w:b/>
          <w:bCs/>
        </w:rPr>
        <w:t>IPv6</w:t>
      </w:r>
    </w:p>
    <w:p w14:paraId="632FD634" w14:textId="77777777" w:rsidR="003D2820" w:rsidRPr="003D2820" w:rsidRDefault="003D2820" w:rsidP="003D2820">
      <w:pPr>
        <w:numPr>
          <w:ilvl w:val="1"/>
          <w:numId w:val="7"/>
        </w:numPr>
        <w:rPr>
          <w:rFonts w:hint="eastAsia"/>
        </w:rPr>
      </w:pPr>
      <w:r w:rsidRPr="003D2820">
        <w:t>地址长度：128-bit</w:t>
      </w:r>
    </w:p>
    <w:p w14:paraId="3D397E4E" w14:textId="77777777" w:rsidR="003D2820" w:rsidRPr="003D2820" w:rsidRDefault="003D2820" w:rsidP="003D2820">
      <w:pPr>
        <w:numPr>
          <w:ilvl w:val="1"/>
          <w:numId w:val="7"/>
        </w:numPr>
        <w:rPr>
          <w:rFonts w:hint="eastAsia"/>
        </w:rPr>
      </w:pPr>
      <w:r w:rsidRPr="003D2820">
        <w:t>例子：2001:db8:3333:4444:CCCC:DDDD:EEEE:FFFF</w:t>
      </w:r>
    </w:p>
    <w:p w14:paraId="61AF4203" w14:textId="77777777" w:rsidR="003D2820" w:rsidRDefault="003D2820" w:rsidP="003D2820">
      <w:pPr>
        <w:numPr>
          <w:ilvl w:val="1"/>
          <w:numId w:val="7"/>
        </w:numPr>
        <w:rPr>
          <w:rFonts w:hint="eastAsia"/>
        </w:rPr>
      </w:pPr>
      <w:r w:rsidRPr="003D2820">
        <w:t>从根本上解决地址枯竭，但 IPv4 + NAT 使用广泛，过渡缓慢。</w:t>
      </w:r>
    </w:p>
    <w:p w14:paraId="24A5F5C4" w14:textId="1B4F2ABF" w:rsidR="00890B4B" w:rsidRPr="00890B4B" w:rsidRDefault="00890B4B" w:rsidP="00890B4B">
      <w:pPr>
        <w:rPr>
          <w:rFonts w:hint="eastAsia"/>
          <w:b/>
          <w:bCs/>
        </w:rPr>
      </w:pPr>
      <w:r w:rsidRPr="00890B4B">
        <w:rPr>
          <w:b/>
          <w:bCs/>
        </w:rPr>
        <w:t>Why we use NAT &amp; how it works</w:t>
      </w:r>
      <w:r w:rsidR="0040688C">
        <w:rPr>
          <w:rFonts w:hint="eastAsia"/>
          <w:b/>
          <w:bCs/>
        </w:rPr>
        <w:t>？</w:t>
      </w:r>
    </w:p>
    <w:p w14:paraId="0DD234A7" w14:textId="77777777" w:rsidR="00890B4B" w:rsidRPr="00890B4B" w:rsidRDefault="00890B4B" w:rsidP="00890B4B">
      <w:pPr>
        <w:rPr>
          <w:rFonts w:hint="eastAsia"/>
        </w:rPr>
      </w:pPr>
      <w:r w:rsidRPr="00890B4B">
        <w:rPr>
          <w:b/>
          <w:bCs/>
        </w:rPr>
        <w:t>Why</w:t>
      </w:r>
      <w:r w:rsidRPr="00890B4B">
        <w:t>：IPv4 地址不够用。NAT 允许局域网内部复用私有地址（10/172.16–31/192.168），对外共享</w:t>
      </w:r>
      <w:r w:rsidRPr="00890B4B">
        <w:rPr>
          <w:b/>
          <w:bCs/>
        </w:rPr>
        <w:t>一个或少量</w:t>
      </w:r>
      <w:r w:rsidRPr="00890B4B">
        <w:t>公网地址；同时起到一定的“遮蔽/边界”效果，默认外网不能直接发起到内网主机。</w:t>
      </w:r>
    </w:p>
    <w:p w14:paraId="543A92FA" w14:textId="77777777" w:rsidR="00890B4B" w:rsidRPr="00890B4B" w:rsidRDefault="00890B4B" w:rsidP="00890B4B">
      <w:pPr>
        <w:rPr>
          <w:rFonts w:hint="eastAsia"/>
        </w:rPr>
      </w:pPr>
      <w:r w:rsidRPr="00890B4B">
        <w:rPr>
          <w:b/>
          <w:bCs/>
        </w:rPr>
        <w:t>How</w:t>
      </w:r>
      <w:r w:rsidRPr="00890B4B">
        <w:t>：在出口路由器上做</w:t>
      </w:r>
      <w:r w:rsidRPr="00890B4B">
        <w:rPr>
          <w:b/>
          <w:bCs/>
        </w:rPr>
        <w:t>地址与端口转换</w:t>
      </w:r>
      <w:r w:rsidRPr="00890B4B">
        <w:t>（通常是 PAT）。</w:t>
      </w:r>
    </w:p>
    <w:p w14:paraId="66257661" w14:textId="77777777" w:rsidR="00890B4B" w:rsidRPr="00890B4B" w:rsidRDefault="00890B4B" w:rsidP="00890B4B">
      <w:pPr>
        <w:numPr>
          <w:ilvl w:val="0"/>
          <w:numId w:val="10"/>
        </w:numPr>
        <w:rPr>
          <w:rFonts w:hint="eastAsia"/>
        </w:rPr>
      </w:pPr>
      <w:r w:rsidRPr="00890B4B">
        <w:t>出站：把内网源 (private_ip:src_port) 改写为路由器的 (public_ip:mapped_port)，并在</w:t>
      </w:r>
      <w:r w:rsidRPr="00890B4B">
        <w:rPr>
          <w:b/>
          <w:bCs/>
        </w:rPr>
        <w:t>NAT表</w:t>
      </w:r>
      <w:r w:rsidRPr="00890B4B">
        <w:t>里记录映射。</w:t>
      </w:r>
    </w:p>
    <w:p w14:paraId="463B6737" w14:textId="77777777" w:rsidR="00890B4B" w:rsidRPr="00890B4B" w:rsidRDefault="00890B4B" w:rsidP="00890B4B">
      <w:pPr>
        <w:numPr>
          <w:ilvl w:val="0"/>
          <w:numId w:val="10"/>
        </w:numPr>
        <w:rPr>
          <w:rFonts w:hint="eastAsia"/>
        </w:rPr>
      </w:pPr>
      <w:r w:rsidRPr="00890B4B">
        <w:t>回包：根据 NAT 表把 (public_ip:mapped_port) 还原成原来的 (private_ip:src_port)，转回对应内网主机。</w:t>
      </w:r>
    </w:p>
    <w:p w14:paraId="6FF38C1C" w14:textId="77777777" w:rsidR="00890B4B" w:rsidRPr="00890B4B" w:rsidRDefault="00890B4B" w:rsidP="00890B4B">
      <w:pPr>
        <w:numPr>
          <w:ilvl w:val="0"/>
          <w:numId w:val="10"/>
        </w:numPr>
        <w:rPr>
          <w:rFonts w:hint="eastAsia"/>
        </w:rPr>
      </w:pPr>
      <w:r w:rsidRPr="00890B4B">
        <w:t>变体：多对一（最常见）、一对一、端口转发（允许外部访问指定内网服务）。</w:t>
      </w:r>
    </w:p>
    <w:p w14:paraId="4ECC03B5" w14:textId="32CE2F04" w:rsidR="00890B4B" w:rsidRPr="00890B4B" w:rsidRDefault="00890B4B" w:rsidP="00890B4B">
      <w:pPr>
        <w:numPr>
          <w:ilvl w:val="0"/>
          <w:numId w:val="10"/>
        </w:numPr>
        <w:rPr>
          <w:rFonts w:hint="eastAsia"/>
        </w:rPr>
      </w:pPr>
      <w:r w:rsidRPr="00890B4B">
        <w:t>折衷：打破端到端模型，P2P/某些协议需打洞或端口转发，但在 IPv4 时代非常实用与普及。</w:t>
      </w:r>
    </w:p>
    <w:p w14:paraId="20B10CA5" w14:textId="77777777" w:rsidR="00890B4B" w:rsidRPr="003D2820" w:rsidRDefault="00890B4B" w:rsidP="00890B4B">
      <w:pPr>
        <w:rPr>
          <w:rFonts w:hint="eastAsia"/>
        </w:rPr>
      </w:pPr>
    </w:p>
    <w:p w14:paraId="1B845877" w14:textId="77777777" w:rsidR="003D2820" w:rsidRPr="003D2820" w:rsidRDefault="00000000" w:rsidP="003D2820">
      <w:pPr>
        <w:rPr>
          <w:rFonts w:hint="eastAsia"/>
        </w:rPr>
      </w:pPr>
      <w:r>
        <w:lastRenderedPageBreak/>
        <w:pict w14:anchorId="182AA232">
          <v:rect id="_x0000_i1032" style="width:0;height:1.5pt" o:hralign="center" o:hrstd="t" o:hr="t" fillcolor="#a0a0a0" stroked="f"/>
        </w:pict>
      </w:r>
    </w:p>
    <w:p w14:paraId="3F428BDF" w14:textId="77777777" w:rsidR="003D2820" w:rsidRPr="003D2820" w:rsidRDefault="003D2820" w:rsidP="003D2820">
      <w:pPr>
        <w:rPr>
          <w:rFonts w:hint="eastAsia"/>
          <w:b/>
          <w:bCs/>
        </w:rPr>
      </w:pPr>
      <w:r w:rsidRPr="003D2820">
        <w:rPr>
          <w:rFonts w:ascii="Segoe UI Emoji" w:hAnsi="Segoe UI Emoji" w:cs="Segoe UI Emoji"/>
          <w:b/>
          <w:bCs/>
        </w:rPr>
        <w:t>📌</w:t>
      </w:r>
      <w:r w:rsidRPr="003D2820">
        <w:rPr>
          <w:b/>
          <w:bCs/>
        </w:rPr>
        <w:t xml:space="preserve"> 总结重点 (Key Takeaways)</w:t>
      </w:r>
    </w:p>
    <w:p w14:paraId="76FCBE27" w14:textId="77777777" w:rsidR="003D2820" w:rsidRPr="003D2820" w:rsidRDefault="003D2820" w:rsidP="003D2820">
      <w:pPr>
        <w:numPr>
          <w:ilvl w:val="0"/>
          <w:numId w:val="8"/>
        </w:numPr>
        <w:rPr>
          <w:rFonts w:hint="eastAsia"/>
        </w:rPr>
      </w:pPr>
      <w:r w:rsidRPr="003D2820">
        <w:rPr>
          <w:b/>
          <w:bCs/>
        </w:rPr>
        <w:t>Error Detection</w:t>
      </w:r>
      <w:r w:rsidRPr="003D2820">
        <w:t>: Checksum（简单） vs CRC（更可靠，基于模 2 多项式）。</w:t>
      </w:r>
    </w:p>
    <w:p w14:paraId="5917DDB2" w14:textId="77777777" w:rsidR="003D2820" w:rsidRPr="003D2820" w:rsidRDefault="003D2820" w:rsidP="003D2820">
      <w:pPr>
        <w:numPr>
          <w:ilvl w:val="0"/>
          <w:numId w:val="8"/>
        </w:numPr>
        <w:rPr>
          <w:rFonts w:hint="eastAsia"/>
        </w:rPr>
      </w:pPr>
      <w:r w:rsidRPr="003D2820">
        <w:rPr>
          <w:b/>
          <w:bCs/>
        </w:rPr>
        <w:t>TCP/IP 协议层次</w:t>
      </w:r>
      <w:r w:rsidRPr="003D2820">
        <w:t>：IP（传输）、TCP（可靠）、UDP（轻量）、ICMP（诊断）。</w:t>
      </w:r>
    </w:p>
    <w:p w14:paraId="03A0D580" w14:textId="77777777" w:rsidR="003D2820" w:rsidRPr="003D2820" w:rsidRDefault="003D2820" w:rsidP="003D2820">
      <w:pPr>
        <w:numPr>
          <w:ilvl w:val="0"/>
          <w:numId w:val="8"/>
        </w:numPr>
        <w:rPr>
          <w:rFonts w:hint="eastAsia"/>
        </w:rPr>
      </w:pPr>
      <w:r w:rsidRPr="003D2820">
        <w:rPr>
          <w:b/>
          <w:bCs/>
        </w:rPr>
        <w:t>网络命令</w:t>
      </w:r>
      <w:r w:rsidRPr="003D2820">
        <w:t>：ping（存活检测）、traceroute（路径探测）、arp（邻居发现）。</w:t>
      </w:r>
    </w:p>
    <w:p w14:paraId="4C2B4F30" w14:textId="77777777" w:rsidR="003D2820" w:rsidRPr="003D2820" w:rsidRDefault="003D2820" w:rsidP="003D2820">
      <w:pPr>
        <w:numPr>
          <w:ilvl w:val="0"/>
          <w:numId w:val="8"/>
        </w:numPr>
        <w:rPr>
          <w:rFonts w:hint="eastAsia"/>
        </w:rPr>
      </w:pPr>
      <w:r w:rsidRPr="003D2820">
        <w:rPr>
          <w:b/>
          <w:bCs/>
        </w:rPr>
        <w:t>LAN 通信</w:t>
      </w:r>
      <w:r w:rsidRPr="003D2820">
        <w:t>：依赖 MAC 地址与 ARP，广播发现。</w:t>
      </w:r>
    </w:p>
    <w:p w14:paraId="3489CD6A" w14:textId="77777777" w:rsidR="003D2820" w:rsidRPr="003D2820" w:rsidRDefault="003D2820" w:rsidP="003D2820">
      <w:pPr>
        <w:numPr>
          <w:ilvl w:val="0"/>
          <w:numId w:val="8"/>
        </w:numPr>
        <w:rPr>
          <w:rFonts w:hint="eastAsia"/>
        </w:rPr>
      </w:pPr>
      <w:r w:rsidRPr="003D2820">
        <w:rPr>
          <w:b/>
          <w:bCs/>
        </w:rPr>
        <w:t>Routing</w:t>
      </w:r>
      <w:r w:rsidRPr="003D2820">
        <w:t>：路由表、网关、BGP、AS。</w:t>
      </w:r>
    </w:p>
    <w:p w14:paraId="259A2158" w14:textId="77777777" w:rsidR="003D2820" w:rsidRPr="003D2820" w:rsidRDefault="003D2820" w:rsidP="003D2820">
      <w:pPr>
        <w:numPr>
          <w:ilvl w:val="0"/>
          <w:numId w:val="8"/>
        </w:numPr>
        <w:rPr>
          <w:rFonts w:hint="eastAsia"/>
        </w:rPr>
      </w:pPr>
      <w:r w:rsidRPr="003D2820">
        <w:rPr>
          <w:b/>
          <w:bCs/>
        </w:rPr>
        <w:t>地址问题</w:t>
      </w:r>
      <w:r w:rsidRPr="003D2820">
        <w:t>：IPv4 地址枯竭 → NAT 临时解决 → IPv6 根本解决方案。</w:t>
      </w:r>
    </w:p>
    <w:p w14:paraId="16B53485" w14:textId="77777777" w:rsidR="00DE0AAB" w:rsidRPr="003D2820" w:rsidRDefault="00DE0AAB">
      <w:pPr>
        <w:rPr>
          <w:rFonts w:hint="eastAsia"/>
        </w:rPr>
      </w:pPr>
    </w:p>
    <w:sectPr w:rsidR="00DE0AAB" w:rsidRPr="003D28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4113E" w14:textId="77777777" w:rsidR="00E34E42" w:rsidRDefault="00E34E42" w:rsidP="003D28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5918AD" w14:textId="77777777" w:rsidR="00E34E42" w:rsidRDefault="00E34E42" w:rsidP="003D28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8E76B" w14:textId="77777777" w:rsidR="00E34E42" w:rsidRDefault="00E34E42" w:rsidP="003D28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963788" w14:textId="77777777" w:rsidR="00E34E42" w:rsidRDefault="00E34E42" w:rsidP="003D28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2827"/>
    <w:multiLevelType w:val="multilevel"/>
    <w:tmpl w:val="152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A137A"/>
    <w:multiLevelType w:val="multilevel"/>
    <w:tmpl w:val="E98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63406"/>
    <w:multiLevelType w:val="multilevel"/>
    <w:tmpl w:val="1E8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632AE"/>
    <w:multiLevelType w:val="multilevel"/>
    <w:tmpl w:val="ECC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20642"/>
    <w:multiLevelType w:val="multilevel"/>
    <w:tmpl w:val="8498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F3F17"/>
    <w:multiLevelType w:val="multilevel"/>
    <w:tmpl w:val="0BAC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5B77C9"/>
    <w:multiLevelType w:val="multilevel"/>
    <w:tmpl w:val="56D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C06E7"/>
    <w:multiLevelType w:val="multilevel"/>
    <w:tmpl w:val="D3A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C58CF"/>
    <w:multiLevelType w:val="multilevel"/>
    <w:tmpl w:val="A2C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42859"/>
    <w:multiLevelType w:val="multilevel"/>
    <w:tmpl w:val="489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633672">
    <w:abstractNumId w:val="2"/>
  </w:num>
  <w:num w:numId="2" w16cid:durableId="624165883">
    <w:abstractNumId w:val="8"/>
  </w:num>
  <w:num w:numId="3" w16cid:durableId="163862032">
    <w:abstractNumId w:val="7"/>
  </w:num>
  <w:num w:numId="4" w16cid:durableId="212355273">
    <w:abstractNumId w:val="6"/>
  </w:num>
  <w:num w:numId="5" w16cid:durableId="2024550351">
    <w:abstractNumId w:val="0"/>
  </w:num>
  <w:num w:numId="6" w16cid:durableId="162479256">
    <w:abstractNumId w:val="3"/>
  </w:num>
  <w:num w:numId="7" w16cid:durableId="1035279306">
    <w:abstractNumId w:val="4"/>
  </w:num>
  <w:num w:numId="8" w16cid:durableId="1097671407">
    <w:abstractNumId w:val="5"/>
  </w:num>
  <w:num w:numId="9" w16cid:durableId="1893422055">
    <w:abstractNumId w:val="1"/>
  </w:num>
  <w:num w:numId="10" w16cid:durableId="410202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7D"/>
    <w:rsid w:val="00272F8B"/>
    <w:rsid w:val="00327129"/>
    <w:rsid w:val="003D2820"/>
    <w:rsid w:val="0040688C"/>
    <w:rsid w:val="005E0CB1"/>
    <w:rsid w:val="007E4CF7"/>
    <w:rsid w:val="007F15F5"/>
    <w:rsid w:val="00890B4B"/>
    <w:rsid w:val="009A5032"/>
    <w:rsid w:val="00A360AD"/>
    <w:rsid w:val="00A6300A"/>
    <w:rsid w:val="00AC1DF2"/>
    <w:rsid w:val="00AC397D"/>
    <w:rsid w:val="00B22146"/>
    <w:rsid w:val="00B55AA7"/>
    <w:rsid w:val="00BA3946"/>
    <w:rsid w:val="00BD1500"/>
    <w:rsid w:val="00D5343E"/>
    <w:rsid w:val="00DE0AAB"/>
    <w:rsid w:val="00E34E42"/>
    <w:rsid w:val="00E3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C0F96"/>
  <w15:chartTrackingRefBased/>
  <w15:docId w15:val="{C0609197-E4E4-4B2F-8379-0B438C37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39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9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9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9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9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9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9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9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39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3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3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39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39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39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39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39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39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39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9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39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39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9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9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39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39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28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28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28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28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1796</Words>
  <Characters>4062</Characters>
  <Application>Microsoft Office Word</Application>
  <DocSecurity>0</DocSecurity>
  <Lines>253</Lines>
  <Paragraphs>209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8</cp:revision>
  <dcterms:created xsi:type="dcterms:W3CDTF">2025-09-16T09:14:00Z</dcterms:created>
  <dcterms:modified xsi:type="dcterms:W3CDTF">2025-10-09T04:57:00Z</dcterms:modified>
</cp:coreProperties>
</file>