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5A232" w14:textId="77777777" w:rsidR="00B4773F" w:rsidRPr="00B4773F" w:rsidRDefault="00B4773F" w:rsidP="00B4773F">
      <w:pPr>
        <w:rPr>
          <w:rFonts w:hint="eastAsia"/>
          <w:b/>
          <w:bCs/>
        </w:rPr>
      </w:pPr>
      <w:r w:rsidRPr="00B4773F">
        <w:rPr>
          <w:b/>
          <w:bCs/>
        </w:rPr>
        <w:t>Week 08 笔记 – DNS &amp; Application Protocols</w:t>
      </w:r>
    </w:p>
    <w:p w14:paraId="263C1A1A" w14:textId="4F31AFBB" w:rsidR="00B4773F" w:rsidRPr="00B4773F" w:rsidRDefault="00B4773F" w:rsidP="00DE1235">
      <w:pPr>
        <w:rPr>
          <w:rFonts w:hint="eastAsia"/>
          <w:b/>
          <w:bCs/>
        </w:rPr>
      </w:pPr>
      <w:r w:rsidRPr="00B4773F">
        <w:rPr>
          <w:b/>
          <w:bCs/>
        </w:rPr>
        <w:t xml:space="preserve">1. </w:t>
      </w:r>
      <w:r w:rsidRPr="00EF519C">
        <w:rPr>
          <w:b/>
          <w:bCs/>
          <w:highlight w:val="yellow"/>
        </w:rPr>
        <w:t>Domain Name System</w:t>
      </w:r>
      <w:r w:rsidRPr="00B4773F">
        <w:rPr>
          <w:b/>
          <w:bCs/>
        </w:rPr>
        <w:t xml:space="preserve"> (DNS</w:t>
      </w:r>
      <w:proofErr w:type="gramStart"/>
      <w:r w:rsidRPr="00B4773F">
        <w:rPr>
          <w:b/>
          <w:bCs/>
        </w:rPr>
        <w:t>)</w:t>
      </w:r>
      <w:r w:rsidR="00DE1235">
        <w:rPr>
          <w:rFonts w:hint="eastAsia"/>
          <w:b/>
          <w:bCs/>
        </w:rPr>
        <w:t xml:space="preserve"> :</w:t>
      </w:r>
      <w:proofErr w:type="gramEnd"/>
      <w:r w:rsidR="00DE1235">
        <w:rPr>
          <w:rFonts w:hint="eastAsia"/>
          <w:b/>
          <w:bCs/>
        </w:rPr>
        <w:t xml:space="preserve"> </w:t>
      </w:r>
      <w:r w:rsidR="00DE1235" w:rsidRPr="00DE1235">
        <w:rPr>
          <w:b/>
          <w:bCs/>
        </w:rPr>
        <w:t>map human readable domains to IP addresses</w:t>
      </w:r>
    </w:p>
    <w:p w14:paraId="6AC22B4A" w14:textId="77777777" w:rsidR="00B4773F" w:rsidRPr="00B4773F" w:rsidRDefault="00B4773F" w:rsidP="00B4773F">
      <w:pPr>
        <w:rPr>
          <w:rFonts w:hint="eastAsia"/>
          <w:b/>
          <w:bCs/>
        </w:rPr>
      </w:pPr>
      <w:r w:rsidRPr="00B4773F">
        <w:rPr>
          <w:b/>
          <w:bCs/>
        </w:rPr>
        <w:t>起源与历史</w:t>
      </w:r>
    </w:p>
    <w:p w14:paraId="3603998A" w14:textId="77777777" w:rsidR="00B4773F" w:rsidRPr="00B4773F" w:rsidRDefault="00B4773F" w:rsidP="00B4773F">
      <w:pPr>
        <w:numPr>
          <w:ilvl w:val="0"/>
          <w:numId w:val="1"/>
        </w:numPr>
        <w:rPr>
          <w:rFonts w:hint="eastAsia"/>
        </w:rPr>
      </w:pPr>
      <w:r w:rsidRPr="00B4773F">
        <w:rPr>
          <w:b/>
          <w:bCs/>
        </w:rPr>
        <w:t>早期 (ARPAnet)</w:t>
      </w:r>
      <w:r w:rsidRPr="00B4773F">
        <w:t xml:space="preserve">：使用 hosts.txt 文件保存 </w:t>
      </w:r>
      <w:r w:rsidRPr="00B4773F">
        <w:rPr>
          <w:i/>
          <w:iCs/>
        </w:rPr>
        <w:t>hostname → IP address</w:t>
      </w:r>
      <w:r w:rsidRPr="00B4773F">
        <w:t xml:space="preserve"> 映射，手动分发给所有机器。</w:t>
      </w:r>
    </w:p>
    <w:p w14:paraId="43260CF0" w14:textId="77777777" w:rsidR="00B4773F" w:rsidRPr="00B4773F" w:rsidRDefault="00B4773F" w:rsidP="00B4773F">
      <w:pPr>
        <w:numPr>
          <w:ilvl w:val="0"/>
          <w:numId w:val="1"/>
        </w:numPr>
        <w:rPr>
          <w:rFonts w:hint="eastAsia"/>
        </w:rPr>
      </w:pPr>
      <w:r w:rsidRPr="00B4773F">
        <w:rPr>
          <w:b/>
          <w:bCs/>
        </w:rPr>
        <w:t>问题</w:t>
      </w:r>
      <w:r w:rsidRPr="00B4773F">
        <w:t>：集中式，扩展性差，更新慢，存在单点故障。</w:t>
      </w:r>
    </w:p>
    <w:p w14:paraId="25CB29CE" w14:textId="77777777" w:rsidR="00B4773F" w:rsidRPr="00B4773F" w:rsidRDefault="00B4773F" w:rsidP="00B4773F">
      <w:pPr>
        <w:numPr>
          <w:ilvl w:val="0"/>
          <w:numId w:val="1"/>
        </w:numPr>
        <w:rPr>
          <w:rFonts w:hint="eastAsia"/>
        </w:rPr>
      </w:pPr>
      <w:r w:rsidRPr="00B4773F">
        <w:rPr>
          <w:b/>
          <w:bCs/>
        </w:rPr>
        <w:t>1983年 DNS 出现</w:t>
      </w:r>
      <w:r w:rsidRPr="00B4773F">
        <w:t>：分布式 (distributed) + 分层结构 (hierarchical)，至今仍在使用。</w:t>
      </w:r>
    </w:p>
    <w:p w14:paraId="7E0F9CC6" w14:textId="77777777" w:rsidR="00B4773F" w:rsidRPr="00B4773F" w:rsidRDefault="00000000" w:rsidP="00B4773F">
      <w:pPr>
        <w:rPr>
          <w:rFonts w:hint="eastAsia"/>
        </w:rPr>
      </w:pPr>
      <w:r>
        <w:pict w14:anchorId="4AF60836">
          <v:rect id="_x0000_i1025" style="width:0;height:1.5pt" o:hralign="center" o:hrstd="t" o:hr="t" fillcolor="#a0a0a0" stroked="f"/>
        </w:pict>
      </w:r>
    </w:p>
    <w:p w14:paraId="37FE4912" w14:textId="77777777" w:rsidR="00B4773F" w:rsidRPr="00B4773F" w:rsidRDefault="00B4773F" w:rsidP="00B4773F">
      <w:pPr>
        <w:rPr>
          <w:rFonts w:hint="eastAsia"/>
          <w:b/>
          <w:bCs/>
        </w:rPr>
      </w:pPr>
      <w:r w:rsidRPr="00B4773F">
        <w:rPr>
          <w:b/>
          <w:bCs/>
        </w:rPr>
        <w:t>DNS 层次结构 (Hierarchy)</w:t>
      </w:r>
    </w:p>
    <w:p w14:paraId="31461C2B" w14:textId="77777777" w:rsidR="00B4773F" w:rsidRPr="00B4773F" w:rsidRDefault="00B4773F" w:rsidP="00B4773F">
      <w:pPr>
        <w:numPr>
          <w:ilvl w:val="0"/>
          <w:numId w:val="2"/>
        </w:numPr>
        <w:rPr>
          <w:rFonts w:hint="eastAsia"/>
        </w:rPr>
      </w:pPr>
      <w:r w:rsidRPr="00B4773F">
        <w:t xml:space="preserve">域名结构类似文件路径，但 </w:t>
      </w:r>
      <w:r w:rsidRPr="00B4773F">
        <w:rPr>
          <w:b/>
          <w:bCs/>
        </w:rPr>
        <w:t>倒序</w:t>
      </w:r>
      <w:r w:rsidRPr="00B4773F">
        <w:t>。</w:t>
      </w:r>
    </w:p>
    <w:p w14:paraId="69B37549" w14:textId="77777777" w:rsidR="00B4773F" w:rsidRPr="00B4773F" w:rsidRDefault="00B4773F" w:rsidP="00B4773F">
      <w:pPr>
        <w:numPr>
          <w:ilvl w:val="1"/>
          <w:numId w:val="2"/>
        </w:numPr>
        <w:rPr>
          <w:rFonts w:hint="eastAsia"/>
        </w:rPr>
      </w:pPr>
      <w:r w:rsidRPr="00B4773F">
        <w:t>示例: www.sydney.edu.au</w:t>
      </w:r>
    </w:p>
    <w:p w14:paraId="24A75F4B" w14:textId="77777777" w:rsidR="00B4773F" w:rsidRPr="00B4773F" w:rsidRDefault="00B4773F" w:rsidP="00B4773F">
      <w:pPr>
        <w:numPr>
          <w:ilvl w:val="2"/>
          <w:numId w:val="2"/>
        </w:numPr>
        <w:rPr>
          <w:rFonts w:hint="eastAsia"/>
        </w:rPr>
      </w:pPr>
      <w:r w:rsidRPr="00B4773F">
        <w:t>. (root) 根域（通常省略）</w:t>
      </w:r>
    </w:p>
    <w:p w14:paraId="43FF77B1" w14:textId="77777777" w:rsidR="00B4773F" w:rsidRPr="00B4773F" w:rsidRDefault="00B4773F" w:rsidP="00B4773F">
      <w:pPr>
        <w:numPr>
          <w:ilvl w:val="2"/>
          <w:numId w:val="2"/>
        </w:numPr>
        <w:rPr>
          <w:rFonts w:hint="eastAsia"/>
        </w:rPr>
      </w:pPr>
      <w:r w:rsidRPr="00B4773F">
        <w:t>.au → 国家代码顶级域 (ccTLD, Australia)</w:t>
      </w:r>
    </w:p>
    <w:p w14:paraId="3A9FAB06" w14:textId="77777777" w:rsidR="00B4773F" w:rsidRPr="00B4773F" w:rsidRDefault="00B4773F" w:rsidP="00B4773F">
      <w:pPr>
        <w:numPr>
          <w:ilvl w:val="2"/>
          <w:numId w:val="2"/>
        </w:numPr>
        <w:rPr>
          <w:rFonts w:hint="eastAsia"/>
        </w:rPr>
      </w:pPr>
      <w:r w:rsidRPr="00B4773F">
        <w:t>.</w:t>
      </w:r>
      <w:proofErr w:type="spellStart"/>
      <w:r w:rsidRPr="00B4773F">
        <w:t>edu</w:t>
      </w:r>
      <w:proofErr w:type="spellEnd"/>
      <w:r w:rsidRPr="00B4773F">
        <w:t xml:space="preserve"> → 教育机构</w:t>
      </w:r>
    </w:p>
    <w:p w14:paraId="1A70EA56" w14:textId="77777777" w:rsidR="00B4773F" w:rsidRPr="00B4773F" w:rsidRDefault="00B4773F" w:rsidP="00B4773F">
      <w:pPr>
        <w:numPr>
          <w:ilvl w:val="2"/>
          <w:numId w:val="2"/>
        </w:numPr>
        <w:rPr>
          <w:rFonts w:hint="eastAsia"/>
        </w:rPr>
      </w:pPr>
      <w:proofErr w:type="spellStart"/>
      <w:r w:rsidRPr="00B4773F">
        <w:t>sydney</w:t>
      </w:r>
      <w:proofErr w:type="spellEnd"/>
      <w:r w:rsidRPr="00B4773F">
        <w:t xml:space="preserve"> → 学校名</w:t>
      </w:r>
    </w:p>
    <w:p w14:paraId="78DAA0F5" w14:textId="77777777" w:rsidR="00B4773F" w:rsidRPr="00B4773F" w:rsidRDefault="00B4773F" w:rsidP="00B4773F">
      <w:pPr>
        <w:numPr>
          <w:ilvl w:val="2"/>
          <w:numId w:val="2"/>
        </w:numPr>
        <w:rPr>
          <w:rFonts w:hint="eastAsia"/>
        </w:rPr>
      </w:pPr>
      <w:r w:rsidRPr="00B4773F">
        <w:t>www → 服务 (Web)</w:t>
      </w:r>
    </w:p>
    <w:p w14:paraId="765DCE49" w14:textId="77777777" w:rsidR="00B4773F" w:rsidRPr="00B4773F" w:rsidRDefault="00B4773F" w:rsidP="00B4773F">
      <w:pPr>
        <w:numPr>
          <w:ilvl w:val="0"/>
          <w:numId w:val="2"/>
        </w:numPr>
        <w:rPr>
          <w:rFonts w:hint="eastAsia"/>
        </w:rPr>
      </w:pPr>
      <w:r w:rsidRPr="00B4773F">
        <w:rPr>
          <w:b/>
          <w:bCs/>
        </w:rPr>
        <w:t>顶级域 (Top-Level Domains, TLDs)</w:t>
      </w:r>
    </w:p>
    <w:p w14:paraId="07BFCD52" w14:textId="77777777" w:rsidR="00B4773F" w:rsidRPr="00B4773F" w:rsidRDefault="00B4773F" w:rsidP="00B4773F">
      <w:pPr>
        <w:numPr>
          <w:ilvl w:val="1"/>
          <w:numId w:val="2"/>
        </w:numPr>
        <w:rPr>
          <w:rFonts w:hint="eastAsia"/>
        </w:rPr>
      </w:pPr>
      <w:r w:rsidRPr="00B4773F">
        <w:t>ccTLD: .au, .</w:t>
      </w:r>
      <w:proofErr w:type="spellStart"/>
      <w:r w:rsidRPr="00B4773F">
        <w:t>cn</w:t>
      </w:r>
      <w:proofErr w:type="spellEnd"/>
      <w:r w:rsidRPr="00B4773F">
        <w:t>, .uk</w:t>
      </w:r>
    </w:p>
    <w:p w14:paraId="64346D92" w14:textId="77777777" w:rsidR="00B4773F" w:rsidRPr="00B4773F" w:rsidRDefault="00B4773F" w:rsidP="00B4773F">
      <w:pPr>
        <w:numPr>
          <w:ilvl w:val="1"/>
          <w:numId w:val="2"/>
        </w:numPr>
        <w:rPr>
          <w:rFonts w:hint="eastAsia"/>
        </w:rPr>
      </w:pPr>
      <w:r w:rsidRPr="00B4773F">
        <w:t>gTLD: .com, .</w:t>
      </w:r>
      <w:proofErr w:type="spellStart"/>
      <w:r w:rsidRPr="00B4773F">
        <w:t>edu</w:t>
      </w:r>
      <w:proofErr w:type="spellEnd"/>
      <w:r w:rsidRPr="00B4773F">
        <w:t>, .gov</w:t>
      </w:r>
    </w:p>
    <w:p w14:paraId="4A5C6F60" w14:textId="77777777" w:rsidR="00B4773F" w:rsidRPr="00B4773F" w:rsidRDefault="00000000" w:rsidP="00B4773F">
      <w:pPr>
        <w:rPr>
          <w:rFonts w:hint="eastAsia"/>
        </w:rPr>
      </w:pPr>
      <w:r>
        <w:pict w14:anchorId="5BA5D9C1">
          <v:rect id="_x0000_i1026" style="width:0;height:1.5pt" o:hralign="center" o:hrstd="t" o:hr="t" fillcolor="#a0a0a0" stroked="f"/>
        </w:pict>
      </w:r>
    </w:p>
    <w:p w14:paraId="5729A0F2" w14:textId="77777777" w:rsidR="00B4773F" w:rsidRPr="00B4773F" w:rsidRDefault="00B4773F" w:rsidP="00B4773F">
      <w:pPr>
        <w:rPr>
          <w:rFonts w:hint="eastAsia"/>
          <w:b/>
          <w:bCs/>
        </w:rPr>
      </w:pPr>
      <w:r w:rsidRPr="00B4773F">
        <w:rPr>
          <w:b/>
          <w:bCs/>
        </w:rPr>
        <w:t>DNS 查询流程 (Name Lookup)</w:t>
      </w:r>
    </w:p>
    <w:p w14:paraId="73105368" w14:textId="77777777" w:rsidR="00B4773F" w:rsidRPr="00B4773F" w:rsidRDefault="00B4773F" w:rsidP="00B4773F">
      <w:pPr>
        <w:numPr>
          <w:ilvl w:val="0"/>
          <w:numId w:val="3"/>
        </w:numPr>
        <w:rPr>
          <w:rFonts w:hint="eastAsia"/>
        </w:rPr>
      </w:pPr>
      <w:r w:rsidRPr="00B4773F">
        <w:t>客户端先查本地缓存 (DNS cache)。</w:t>
      </w:r>
    </w:p>
    <w:p w14:paraId="545CA169" w14:textId="7BF4E128" w:rsidR="00B4773F" w:rsidRPr="00B4773F" w:rsidRDefault="00B4773F" w:rsidP="00B4773F">
      <w:pPr>
        <w:numPr>
          <w:ilvl w:val="0"/>
          <w:numId w:val="3"/>
        </w:numPr>
        <w:rPr>
          <w:rFonts w:hint="eastAsia"/>
        </w:rPr>
      </w:pPr>
      <w:r w:rsidRPr="00B4773F">
        <w:t>若无 → 向配置好的本地 DNS 服务器</w:t>
      </w:r>
      <w:r w:rsidRPr="00EF519C">
        <w:rPr>
          <w:highlight w:val="yellow"/>
        </w:rPr>
        <w:t>发请求 (UDP)</w:t>
      </w:r>
      <w:r w:rsidRPr="00B4773F">
        <w:t>。</w:t>
      </w:r>
      <w:r w:rsidR="001C0C54">
        <w:rPr>
          <w:rFonts w:hint="eastAsia"/>
        </w:rPr>
        <w:t>the</w:t>
      </w:r>
      <w:r w:rsidR="00DE1235" w:rsidRPr="00DE1235">
        <w:t> transport layer protocol</w:t>
      </w:r>
      <w:r w:rsidR="001C0C54">
        <w:rPr>
          <w:rFonts w:hint="eastAsia"/>
        </w:rPr>
        <w:t xml:space="preserve"> DNS uses</w:t>
      </w:r>
    </w:p>
    <w:p w14:paraId="00A910E4" w14:textId="77777777" w:rsidR="00B4773F" w:rsidRPr="00B4773F" w:rsidRDefault="00B4773F" w:rsidP="00B4773F">
      <w:pPr>
        <w:numPr>
          <w:ilvl w:val="0"/>
          <w:numId w:val="3"/>
        </w:numPr>
        <w:rPr>
          <w:rFonts w:hint="eastAsia"/>
        </w:rPr>
      </w:pPr>
      <w:r w:rsidRPr="00B4773F">
        <w:t>本地 DNS 若不知道 → 逐级查询：</w:t>
      </w:r>
    </w:p>
    <w:p w14:paraId="70F9A2D6" w14:textId="77777777" w:rsidR="00B4773F" w:rsidRPr="00B4773F" w:rsidRDefault="00B4773F" w:rsidP="00B4773F">
      <w:pPr>
        <w:numPr>
          <w:ilvl w:val="1"/>
          <w:numId w:val="3"/>
        </w:numPr>
        <w:rPr>
          <w:rFonts w:hint="eastAsia"/>
        </w:rPr>
      </w:pPr>
      <w:r w:rsidRPr="00B4773F">
        <w:t>根服务器 (</w:t>
      </w:r>
      <w:r w:rsidRPr="00EF519C">
        <w:rPr>
          <w:highlight w:val="yellow"/>
        </w:rPr>
        <w:t>Root server</w:t>
      </w:r>
      <w:r w:rsidRPr="00B4773F">
        <w:t>) → 指向 TLD server</w:t>
      </w:r>
    </w:p>
    <w:p w14:paraId="33E8EBCC" w14:textId="77777777" w:rsidR="00B4773F" w:rsidRPr="00B4773F" w:rsidRDefault="00B4773F" w:rsidP="00B4773F">
      <w:pPr>
        <w:numPr>
          <w:ilvl w:val="1"/>
          <w:numId w:val="3"/>
        </w:numPr>
        <w:rPr>
          <w:rFonts w:hint="eastAsia"/>
        </w:rPr>
      </w:pPr>
      <w:r w:rsidRPr="00EF519C">
        <w:rPr>
          <w:highlight w:val="yellow"/>
        </w:rPr>
        <w:t>TLD server</w:t>
      </w:r>
      <w:r w:rsidRPr="00B4773F">
        <w:t xml:space="preserve"> → 指向权威 DNS (Authoritative nameserver)</w:t>
      </w:r>
    </w:p>
    <w:p w14:paraId="09AAC076" w14:textId="77777777" w:rsidR="00B4773F" w:rsidRPr="00B4773F" w:rsidRDefault="00B4773F" w:rsidP="00B4773F">
      <w:pPr>
        <w:numPr>
          <w:ilvl w:val="1"/>
          <w:numId w:val="3"/>
        </w:numPr>
        <w:rPr>
          <w:rFonts w:hint="eastAsia"/>
        </w:rPr>
      </w:pPr>
      <w:r w:rsidRPr="00EF519C">
        <w:rPr>
          <w:highlight w:val="yellow"/>
        </w:rPr>
        <w:lastRenderedPageBreak/>
        <w:t>权威 DNS</w:t>
      </w:r>
      <w:r w:rsidRPr="00B4773F">
        <w:t xml:space="preserve"> → 返回 IP 地址</w:t>
      </w:r>
    </w:p>
    <w:p w14:paraId="76A6300D" w14:textId="77777777" w:rsidR="00B4773F" w:rsidRPr="00B4773F" w:rsidRDefault="00B4773F" w:rsidP="00B4773F">
      <w:pPr>
        <w:numPr>
          <w:ilvl w:val="0"/>
          <w:numId w:val="3"/>
        </w:numPr>
        <w:rPr>
          <w:rFonts w:hint="eastAsia"/>
        </w:rPr>
      </w:pPr>
      <w:r w:rsidRPr="00B4773F">
        <w:t>本地 DNS 缓存结果，返回给客户端。</w:t>
      </w:r>
    </w:p>
    <w:p w14:paraId="608E63F9" w14:textId="77777777" w:rsidR="00B4773F" w:rsidRPr="00B4773F" w:rsidRDefault="00000000" w:rsidP="00B4773F">
      <w:pPr>
        <w:rPr>
          <w:rFonts w:hint="eastAsia"/>
        </w:rPr>
      </w:pPr>
      <w:r>
        <w:pict w14:anchorId="049FAEAA">
          <v:rect id="_x0000_i1027" style="width:0;height:1.5pt" o:hralign="center" o:hrstd="t" o:hr="t" fillcolor="#a0a0a0" stroked="f"/>
        </w:pict>
      </w:r>
    </w:p>
    <w:p w14:paraId="519E2E08" w14:textId="77777777" w:rsidR="00B4773F" w:rsidRPr="00B4773F" w:rsidRDefault="00B4773F" w:rsidP="00B4773F">
      <w:pPr>
        <w:rPr>
          <w:rFonts w:hint="eastAsia"/>
          <w:b/>
          <w:bCs/>
        </w:rPr>
      </w:pPr>
      <w:r w:rsidRPr="00B4773F">
        <w:rPr>
          <w:b/>
          <w:bCs/>
        </w:rPr>
        <w:t>DHCP (</w:t>
      </w:r>
      <w:r w:rsidRPr="00EF519C">
        <w:rPr>
          <w:b/>
          <w:bCs/>
          <w:highlight w:val="yellow"/>
        </w:rPr>
        <w:t>Dynamic Host Configuration Protocol</w:t>
      </w:r>
      <w:r w:rsidRPr="00B4773F">
        <w:rPr>
          <w:b/>
          <w:bCs/>
        </w:rPr>
        <w:t>)</w:t>
      </w:r>
    </w:p>
    <w:p w14:paraId="3C58DC4C" w14:textId="77777777" w:rsidR="00B4773F" w:rsidRPr="00B4773F" w:rsidRDefault="00B4773F" w:rsidP="00B4773F">
      <w:pPr>
        <w:numPr>
          <w:ilvl w:val="0"/>
          <w:numId w:val="4"/>
        </w:numPr>
        <w:rPr>
          <w:rFonts w:hint="eastAsia"/>
        </w:rPr>
      </w:pPr>
      <w:r w:rsidRPr="00B4773F">
        <w:rPr>
          <w:b/>
          <w:bCs/>
        </w:rPr>
        <w:t>作用</w:t>
      </w:r>
      <w:r w:rsidRPr="00B4773F">
        <w:t>：</w:t>
      </w:r>
      <w:r w:rsidRPr="00EF519C">
        <w:rPr>
          <w:highlight w:val="yellow"/>
        </w:rPr>
        <w:t>自动分配</w:t>
      </w:r>
      <w:r w:rsidRPr="00B4773F">
        <w:t xml:space="preserve"> IP 地址、网关、DNS server 信息。</w:t>
      </w:r>
    </w:p>
    <w:p w14:paraId="38081EF6" w14:textId="77777777" w:rsidR="00B4773F" w:rsidRPr="00B4773F" w:rsidRDefault="00B4773F" w:rsidP="00B4773F">
      <w:pPr>
        <w:numPr>
          <w:ilvl w:val="0"/>
          <w:numId w:val="4"/>
        </w:numPr>
        <w:rPr>
          <w:rFonts w:hint="eastAsia"/>
        </w:rPr>
      </w:pPr>
      <w:r w:rsidRPr="00B4773F">
        <w:rPr>
          <w:b/>
          <w:bCs/>
        </w:rPr>
        <w:t>过程</w:t>
      </w:r>
      <w:r w:rsidRPr="00B4773F">
        <w:t>：</w:t>
      </w:r>
    </w:p>
    <w:p w14:paraId="2A98848E" w14:textId="77777777" w:rsidR="00B4773F" w:rsidRPr="00EF519C" w:rsidRDefault="00B4773F" w:rsidP="00B4773F">
      <w:pPr>
        <w:numPr>
          <w:ilvl w:val="1"/>
          <w:numId w:val="4"/>
        </w:numPr>
        <w:rPr>
          <w:rFonts w:hint="eastAsia"/>
        </w:rPr>
      </w:pPr>
      <w:r w:rsidRPr="00EF519C">
        <w:rPr>
          <w:highlight w:val="yellow"/>
        </w:rPr>
        <w:t>设备发送广播请求 → DHCP server 响应 → 分配 IP &amp; DNS。</w:t>
      </w:r>
    </w:p>
    <w:p w14:paraId="3822167A" w14:textId="77777777" w:rsidR="00B4773F" w:rsidRPr="00B4773F" w:rsidRDefault="00B4773F" w:rsidP="00B4773F">
      <w:pPr>
        <w:numPr>
          <w:ilvl w:val="0"/>
          <w:numId w:val="4"/>
        </w:numPr>
        <w:rPr>
          <w:rFonts w:hint="eastAsia"/>
        </w:rPr>
      </w:pPr>
      <w:r w:rsidRPr="00B4773F">
        <w:rPr>
          <w:b/>
          <w:bCs/>
        </w:rPr>
        <w:t>特点</w:t>
      </w:r>
      <w:r w:rsidRPr="00B4773F">
        <w:t>：</w:t>
      </w:r>
      <w:r w:rsidRPr="00EF519C">
        <w:rPr>
          <w:highlight w:val="yellow"/>
        </w:rPr>
        <w:t>动态</w:t>
      </w:r>
      <w:r w:rsidRPr="00B4773F">
        <w:t xml:space="preserve"> (每次可能不同)，避免手动配置。</w:t>
      </w:r>
    </w:p>
    <w:p w14:paraId="0EC50676" w14:textId="77777777" w:rsidR="00B4773F" w:rsidRPr="00B4773F" w:rsidRDefault="00000000" w:rsidP="00B4773F">
      <w:pPr>
        <w:rPr>
          <w:rFonts w:hint="eastAsia"/>
        </w:rPr>
      </w:pPr>
      <w:r>
        <w:pict w14:anchorId="7CFC524C">
          <v:rect id="_x0000_i1028" style="width:0;height:1.5pt" o:hralign="center" o:hrstd="t" o:hr="t" fillcolor="#a0a0a0" stroked="f"/>
        </w:pict>
      </w:r>
    </w:p>
    <w:p w14:paraId="3795A2ED" w14:textId="77777777" w:rsidR="00B4773F" w:rsidRPr="00B4773F" w:rsidRDefault="00B4773F" w:rsidP="00B4773F">
      <w:pPr>
        <w:rPr>
          <w:rFonts w:hint="eastAsia"/>
          <w:b/>
          <w:bCs/>
        </w:rPr>
      </w:pPr>
      <w:r w:rsidRPr="00B4773F">
        <w:rPr>
          <w:b/>
          <w:bCs/>
        </w:rPr>
        <w:t>DNS 数据库 (Records)</w:t>
      </w:r>
    </w:p>
    <w:p w14:paraId="02983192" w14:textId="77777777" w:rsidR="00B4773F" w:rsidRPr="00B4773F" w:rsidRDefault="00B4773F" w:rsidP="00B4773F">
      <w:pPr>
        <w:numPr>
          <w:ilvl w:val="0"/>
          <w:numId w:val="5"/>
        </w:numPr>
        <w:rPr>
          <w:rFonts w:hint="eastAsia"/>
        </w:rPr>
      </w:pPr>
      <w:r w:rsidRPr="00B4773F">
        <w:rPr>
          <w:b/>
          <w:bCs/>
        </w:rPr>
        <w:t>记录组成</w:t>
      </w:r>
      <w:r w:rsidRPr="00B4773F">
        <w:t>：</w:t>
      </w:r>
      <w:r w:rsidRPr="00EF519C">
        <w:rPr>
          <w:highlight w:val="yellow"/>
        </w:rPr>
        <w:t>Name, Type, Class (IN), TTL, Data</w:t>
      </w:r>
      <w:r w:rsidRPr="00B4773F">
        <w:t>。</w:t>
      </w:r>
    </w:p>
    <w:p w14:paraId="23B26EDB" w14:textId="77777777" w:rsidR="00B4773F" w:rsidRPr="00B4773F" w:rsidRDefault="00B4773F" w:rsidP="00B4773F">
      <w:pPr>
        <w:numPr>
          <w:ilvl w:val="0"/>
          <w:numId w:val="5"/>
        </w:numPr>
        <w:rPr>
          <w:rFonts w:hint="eastAsia"/>
        </w:rPr>
      </w:pPr>
      <w:r w:rsidRPr="00B4773F">
        <w:rPr>
          <w:b/>
          <w:bCs/>
        </w:rPr>
        <w:t>常见类型</w:t>
      </w:r>
      <w:r w:rsidRPr="00B4773F">
        <w:t>：</w:t>
      </w:r>
    </w:p>
    <w:p w14:paraId="0F537F9C" w14:textId="77777777" w:rsidR="00B4773F" w:rsidRPr="00B4773F" w:rsidRDefault="00B4773F" w:rsidP="00B4773F">
      <w:pPr>
        <w:numPr>
          <w:ilvl w:val="1"/>
          <w:numId w:val="5"/>
        </w:numPr>
        <w:rPr>
          <w:rFonts w:hint="eastAsia"/>
        </w:rPr>
      </w:pPr>
      <w:r w:rsidRPr="00B4773F">
        <w:t>A → IPv4 地址</w:t>
      </w:r>
    </w:p>
    <w:p w14:paraId="1153490F" w14:textId="77777777" w:rsidR="00B4773F" w:rsidRPr="00B4773F" w:rsidRDefault="00B4773F" w:rsidP="00B4773F">
      <w:pPr>
        <w:numPr>
          <w:ilvl w:val="1"/>
          <w:numId w:val="5"/>
        </w:numPr>
        <w:rPr>
          <w:rFonts w:hint="eastAsia"/>
        </w:rPr>
      </w:pPr>
      <w:r w:rsidRPr="00B4773F">
        <w:t>AAAA → IPv6 地址</w:t>
      </w:r>
    </w:p>
    <w:p w14:paraId="43267F91" w14:textId="77777777" w:rsidR="00B4773F" w:rsidRPr="00B4773F" w:rsidRDefault="00B4773F" w:rsidP="00B4773F">
      <w:pPr>
        <w:numPr>
          <w:ilvl w:val="1"/>
          <w:numId w:val="5"/>
        </w:numPr>
        <w:rPr>
          <w:rFonts w:hint="eastAsia"/>
        </w:rPr>
      </w:pPr>
      <w:r w:rsidRPr="00B4773F">
        <w:t>CNAME → 别名 (alias)</w:t>
      </w:r>
    </w:p>
    <w:p w14:paraId="36F8C394" w14:textId="77777777" w:rsidR="00B4773F" w:rsidRPr="00B4773F" w:rsidRDefault="00B4773F" w:rsidP="00B4773F">
      <w:pPr>
        <w:numPr>
          <w:ilvl w:val="1"/>
          <w:numId w:val="5"/>
        </w:numPr>
        <w:rPr>
          <w:rFonts w:hint="eastAsia"/>
        </w:rPr>
      </w:pPr>
      <w:r w:rsidRPr="00B4773F">
        <w:t>MX → 邮件服务器 (Mail Exchanger)</w:t>
      </w:r>
    </w:p>
    <w:p w14:paraId="0073DFCF" w14:textId="77777777" w:rsidR="00B4773F" w:rsidRPr="00B4773F" w:rsidRDefault="00B4773F" w:rsidP="00B4773F">
      <w:pPr>
        <w:numPr>
          <w:ilvl w:val="0"/>
          <w:numId w:val="5"/>
        </w:numPr>
        <w:rPr>
          <w:rFonts w:hint="eastAsia"/>
        </w:rPr>
      </w:pPr>
      <w:r w:rsidRPr="00B4773F">
        <w:rPr>
          <w:b/>
          <w:bCs/>
        </w:rPr>
        <w:t>Zone (区域)</w:t>
      </w:r>
      <w:r w:rsidRPr="00B4773F">
        <w:t>：</w:t>
      </w:r>
      <w:r w:rsidRPr="00EF519C">
        <w:rPr>
          <w:highlight w:val="yellow"/>
        </w:rPr>
        <w:t>DNS 树被划分为多个 zone</w:t>
      </w:r>
      <w:r w:rsidRPr="00B4773F">
        <w:t>，由</w:t>
      </w:r>
      <w:r w:rsidRPr="00EF519C">
        <w:rPr>
          <w:highlight w:val="yellow"/>
        </w:rPr>
        <w:t>不同机构</w:t>
      </w:r>
      <w:r w:rsidRPr="00B4773F">
        <w:t>管理，提高容错性。</w:t>
      </w:r>
    </w:p>
    <w:p w14:paraId="785DAFE8" w14:textId="77777777" w:rsidR="00B4773F" w:rsidRPr="00B4773F" w:rsidRDefault="00000000" w:rsidP="00B4773F">
      <w:pPr>
        <w:rPr>
          <w:rFonts w:hint="eastAsia"/>
        </w:rPr>
      </w:pPr>
      <w:r>
        <w:pict w14:anchorId="76EE23B1">
          <v:rect id="_x0000_i1029" style="width:0;height:1.5pt" o:hralign="center" o:hrstd="t" o:hr="t" fillcolor="#a0a0a0" stroked="f"/>
        </w:pict>
      </w:r>
    </w:p>
    <w:p w14:paraId="3D3261D3" w14:textId="77777777" w:rsidR="00B4773F" w:rsidRPr="00B4773F" w:rsidRDefault="00B4773F" w:rsidP="00B4773F">
      <w:pPr>
        <w:rPr>
          <w:rFonts w:hint="eastAsia"/>
          <w:b/>
          <w:bCs/>
        </w:rPr>
      </w:pPr>
      <w:r w:rsidRPr="00B4773F">
        <w:rPr>
          <w:b/>
          <w:bCs/>
        </w:rPr>
        <w:t>2. Application Layer Protocols</w:t>
      </w:r>
    </w:p>
    <w:p w14:paraId="50DFBB7C" w14:textId="77777777" w:rsidR="00B4773F" w:rsidRPr="00B4773F" w:rsidRDefault="00B4773F" w:rsidP="00B4773F">
      <w:pPr>
        <w:rPr>
          <w:rFonts w:hint="eastAsia"/>
          <w:b/>
          <w:bCs/>
        </w:rPr>
      </w:pPr>
      <w:r w:rsidRPr="00B4773F">
        <w:rPr>
          <w:b/>
          <w:bCs/>
        </w:rPr>
        <w:t>端口 (Ports)</w:t>
      </w:r>
    </w:p>
    <w:p w14:paraId="32286A1A" w14:textId="77777777" w:rsidR="00B4773F" w:rsidRDefault="00B4773F" w:rsidP="00B4773F">
      <w:pPr>
        <w:numPr>
          <w:ilvl w:val="0"/>
          <w:numId w:val="6"/>
        </w:numPr>
        <w:rPr>
          <w:rFonts w:hint="eastAsia"/>
        </w:rPr>
      </w:pPr>
      <w:r w:rsidRPr="00B4773F">
        <w:rPr>
          <w:b/>
          <w:bCs/>
        </w:rPr>
        <w:t>定义</w:t>
      </w:r>
      <w:r w:rsidRPr="00B4773F">
        <w:t>：IP 定位机器，Port 定位机器上的服务 (application)。</w:t>
      </w:r>
    </w:p>
    <w:p w14:paraId="3C05D0FF" w14:textId="338D2CB4" w:rsidR="001C0C54" w:rsidRPr="00B4773F" w:rsidRDefault="001C0C54" w:rsidP="00B4773F">
      <w:pPr>
        <w:numPr>
          <w:ilvl w:val="0"/>
          <w:numId w:val="6"/>
        </w:numPr>
        <w:rPr>
          <w:rFonts w:hint="eastAsia"/>
        </w:rPr>
      </w:pPr>
      <w:r w:rsidRPr="00EF519C">
        <w:rPr>
          <w:highlight w:val="yellow"/>
        </w:rPr>
        <w:t>IP 地址用来定位主机</w:t>
      </w:r>
      <w:r w:rsidRPr="001C0C54">
        <w:t>，但同一台服务器可能有多个应用（Web, Email, FTP 等），</w:t>
      </w:r>
      <w:r w:rsidRPr="00EF519C">
        <w:rPr>
          <w:highlight w:val="yellow"/>
        </w:rPr>
        <w:t>通过端口号 (port number) 来区分不同应用</w:t>
      </w:r>
      <w:r w:rsidRPr="001C0C54">
        <w:t>。</w:t>
      </w:r>
      <w:r w:rsidR="00F96560" w:rsidRPr="00F96560">
        <w:t xml:space="preserve">不管是 </w:t>
      </w:r>
      <w:r w:rsidR="00F96560" w:rsidRPr="00F96560">
        <w:rPr>
          <w:b/>
          <w:bCs/>
        </w:rPr>
        <w:t>TCP</w:t>
      </w:r>
      <w:r w:rsidR="00F96560" w:rsidRPr="00F96560">
        <w:t xml:space="preserve"> 还是 </w:t>
      </w:r>
      <w:r w:rsidR="00F96560" w:rsidRPr="00F96560">
        <w:rPr>
          <w:b/>
          <w:bCs/>
        </w:rPr>
        <w:t>UDP</w:t>
      </w:r>
      <w:r w:rsidR="00F96560" w:rsidRPr="00F96560">
        <w:t>，都需要端口号来标识具体应用</w:t>
      </w:r>
      <w:r w:rsidR="00F96560">
        <w:rPr>
          <w:rFonts w:hint="eastAsia"/>
        </w:rPr>
        <w:t>。</w:t>
      </w:r>
    </w:p>
    <w:p w14:paraId="537B2A0E" w14:textId="77777777" w:rsidR="00B4773F" w:rsidRPr="00B4773F" w:rsidRDefault="00B4773F" w:rsidP="00B4773F">
      <w:pPr>
        <w:numPr>
          <w:ilvl w:val="0"/>
          <w:numId w:val="6"/>
        </w:numPr>
        <w:rPr>
          <w:rFonts w:hint="eastAsia"/>
        </w:rPr>
      </w:pPr>
      <w:r w:rsidRPr="00B4773F">
        <w:rPr>
          <w:b/>
          <w:bCs/>
        </w:rPr>
        <w:t>范围</w:t>
      </w:r>
      <w:r w:rsidRPr="00B4773F">
        <w:t>：</w:t>
      </w:r>
      <w:r w:rsidRPr="00EF519C">
        <w:rPr>
          <w:highlight w:val="yellow"/>
        </w:rPr>
        <w:t>16-bit (0–65535)</w:t>
      </w:r>
      <w:r w:rsidRPr="00B4773F">
        <w:t>。</w:t>
      </w:r>
    </w:p>
    <w:p w14:paraId="37094749" w14:textId="77777777" w:rsidR="00B4773F" w:rsidRPr="00B4773F" w:rsidRDefault="00B4773F" w:rsidP="00B4773F">
      <w:pPr>
        <w:numPr>
          <w:ilvl w:val="1"/>
          <w:numId w:val="6"/>
        </w:numPr>
        <w:rPr>
          <w:rFonts w:hint="eastAsia"/>
        </w:rPr>
      </w:pPr>
      <w:r w:rsidRPr="00B4773F">
        <w:t xml:space="preserve">0–1023 → 知名端口 (well-known, e.g. </w:t>
      </w:r>
      <w:r w:rsidRPr="00EF519C">
        <w:rPr>
          <w:highlight w:val="yellow"/>
        </w:rPr>
        <w:t>80 HTTP, 25 SMTP, 53 DNS</w:t>
      </w:r>
      <w:r w:rsidRPr="00B4773F">
        <w:t>)。</w:t>
      </w:r>
    </w:p>
    <w:p w14:paraId="7A007A15" w14:textId="77777777" w:rsidR="00B4773F" w:rsidRPr="00B4773F" w:rsidRDefault="00B4773F" w:rsidP="00B4773F">
      <w:pPr>
        <w:numPr>
          <w:ilvl w:val="1"/>
          <w:numId w:val="6"/>
        </w:numPr>
        <w:rPr>
          <w:rFonts w:hint="eastAsia"/>
        </w:rPr>
      </w:pPr>
      <w:r w:rsidRPr="00B4773F">
        <w:t>1024–49151 → 注册端口 (registered)。</w:t>
      </w:r>
    </w:p>
    <w:p w14:paraId="7F586B2A" w14:textId="77777777" w:rsidR="00B4773F" w:rsidRPr="00B4773F" w:rsidRDefault="00B4773F" w:rsidP="00B4773F">
      <w:pPr>
        <w:numPr>
          <w:ilvl w:val="1"/>
          <w:numId w:val="6"/>
        </w:numPr>
        <w:rPr>
          <w:rFonts w:hint="eastAsia"/>
        </w:rPr>
      </w:pPr>
      <w:r w:rsidRPr="00B4773F">
        <w:lastRenderedPageBreak/>
        <w:t>49152–65535 → 动态端口 (dynamic/private)。</w:t>
      </w:r>
    </w:p>
    <w:p w14:paraId="7E142E0E" w14:textId="77777777" w:rsidR="00B4773F" w:rsidRPr="00B4773F" w:rsidRDefault="00000000" w:rsidP="00B4773F">
      <w:pPr>
        <w:rPr>
          <w:rFonts w:hint="eastAsia"/>
        </w:rPr>
      </w:pPr>
      <w:r>
        <w:pict w14:anchorId="28DC47B2">
          <v:rect id="_x0000_i1030" style="width:0;height:1.5pt" o:hralign="center" o:hrstd="t" o:hr="t" fillcolor="#a0a0a0" stroked="f"/>
        </w:pict>
      </w:r>
    </w:p>
    <w:p w14:paraId="6737BC67" w14:textId="77777777" w:rsidR="00B4773F" w:rsidRPr="00B4773F" w:rsidRDefault="00B4773F" w:rsidP="00B4773F">
      <w:pPr>
        <w:rPr>
          <w:rFonts w:hint="eastAsia"/>
          <w:b/>
          <w:bCs/>
        </w:rPr>
      </w:pPr>
      <w:r w:rsidRPr="00B4773F">
        <w:rPr>
          <w:b/>
          <w:bCs/>
        </w:rPr>
        <w:t>HTTP (</w:t>
      </w:r>
      <w:proofErr w:type="spellStart"/>
      <w:r w:rsidRPr="00EF519C">
        <w:rPr>
          <w:b/>
          <w:bCs/>
          <w:highlight w:val="yellow"/>
        </w:rPr>
        <w:t>HyperText</w:t>
      </w:r>
      <w:proofErr w:type="spellEnd"/>
      <w:r w:rsidRPr="00EF519C">
        <w:rPr>
          <w:b/>
          <w:bCs/>
          <w:highlight w:val="yellow"/>
        </w:rPr>
        <w:t xml:space="preserve"> Transfer Protocol</w:t>
      </w:r>
      <w:r w:rsidRPr="00B4773F">
        <w:rPr>
          <w:b/>
          <w:bCs/>
        </w:rPr>
        <w:t>)</w:t>
      </w:r>
    </w:p>
    <w:p w14:paraId="6043BC38" w14:textId="77777777" w:rsidR="00B4773F" w:rsidRPr="00B4773F" w:rsidRDefault="00B4773F" w:rsidP="00B4773F">
      <w:pPr>
        <w:numPr>
          <w:ilvl w:val="0"/>
          <w:numId w:val="7"/>
        </w:numPr>
        <w:rPr>
          <w:rFonts w:hint="eastAsia"/>
        </w:rPr>
      </w:pPr>
      <w:r w:rsidRPr="00B4773F">
        <w:rPr>
          <w:b/>
          <w:bCs/>
        </w:rPr>
        <w:t>用途</w:t>
      </w:r>
      <w:r w:rsidRPr="00B4773F">
        <w:t>：</w:t>
      </w:r>
      <w:r w:rsidRPr="00EF519C">
        <w:rPr>
          <w:highlight w:val="yellow"/>
        </w:rPr>
        <w:t>网页传输</w:t>
      </w:r>
      <w:r w:rsidRPr="00B4773F">
        <w:t>，</w:t>
      </w:r>
      <w:r w:rsidRPr="00EF519C">
        <w:rPr>
          <w:highlight w:val="yellow"/>
        </w:rPr>
        <w:t>默认端口 80</w:t>
      </w:r>
      <w:r w:rsidRPr="00B4773F">
        <w:t>。</w:t>
      </w:r>
    </w:p>
    <w:p w14:paraId="21989367" w14:textId="77777777" w:rsidR="00B4773F" w:rsidRPr="00B4773F" w:rsidRDefault="00B4773F" w:rsidP="00B4773F">
      <w:pPr>
        <w:numPr>
          <w:ilvl w:val="0"/>
          <w:numId w:val="7"/>
        </w:numPr>
        <w:rPr>
          <w:rFonts w:hint="eastAsia"/>
        </w:rPr>
      </w:pPr>
      <w:r w:rsidRPr="00B4773F">
        <w:rPr>
          <w:b/>
          <w:bCs/>
        </w:rPr>
        <w:t>工作过程</w:t>
      </w:r>
      <w:r w:rsidRPr="00B4773F">
        <w:t>：</w:t>
      </w:r>
    </w:p>
    <w:p w14:paraId="755B8ED6" w14:textId="77777777" w:rsidR="00B4773F" w:rsidRPr="00B4773F" w:rsidRDefault="00B4773F" w:rsidP="00B4773F">
      <w:pPr>
        <w:numPr>
          <w:ilvl w:val="1"/>
          <w:numId w:val="7"/>
        </w:numPr>
        <w:rPr>
          <w:rFonts w:hint="eastAsia"/>
        </w:rPr>
      </w:pPr>
      <w:r w:rsidRPr="00EF519C">
        <w:rPr>
          <w:highlight w:val="yellow"/>
        </w:rPr>
        <w:t>Client → 发送 GET /index.html HTTP/1.1</w:t>
      </w:r>
    </w:p>
    <w:p w14:paraId="54839F54" w14:textId="77777777" w:rsidR="00B4773F" w:rsidRPr="00EF519C" w:rsidRDefault="00B4773F" w:rsidP="00B4773F">
      <w:pPr>
        <w:numPr>
          <w:ilvl w:val="1"/>
          <w:numId w:val="7"/>
        </w:numPr>
        <w:rPr>
          <w:rFonts w:hint="eastAsia"/>
        </w:rPr>
      </w:pPr>
      <w:r w:rsidRPr="00EF519C">
        <w:rPr>
          <w:highlight w:val="yellow"/>
        </w:rPr>
        <w:t>Server → 返回响应 (Header + Body, 包含 HTML)</w:t>
      </w:r>
    </w:p>
    <w:p w14:paraId="58842F75" w14:textId="77777777" w:rsidR="00B4773F" w:rsidRPr="00B4773F" w:rsidRDefault="00B4773F" w:rsidP="00B4773F">
      <w:pPr>
        <w:numPr>
          <w:ilvl w:val="0"/>
          <w:numId w:val="7"/>
        </w:numPr>
        <w:rPr>
          <w:rFonts w:hint="eastAsia"/>
        </w:rPr>
      </w:pPr>
      <w:r w:rsidRPr="00B4773F">
        <w:rPr>
          <w:b/>
          <w:bCs/>
        </w:rPr>
        <w:t>特点</w:t>
      </w:r>
      <w:r w:rsidRPr="00B4773F">
        <w:t>：</w:t>
      </w:r>
      <w:r w:rsidRPr="00EF519C">
        <w:rPr>
          <w:highlight w:val="yellow"/>
        </w:rPr>
        <w:t>明文文本协议</w:t>
      </w:r>
      <w:r w:rsidRPr="00B4773F">
        <w:t>，无加密 (后续有 HTTPS)。</w:t>
      </w:r>
    </w:p>
    <w:p w14:paraId="621D8274" w14:textId="77777777" w:rsidR="00B4773F" w:rsidRPr="00B4773F" w:rsidRDefault="00B4773F" w:rsidP="00B4773F">
      <w:pPr>
        <w:rPr>
          <w:rFonts w:hint="eastAsia"/>
        </w:rPr>
      </w:pPr>
      <w:r w:rsidRPr="00B4773F">
        <w:rPr>
          <w:b/>
          <w:bCs/>
        </w:rPr>
        <w:t>示例</w:t>
      </w:r>
      <w:r w:rsidRPr="00B4773F">
        <w:t>：</w:t>
      </w:r>
    </w:p>
    <w:p w14:paraId="21228C03" w14:textId="77777777" w:rsidR="00B4773F" w:rsidRPr="00B4773F" w:rsidRDefault="00B4773F" w:rsidP="00B4773F">
      <w:pPr>
        <w:rPr>
          <w:rFonts w:hint="eastAsia"/>
        </w:rPr>
      </w:pPr>
      <w:r w:rsidRPr="00B4773F">
        <w:t>Client:</w:t>
      </w:r>
    </w:p>
    <w:p w14:paraId="456209D5" w14:textId="77777777" w:rsidR="00B4773F" w:rsidRPr="00B4773F" w:rsidRDefault="00B4773F" w:rsidP="00B4773F">
      <w:pPr>
        <w:rPr>
          <w:rFonts w:hint="eastAsia"/>
        </w:rPr>
      </w:pPr>
      <w:r w:rsidRPr="00B4773F">
        <w:t>GET /index.html HTTP/1.1</w:t>
      </w:r>
    </w:p>
    <w:p w14:paraId="5D2019CD" w14:textId="77777777" w:rsidR="00B4773F" w:rsidRPr="00B4773F" w:rsidRDefault="00B4773F" w:rsidP="00B4773F">
      <w:pPr>
        <w:rPr>
          <w:rFonts w:hint="eastAsia"/>
        </w:rPr>
      </w:pPr>
    </w:p>
    <w:p w14:paraId="338ABD1E" w14:textId="77777777" w:rsidR="00B4773F" w:rsidRPr="00B4773F" w:rsidRDefault="00B4773F" w:rsidP="00B4773F">
      <w:pPr>
        <w:rPr>
          <w:rFonts w:hint="eastAsia"/>
        </w:rPr>
      </w:pPr>
      <w:r w:rsidRPr="00B4773F">
        <w:t>Server:</w:t>
      </w:r>
    </w:p>
    <w:p w14:paraId="6C85F419" w14:textId="77777777" w:rsidR="00B4773F" w:rsidRPr="00B4773F" w:rsidRDefault="00B4773F" w:rsidP="00B4773F">
      <w:pPr>
        <w:rPr>
          <w:rFonts w:hint="eastAsia"/>
        </w:rPr>
      </w:pPr>
      <w:r w:rsidRPr="00B4773F">
        <w:t>HTTP/1.1 200 OK</w:t>
      </w:r>
    </w:p>
    <w:p w14:paraId="69F258DE" w14:textId="77777777" w:rsidR="00B4773F" w:rsidRPr="00B4773F" w:rsidRDefault="00B4773F" w:rsidP="00B4773F">
      <w:pPr>
        <w:rPr>
          <w:rFonts w:hint="eastAsia"/>
        </w:rPr>
      </w:pPr>
      <w:r w:rsidRPr="00B4773F">
        <w:t>Content-Type: text/html; charset=UTF-8</w:t>
      </w:r>
    </w:p>
    <w:p w14:paraId="11482B2C" w14:textId="77777777" w:rsidR="00B4773F" w:rsidRPr="00B4773F" w:rsidRDefault="00B4773F" w:rsidP="00B4773F">
      <w:pPr>
        <w:rPr>
          <w:rFonts w:hint="eastAsia"/>
        </w:rPr>
      </w:pPr>
    </w:p>
    <w:p w14:paraId="18ACE764" w14:textId="77777777" w:rsidR="00B4773F" w:rsidRPr="00B4773F" w:rsidRDefault="00B4773F" w:rsidP="00B4773F">
      <w:pPr>
        <w:rPr>
          <w:rFonts w:hint="eastAsia"/>
        </w:rPr>
      </w:pPr>
      <w:r w:rsidRPr="00B4773F">
        <w:t>&lt;html&gt;</w:t>
      </w:r>
    </w:p>
    <w:p w14:paraId="3C35A7D8" w14:textId="77777777" w:rsidR="00B4773F" w:rsidRPr="00B4773F" w:rsidRDefault="00B4773F" w:rsidP="00B4773F">
      <w:pPr>
        <w:rPr>
          <w:rFonts w:hint="eastAsia"/>
        </w:rPr>
      </w:pPr>
      <w:r w:rsidRPr="00B4773F">
        <w:t>&lt;head&gt;&lt;title&gt;An Example Page&lt;/title&gt;&lt;/head&gt;</w:t>
      </w:r>
    </w:p>
    <w:p w14:paraId="7174CC01" w14:textId="77777777" w:rsidR="00B4773F" w:rsidRPr="00B4773F" w:rsidRDefault="00B4773F" w:rsidP="00B4773F">
      <w:pPr>
        <w:rPr>
          <w:rFonts w:hint="eastAsia"/>
        </w:rPr>
      </w:pPr>
      <w:r w:rsidRPr="00B4773F">
        <w:t>&lt;body&gt;Hello World&lt;/body&gt;</w:t>
      </w:r>
    </w:p>
    <w:p w14:paraId="28C32798" w14:textId="77777777" w:rsidR="00B4773F" w:rsidRPr="00B4773F" w:rsidRDefault="00B4773F" w:rsidP="00B4773F">
      <w:pPr>
        <w:rPr>
          <w:rFonts w:hint="eastAsia"/>
        </w:rPr>
      </w:pPr>
      <w:r w:rsidRPr="00B4773F">
        <w:t>&lt;/html&gt;</w:t>
      </w:r>
    </w:p>
    <w:p w14:paraId="61D2B4FA" w14:textId="77777777" w:rsidR="00B4773F" w:rsidRPr="00B4773F" w:rsidRDefault="00000000" w:rsidP="00B4773F">
      <w:pPr>
        <w:rPr>
          <w:rFonts w:hint="eastAsia"/>
        </w:rPr>
      </w:pPr>
      <w:r>
        <w:pict w14:anchorId="25B73E06">
          <v:rect id="_x0000_i1031" style="width:0;height:1.5pt" o:hralign="center" o:hrstd="t" o:hr="t" fillcolor="#a0a0a0" stroked="f"/>
        </w:pict>
      </w:r>
    </w:p>
    <w:p w14:paraId="6B75D4F3" w14:textId="77777777" w:rsidR="00B4773F" w:rsidRPr="00B4773F" w:rsidRDefault="00B4773F" w:rsidP="00B4773F">
      <w:pPr>
        <w:rPr>
          <w:rFonts w:hint="eastAsia"/>
          <w:b/>
          <w:bCs/>
        </w:rPr>
      </w:pPr>
      <w:r w:rsidRPr="00B4773F">
        <w:rPr>
          <w:b/>
          <w:bCs/>
        </w:rPr>
        <w:t>SMTP (</w:t>
      </w:r>
      <w:r w:rsidRPr="00EF519C">
        <w:rPr>
          <w:b/>
          <w:bCs/>
          <w:highlight w:val="yellow"/>
        </w:rPr>
        <w:t>Simple Mail Transfer Protocol</w:t>
      </w:r>
      <w:r w:rsidRPr="00B4773F">
        <w:rPr>
          <w:b/>
          <w:bCs/>
        </w:rPr>
        <w:t>)</w:t>
      </w:r>
    </w:p>
    <w:p w14:paraId="22777154" w14:textId="77777777" w:rsidR="00B4773F" w:rsidRPr="00B4773F" w:rsidRDefault="00B4773F" w:rsidP="00B4773F">
      <w:pPr>
        <w:numPr>
          <w:ilvl w:val="0"/>
          <w:numId w:val="8"/>
        </w:numPr>
        <w:rPr>
          <w:rFonts w:hint="eastAsia"/>
        </w:rPr>
      </w:pPr>
      <w:r w:rsidRPr="00B4773F">
        <w:rPr>
          <w:b/>
          <w:bCs/>
        </w:rPr>
        <w:t>用途</w:t>
      </w:r>
      <w:r w:rsidRPr="00B4773F">
        <w:t>：</w:t>
      </w:r>
      <w:r w:rsidRPr="00EF519C">
        <w:rPr>
          <w:highlight w:val="yellow"/>
        </w:rPr>
        <w:t>邮件发送，默认端口 25</w:t>
      </w:r>
      <w:r w:rsidRPr="00B4773F">
        <w:t>。</w:t>
      </w:r>
    </w:p>
    <w:p w14:paraId="5B437184" w14:textId="77777777" w:rsidR="00B4773F" w:rsidRPr="00B4773F" w:rsidRDefault="00B4773F" w:rsidP="00B4773F">
      <w:pPr>
        <w:numPr>
          <w:ilvl w:val="0"/>
          <w:numId w:val="8"/>
        </w:numPr>
        <w:rPr>
          <w:rFonts w:hint="eastAsia"/>
        </w:rPr>
      </w:pPr>
      <w:r w:rsidRPr="00B4773F">
        <w:rPr>
          <w:b/>
          <w:bCs/>
        </w:rPr>
        <w:t xml:space="preserve">依赖 </w:t>
      </w:r>
      <w:r w:rsidRPr="00EF519C">
        <w:rPr>
          <w:b/>
          <w:bCs/>
          <w:highlight w:val="yellow"/>
        </w:rPr>
        <w:t>DNS MX record</w:t>
      </w:r>
      <w:r w:rsidRPr="00B4773F">
        <w:t>：</w:t>
      </w:r>
      <w:r w:rsidRPr="00EF519C">
        <w:rPr>
          <w:highlight w:val="yellow"/>
        </w:rPr>
        <w:t>先查询</w:t>
      </w:r>
      <w:r w:rsidRPr="00B4773F">
        <w:t>目标域的邮件服务器，</w:t>
      </w:r>
      <w:r w:rsidRPr="00EF519C">
        <w:rPr>
          <w:highlight w:val="yellow"/>
        </w:rPr>
        <w:t>再传输邮件</w:t>
      </w:r>
      <w:r w:rsidRPr="00B4773F">
        <w:t>。</w:t>
      </w:r>
    </w:p>
    <w:p w14:paraId="4566B22A" w14:textId="77777777" w:rsidR="00B4773F" w:rsidRPr="00B4773F" w:rsidRDefault="00B4773F" w:rsidP="00B4773F">
      <w:pPr>
        <w:numPr>
          <w:ilvl w:val="0"/>
          <w:numId w:val="8"/>
        </w:numPr>
        <w:rPr>
          <w:rFonts w:hint="eastAsia"/>
        </w:rPr>
      </w:pPr>
      <w:r w:rsidRPr="00B4773F">
        <w:rPr>
          <w:b/>
          <w:bCs/>
        </w:rPr>
        <w:t>交互方式</w:t>
      </w:r>
      <w:r w:rsidRPr="00B4773F">
        <w:t>：</w:t>
      </w:r>
      <w:r w:rsidRPr="00EF519C">
        <w:rPr>
          <w:highlight w:val="yellow"/>
        </w:rPr>
        <w:t>基于文本命令</w:t>
      </w:r>
      <w:r w:rsidRPr="00B4773F">
        <w:t>。</w:t>
      </w:r>
    </w:p>
    <w:p w14:paraId="0FCDCD9A" w14:textId="77777777" w:rsidR="00B4773F" w:rsidRPr="00B4773F" w:rsidRDefault="00B4773F" w:rsidP="00B4773F">
      <w:pPr>
        <w:rPr>
          <w:rFonts w:hint="eastAsia"/>
        </w:rPr>
      </w:pPr>
      <w:r w:rsidRPr="00B4773F">
        <w:rPr>
          <w:b/>
          <w:bCs/>
        </w:rPr>
        <w:t>示例交互</w:t>
      </w:r>
      <w:r w:rsidRPr="00B4773F">
        <w:t>：</w:t>
      </w:r>
    </w:p>
    <w:p w14:paraId="65554657" w14:textId="77777777" w:rsidR="00B4773F" w:rsidRPr="00B4773F" w:rsidRDefault="00B4773F" w:rsidP="00B4773F">
      <w:pPr>
        <w:rPr>
          <w:rFonts w:hint="eastAsia"/>
        </w:rPr>
      </w:pPr>
      <w:r w:rsidRPr="00B4773F">
        <w:t>S: 220 smtp.example.com</w:t>
      </w:r>
    </w:p>
    <w:p w14:paraId="137856B1" w14:textId="77777777" w:rsidR="00B4773F" w:rsidRPr="00B4773F" w:rsidRDefault="00B4773F" w:rsidP="00B4773F">
      <w:pPr>
        <w:rPr>
          <w:rFonts w:hint="eastAsia"/>
        </w:rPr>
      </w:pPr>
      <w:r w:rsidRPr="00B4773F">
        <w:lastRenderedPageBreak/>
        <w:t>C: HELO relay.example.com</w:t>
      </w:r>
    </w:p>
    <w:p w14:paraId="0AA28B09" w14:textId="77777777" w:rsidR="00B4773F" w:rsidRPr="00B4773F" w:rsidRDefault="00B4773F" w:rsidP="00B4773F">
      <w:pPr>
        <w:rPr>
          <w:rFonts w:hint="eastAsia"/>
        </w:rPr>
      </w:pPr>
      <w:r w:rsidRPr="00B4773F">
        <w:t>S: 250 Hello</w:t>
      </w:r>
    </w:p>
    <w:p w14:paraId="18BC9DBB" w14:textId="77777777" w:rsidR="00B4773F" w:rsidRPr="00B4773F" w:rsidRDefault="00B4773F" w:rsidP="00B4773F">
      <w:pPr>
        <w:rPr>
          <w:rFonts w:hint="eastAsia"/>
        </w:rPr>
      </w:pPr>
      <w:r w:rsidRPr="00B4773F">
        <w:t>C: MAIL FROM:&lt;bob@example.com&gt;</w:t>
      </w:r>
    </w:p>
    <w:p w14:paraId="16FBD106" w14:textId="77777777" w:rsidR="00B4773F" w:rsidRPr="00B4773F" w:rsidRDefault="00B4773F" w:rsidP="00B4773F">
      <w:pPr>
        <w:rPr>
          <w:rFonts w:hint="eastAsia"/>
        </w:rPr>
      </w:pPr>
      <w:r w:rsidRPr="00B4773F">
        <w:t>S: 250 Ok</w:t>
      </w:r>
    </w:p>
    <w:p w14:paraId="558E8E99" w14:textId="77777777" w:rsidR="00B4773F" w:rsidRPr="00B4773F" w:rsidRDefault="00B4773F" w:rsidP="00B4773F">
      <w:pPr>
        <w:rPr>
          <w:rFonts w:hint="eastAsia"/>
        </w:rPr>
      </w:pPr>
      <w:r w:rsidRPr="00B4773F">
        <w:t>C: RCPT TO:&lt;alice@example.com&gt;</w:t>
      </w:r>
    </w:p>
    <w:p w14:paraId="59015EFE" w14:textId="77777777" w:rsidR="00B4773F" w:rsidRPr="00B4773F" w:rsidRDefault="00B4773F" w:rsidP="00B4773F">
      <w:pPr>
        <w:rPr>
          <w:rFonts w:hint="eastAsia"/>
        </w:rPr>
      </w:pPr>
      <w:r w:rsidRPr="00B4773F">
        <w:t>S: 250 Ok</w:t>
      </w:r>
    </w:p>
    <w:p w14:paraId="24A62731" w14:textId="77777777" w:rsidR="00B4773F" w:rsidRPr="00B4773F" w:rsidRDefault="00B4773F" w:rsidP="00B4773F">
      <w:pPr>
        <w:rPr>
          <w:rFonts w:hint="eastAsia"/>
        </w:rPr>
      </w:pPr>
      <w:r w:rsidRPr="00B4773F">
        <w:t>C: DATA</w:t>
      </w:r>
    </w:p>
    <w:p w14:paraId="153A5261" w14:textId="77777777" w:rsidR="00B4773F" w:rsidRPr="00B4773F" w:rsidRDefault="00B4773F" w:rsidP="00B4773F">
      <w:pPr>
        <w:rPr>
          <w:rFonts w:hint="eastAsia"/>
        </w:rPr>
      </w:pPr>
      <w:r w:rsidRPr="00B4773F">
        <w:t>S: 354 End data with &lt;CRLF</w:t>
      </w:r>
      <w:proofErr w:type="gramStart"/>
      <w:r w:rsidRPr="00B4773F">
        <w:t>&gt;.&lt;</w:t>
      </w:r>
      <w:proofErr w:type="gramEnd"/>
      <w:r w:rsidRPr="00B4773F">
        <w:t>CRLF&gt;</w:t>
      </w:r>
    </w:p>
    <w:p w14:paraId="797702F7" w14:textId="77777777" w:rsidR="00B4773F" w:rsidRPr="00B4773F" w:rsidRDefault="00B4773F" w:rsidP="00B4773F">
      <w:pPr>
        <w:rPr>
          <w:rFonts w:hint="eastAsia"/>
        </w:rPr>
      </w:pPr>
      <w:r w:rsidRPr="00B4773F">
        <w:t>C: ...邮件内容...</w:t>
      </w:r>
    </w:p>
    <w:p w14:paraId="65B9B29E" w14:textId="77777777" w:rsidR="00B4773F" w:rsidRPr="00B4773F" w:rsidRDefault="00B4773F" w:rsidP="00B4773F">
      <w:pPr>
        <w:rPr>
          <w:rFonts w:hint="eastAsia"/>
        </w:rPr>
      </w:pPr>
      <w:r w:rsidRPr="00B4773F">
        <w:t>C</w:t>
      </w:r>
      <w:proofErr w:type="gramStart"/>
      <w:r w:rsidRPr="00B4773F">
        <w:t>: .</w:t>
      </w:r>
      <w:proofErr w:type="gramEnd"/>
    </w:p>
    <w:p w14:paraId="20063F07" w14:textId="77777777" w:rsidR="00B4773F" w:rsidRPr="00B4773F" w:rsidRDefault="00B4773F" w:rsidP="00B4773F">
      <w:pPr>
        <w:rPr>
          <w:rFonts w:hint="eastAsia"/>
        </w:rPr>
      </w:pPr>
      <w:r w:rsidRPr="00B4773F">
        <w:t>S: 250 Ok: queued</w:t>
      </w:r>
    </w:p>
    <w:p w14:paraId="2AACAB0A" w14:textId="77777777" w:rsidR="00B4773F" w:rsidRPr="00B4773F" w:rsidRDefault="00B4773F" w:rsidP="00B4773F">
      <w:pPr>
        <w:rPr>
          <w:rFonts w:hint="eastAsia"/>
        </w:rPr>
      </w:pPr>
      <w:r w:rsidRPr="00B4773F">
        <w:t>C: QUIT</w:t>
      </w:r>
    </w:p>
    <w:p w14:paraId="3D2A5AA7" w14:textId="77777777" w:rsidR="00B4773F" w:rsidRPr="00B4773F" w:rsidRDefault="00B4773F" w:rsidP="00B4773F">
      <w:pPr>
        <w:rPr>
          <w:rFonts w:hint="eastAsia"/>
        </w:rPr>
      </w:pPr>
      <w:r w:rsidRPr="00B4773F">
        <w:t>S: 221 Bye</w:t>
      </w:r>
    </w:p>
    <w:p w14:paraId="1CE47F1A" w14:textId="77777777" w:rsidR="00B4773F" w:rsidRPr="00B4773F" w:rsidRDefault="00000000" w:rsidP="00B4773F">
      <w:pPr>
        <w:rPr>
          <w:rFonts w:hint="eastAsia"/>
        </w:rPr>
      </w:pPr>
      <w:r>
        <w:pict w14:anchorId="01D3352A">
          <v:rect id="_x0000_i1032" style="width:0;height:1.5pt" o:hralign="center" o:hrstd="t" o:hr="t" fillcolor="#a0a0a0" stroked="f"/>
        </w:pict>
      </w:r>
    </w:p>
    <w:p w14:paraId="04ECD866" w14:textId="77777777" w:rsidR="00B4773F" w:rsidRPr="00B4773F" w:rsidRDefault="00B4773F" w:rsidP="00B4773F">
      <w:pPr>
        <w:rPr>
          <w:rFonts w:hint="eastAsia"/>
          <w:b/>
          <w:bCs/>
        </w:rPr>
      </w:pPr>
      <w:r w:rsidRPr="00B4773F">
        <w:rPr>
          <w:b/>
          <w:bCs/>
        </w:rPr>
        <w:t>邮件格式 &amp; MIME</w:t>
      </w:r>
    </w:p>
    <w:p w14:paraId="0D366D44" w14:textId="77777777" w:rsidR="00B4773F" w:rsidRPr="00B4773F" w:rsidRDefault="00B4773F" w:rsidP="00B4773F">
      <w:pPr>
        <w:numPr>
          <w:ilvl w:val="0"/>
          <w:numId w:val="9"/>
        </w:numPr>
        <w:rPr>
          <w:rFonts w:hint="eastAsia"/>
        </w:rPr>
      </w:pPr>
      <w:r w:rsidRPr="00B4773F">
        <w:rPr>
          <w:b/>
          <w:bCs/>
        </w:rPr>
        <w:t>早期</w:t>
      </w:r>
      <w:r w:rsidRPr="00B4773F">
        <w:t>：只支持纯文本。</w:t>
      </w:r>
    </w:p>
    <w:p w14:paraId="7C0A839F" w14:textId="77777777" w:rsidR="00B4773F" w:rsidRPr="00B4773F" w:rsidRDefault="00B4773F" w:rsidP="00B4773F">
      <w:pPr>
        <w:numPr>
          <w:ilvl w:val="0"/>
          <w:numId w:val="9"/>
        </w:numPr>
        <w:rPr>
          <w:rFonts w:hint="eastAsia"/>
        </w:rPr>
      </w:pPr>
      <w:r w:rsidRPr="00B4773F">
        <w:rPr>
          <w:b/>
          <w:bCs/>
        </w:rPr>
        <w:t>MIME (</w:t>
      </w:r>
      <w:r w:rsidRPr="002E0836">
        <w:rPr>
          <w:b/>
          <w:bCs/>
          <w:highlight w:val="yellow"/>
        </w:rPr>
        <w:t>Multipurpose Internet Mail Extensions</w:t>
      </w:r>
      <w:r w:rsidRPr="00B4773F">
        <w:rPr>
          <w:b/>
          <w:bCs/>
        </w:rPr>
        <w:t>)</w:t>
      </w:r>
      <w:r w:rsidRPr="00B4773F">
        <w:t>：支持多媒体 (图片、附件、视频)。</w:t>
      </w:r>
    </w:p>
    <w:p w14:paraId="3A685443" w14:textId="77777777" w:rsidR="00B4773F" w:rsidRPr="00B4773F" w:rsidRDefault="00B4773F" w:rsidP="00B4773F">
      <w:pPr>
        <w:numPr>
          <w:ilvl w:val="0"/>
          <w:numId w:val="9"/>
        </w:numPr>
        <w:rPr>
          <w:rFonts w:hint="eastAsia"/>
        </w:rPr>
      </w:pPr>
      <w:r w:rsidRPr="00B4773F">
        <w:rPr>
          <w:b/>
          <w:bCs/>
        </w:rPr>
        <w:t>结构</w:t>
      </w:r>
      <w:r w:rsidRPr="00B4773F">
        <w:t>：Header + Body，类似 HTTP。</w:t>
      </w:r>
    </w:p>
    <w:p w14:paraId="4F755E96" w14:textId="77777777" w:rsidR="00B4773F" w:rsidRPr="00B4773F" w:rsidRDefault="00000000" w:rsidP="00B4773F">
      <w:pPr>
        <w:rPr>
          <w:rFonts w:hint="eastAsia"/>
        </w:rPr>
      </w:pPr>
      <w:r>
        <w:pict w14:anchorId="1EAB3C97">
          <v:rect id="_x0000_i1033" style="width:0;height:1.5pt" o:hralign="center" o:hrstd="t" o:hr="t" fillcolor="#a0a0a0" stroked="f"/>
        </w:pict>
      </w:r>
    </w:p>
    <w:p w14:paraId="64BA8EEF" w14:textId="77777777" w:rsidR="00B4773F" w:rsidRPr="00B4773F" w:rsidRDefault="00B4773F" w:rsidP="00B4773F">
      <w:pPr>
        <w:rPr>
          <w:rFonts w:hint="eastAsia"/>
          <w:b/>
          <w:bCs/>
        </w:rPr>
      </w:pPr>
      <w:r w:rsidRPr="00B4773F">
        <w:rPr>
          <w:b/>
          <w:bCs/>
        </w:rPr>
        <w:t>3. 总结</w:t>
      </w:r>
    </w:p>
    <w:p w14:paraId="640A5CFC" w14:textId="77777777" w:rsidR="00B4773F" w:rsidRPr="00B4773F" w:rsidRDefault="00B4773F" w:rsidP="00B4773F">
      <w:pPr>
        <w:numPr>
          <w:ilvl w:val="0"/>
          <w:numId w:val="10"/>
        </w:numPr>
        <w:rPr>
          <w:rFonts w:hint="eastAsia"/>
        </w:rPr>
      </w:pPr>
      <w:r w:rsidRPr="00B4773F">
        <w:rPr>
          <w:b/>
          <w:bCs/>
        </w:rPr>
        <w:t>DNS</w:t>
      </w:r>
      <w:r w:rsidRPr="00B4773F">
        <w:t>：分布式、分层、zone 管理，核心是把域名解析为 IP。</w:t>
      </w:r>
    </w:p>
    <w:p w14:paraId="7C9E1A8B" w14:textId="77777777" w:rsidR="00B4773F" w:rsidRPr="00B4773F" w:rsidRDefault="00B4773F" w:rsidP="00B4773F">
      <w:pPr>
        <w:numPr>
          <w:ilvl w:val="0"/>
          <w:numId w:val="10"/>
        </w:numPr>
        <w:rPr>
          <w:rFonts w:hint="eastAsia"/>
        </w:rPr>
      </w:pPr>
      <w:r w:rsidRPr="00B4773F">
        <w:rPr>
          <w:b/>
          <w:bCs/>
        </w:rPr>
        <w:t>DHCP</w:t>
      </w:r>
      <w:r w:rsidRPr="00B4773F">
        <w:t>：自动配置网络参数。</w:t>
      </w:r>
    </w:p>
    <w:p w14:paraId="586D2F05" w14:textId="77777777" w:rsidR="00B4773F" w:rsidRPr="00B4773F" w:rsidRDefault="00B4773F" w:rsidP="00B4773F">
      <w:pPr>
        <w:numPr>
          <w:ilvl w:val="0"/>
          <w:numId w:val="10"/>
        </w:numPr>
        <w:rPr>
          <w:rFonts w:hint="eastAsia"/>
        </w:rPr>
      </w:pPr>
      <w:r w:rsidRPr="00B4773F">
        <w:rPr>
          <w:b/>
          <w:bCs/>
        </w:rPr>
        <w:t>Ports</w:t>
      </w:r>
      <w:r w:rsidRPr="00B4773F">
        <w:t>：区分不同服务，常见协议固定端口。</w:t>
      </w:r>
    </w:p>
    <w:p w14:paraId="6FB1BBA3" w14:textId="77777777" w:rsidR="00B4773F" w:rsidRPr="00B4773F" w:rsidRDefault="00B4773F" w:rsidP="00B4773F">
      <w:pPr>
        <w:numPr>
          <w:ilvl w:val="0"/>
          <w:numId w:val="10"/>
        </w:numPr>
        <w:rPr>
          <w:rFonts w:hint="eastAsia"/>
        </w:rPr>
      </w:pPr>
      <w:r w:rsidRPr="00B4773F">
        <w:rPr>
          <w:b/>
          <w:bCs/>
        </w:rPr>
        <w:t>HTTP</w:t>
      </w:r>
      <w:r w:rsidRPr="00B4773F">
        <w:t>：网页传输，文本协议，端口 80。</w:t>
      </w:r>
    </w:p>
    <w:p w14:paraId="107860D7" w14:textId="77777777" w:rsidR="00B4773F" w:rsidRPr="00B4773F" w:rsidRDefault="00B4773F" w:rsidP="00B4773F">
      <w:pPr>
        <w:numPr>
          <w:ilvl w:val="0"/>
          <w:numId w:val="10"/>
        </w:numPr>
        <w:rPr>
          <w:rFonts w:hint="eastAsia"/>
        </w:rPr>
      </w:pPr>
      <w:r w:rsidRPr="00B4773F">
        <w:rPr>
          <w:b/>
          <w:bCs/>
        </w:rPr>
        <w:t>SMTP</w:t>
      </w:r>
      <w:r w:rsidRPr="00B4773F">
        <w:t>：邮件传输，基于文本命令，端口 25，支持 MIME 扩展。</w:t>
      </w:r>
    </w:p>
    <w:p w14:paraId="4202BB5F" w14:textId="7DD1C032" w:rsidR="00DE0AAB" w:rsidRPr="00B4773F" w:rsidRDefault="00000000">
      <w:pPr>
        <w:rPr>
          <w:rFonts w:hint="eastAsia"/>
        </w:rPr>
      </w:pPr>
      <w:r>
        <w:pict w14:anchorId="2A402668">
          <v:rect id="_x0000_i1034" style="width:0;height:1.5pt" o:hralign="center" o:hrstd="t" o:hr="t" fillcolor="#a0a0a0" stroked="f"/>
        </w:pict>
      </w:r>
    </w:p>
    <w:sectPr w:rsidR="00DE0AAB" w:rsidRPr="00B477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037A0" w14:textId="77777777" w:rsidR="005B06C9" w:rsidRDefault="005B06C9" w:rsidP="00B477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A2FA25" w14:textId="77777777" w:rsidR="005B06C9" w:rsidRDefault="005B06C9" w:rsidP="00B477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1FAAA" w14:textId="77777777" w:rsidR="005B06C9" w:rsidRDefault="005B06C9" w:rsidP="00B477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BE5CAF" w14:textId="77777777" w:rsidR="005B06C9" w:rsidRDefault="005B06C9" w:rsidP="00B477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EA2"/>
    <w:multiLevelType w:val="multilevel"/>
    <w:tmpl w:val="237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63BCB"/>
    <w:multiLevelType w:val="multilevel"/>
    <w:tmpl w:val="3282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71A22"/>
    <w:multiLevelType w:val="multilevel"/>
    <w:tmpl w:val="9656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25C8F"/>
    <w:multiLevelType w:val="multilevel"/>
    <w:tmpl w:val="2C98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5387C"/>
    <w:multiLevelType w:val="multilevel"/>
    <w:tmpl w:val="6A66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1150FF"/>
    <w:multiLevelType w:val="multilevel"/>
    <w:tmpl w:val="0124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8C72EE"/>
    <w:multiLevelType w:val="multilevel"/>
    <w:tmpl w:val="E720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36016A"/>
    <w:multiLevelType w:val="multilevel"/>
    <w:tmpl w:val="F4A0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42E0E"/>
    <w:multiLevelType w:val="multilevel"/>
    <w:tmpl w:val="F5C0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678F0"/>
    <w:multiLevelType w:val="multilevel"/>
    <w:tmpl w:val="A0BA8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046300">
    <w:abstractNumId w:val="7"/>
  </w:num>
  <w:num w:numId="2" w16cid:durableId="1689140160">
    <w:abstractNumId w:val="5"/>
  </w:num>
  <w:num w:numId="3" w16cid:durableId="706881608">
    <w:abstractNumId w:val="9"/>
  </w:num>
  <w:num w:numId="4" w16cid:durableId="1817987548">
    <w:abstractNumId w:val="0"/>
  </w:num>
  <w:num w:numId="5" w16cid:durableId="649410349">
    <w:abstractNumId w:val="4"/>
  </w:num>
  <w:num w:numId="6" w16cid:durableId="550313382">
    <w:abstractNumId w:val="6"/>
  </w:num>
  <w:num w:numId="7" w16cid:durableId="1714888158">
    <w:abstractNumId w:val="3"/>
  </w:num>
  <w:num w:numId="8" w16cid:durableId="1638533584">
    <w:abstractNumId w:val="1"/>
  </w:num>
  <w:num w:numId="9" w16cid:durableId="514467828">
    <w:abstractNumId w:val="2"/>
  </w:num>
  <w:num w:numId="10" w16cid:durableId="17213958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34C"/>
    <w:rsid w:val="00021D25"/>
    <w:rsid w:val="00074E1E"/>
    <w:rsid w:val="001C0C54"/>
    <w:rsid w:val="002E0836"/>
    <w:rsid w:val="00580713"/>
    <w:rsid w:val="005B06C9"/>
    <w:rsid w:val="00A6300A"/>
    <w:rsid w:val="00B4773F"/>
    <w:rsid w:val="00D5343E"/>
    <w:rsid w:val="00D9534C"/>
    <w:rsid w:val="00DA4DBD"/>
    <w:rsid w:val="00DE0AAB"/>
    <w:rsid w:val="00DE1235"/>
    <w:rsid w:val="00EF519C"/>
    <w:rsid w:val="00F96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83B55E"/>
  <w15:chartTrackingRefBased/>
  <w15:docId w15:val="{A8840EDE-DFEF-490D-B127-7B137FB7C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53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5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53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53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53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53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53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53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53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53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5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5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53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53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53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53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53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53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53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5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53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53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5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53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53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53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5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53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534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477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477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477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477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732</Words>
  <Characters>1647</Characters>
  <Application>Microsoft Office Word</Application>
  <DocSecurity>0</DocSecurity>
  <Lines>86</Lines>
  <Paragraphs>103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5</cp:revision>
  <dcterms:created xsi:type="dcterms:W3CDTF">2025-09-22T13:31:00Z</dcterms:created>
  <dcterms:modified xsi:type="dcterms:W3CDTF">2025-10-10T03:03:00Z</dcterms:modified>
</cp:coreProperties>
</file>