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C9BC" w14:textId="77777777" w:rsidR="007B3E22" w:rsidRPr="00110004" w:rsidRDefault="007B3E22" w:rsidP="007B3E22">
      <w:pPr>
        <w:rPr>
          <w:rFonts w:hint="eastAsia"/>
          <w:b/>
          <w:bCs/>
          <w:sz w:val="32"/>
          <w:szCs w:val="32"/>
        </w:rPr>
      </w:pPr>
      <w:r w:rsidRPr="00110004">
        <w:rPr>
          <w:b/>
          <w:bCs/>
          <w:sz w:val="32"/>
          <w:szCs w:val="32"/>
        </w:rPr>
        <w:t>Lab 1: Introduction to Unix and Shell</w:t>
      </w:r>
    </w:p>
    <w:p w14:paraId="1866FC61" w14:textId="77777777" w:rsidR="007B3E22" w:rsidRPr="00A30A25" w:rsidRDefault="007B3E22" w:rsidP="007B3E22">
      <w:pPr>
        <w:rPr>
          <w:rFonts w:hint="eastAsia"/>
          <w:b/>
          <w:bCs/>
          <w:sz w:val="24"/>
        </w:rPr>
      </w:pPr>
      <w:r w:rsidRPr="00A30A25">
        <w:rPr>
          <w:b/>
          <w:bCs/>
          <w:sz w:val="24"/>
        </w:rPr>
        <w:t>Unix</w:t>
      </w:r>
    </w:p>
    <w:p w14:paraId="41ECC8DD" w14:textId="77777777" w:rsidR="007B3E22" w:rsidRDefault="007B3E22" w:rsidP="007B3E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C35B1A" wp14:editId="5F8AAD3D">
            <wp:extent cx="1008074" cy="2421802"/>
            <wp:effectExtent l="0" t="0" r="1905" b="0"/>
            <wp:docPr id="7699943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9437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150" cy="246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A5E5" w14:textId="77777777" w:rsidR="007B3E22" w:rsidRDefault="007B3E22" w:rsidP="007B3E22">
      <w:pPr>
        <w:rPr>
          <w:rFonts w:hint="eastAsia"/>
        </w:rPr>
      </w:pPr>
      <w:r w:rsidRPr="00242734">
        <w:t>An operating system refers to a suite of software that makes the computer work. Specifically, the operating system provides services for the programs they run/execute.</w:t>
      </w:r>
    </w:p>
    <w:p w14:paraId="19031357" w14:textId="77777777" w:rsidR="007B3E22" w:rsidRPr="00242734" w:rsidRDefault="007B3E22" w:rsidP="007B3E22">
      <w:pPr>
        <w:rPr>
          <w:rFonts w:hint="eastAsia"/>
        </w:rPr>
      </w:pPr>
      <w:r w:rsidRPr="00242734">
        <w:t xml:space="preserve">The Unix operating system is made up of three parts: </w:t>
      </w:r>
    </w:p>
    <w:p w14:paraId="2609BF95" w14:textId="77777777" w:rsidR="007B3E22" w:rsidRPr="00242734" w:rsidRDefault="007B3E22" w:rsidP="007B3E22">
      <w:pPr>
        <w:numPr>
          <w:ilvl w:val="0"/>
          <w:numId w:val="1"/>
        </w:numPr>
        <w:rPr>
          <w:rFonts w:hint="eastAsia"/>
        </w:rPr>
      </w:pPr>
      <w:r w:rsidRPr="00242734">
        <w:t>kernel</w:t>
      </w:r>
    </w:p>
    <w:p w14:paraId="5F077BD6" w14:textId="77777777" w:rsidR="007B3E22" w:rsidRPr="00242734" w:rsidRDefault="007B3E22" w:rsidP="007B3E22">
      <w:pPr>
        <w:numPr>
          <w:ilvl w:val="0"/>
          <w:numId w:val="1"/>
        </w:numPr>
        <w:rPr>
          <w:rFonts w:hint="eastAsia"/>
        </w:rPr>
      </w:pPr>
      <w:r w:rsidRPr="00242734">
        <w:t>shell and</w:t>
      </w:r>
    </w:p>
    <w:p w14:paraId="3D26B03C" w14:textId="77777777" w:rsidR="007B3E22" w:rsidRPr="00242734" w:rsidRDefault="007B3E22" w:rsidP="007B3E22">
      <w:pPr>
        <w:numPr>
          <w:ilvl w:val="0"/>
          <w:numId w:val="1"/>
        </w:numPr>
        <w:rPr>
          <w:rFonts w:hint="eastAsia"/>
        </w:rPr>
      </w:pPr>
      <w:r w:rsidRPr="00242734">
        <w:t>programs</w:t>
      </w:r>
    </w:p>
    <w:p w14:paraId="1043D26E" w14:textId="7B9A06AA" w:rsidR="007B3E22" w:rsidRDefault="00A30A25" w:rsidP="007B3E22">
      <w:pPr>
        <w:rPr>
          <w:rFonts w:hint="eastAsia"/>
        </w:rPr>
      </w:pPr>
      <w:r w:rsidRPr="00A30A25">
        <w:t>The Operating System acts as an intermediary between the application and the hardware.</w:t>
      </w:r>
    </w:p>
    <w:p w14:paraId="252A1C19" w14:textId="77777777" w:rsidR="00A30A25" w:rsidRDefault="00A30A25" w:rsidP="007B3E22"/>
    <w:p w14:paraId="0DC5D775" w14:textId="77777777" w:rsidR="00A30A25" w:rsidRDefault="00A30A25" w:rsidP="007B3E22"/>
    <w:p w14:paraId="38ECE4C8" w14:textId="77777777" w:rsidR="00A30A25" w:rsidRDefault="00A30A25" w:rsidP="007B3E22"/>
    <w:p w14:paraId="0663F0DD" w14:textId="77777777" w:rsidR="00A30A25" w:rsidRDefault="00A30A25" w:rsidP="007B3E22"/>
    <w:p w14:paraId="2767C5E4" w14:textId="77777777" w:rsidR="00A30A25" w:rsidRDefault="00A30A25" w:rsidP="007B3E22"/>
    <w:p w14:paraId="78541120" w14:textId="77777777" w:rsidR="00A30A25" w:rsidRDefault="00A30A25" w:rsidP="007B3E22"/>
    <w:p w14:paraId="4CFABE48" w14:textId="77777777" w:rsidR="00A30A25" w:rsidRDefault="00A30A25" w:rsidP="007B3E22"/>
    <w:p w14:paraId="56547BDE" w14:textId="77777777" w:rsidR="00A30A25" w:rsidRDefault="00A30A25" w:rsidP="007B3E22">
      <w:pPr>
        <w:rPr>
          <w:rFonts w:hint="eastAsia"/>
        </w:rPr>
      </w:pPr>
    </w:p>
    <w:p w14:paraId="13BBA1FF" w14:textId="77777777" w:rsidR="00A30A25" w:rsidRPr="00A30A25" w:rsidRDefault="00A30A25" w:rsidP="00A30A25">
      <w:pPr>
        <w:rPr>
          <w:b/>
          <w:bCs/>
          <w:sz w:val="24"/>
        </w:rPr>
      </w:pPr>
      <w:r w:rsidRPr="00A30A25">
        <w:rPr>
          <w:b/>
          <w:bCs/>
          <w:sz w:val="24"/>
        </w:rPr>
        <w:lastRenderedPageBreak/>
        <w:t>Kernel</w:t>
      </w:r>
    </w:p>
    <w:p w14:paraId="14EC7744" w14:textId="0220C553" w:rsidR="007B3E22" w:rsidRPr="00242734" w:rsidRDefault="007B3E22" w:rsidP="007B3E22">
      <w:pPr>
        <w:rPr>
          <w:rFonts w:hint="eastAsia"/>
        </w:rPr>
      </w:pPr>
      <w:r w:rsidRPr="00242734">
        <w:t xml:space="preserve">The kernel of Unix is the core component of the operating system (OS). All other OS components rely on the kernel for essential services. </w:t>
      </w:r>
    </w:p>
    <w:p w14:paraId="4EA8331C" w14:textId="77777777" w:rsidR="007B3E22" w:rsidRPr="00242734" w:rsidRDefault="007B3E22" w:rsidP="00FA5FBF">
      <w:pPr>
        <w:numPr>
          <w:ilvl w:val="0"/>
          <w:numId w:val="6"/>
        </w:numPr>
        <w:rPr>
          <w:rFonts w:hint="eastAsia"/>
        </w:rPr>
      </w:pPr>
      <w:r w:rsidRPr="00242734">
        <w:t xml:space="preserve">allocates computational </w:t>
      </w:r>
      <w:r w:rsidRPr="007A6202">
        <w:rPr>
          <w:highlight w:val="yellow"/>
        </w:rPr>
        <w:t>time</w:t>
      </w:r>
      <w:r w:rsidRPr="00242734">
        <w:t xml:space="preserve"> to programs</w:t>
      </w:r>
    </w:p>
    <w:p w14:paraId="25BD96FC" w14:textId="77777777" w:rsidR="007B3E22" w:rsidRPr="00242734" w:rsidRDefault="007B3E22" w:rsidP="00FA5FBF">
      <w:pPr>
        <w:numPr>
          <w:ilvl w:val="0"/>
          <w:numId w:val="6"/>
        </w:numPr>
        <w:rPr>
          <w:rFonts w:hint="eastAsia"/>
        </w:rPr>
      </w:pPr>
      <w:r w:rsidRPr="00242734">
        <w:t xml:space="preserve">allocates computational </w:t>
      </w:r>
      <w:r w:rsidRPr="007A6202">
        <w:rPr>
          <w:highlight w:val="yellow"/>
        </w:rPr>
        <w:t>memory</w:t>
      </w:r>
      <w:r w:rsidRPr="00242734">
        <w:t xml:space="preserve"> to programs</w:t>
      </w:r>
    </w:p>
    <w:p w14:paraId="755604E8" w14:textId="77777777" w:rsidR="007B3E22" w:rsidRPr="00242734" w:rsidRDefault="007B3E22" w:rsidP="00FA5FBF">
      <w:pPr>
        <w:numPr>
          <w:ilvl w:val="0"/>
          <w:numId w:val="6"/>
        </w:numPr>
        <w:rPr>
          <w:rFonts w:hint="eastAsia"/>
        </w:rPr>
      </w:pPr>
      <w:r w:rsidRPr="00242734">
        <w:t xml:space="preserve">handles the </w:t>
      </w:r>
      <w:r w:rsidRPr="007A6202">
        <w:rPr>
          <w:highlight w:val="yellow"/>
        </w:rPr>
        <w:t>file store</w:t>
      </w:r>
      <w:r w:rsidRPr="00242734">
        <w:t xml:space="preserve"> and </w:t>
      </w:r>
      <w:r w:rsidRPr="007A6202">
        <w:rPr>
          <w:highlight w:val="yellow"/>
        </w:rPr>
        <w:t>communications</w:t>
      </w:r>
      <w:r w:rsidRPr="00242734">
        <w:t xml:space="preserve"> in response to system calls </w:t>
      </w:r>
    </w:p>
    <w:p w14:paraId="00071D70" w14:textId="77777777" w:rsidR="007B3E22" w:rsidRPr="00242734" w:rsidRDefault="007B3E22" w:rsidP="007B3E22">
      <w:pPr>
        <w:rPr>
          <w:rFonts w:hint="eastAsia"/>
        </w:rPr>
      </w:pPr>
      <w:r w:rsidRPr="00242734">
        <w:rPr>
          <w:b/>
          <w:bCs/>
        </w:rPr>
        <w:t>System calls</w:t>
      </w:r>
      <w:r w:rsidRPr="00242734">
        <w:t xml:space="preserve"> are requests </w:t>
      </w:r>
      <w:r w:rsidRPr="007A6202">
        <w:rPr>
          <w:highlight w:val="yellow"/>
        </w:rPr>
        <w:t>from programs</w:t>
      </w:r>
      <w:r w:rsidRPr="00242734">
        <w:t xml:space="preserve"> </w:t>
      </w:r>
      <w:r w:rsidRPr="007A6202">
        <w:rPr>
          <w:highlight w:val="yellow"/>
        </w:rPr>
        <w:t>to the kernel</w:t>
      </w:r>
      <w:r w:rsidRPr="00242734">
        <w:t xml:space="preserve"> for performing things </w:t>
      </w:r>
      <w:r w:rsidRPr="007A6202">
        <w:rPr>
          <w:highlight w:val="yellow"/>
        </w:rPr>
        <w:t>on behalf of the program</w:t>
      </w:r>
      <w:r w:rsidRPr="00242734">
        <w:t>, e.g., print characters on the screen, write data to disk, etc.</w:t>
      </w:r>
    </w:p>
    <w:p w14:paraId="6F9DFA34" w14:textId="77777777" w:rsidR="00FA5FBF" w:rsidRDefault="007B3E22" w:rsidP="007B3E22">
      <w:r>
        <w:rPr>
          <w:rFonts w:hint="eastAsia"/>
          <w:noProof/>
        </w:rPr>
        <w:drawing>
          <wp:inline distT="0" distB="0" distL="0" distR="0" wp14:anchorId="6624F139" wp14:editId="6F0B9201">
            <wp:extent cx="3683203" cy="1363576"/>
            <wp:effectExtent l="0" t="0" r="0" b="8255"/>
            <wp:docPr id="214994549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4549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842" cy="137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5DE7" w14:textId="77777777" w:rsidR="00E87CB1" w:rsidRDefault="007B3E22" w:rsidP="00E87CB1">
      <w:pPr>
        <w:pStyle w:val="a9"/>
        <w:numPr>
          <w:ilvl w:val="0"/>
          <w:numId w:val="8"/>
        </w:numPr>
      </w:pPr>
      <w:r w:rsidRPr="00242734">
        <w:t xml:space="preserve">The shell acts as an </w:t>
      </w:r>
      <w:r w:rsidRPr="00E87CB1">
        <w:rPr>
          <w:highlight w:val="yellow"/>
        </w:rPr>
        <w:t>interface</w:t>
      </w:r>
      <w:r w:rsidRPr="00242734">
        <w:t xml:space="preserve"> between the user and the kernel. When a user logs in, the login program checks the username and password, and then starts another program called the </w:t>
      </w:r>
      <w:proofErr w:type="gramStart"/>
      <w:r w:rsidRPr="00242734">
        <w:t>shell</w:t>
      </w:r>
      <w:r w:rsidR="00FA5FBF">
        <w:rPr>
          <w:rFonts w:hint="eastAsia"/>
        </w:rPr>
        <w:t>;</w:t>
      </w:r>
      <w:proofErr w:type="gramEnd"/>
      <w:r w:rsidR="00FA5FBF">
        <w:rPr>
          <w:rFonts w:hint="eastAsia"/>
        </w:rPr>
        <w:t xml:space="preserve"> </w:t>
      </w:r>
    </w:p>
    <w:p w14:paraId="220D1BEE" w14:textId="77777777" w:rsidR="00E87CB1" w:rsidRDefault="007B3E22" w:rsidP="00E87CB1">
      <w:pPr>
        <w:pStyle w:val="a9"/>
        <w:numPr>
          <w:ilvl w:val="0"/>
          <w:numId w:val="8"/>
        </w:numPr>
      </w:pPr>
      <w:r w:rsidRPr="00242734">
        <w:t xml:space="preserve">The shell is a </w:t>
      </w:r>
      <w:r w:rsidRPr="00E87CB1">
        <w:rPr>
          <w:highlight w:val="yellow"/>
        </w:rPr>
        <w:t>command line interpreter (CLI)</w:t>
      </w:r>
      <w:r w:rsidRPr="00242734">
        <w:t xml:space="preserve">, just like the Python </w:t>
      </w:r>
      <w:proofErr w:type="gramStart"/>
      <w:r w:rsidRPr="00242734">
        <w:t>interpreter</w:t>
      </w:r>
      <w:r w:rsidR="00FA5FBF">
        <w:rPr>
          <w:rFonts w:hint="eastAsia"/>
        </w:rPr>
        <w:t>;</w:t>
      </w:r>
      <w:proofErr w:type="gramEnd"/>
      <w:r w:rsidR="00FA5FBF">
        <w:rPr>
          <w:rFonts w:hint="eastAsia"/>
        </w:rPr>
        <w:t xml:space="preserve"> </w:t>
      </w:r>
    </w:p>
    <w:p w14:paraId="0E95FE3F" w14:textId="6826580F" w:rsidR="007B3E22" w:rsidRPr="00242734" w:rsidRDefault="007B3E22" w:rsidP="00E87CB1">
      <w:pPr>
        <w:pStyle w:val="a9"/>
        <w:numPr>
          <w:ilvl w:val="0"/>
          <w:numId w:val="8"/>
        </w:numPr>
        <w:rPr>
          <w:rFonts w:hint="eastAsia"/>
        </w:rPr>
      </w:pPr>
      <w:r w:rsidRPr="00242734">
        <w:t xml:space="preserve">The shell </w:t>
      </w:r>
      <w:r w:rsidRPr="00E87CB1">
        <w:rPr>
          <w:highlight w:val="yellow"/>
        </w:rPr>
        <w:t>interprets the commands the user types in</w:t>
      </w:r>
      <w:r w:rsidRPr="00242734">
        <w:t xml:space="preserve"> and </w:t>
      </w:r>
      <w:r w:rsidRPr="00E87CB1">
        <w:rPr>
          <w:highlight w:val="yellow"/>
        </w:rPr>
        <w:t>arranges for them to be carried out</w:t>
      </w:r>
      <w:r w:rsidRPr="00242734">
        <w:t xml:space="preserve">. The commands themselves are usually programs. When a command terminates, the shell gives the user another prompt to indicate it is ready to accept more commands.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680"/>
        <w:gridCol w:w="2529"/>
      </w:tblGrid>
      <w:tr w:rsidR="00FA5FBF" w:rsidRPr="00FA5FBF" w14:paraId="04E5CB8C" w14:textId="77777777" w:rsidTr="00FA5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7349B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049E304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5D96FFF2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类比</w:t>
            </w:r>
          </w:p>
        </w:tc>
      </w:tr>
      <w:tr w:rsidR="00FA5FBF" w:rsidRPr="00FA5FBF" w14:paraId="5B905845" w14:textId="77777777" w:rsidTr="00FA5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6B29" w14:textId="74DC4796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命令解释器 (Interpreter)</w:t>
            </w:r>
          </w:p>
        </w:tc>
        <w:tc>
          <w:tcPr>
            <w:tcW w:w="0" w:type="auto"/>
            <w:vAlign w:val="center"/>
            <w:hideMark/>
          </w:tcPr>
          <w:p w14:paraId="6A21F1AA" w14:textId="5E54CE2D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读取用户在命令行输入的命令，</w:t>
            </w:r>
            <w:proofErr w:type="gramStart"/>
            <w:r w:rsidRPr="00FA5FBF">
              <w:rPr>
                <w:sz w:val="21"/>
                <w:szCs w:val="21"/>
              </w:rPr>
              <w:t>一</w:t>
            </w:r>
            <w:proofErr w:type="gramEnd"/>
            <w:r w:rsidRPr="00FA5FBF">
              <w:rPr>
                <w:sz w:val="21"/>
                <w:szCs w:val="21"/>
              </w:rPr>
              <w:t>条条解释执行</w:t>
            </w:r>
            <w:r w:rsidRPr="00FA5FBF">
              <w:rPr>
                <w:rFonts w:hint="eastAsia"/>
                <w:sz w:val="21"/>
                <w:szCs w:val="21"/>
              </w:rPr>
              <w:t>(</w:t>
            </w:r>
            <w:r w:rsidRPr="00FA5FBF">
              <w:rPr>
                <w:sz w:val="21"/>
                <w:szCs w:val="21"/>
              </w:rPr>
              <w:t>interpret</w:t>
            </w:r>
            <w:r w:rsidRPr="00FA5FBF">
              <w:rPr>
                <w:rFonts w:hint="eastAsia"/>
                <w:sz w:val="21"/>
                <w:szCs w:val="21"/>
              </w:rPr>
              <w:t>)</w:t>
            </w:r>
            <w:r w:rsidRPr="00FA5FBF">
              <w:rPr>
                <w:sz w:val="21"/>
                <w:szCs w:val="21"/>
              </w:rPr>
              <w:t>而不是先编译。</w:t>
            </w:r>
          </w:p>
        </w:tc>
        <w:tc>
          <w:tcPr>
            <w:tcW w:w="0" w:type="auto"/>
            <w:vAlign w:val="center"/>
            <w:hideMark/>
          </w:tcPr>
          <w:p w14:paraId="3340E4A5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Python 解释器：你输入 print("hi")，它立即执行。</w:t>
            </w:r>
          </w:p>
        </w:tc>
      </w:tr>
      <w:tr w:rsidR="00FA5FBF" w:rsidRPr="00FA5FBF" w14:paraId="3BEC5B9A" w14:textId="77777777" w:rsidTr="00FA5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3019" w14:textId="33D3C5B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脚本执行器 (Scripting Environment)</w:t>
            </w:r>
          </w:p>
        </w:tc>
        <w:tc>
          <w:tcPr>
            <w:tcW w:w="0" w:type="auto"/>
            <w:vAlign w:val="center"/>
            <w:hideMark/>
          </w:tcPr>
          <w:p w14:paraId="021D118B" w14:textId="3445478A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把一连串命令写进一个 .</w:t>
            </w:r>
            <w:proofErr w:type="spellStart"/>
            <w:r w:rsidRPr="00FA5FBF">
              <w:rPr>
                <w:sz w:val="21"/>
                <w:szCs w:val="21"/>
              </w:rPr>
              <w:t>sh</w:t>
            </w:r>
            <w:proofErr w:type="spellEnd"/>
            <w:r w:rsidRPr="00FA5FBF">
              <w:rPr>
                <w:sz w:val="21"/>
                <w:szCs w:val="21"/>
              </w:rPr>
              <w:t xml:space="preserve"> 文件中，它按顺序执行→这就是 Shell Script。</w:t>
            </w:r>
          </w:p>
        </w:tc>
        <w:tc>
          <w:tcPr>
            <w:tcW w:w="0" w:type="auto"/>
            <w:vAlign w:val="center"/>
            <w:hideMark/>
          </w:tcPr>
          <w:p w14:paraId="3036A889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像在 Python 里写 .</w:t>
            </w:r>
            <w:proofErr w:type="spellStart"/>
            <w:r w:rsidRPr="00FA5FBF">
              <w:rPr>
                <w:sz w:val="21"/>
                <w:szCs w:val="21"/>
              </w:rPr>
              <w:t>py</w:t>
            </w:r>
            <w:proofErr w:type="spellEnd"/>
            <w:r w:rsidRPr="00FA5FBF">
              <w:rPr>
                <w:sz w:val="21"/>
                <w:szCs w:val="21"/>
              </w:rPr>
              <w:t xml:space="preserve"> 文件一样。</w:t>
            </w:r>
          </w:p>
        </w:tc>
      </w:tr>
      <w:tr w:rsidR="00FA5FBF" w:rsidRPr="00FA5FBF" w14:paraId="695E072C" w14:textId="77777777" w:rsidTr="00FA5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E687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3. 用户与系统的接口 (Interface)</w:t>
            </w:r>
          </w:p>
        </w:tc>
        <w:tc>
          <w:tcPr>
            <w:tcW w:w="0" w:type="auto"/>
            <w:vAlign w:val="center"/>
            <w:hideMark/>
          </w:tcPr>
          <w:p w14:paraId="39D2C31A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用户通过它调用系统命令（ls, cp, rm），间接使用系统调用（system call）与内核交互。</w:t>
            </w:r>
          </w:p>
        </w:tc>
        <w:tc>
          <w:tcPr>
            <w:tcW w:w="0" w:type="auto"/>
            <w:vAlign w:val="center"/>
            <w:hideMark/>
          </w:tcPr>
          <w:p w14:paraId="6593923C" w14:textId="77777777" w:rsidR="00FA5FBF" w:rsidRPr="00FA5FBF" w:rsidRDefault="00FA5FBF" w:rsidP="00FA5FBF">
            <w:pPr>
              <w:rPr>
                <w:sz w:val="21"/>
                <w:szCs w:val="21"/>
              </w:rPr>
            </w:pPr>
            <w:r w:rsidRPr="00FA5FBF">
              <w:rPr>
                <w:sz w:val="21"/>
                <w:szCs w:val="21"/>
              </w:rPr>
              <w:t>它是用户和内核之间的“翻译员”。</w:t>
            </w:r>
          </w:p>
        </w:tc>
      </w:tr>
    </w:tbl>
    <w:p w14:paraId="6CEAED6A" w14:textId="77777777" w:rsidR="007B3E22" w:rsidRPr="00BC0D6C" w:rsidRDefault="007B3E22" w:rsidP="007B3E22">
      <w:pPr>
        <w:rPr>
          <w:rFonts w:hint="eastAsia"/>
          <w:b/>
          <w:bCs/>
        </w:rPr>
      </w:pPr>
      <w:r w:rsidRPr="00BC0D6C">
        <w:rPr>
          <w:b/>
          <w:bCs/>
        </w:rPr>
        <w:lastRenderedPageBreak/>
        <w:t>1. 绝对路径（Absolute Path）</w:t>
      </w:r>
    </w:p>
    <w:p w14:paraId="0BA2DF51" w14:textId="77777777" w:rsidR="007B3E22" w:rsidRPr="00BC0D6C" w:rsidRDefault="007B3E22" w:rsidP="007B3E22">
      <w:pPr>
        <w:numPr>
          <w:ilvl w:val="0"/>
          <w:numId w:val="3"/>
        </w:numPr>
        <w:rPr>
          <w:rFonts w:hint="eastAsia"/>
        </w:rPr>
      </w:pPr>
      <w:r w:rsidRPr="00BC0D6C">
        <w:rPr>
          <w:b/>
          <w:bCs/>
        </w:rPr>
        <w:t>定义</w:t>
      </w:r>
      <w:r w:rsidRPr="00BC0D6C">
        <w:t>：</w:t>
      </w:r>
      <w:r w:rsidRPr="00BC0D6C">
        <w:rPr>
          <w:highlight w:val="yellow"/>
        </w:rPr>
        <w:t>从文件系统的根目录 / 开始</w:t>
      </w:r>
      <w:r w:rsidRPr="00BC0D6C">
        <w:t>，一直到目标文件或目录的完整路径。</w:t>
      </w:r>
    </w:p>
    <w:p w14:paraId="025DD7CF" w14:textId="77777777" w:rsidR="007B3E22" w:rsidRPr="00BC0D6C" w:rsidRDefault="007B3E22" w:rsidP="007B3E22">
      <w:pPr>
        <w:numPr>
          <w:ilvl w:val="0"/>
          <w:numId w:val="3"/>
        </w:numPr>
        <w:rPr>
          <w:rFonts w:hint="eastAsia"/>
        </w:rPr>
      </w:pPr>
      <w:r w:rsidRPr="00BC0D6C">
        <w:rPr>
          <w:b/>
          <w:bCs/>
        </w:rPr>
        <w:t>特点</w:t>
      </w:r>
      <w:r w:rsidRPr="00BC0D6C">
        <w:t>：</w:t>
      </w:r>
    </w:p>
    <w:p w14:paraId="652CC836" w14:textId="77777777" w:rsidR="007B3E22" w:rsidRPr="00BC0D6C" w:rsidRDefault="007B3E22" w:rsidP="007B3E22">
      <w:pPr>
        <w:numPr>
          <w:ilvl w:val="1"/>
          <w:numId w:val="3"/>
        </w:numPr>
        <w:rPr>
          <w:rFonts w:hint="eastAsia"/>
        </w:rPr>
      </w:pPr>
      <w:r w:rsidRPr="00BC0D6C">
        <w:t>路径是</w:t>
      </w:r>
      <w:r w:rsidRPr="000A52C9">
        <w:rPr>
          <w:highlight w:val="yellow"/>
        </w:rPr>
        <w:t>唯一的</w:t>
      </w:r>
      <w:r w:rsidRPr="00BC0D6C">
        <w:t>，</w:t>
      </w:r>
      <w:r w:rsidRPr="000A52C9">
        <w:rPr>
          <w:highlight w:val="yellow"/>
        </w:rPr>
        <w:t>不依赖你当前所在的工作目录</w:t>
      </w:r>
      <w:r w:rsidRPr="00BC0D6C">
        <w:t>。</w:t>
      </w:r>
    </w:p>
    <w:p w14:paraId="02099950" w14:textId="77777777" w:rsidR="007B3E22" w:rsidRPr="00BC0D6C" w:rsidRDefault="007B3E22" w:rsidP="007B3E22">
      <w:pPr>
        <w:numPr>
          <w:ilvl w:val="1"/>
          <w:numId w:val="3"/>
        </w:numPr>
        <w:rPr>
          <w:rFonts w:hint="eastAsia"/>
        </w:rPr>
      </w:pPr>
      <w:r w:rsidRPr="00BC0D6C">
        <w:t>在任何地方输入同样的绝对路径，都能访问到同一个文件/目录。</w:t>
      </w:r>
    </w:p>
    <w:p w14:paraId="454B4670" w14:textId="77777777" w:rsidR="007B3E22" w:rsidRPr="00BC0D6C" w:rsidRDefault="007B3E22" w:rsidP="007B3E22">
      <w:pPr>
        <w:numPr>
          <w:ilvl w:val="0"/>
          <w:numId w:val="3"/>
        </w:numPr>
        <w:rPr>
          <w:rFonts w:hint="eastAsia"/>
        </w:rPr>
      </w:pPr>
      <w:r w:rsidRPr="00BC0D6C">
        <w:rPr>
          <w:b/>
          <w:bCs/>
        </w:rPr>
        <w:t>例子</w:t>
      </w:r>
      <w:r w:rsidRPr="00BC0D6C">
        <w:t>：</w:t>
      </w:r>
    </w:p>
    <w:p w14:paraId="73DA0F41" w14:textId="77777777" w:rsidR="007B3E22" w:rsidRPr="00BC0D6C" w:rsidRDefault="007B3E22" w:rsidP="007B3E22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r w:rsidRPr="00BC0D6C">
        <w:t>/home/user/info1112/tutorial1</w:t>
      </w:r>
    </w:p>
    <w:p w14:paraId="0F8815EB" w14:textId="77777777" w:rsidR="007B3E22" w:rsidRPr="00BC0D6C" w:rsidRDefault="007B3E22" w:rsidP="007B3E22">
      <w:pPr>
        <w:numPr>
          <w:ilvl w:val="0"/>
          <w:numId w:val="3"/>
        </w:numPr>
        <w:tabs>
          <w:tab w:val="clear" w:pos="720"/>
        </w:tabs>
        <w:rPr>
          <w:rFonts w:hint="eastAsia"/>
        </w:rPr>
      </w:pPr>
      <w:r w:rsidRPr="00BC0D6C">
        <w:t>/</w:t>
      </w:r>
      <w:proofErr w:type="spellStart"/>
      <w:r w:rsidRPr="00BC0D6C">
        <w:t>usr</w:t>
      </w:r>
      <w:proofErr w:type="spellEnd"/>
      <w:r w:rsidRPr="00BC0D6C">
        <w:t>/local/bin/python3</w:t>
      </w:r>
    </w:p>
    <w:p w14:paraId="72BDA206" w14:textId="77777777" w:rsidR="007B3E22" w:rsidRPr="00BC0D6C" w:rsidRDefault="007B3E22" w:rsidP="007B3E22">
      <w:pPr>
        <w:rPr>
          <w:rFonts w:hint="eastAsia"/>
        </w:rPr>
      </w:pPr>
      <w:r w:rsidRPr="00BC0D6C">
        <w:t>这里 / 是 Linux 文件系统的根目录，路径</w:t>
      </w:r>
      <w:r w:rsidRPr="000A52C9">
        <w:rPr>
          <w:highlight w:val="yellow"/>
        </w:rPr>
        <w:t>从根一路写到目标位置</w:t>
      </w:r>
      <w:r w:rsidRPr="00BC0D6C">
        <w:t>。</w:t>
      </w:r>
    </w:p>
    <w:p w14:paraId="6FFDAF39" w14:textId="77777777" w:rsidR="007B3E22" w:rsidRPr="00BC0D6C" w:rsidRDefault="00000000" w:rsidP="007B3E22">
      <w:pPr>
        <w:rPr>
          <w:rFonts w:hint="eastAsia"/>
        </w:rPr>
      </w:pPr>
      <w:r>
        <w:pict w14:anchorId="5DC151D1">
          <v:rect id="_x0000_i1025" style="width:0;height:1.5pt" o:hralign="center" o:hrstd="t" o:hr="t" fillcolor="#a0a0a0" stroked="f"/>
        </w:pict>
      </w:r>
    </w:p>
    <w:p w14:paraId="7237FF09" w14:textId="77777777" w:rsidR="007B3E22" w:rsidRPr="00BC0D6C" w:rsidRDefault="007B3E22" w:rsidP="007B3E22">
      <w:pPr>
        <w:rPr>
          <w:rFonts w:hint="eastAsia"/>
          <w:b/>
          <w:bCs/>
        </w:rPr>
      </w:pPr>
      <w:r w:rsidRPr="00BC0D6C">
        <w:rPr>
          <w:b/>
          <w:bCs/>
        </w:rPr>
        <w:t>2. 相对路径（Relative Path）</w:t>
      </w:r>
    </w:p>
    <w:p w14:paraId="693FFAAC" w14:textId="77777777" w:rsidR="007B3E22" w:rsidRPr="00BC0D6C" w:rsidRDefault="007B3E22" w:rsidP="007B3E22">
      <w:pPr>
        <w:numPr>
          <w:ilvl w:val="0"/>
          <w:numId w:val="4"/>
        </w:numPr>
        <w:rPr>
          <w:rFonts w:hint="eastAsia"/>
        </w:rPr>
      </w:pPr>
      <w:r w:rsidRPr="00BC0D6C">
        <w:rPr>
          <w:b/>
          <w:bCs/>
        </w:rPr>
        <w:t>定义</w:t>
      </w:r>
      <w:r w:rsidRPr="00BC0D6C">
        <w:t>：</w:t>
      </w:r>
      <w:r w:rsidRPr="00BC0D6C">
        <w:rPr>
          <w:highlight w:val="yellow"/>
        </w:rPr>
        <w:t>相对于你</w:t>
      </w:r>
      <w:r w:rsidRPr="00BC0D6C">
        <w:rPr>
          <w:b/>
          <w:bCs/>
          <w:highlight w:val="yellow"/>
        </w:rPr>
        <w:t>当前所在的工作目录</w:t>
      </w:r>
      <w:r w:rsidRPr="00BC0D6C">
        <w:t>（Current Working Directory，CWD）写出的路径。</w:t>
      </w:r>
    </w:p>
    <w:p w14:paraId="568082CE" w14:textId="77777777" w:rsidR="007B3E22" w:rsidRPr="00BC0D6C" w:rsidRDefault="007B3E22" w:rsidP="007B3E22">
      <w:pPr>
        <w:numPr>
          <w:ilvl w:val="0"/>
          <w:numId w:val="4"/>
        </w:numPr>
        <w:rPr>
          <w:rFonts w:hint="eastAsia"/>
        </w:rPr>
      </w:pPr>
      <w:r w:rsidRPr="00BC0D6C">
        <w:rPr>
          <w:b/>
          <w:bCs/>
        </w:rPr>
        <w:t>特点</w:t>
      </w:r>
      <w:r w:rsidRPr="00BC0D6C">
        <w:t>：</w:t>
      </w:r>
    </w:p>
    <w:p w14:paraId="1B270F60" w14:textId="77777777" w:rsidR="007B3E22" w:rsidRPr="00BC0D6C" w:rsidRDefault="007B3E22" w:rsidP="007B3E22">
      <w:pPr>
        <w:numPr>
          <w:ilvl w:val="1"/>
          <w:numId w:val="4"/>
        </w:numPr>
        <w:rPr>
          <w:rFonts w:hint="eastAsia"/>
        </w:rPr>
      </w:pPr>
      <w:r w:rsidRPr="00BC0D6C">
        <w:t>会依赖当前所在位置。</w:t>
      </w:r>
    </w:p>
    <w:p w14:paraId="448596FD" w14:textId="77777777" w:rsidR="007B3E22" w:rsidRPr="00BC0D6C" w:rsidRDefault="007B3E22" w:rsidP="007B3E22">
      <w:pPr>
        <w:numPr>
          <w:ilvl w:val="1"/>
          <w:numId w:val="4"/>
        </w:numPr>
        <w:rPr>
          <w:rFonts w:hint="eastAsia"/>
        </w:rPr>
      </w:pPr>
      <w:r w:rsidRPr="00BC0D6C">
        <w:t>更简短，但可能因为当前目录不同而指向不同的位置。</w:t>
      </w:r>
    </w:p>
    <w:p w14:paraId="53FE3BD4" w14:textId="77777777" w:rsidR="007B3E22" w:rsidRPr="00BC0D6C" w:rsidRDefault="007B3E22" w:rsidP="007B3E22">
      <w:pPr>
        <w:numPr>
          <w:ilvl w:val="0"/>
          <w:numId w:val="4"/>
        </w:numPr>
        <w:rPr>
          <w:rFonts w:hint="eastAsia"/>
        </w:rPr>
      </w:pPr>
      <w:r w:rsidRPr="00BC0D6C">
        <w:rPr>
          <w:b/>
          <w:bCs/>
        </w:rPr>
        <w:t>例子</w:t>
      </w:r>
      <w:r w:rsidRPr="00BC0D6C">
        <w:t>（假设当前目录是 /home/user）：</w:t>
      </w:r>
    </w:p>
    <w:p w14:paraId="5B4A1EA3" w14:textId="77777777" w:rsidR="007B3E22" w:rsidRPr="00BC0D6C" w:rsidRDefault="007B3E22" w:rsidP="007B3E22">
      <w:pPr>
        <w:numPr>
          <w:ilvl w:val="0"/>
          <w:numId w:val="4"/>
        </w:numPr>
        <w:tabs>
          <w:tab w:val="clear" w:pos="720"/>
        </w:tabs>
        <w:rPr>
          <w:rFonts w:hint="eastAsia"/>
        </w:rPr>
      </w:pPr>
      <w:r w:rsidRPr="00BC0D6C">
        <w:t>info1112/tutorial1</w:t>
      </w:r>
    </w:p>
    <w:p w14:paraId="45863F43" w14:textId="77777777" w:rsidR="007B3E22" w:rsidRPr="00BC0D6C" w:rsidRDefault="007B3E22" w:rsidP="007B3E22">
      <w:pPr>
        <w:numPr>
          <w:ilvl w:val="0"/>
          <w:numId w:val="4"/>
        </w:numPr>
        <w:tabs>
          <w:tab w:val="clear" w:pos="720"/>
        </w:tabs>
        <w:rPr>
          <w:rFonts w:hint="eastAsia"/>
        </w:rPr>
      </w:pPr>
      <w:proofErr w:type="gramStart"/>
      <w:r w:rsidRPr="00BC0D6C">
        <w:t>..</w:t>
      </w:r>
      <w:proofErr w:type="gramEnd"/>
      <w:r w:rsidRPr="00BC0D6C">
        <w:t>/Documents</w:t>
      </w:r>
    </w:p>
    <w:p w14:paraId="4A35C455" w14:textId="77777777" w:rsidR="007B3E22" w:rsidRPr="00BC0D6C" w:rsidRDefault="007B3E22" w:rsidP="007B3E22">
      <w:pPr>
        <w:numPr>
          <w:ilvl w:val="0"/>
          <w:numId w:val="4"/>
        </w:numPr>
        <w:tabs>
          <w:tab w:val="clear" w:pos="720"/>
        </w:tabs>
        <w:rPr>
          <w:rFonts w:hint="eastAsia"/>
        </w:rPr>
      </w:pPr>
      <w:r w:rsidRPr="00BC0D6C">
        <w:t>./script.sh</w:t>
      </w:r>
    </w:p>
    <w:p w14:paraId="0BB9C64D" w14:textId="77777777" w:rsidR="007B3E22" w:rsidRPr="00BC0D6C" w:rsidRDefault="007B3E22" w:rsidP="007B3E22">
      <w:pPr>
        <w:numPr>
          <w:ilvl w:val="1"/>
          <w:numId w:val="4"/>
        </w:numPr>
        <w:rPr>
          <w:rFonts w:hint="eastAsia"/>
        </w:rPr>
      </w:pPr>
      <w:r w:rsidRPr="00BC0D6C">
        <w:t>info1112/tutorial1 → 当前目录下的 info1112 文件夹里的 tutorial1 子目录。</w:t>
      </w:r>
    </w:p>
    <w:p w14:paraId="70F92E25" w14:textId="77777777" w:rsidR="007B3E22" w:rsidRPr="00BC0D6C" w:rsidRDefault="007B3E22" w:rsidP="007B3E22">
      <w:pPr>
        <w:numPr>
          <w:ilvl w:val="1"/>
          <w:numId w:val="4"/>
        </w:numPr>
        <w:rPr>
          <w:rFonts w:hint="eastAsia"/>
        </w:rPr>
      </w:pPr>
      <w:r w:rsidRPr="00BC0D6C">
        <w:t>.. → 上一级目录（/home）。</w:t>
      </w:r>
    </w:p>
    <w:p w14:paraId="226C27CC" w14:textId="77777777" w:rsidR="007B3E22" w:rsidRPr="00BC0D6C" w:rsidRDefault="007B3E22" w:rsidP="007B3E22">
      <w:pPr>
        <w:numPr>
          <w:ilvl w:val="1"/>
          <w:numId w:val="4"/>
        </w:numPr>
        <w:rPr>
          <w:rFonts w:hint="eastAsia"/>
        </w:rPr>
      </w:pPr>
      <w:r w:rsidRPr="00BC0D6C">
        <w:t>. → 当前目录本身。</w:t>
      </w:r>
    </w:p>
    <w:p w14:paraId="2A3F7562" w14:textId="77777777" w:rsidR="007B3E22" w:rsidRPr="00BC0D6C" w:rsidRDefault="00000000" w:rsidP="007B3E22">
      <w:pPr>
        <w:rPr>
          <w:rFonts w:hint="eastAsia"/>
        </w:rPr>
      </w:pPr>
      <w:r>
        <w:pict w14:anchorId="5C6CB144">
          <v:rect id="_x0000_i1026" style="width:0;height:1.5pt" o:hralign="center" o:hrstd="t" o:hr="t" fillcolor="#a0a0a0" stroked="f"/>
        </w:pict>
      </w:r>
    </w:p>
    <w:p w14:paraId="5F86F3E3" w14:textId="77777777" w:rsidR="007B3E22" w:rsidRPr="00BC0D6C" w:rsidRDefault="007B3E22" w:rsidP="007B3E22">
      <w:pPr>
        <w:rPr>
          <w:rFonts w:hint="eastAsia"/>
          <w:b/>
          <w:bCs/>
        </w:rPr>
      </w:pPr>
      <w:r w:rsidRPr="00BC0D6C">
        <w:rPr>
          <w:b/>
          <w:bCs/>
        </w:rPr>
        <w:t>对比总结表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940"/>
        <w:gridCol w:w="2515"/>
      </w:tblGrid>
      <w:tr w:rsidR="007B3E22" w:rsidRPr="00BC0D6C" w14:paraId="464A11E2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729A6" w14:textId="77777777" w:rsidR="007B3E22" w:rsidRPr="00BC0D6C" w:rsidRDefault="007B3E22" w:rsidP="00A16071">
            <w:pPr>
              <w:rPr>
                <w:rFonts w:hint="eastAsia"/>
                <w:b/>
                <w:bCs/>
              </w:rPr>
            </w:pPr>
            <w:r w:rsidRPr="00BC0D6C">
              <w:rPr>
                <w:b/>
                <w:bCs/>
              </w:rPr>
              <w:lastRenderedPageBreak/>
              <w:t>对比点</w:t>
            </w:r>
          </w:p>
        </w:tc>
        <w:tc>
          <w:tcPr>
            <w:tcW w:w="0" w:type="auto"/>
            <w:vAlign w:val="center"/>
            <w:hideMark/>
          </w:tcPr>
          <w:p w14:paraId="6015AB81" w14:textId="77777777" w:rsidR="007B3E22" w:rsidRPr="00BC0D6C" w:rsidRDefault="007B3E22" w:rsidP="00A16071">
            <w:pPr>
              <w:rPr>
                <w:rFonts w:hint="eastAsia"/>
                <w:b/>
                <w:bCs/>
              </w:rPr>
            </w:pPr>
            <w:r w:rsidRPr="00BC0D6C">
              <w:rPr>
                <w:b/>
                <w:bCs/>
              </w:rPr>
              <w:t>绝对路径</w:t>
            </w:r>
          </w:p>
        </w:tc>
        <w:tc>
          <w:tcPr>
            <w:tcW w:w="0" w:type="auto"/>
            <w:vAlign w:val="center"/>
            <w:hideMark/>
          </w:tcPr>
          <w:p w14:paraId="3A616AC6" w14:textId="77777777" w:rsidR="007B3E22" w:rsidRPr="00BC0D6C" w:rsidRDefault="007B3E22" w:rsidP="00A16071">
            <w:pPr>
              <w:rPr>
                <w:rFonts w:hint="eastAsia"/>
                <w:b/>
                <w:bCs/>
              </w:rPr>
            </w:pPr>
            <w:r w:rsidRPr="00BC0D6C">
              <w:rPr>
                <w:b/>
                <w:bCs/>
              </w:rPr>
              <w:t>相对路径</w:t>
            </w:r>
          </w:p>
        </w:tc>
      </w:tr>
      <w:tr w:rsidR="007B3E22" w:rsidRPr="00BC0D6C" w14:paraId="1DD67C6C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F0C8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起点</w:t>
            </w:r>
          </w:p>
        </w:tc>
        <w:tc>
          <w:tcPr>
            <w:tcW w:w="0" w:type="auto"/>
            <w:vAlign w:val="center"/>
            <w:hideMark/>
          </w:tcPr>
          <w:p w14:paraId="79CDEEC9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根目录 /</w:t>
            </w:r>
          </w:p>
        </w:tc>
        <w:tc>
          <w:tcPr>
            <w:tcW w:w="0" w:type="auto"/>
            <w:vAlign w:val="center"/>
            <w:hideMark/>
          </w:tcPr>
          <w:p w14:paraId="6C4E95D2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当前工作目录</w:t>
            </w:r>
          </w:p>
        </w:tc>
      </w:tr>
      <w:tr w:rsidR="007B3E22" w:rsidRPr="00BC0D6C" w14:paraId="0A8F359A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FAB3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是否唯一</w:t>
            </w:r>
          </w:p>
        </w:tc>
        <w:tc>
          <w:tcPr>
            <w:tcW w:w="0" w:type="auto"/>
            <w:vAlign w:val="center"/>
            <w:hideMark/>
          </w:tcPr>
          <w:p w14:paraId="0AF1791A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唯一</w:t>
            </w:r>
          </w:p>
        </w:tc>
        <w:tc>
          <w:tcPr>
            <w:tcW w:w="0" w:type="auto"/>
            <w:vAlign w:val="center"/>
            <w:hideMark/>
          </w:tcPr>
          <w:p w14:paraId="6CBF8647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依赖当前目录，</w:t>
            </w:r>
            <w:proofErr w:type="gramStart"/>
            <w:r w:rsidRPr="00BC0D6C">
              <w:t>不</w:t>
            </w:r>
            <w:proofErr w:type="gramEnd"/>
            <w:r w:rsidRPr="00BC0D6C">
              <w:t>唯一</w:t>
            </w:r>
          </w:p>
        </w:tc>
      </w:tr>
      <w:tr w:rsidR="007B3E22" w:rsidRPr="00BC0D6C" w14:paraId="40950008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653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书写方式</w:t>
            </w:r>
          </w:p>
        </w:tc>
        <w:tc>
          <w:tcPr>
            <w:tcW w:w="0" w:type="auto"/>
            <w:vAlign w:val="center"/>
            <w:hideMark/>
          </w:tcPr>
          <w:p w14:paraId="55E76C87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从 / 开始</w:t>
            </w:r>
          </w:p>
        </w:tc>
        <w:tc>
          <w:tcPr>
            <w:tcW w:w="0" w:type="auto"/>
            <w:vAlign w:val="center"/>
            <w:hideMark/>
          </w:tcPr>
          <w:p w14:paraId="2A3B50BC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不以 / 开头</w:t>
            </w:r>
          </w:p>
        </w:tc>
      </w:tr>
      <w:tr w:rsidR="007B3E22" w:rsidRPr="00BC0D6C" w14:paraId="507B486B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148A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使用场景</w:t>
            </w:r>
          </w:p>
        </w:tc>
        <w:tc>
          <w:tcPr>
            <w:tcW w:w="0" w:type="auto"/>
            <w:vAlign w:val="center"/>
            <w:hideMark/>
          </w:tcPr>
          <w:p w14:paraId="3C33BF9C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跨目录、脚本中定位固定位置</w:t>
            </w:r>
          </w:p>
        </w:tc>
        <w:tc>
          <w:tcPr>
            <w:tcW w:w="0" w:type="auto"/>
            <w:vAlign w:val="center"/>
            <w:hideMark/>
          </w:tcPr>
          <w:p w14:paraId="284A9678" w14:textId="77777777" w:rsidR="007B3E22" w:rsidRPr="00BC0D6C" w:rsidRDefault="007B3E22" w:rsidP="00A16071">
            <w:pPr>
              <w:rPr>
                <w:rFonts w:hint="eastAsia"/>
              </w:rPr>
            </w:pPr>
            <w:r w:rsidRPr="00BC0D6C">
              <w:t>当前目录附近的文件操作</w:t>
            </w:r>
          </w:p>
        </w:tc>
      </w:tr>
    </w:tbl>
    <w:p w14:paraId="24960E02" w14:textId="77777777" w:rsidR="007B3E22" w:rsidRDefault="007B3E22" w:rsidP="007B3E22">
      <w:pPr>
        <w:rPr>
          <w:rFonts w:hint="eastAsia"/>
        </w:rPr>
      </w:pPr>
    </w:p>
    <w:p w14:paraId="2BA4341A" w14:textId="77777777" w:rsidR="007B3E22" w:rsidRPr="00783A93" w:rsidRDefault="007B3E22" w:rsidP="007B3E22">
      <w:pPr>
        <w:rPr>
          <w:rFonts w:hint="eastAsia"/>
        </w:rPr>
      </w:pPr>
      <w:r w:rsidRPr="00783A93">
        <w:t xml:space="preserve">In Linux, if your directory name contains a </w:t>
      </w:r>
      <w:r w:rsidRPr="00783A93">
        <w:rPr>
          <w:b/>
          <w:bCs/>
        </w:rPr>
        <w:t>space</w:t>
      </w:r>
      <w:r w:rsidRPr="00783A93">
        <w:t xml:space="preserve"> (like "info 1112"), you need to either:</w:t>
      </w:r>
    </w:p>
    <w:p w14:paraId="556F86F6" w14:textId="77777777" w:rsidR="007B3E22" w:rsidRPr="00783A93" w:rsidRDefault="00000000" w:rsidP="007B3E22">
      <w:pPr>
        <w:rPr>
          <w:rFonts w:hint="eastAsia"/>
        </w:rPr>
      </w:pPr>
      <w:r>
        <w:pict w14:anchorId="50D95E96">
          <v:rect id="_x0000_i1027" style="width:0;height:1.5pt" o:hralign="center" o:hrstd="t" o:hr="t" fillcolor="#a0a0a0" stroked="f"/>
        </w:pict>
      </w:r>
    </w:p>
    <w:p w14:paraId="32996A14" w14:textId="77777777" w:rsidR="007B3E22" w:rsidRPr="00783A93" w:rsidRDefault="007B3E22" w:rsidP="007B3E22">
      <w:pPr>
        <w:rPr>
          <w:rFonts w:hint="eastAsia"/>
        </w:rPr>
      </w:pPr>
      <w:r w:rsidRPr="00783A93">
        <w:rPr>
          <w:b/>
          <w:bCs/>
        </w:rPr>
        <w:t>1️</w:t>
      </w:r>
      <w:r w:rsidRPr="00783A93">
        <w:rPr>
          <w:rFonts w:ascii="Segoe UI Symbol" w:hAnsi="Segoe UI Symbol" w:cs="Segoe UI Symbol"/>
          <w:b/>
          <w:bCs/>
        </w:rPr>
        <w:t>⃣</w:t>
      </w:r>
      <w:r w:rsidRPr="00783A93">
        <w:rPr>
          <w:b/>
          <w:bCs/>
        </w:rPr>
        <w:t xml:space="preserve"> Use </w:t>
      </w:r>
      <w:r w:rsidRPr="000A52C9">
        <w:rPr>
          <w:b/>
          <w:bCs/>
          <w:highlight w:val="yellow"/>
        </w:rPr>
        <w:t>quotes</w:t>
      </w:r>
    </w:p>
    <w:p w14:paraId="42874B85" w14:textId="77777777" w:rsidR="007B3E22" w:rsidRPr="00783A93" w:rsidRDefault="007B3E22" w:rsidP="007B3E22">
      <w:pPr>
        <w:rPr>
          <w:rFonts w:hint="eastAsia"/>
        </w:rPr>
      </w:pPr>
      <w:proofErr w:type="spellStart"/>
      <w:r w:rsidRPr="00783A93">
        <w:t>mkdir</w:t>
      </w:r>
      <w:proofErr w:type="spellEnd"/>
      <w:r w:rsidRPr="00783A93">
        <w:t xml:space="preserve"> "info 1112"</w:t>
      </w:r>
    </w:p>
    <w:p w14:paraId="5B690761" w14:textId="77777777" w:rsidR="007B3E22" w:rsidRPr="00783A93" w:rsidRDefault="007B3E22" w:rsidP="007B3E22">
      <w:pPr>
        <w:rPr>
          <w:rFonts w:hint="eastAsia"/>
        </w:rPr>
      </w:pPr>
      <w:r w:rsidRPr="00783A93">
        <w:rPr>
          <w:b/>
          <w:bCs/>
        </w:rPr>
        <w:t>2️</w:t>
      </w:r>
      <w:r w:rsidRPr="00783A93">
        <w:rPr>
          <w:rFonts w:ascii="Segoe UI Symbol" w:hAnsi="Segoe UI Symbol" w:cs="Segoe UI Symbol"/>
          <w:b/>
          <w:bCs/>
        </w:rPr>
        <w:t>⃣</w:t>
      </w:r>
      <w:r w:rsidRPr="00783A93">
        <w:rPr>
          <w:b/>
          <w:bCs/>
        </w:rPr>
        <w:t xml:space="preserve"> Escape t</w:t>
      </w:r>
      <w:r w:rsidRPr="000A52C9">
        <w:rPr>
          <w:b/>
          <w:bCs/>
          <w:highlight w:val="yellow"/>
        </w:rPr>
        <w:t>he space with a backslash \</w:t>
      </w:r>
    </w:p>
    <w:p w14:paraId="674CFAD0" w14:textId="77777777" w:rsidR="007B3E22" w:rsidRPr="00783A93" w:rsidRDefault="007B3E22" w:rsidP="007B3E22">
      <w:pPr>
        <w:rPr>
          <w:rFonts w:hint="eastAsia"/>
        </w:rPr>
      </w:pPr>
      <w:proofErr w:type="spellStart"/>
      <w:r w:rsidRPr="00783A93">
        <w:t>mkdir</w:t>
      </w:r>
      <w:proofErr w:type="spellEnd"/>
      <w:r w:rsidRPr="00783A93">
        <w:t xml:space="preserve"> info\ 1112</w:t>
      </w:r>
    </w:p>
    <w:p w14:paraId="0F3EF0F5" w14:textId="77777777" w:rsidR="007B3E22" w:rsidRPr="00783A93" w:rsidRDefault="00000000" w:rsidP="007B3E22">
      <w:pPr>
        <w:rPr>
          <w:rFonts w:hint="eastAsia"/>
        </w:rPr>
      </w:pPr>
      <w:r>
        <w:pict w14:anchorId="3E0E7503">
          <v:rect id="_x0000_i1028" style="width:0;height:1.5pt" o:hralign="center" o:hrstd="t" o:hr="t" fillcolor="#a0a0a0" stroked="f"/>
        </w:pict>
      </w:r>
    </w:p>
    <w:p w14:paraId="7CAE8FFC" w14:textId="77777777" w:rsidR="007B3E22" w:rsidRPr="00783A93" w:rsidRDefault="007B3E22" w:rsidP="007B3E22">
      <w:pPr>
        <w:rPr>
          <w:rFonts w:hint="eastAsia"/>
        </w:rPr>
      </w:pPr>
      <w:r w:rsidRPr="00783A93">
        <w:rPr>
          <w:rFonts w:ascii="Segoe UI Emoji" w:hAnsi="Segoe UI Emoji" w:cs="Segoe UI Emoji"/>
        </w:rPr>
        <w:t>📌</w:t>
      </w:r>
      <w:r w:rsidRPr="00783A93">
        <w:t xml:space="preserve"> </w:t>
      </w:r>
      <w:r w:rsidRPr="00783A93">
        <w:rPr>
          <w:b/>
          <w:bCs/>
        </w:rPr>
        <w:t>Tip</w:t>
      </w:r>
      <w:r w:rsidRPr="00783A93">
        <w:t>:</w:t>
      </w:r>
    </w:p>
    <w:p w14:paraId="4FD6C476" w14:textId="77777777" w:rsidR="007B3E22" w:rsidRPr="00783A93" w:rsidRDefault="007B3E22" w:rsidP="007B3E22">
      <w:pPr>
        <w:numPr>
          <w:ilvl w:val="0"/>
          <w:numId w:val="5"/>
        </w:numPr>
        <w:rPr>
          <w:rFonts w:hint="eastAsia"/>
        </w:rPr>
      </w:pPr>
      <w:r w:rsidRPr="00783A93">
        <w:t>Quoting is easier if there are multiple spaces or special characters.</w:t>
      </w:r>
    </w:p>
    <w:p w14:paraId="7D3BBDE7" w14:textId="77777777" w:rsidR="007B3E22" w:rsidRPr="00783A93" w:rsidRDefault="007B3E22" w:rsidP="007B3E22">
      <w:pPr>
        <w:numPr>
          <w:ilvl w:val="0"/>
          <w:numId w:val="5"/>
        </w:numPr>
        <w:rPr>
          <w:rFonts w:hint="eastAsia"/>
        </w:rPr>
      </w:pPr>
      <w:r w:rsidRPr="00783A93">
        <w:t xml:space="preserve">If you plan to work in the terminal often, it’s better to avoid </w:t>
      </w:r>
      <w:proofErr w:type="gramStart"/>
      <w:r w:rsidRPr="00783A93">
        <w:t>spaces</w:t>
      </w:r>
      <w:proofErr w:type="gramEnd"/>
      <w:r w:rsidRPr="00783A93">
        <w:t xml:space="preserve"> in directory/file names (use _ or - instead). For example:</w:t>
      </w:r>
    </w:p>
    <w:p w14:paraId="77F13B5A" w14:textId="77777777" w:rsidR="007B3E22" w:rsidRPr="00783A93" w:rsidRDefault="007B3E22" w:rsidP="007B3E22">
      <w:pPr>
        <w:rPr>
          <w:rFonts w:hint="eastAsia"/>
        </w:rPr>
      </w:pPr>
      <w:proofErr w:type="spellStart"/>
      <w:r w:rsidRPr="00783A93">
        <w:t>mkdir</w:t>
      </w:r>
      <w:proofErr w:type="spellEnd"/>
      <w:r w:rsidRPr="00783A93">
        <w:t xml:space="preserve"> info_1112</w:t>
      </w:r>
    </w:p>
    <w:p w14:paraId="7C7EF662" w14:textId="77777777" w:rsidR="007B3E22" w:rsidRPr="00783A93" w:rsidRDefault="007B3E22" w:rsidP="007B3E22">
      <w:pPr>
        <w:rPr>
          <w:rFonts w:hint="eastAsia"/>
        </w:rPr>
      </w:pPr>
      <w:proofErr w:type="spellStart"/>
      <w:r w:rsidRPr="00783A93">
        <w:t>mkdir</w:t>
      </w:r>
      <w:proofErr w:type="spellEnd"/>
      <w:r w:rsidRPr="00783A93">
        <w:t xml:space="preserve"> info-1112</w:t>
      </w:r>
    </w:p>
    <w:p w14:paraId="2DBF1633" w14:textId="77777777" w:rsidR="007B3E22" w:rsidRDefault="007B3E22" w:rsidP="007B3E22">
      <w:pPr>
        <w:rPr>
          <w:rFonts w:hint="eastAsia"/>
        </w:rPr>
      </w:pPr>
    </w:p>
    <w:p w14:paraId="4A987BE7" w14:textId="77777777" w:rsidR="00DE0AAB" w:rsidRDefault="00DE0AAB"/>
    <w:p w14:paraId="516C0CAE" w14:textId="77777777" w:rsidR="000A52C9" w:rsidRDefault="000A52C9"/>
    <w:p w14:paraId="6887CD12" w14:textId="77777777" w:rsidR="000A52C9" w:rsidRDefault="000A52C9"/>
    <w:p w14:paraId="092B6D43" w14:textId="77777777" w:rsidR="000A52C9" w:rsidRDefault="000A52C9"/>
    <w:p w14:paraId="6B195E8C" w14:textId="77777777" w:rsidR="000A52C9" w:rsidRDefault="000A52C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38"/>
        <w:gridCol w:w="2688"/>
      </w:tblGrid>
      <w:tr w:rsidR="000A52C9" w:rsidRPr="000A52C9" w14:paraId="32A980C7" w14:textId="77777777" w:rsidTr="000A5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1C80" w14:textId="77777777" w:rsidR="000A52C9" w:rsidRPr="000A52C9" w:rsidRDefault="000A52C9" w:rsidP="000A52C9">
            <w:pPr>
              <w:rPr>
                <w:b/>
                <w:bCs/>
              </w:rPr>
            </w:pPr>
            <w:r w:rsidRPr="000A52C9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64C3132" w14:textId="77777777" w:rsidR="000A52C9" w:rsidRPr="000A52C9" w:rsidRDefault="000A52C9" w:rsidP="000A52C9">
            <w:pPr>
              <w:rPr>
                <w:b/>
                <w:bCs/>
              </w:rPr>
            </w:pPr>
            <w:r w:rsidRPr="000A52C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40804B6" w14:textId="77777777" w:rsidR="000A52C9" w:rsidRPr="000A52C9" w:rsidRDefault="000A52C9" w:rsidP="000A52C9">
            <w:pPr>
              <w:rPr>
                <w:b/>
                <w:bCs/>
              </w:rPr>
            </w:pPr>
            <w:r w:rsidRPr="000A52C9">
              <w:rPr>
                <w:b/>
                <w:bCs/>
              </w:rPr>
              <w:t>Effect</w:t>
            </w:r>
          </w:p>
        </w:tc>
      </w:tr>
      <w:tr w:rsidR="000A52C9" w:rsidRPr="000A52C9" w14:paraId="07964E42" w14:textId="77777777" w:rsidTr="000A5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10C9" w14:textId="77777777" w:rsidR="000A52C9" w:rsidRPr="000A52C9" w:rsidRDefault="000A52C9" w:rsidP="000A52C9">
            <w:r w:rsidRPr="000A52C9">
              <w:t>ls -la</w:t>
            </w:r>
          </w:p>
        </w:tc>
        <w:tc>
          <w:tcPr>
            <w:tcW w:w="0" w:type="auto"/>
            <w:vAlign w:val="center"/>
            <w:hideMark/>
          </w:tcPr>
          <w:p w14:paraId="3596B53A" w14:textId="77777777" w:rsidR="000A52C9" w:rsidRPr="000A52C9" w:rsidRDefault="000A52C9" w:rsidP="000A52C9">
            <w:r w:rsidRPr="000A52C9">
              <w:t>List all files (detailed)</w:t>
            </w:r>
          </w:p>
        </w:tc>
        <w:tc>
          <w:tcPr>
            <w:tcW w:w="0" w:type="auto"/>
            <w:vAlign w:val="center"/>
            <w:hideMark/>
          </w:tcPr>
          <w:p w14:paraId="71B35379" w14:textId="77777777" w:rsidR="000A52C9" w:rsidRPr="000A52C9" w:rsidRDefault="000A52C9" w:rsidP="000A52C9">
            <w:r w:rsidRPr="000A52C9">
              <w:t>Shows visible + hidden files</w:t>
            </w:r>
          </w:p>
        </w:tc>
      </w:tr>
      <w:tr w:rsidR="000A52C9" w:rsidRPr="000A52C9" w14:paraId="211B0D8B" w14:textId="77777777" w:rsidTr="000A5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F2D9" w14:textId="77777777" w:rsidR="000A52C9" w:rsidRPr="000A52C9" w:rsidRDefault="000A52C9" w:rsidP="000A52C9">
            <w:r w:rsidRPr="000A52C9">
              <w:t>cd</w:t>
            </w:r>
            <w:proofErr w:type="gramStart"/>
            <w:r w:rsidRPr="000A52C9"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254380" w14:textId="77777777" w:rsidR="000A52C9" w:rsidRPr="000A52C9" w:rsidRDefault="000A52C9" w:rsidP="000A52C9">
            <w:r w:rsidRPr="000A52C9">
              <w:t>Go up one level</w:t>
            </w:r>
          </w:p>
        </w:tc>
        <w:tc>
          <w:tcPr>
            <w:tcW w:w="0" w:type="auto"/>
            <w:vAlign w:val="center"/>
            <w:hideMark/>
          </w:tcPr>
          <w:p w14:paraId="6C9B6914" w14:textId="77777777" w:rsidR="000A52C9" w:rsidRPr="000A52C9" w:rsidRDefault="000A52C9" w:rsidP="000A52C9">
            <w:r w:rsidRPr="000A52C9">
              <w:t>Parent directory</w:t>
            </w:r>
          </w:p>
        </w:tc>
      </w:tr>
      <w:tr w:rsidR="000A52C9" w:rsidRPr="000A52C9" w14:paraId="35343DF5" w14:textId="77777777" w:rsidTr="000A5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48EB" w14:textId="77777777" w:rsidR="000A52C9" w:rsidRPr="000A52C9" w:rsidRDefault="000A52C9" w:rsidP="000A52C9">
            <w:r w:rsidRPr="000A52C9">
              <w:t>cd /</w:t>
            </w:r>
          </w:p>
        </w:tc>
        <w:tc>
          <w:tcPr>
            <w:tcW w:w="0" w:type="auto"/>
            <w:vAlign w:val="center"/>
            <w:hideMark/>
          </w:tcPr>
          <w:p w14:paraId="1B71146C" w14:textId="77777777" w:rsidR="000A52C9" w:rsidRPr="000A52C9" w:rsidRDefault="000A52C9" w:rsidP="000A52C9">
            <w:r w:rsidRPr="000A52C9">
              <w:t>Go to root</w:t>
            </w:r>
          </w:p>
        </w:tc>
        <w:tc>
          <w:tcPr>
            <w:tcW w:w="0" w:type="auto"/>
            <w:vAlign w:val="center"/>
            <w:hideMark/>
          </w:tcPr>
          <w:p w14:paraId="5C293DC9" w14:textId="77777777" w:rsidR="000A52C9" w:rsidRPr="000A52C9" w:rsidRDefault="000A52C9" w:rsidP="000A52C9">
            <w:r w:rsidRPr="000A52C9">
              <w:t>Top of filesystem</w:t>
            </w:r>
          </w:p>
        </w:tc>
      </w:tr>
      <w:tr w:rsidR="000A52C9" w:rsidRPr="000A52C9" w14:paraId="089EF2AF" w14:textId="77777777" w:rsidTr="000A5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B619" w14:textId="77777777" w:rsidR="000A52C9" w:rsidRPr="000A52C9" w:rsidRDefault="000A52C9" w:rsidP="000A52C9">
            <w:r w:rsidRPr="000A52C9">
              <w:t>cd ~</w:t>
            </w:r>
          </w:p>
        </w:tc>
        <w:tc>
          <w:tcPr>
            <w:tcW w:w="0" w:type="auto"/>
            <w:vAlign w:val="center"/>
            <w:hideMark/>
          </w:tcPr>
          <w:p w14:paraId="310BAB9C" w14:textId="77777777" w:rsidR="000A52C9" w:rsidRPr="000A52C9" w:rsidRDefault="000A52C9" w:rsidP="000A52C9">
            <w:r w:rsidRPr="000A52C9">
              <w:t>Go to home directory</w:t>
            </w:r>
          </w:p>
        </w:tc>
        <w:tc>
          <w:tcPr>
            <w:tcW w:w="0" w:type="auto"/>
            <w:vAlign w:val="center"/>
            <w:hideMark/>
          </w:tcPr>
          <w:p w14:paraId="27C340F0" w14:textId="77777777" w:rsidR="000A52C9" w:rsidRPr="000A52C9" w:rsidRDefault="000A52C9" w:rsidP="000A52C9">
            <w:r w:rsidRPr="000A52C9">
              <w:t>User’s home</w:t>
            </w:r>
          </w:p>
        </w:tc>
      </w:tr>
      <w:tr w:rsidR="000A52C9" w:rsidRPr="000A52C9" w14:paraId="79F64E0B" w14:textId="77777777" w:rsidTr="000A5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DF97" w14:textId="77777777" w:rsidR="000A52C9" w:rsidRPr="000A52C9" w:rsidRDefault="000A52C9" w:rsidP="000A52C9">
            <w:proofErr w:type="gramStart"/>
            <w:r w:rsidRPr="000A52C9">
              <w:t>cd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1E90A6" w14:textId="77777777" w:rsidR="000A52C9" w:rsidRPr="000A52C9" w:rsidRDefault="000A52C9" w:rsidP="000A52C9">
            <w:r w:rsidRPr="000A52C9">
              <w:t>Stay in current directory</w:t>
            </w:r>
          </w:p>
        </w:tc>
        <w:tc>
          <w:tcPr>
            <w:tcW w:w="0" w:type="auto"/>
            <w:vAlign w:val="center"/>
            <w:hideMark/>
          </w:tcPr>
          <w:p w14:paraId="6BA0269D" w14:textId="77777777" w:rsidR="000A52C9" w:rsidRPr="000A52C9" w:rsidRDefault="000A52C9" w:rsidP="000A52C9">
            <w:r w:rsidRPr="000A52C9">
              <w:t>No change</w:t>
            </w:r>
          </w:p>
        </w:tc>
      </w:tr>
    </w:tbl>
    <w:p w14:paraId="74451CA1" w14:textId="77777777" w:rsidR="000A52C9" w:rsidRDefault="000A52C9">
      <w:pPr>
        <w:rPr>
          <w:rFonts w:hint="eastAsia"/>
        </w:rPr>
      </w:pPr>
    </w:p>
    <w:sectPr w:rsidR="000A5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0E74" w14:textId="77777777" w:rsidR="006F1C99" w:rsidRDefault="006F1C99" w:rsidP="007B3E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BE1F38" w14:textId="77777777" w:rsidR="006F1C99" w:rsidRDefault="006F1C99" w:rsidP="007B3E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451F" w14:textId="77777777" w:rsidR="006F1C99" w:rsidRDefault="006F1C99" w:rsidP="007B3E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6EF789" w14:textId="77777777" w:rsidR="006F1C99" w:rsidRDefault="006F1C99" w:rsidP="007B3E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0E7"/>
    <w:multiLevelType w:val="multilevel"/>
    <w:tmpl w:val="EFE2428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F66BC"/>
    <w:multiLevelType w:val="multilevel"/>
    <w:tmpl w:val="2B1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9226A"/>
    <w:multiLevelType w:val="multilevel"/>
    <w:tmpl w:val="EFE2428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D1BA7"/>
    <w:multiLevelType w:val="multilevel"/>
    <w:tmpl w:val="EFE2428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F1C7C"/>
    <w:multiLevelType w:val="multilevel"/>
    <w:tmpl w:val="FB4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36F3C"/>
    <w:multiLevelType w:val="multilevel"/>
    <w:tmpl w:val="274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51AF0"/>
    <w:multiLevelType w:val="multilevel"/>
    <w:tmpl w:val="29C6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173D8"/>
    <w:multiLevelType w:val="multilevel"/>
    <w:tmpl w:val="ECC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234156">
    <w:abstractNumId w:val="6"/>
  </w:num>
  <w:num w:numId="2" w16cid:durableId="1505248095">
    <w:abstractNumId w:val="7"/>
  </w:num>
  <w:num w:numId="3" w16cid:durableId="1370453373">
    <w:abstractNumId w:val="4"/>
  </w:num>
  <w:num w:numId="4" w16cid:durableId="1884562105">
    <w:abstractNumId w:val="1"/>
  </w:num>
  <w:num w:numId="5" w16cid:durableId="1568102984">
    <w:abstractNumId w:val="5"/>
  </w:num>
  <w:num w:numId="6" w16cid:durableId="1707873056">
    <w:abstractNumId w:val="2"/>
  </w:num>
  <w:num w:numId="7" w16cid:durableId="210923086">
    <w:abstractNumId w:val="0"/>
  </w:num>
  <w:num w:numId="8" w16cid:durableId="1499997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C9"/>
    <w:rsid w:val="000665E6"/>
    <w:rsid w:val="000A52C9"/>
    <w:rsid w:val="001F4E7C"/>
    <w:rsid w:val="006F1C99"/>
    <w:rsid w:val="007A6202"/>
    <w:rsid w:val="007B3E22"/>
    <w:rsid w:val="00915261"/>
    <w:rsid w:val="00A30A25"/>
    <w:rsid w:val="00A6300A"/>
    <w:rsid w:val="00D5343E"/>
    <w:rsid w:val="00D571C9"/>
    <w:rsid w:val="00DE0AAB"/>
    <w:rsid w:val="00E87CB1"/>
    <w:rsid w:val="00FA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33DF1"/>
  <w15:chartTrackingRefBased/>
  <w15:docId w15:val="{481CA1D9-09A3-4BB4-BE75-45913956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E2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7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1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1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1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1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1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1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71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71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71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71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7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7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7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7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7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7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7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7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7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71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E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E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E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E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1121</Words>
  <Characters>1829</Characters>
  <Application>Microsoft Office Word</Application>
  <DocSecurity>0</DocSecurity>
  <Lines>130</Lines>
  <Paragraphs>184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6</cp:revision>
  <dcterms:created xsi:type="dcterms:W3CDTF">2025-08-22T04:17:00Z</dcterms:created>
  <dcterms:modified xsi:type="dcterms:W3CDTF">2025-10-15T00:19:00Z</dcterms:modified>
</cp:coreProperties>
</file>