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B029" w14:textId="77777777" w:rsidR="00E7074B" w:rsidRPr="00E7074B" w:rsidRDefault="00E7074B" w:rsidP="00E7074B">
      <w:pPr>
        <w:rPr>
          <w:b/>
          <w:bCs/>
        </w:rPr>
      </w:pPr>
      <w:r w:rsidRPr="00E7074B">
        <w:rPr>
          <w:b/>
          <w:bCs/>
        </w:rPr>
        <w:t>MATH 1064 – Week 6 Lecture Notes 综合笔记</w:t>
      </w:r>
    </w:p>
    <w:p w14:paraId="671DD8DA" w14:textId="77777777" w:rsidR="00E7074B" w:rsidRPr="00E7074B" w:rsidRDefault="00E7074B" w:rsidP="00E7074B">
      <w:r w:rsidRPr="00E7074B">
        <w:t>（主题：Probability &amp; Random Variables &amp; Bayes Theorem &amp; Expectation &amp; Variance）</w:t>
      </w:r>
    </w:p>
    <w:p w14:paraId="7F1519BA" w14:textId="77777777" w:rsidR="00E7074B" w:rsidRPr="00E7074B" w:rsidRDefault="00E7074B" w:rsidP="00E7074B">
      <w:r w:rsidRPr="00E7074B">
        <w:pict w14:anchorId="5ADAD0FA">
          <v:rect id="_x0000_i1085" style="width:0;height:1.5pt" o:hralign="center" o:hrstd="t" o:hr="t" fillcolor="#a0a0a0" stroked="f"/>
        </w:pict>
      </w:r>
    </w:p>
    <w:p w14:paraId="67890268" w14:textId="77777777" w:rsidR="00E7074B" w:rsidRPr="00E7074B" w:rsidRDefault="00E7074B" w:rsidP="00E7074B">
      <w:pPr>
        <w:rPr>
          <w:b/>
          <w:bCs/>
        </w:rPr>
      </w:pPr>
      <w:r w:rsidRPr="00E7074B">
        <w:rPr>
          <w:b/>
          <w:bCs/>
        </w:rPr>
        <w:t>一、Basic Probability 基础概率概念</w:t>
      </w:r>
    </w:p>
    <w:p w14:paraId="0E2E4A24" w14:textId="77777777" w:rsidR="00E7074B" w:rsidRPr="00E7074B" w:rsidRDefault="00E7074B" w:rsidP="00E7074B">
      <w:r w:rsidRPr="00E7074B">
        <w:rPr>
          <w:b/>
          <w:bCs/>
        </w:rPr>
        <w:t>Sample Space (样本空间 S)</w:t>
      </w:r>
      <w:r w:rsidRPr="00E7074B">
        <w:t>：</w:t>
      </w:r>
      <w:r w:rsidRPr="00E7074B">
        <w:br/>
        <w:t>所有可能结果的集合。</w:t>
      </w:r>
      <w:r w:rsidRPr="00E7074B">
        <w:br/>
        <w:t>例如掷两枚硬币：</w:t>
      </w:r>
      <w:r w:rsidRPr="00E7074B">
        <w:br/>
        <w:t xml:space="preserve">S = </w:t>
      </w:r>
      <w:proofErr w:type="gramStart"/>
      <w:r w:rsidRPr="00E7074B">
        <w:t>{ HH</w:t>
      </w:r>
      <w:proofErr w:type="gramEnd"/>
      <w:r w:rsidRPr="00E7074B">
        <w:t xml:space="preserve">, HT, TH, </w:t>
      </w:r>
      <w:proofErr w:type="gramStart"/>
      <w:r w:rsidRPr="00E7074B">
        <w:t>TT }</w:t>
      </w:r>
      <w:proofErr w:type="gramEnd"/>
    </w:p>
    <w:p w14:paraId="20DF124F" w14:textId="77777777" w:rsidR="00E7074B" w:rsidRPr="00E7074B" w:rsidRDefault="00E7074B" w:rsidP="00E7074B">
      <w:r w:rsidRPr="00E7074B">
        <w:rPr>
          <w:b/>
          <w:bCs/>
        </w:rPr>
        <w:t>Event (事件 E)</w:t>
      </w:r>
      <w:r w:rsidRPr="00E7074B">
        <w:t>：</w:t>
      </w:r>
      <w:r w:rsidRPr="00E7074B">
        <w:br/>
        <w:t>样本空间的子集。</w:t>
      </w:r>
      <w:r w:rsidRPr="00E7074B">
        <w:br/>
        <w:t>例如 E = “至少出现一次 H” = { HH, HT, TH }</w:t>
      </w:r>
    </w:p>
    <w:p w14:paraId="28CE2243" w14:textId="77777777" w:rsidR="00E7074B" w:rsidRPr="00E7074B" w:rsidRDefault="00E7074B" w:rsidP="00E7074B">
      <w:r w:rsidRPr="00E7074B">
        <w:rPr>
          <w:b/>
          <w:bCs/>
        </w:rPr>
        <w:t>Probability Distribution (概率分布 p)</w:t>
      </w:r>
      <w:r w:rsidRPr="00E7074B">
        <w:t>：</w:t>
      </w:r>
      <w:r w:rsidRPr="00E7074B">
        <w:br/>
        <w:t>为每个结果 x ∈ S 赋予一个概率 p(x)，且 Σ p(x) = 1。</w:t>
      </w:r>
      <w:r w:rsidRPr="00E7074B">
        <w:br/>
      </w:r>
      <w:proofErr w:type="gramStart"/>
      <w:r w:rsidRPr="00E7074B">
        <w:t>若结果</w:t>
      </w:r>
      <w:proofErr w:type="gramEnd"/>
      <w:r w:rsidRPr="00E7074B">
        <w:t>等可能，则 p(x) = 1/|S|。</w:t>
      </w:r>
    </w:p>
    <w:p w14:paraId="07053BB6" w14:textId="77777777" w:rsidR="00E7074B" w:rsidRPr="00E7074B" w:rsidRDefault="00E7074B" w:rsidP="00E7074B">
      <w:r w:rsidRPr="00E7074B">
        <w:t>例：掷两枚公平骰子</w:t>
      </w:r>
      <w:r w:rsidRPr="00E7074B">
        <w:br/>
        <w:t>S = {(</w:t>
      </w:r>
      <w:proofErr w:type="spellStart"/>
      <w:r w:rsidRPr="00E7074B">
        <w:t>i,j</w:t>
      </w:r>
      <w:proofErr w:type="spellEnd"/>
      <w:r w:rsidRPr="00E7074B">
        <w:t xml:space="preserve">) | 1 ≤ </w:t>
      </w:r>
      <w:proofErr w:type="spellStart"/>
      <w:r w:rsidRPr="00E7074B">
        <w:t>i,j</w:t>
      </w:r>
      <w:proofErr w:type="spellEnd"/>
      <w:r w:rsidRPr="00E7074B">
        <w:t xml:space="preserve"> ≤ 6} 共 36 </w:t>
      </w:r>
      <w:proofErr w:type="gramStart"/>
      <w:r w:rsidRPr="00E7074B">
        <w:t>个</w:t>
      </w:r>
      <w:proofErr w:type="gramEnd"/>
      <w:r w:rsidRPr="00E7074B">
        <w:t>结果。</w:t>
      </w:r>
      <w:r w:rsidRPr="00E7074B">
        <w:br/>
        <w:t>若 E = “掷出相同点数” = { (1,1), (2,2), …, (6,6) }</w:t>
      </w:r>
      <w:r w:rsidRPr="00E7074B">
        <w:br/>
        <w:t>则 P(E) = 6 / 36 = 1/6。</w:t>
      </w:r>
    </w:p>
    <w:p w14:paraId="6ED060A6" w14:textId="77777777" w:rsidR="00E7074B" w:rsidRPr="00E7074B" w:rsidRDefault="00E7074B" w:rsidP="00E7074B">
      <w:r w:rsidRPr="00E7074B">
        <w:pict w14:anchorId="178FE6A8">
          <v:rect id="_x0000_i1086" style="width:0;height:1.5pt" o:hralign="center" o:hrstd="t" o:hr="t" fillcolor="#a0a0a0" stroked="f"/>
        </w:pict>
      </w:r>
    </w:p>
    <w:p w14:paraId="4B18AE99" w14:textId="77777777" w:rsidR="00E7074B" w:rsidRPr="00E7074B" w:rsidRDefault="00E7074B" w:rsidP="00E7074B">
      <w:pPr>
        <w:rPr>
          <w:b/>
          <w:bCs/>
        </w:rPr>
      </w:pPr>
      <w:r w:rsidRPr="00E7074B">
        <w:rPr>
          <w:b/>
          <w:bCs/>
        </w:rPr>
        <w:t>二、Random Variable 随机变量</w:t>
      </w:r>
    </w:p>
    <w:p w14:paraId="0CEF0BD0" w14:textId="77777777" w:rsidR="00E7074B" w:rsidRPr="00E7074B" w:rsidRDefault="00E7074B" w:rsidP="00E7074B">
      <w:r w:rsidRPr="00E7074B">
        <w:rPr>
          <w:b/>
          <w:bCs/>
        </w:rPr>
        <w:t>定义 Definition</w:t>
      </w:r>
      <w:r w:rsidRPr="00E7074B">
        <w:t>：</w:t>
      </w:r>
      <w:r w:rsidRPr="00E7074B">
        <w:br/>
        <w:t xml:space="preserve">随机变量 X : S → </w:t>
      </w:r>
      <w:r w:rsidRPr="00E7074B">
        <w:rPr>
          <w:rFonts w:ascii="Cambria Math" w:hAnsi="Cambria Math" w:cs="Cambria Math"/>
        </w:rPr>
        <w:t>ℝ</w:t>
      </w:r>
      <w:r w:rsidRPr="00E7074B">
        <w:t>，为样本空间中每个结果指定一个数值。</w:t>
      </w:r>
      <w:r w:rsidRPr="00E7074B">
        <w:br/>
        <w:t>例如掷两</w:t>
      </w:r>
      <w:proofErr w:type="gramStart"/>
      <w:r w:rsidRPr="00E7074B">
        <w:t>骰</w:t>
      </w:r>
      <w:proofErr w:type="gramEnd"/>
      <w:r w:rsidRPr="00E7074B">
        <w:t>，定义 X = 点数和，</w:t>
      </w:r>
      <w:r w:rsidRPr="00E7074B">
        <w:br/>
        <w:t>则 X(S) = { 2, 3, …, 12 }。</w:t>
      </w:r>
    </w:p>
    <w:p w14:paraId="49A4D113" w14:textId="77777777" w:rsidR="00E7074B" w:rsidRPr="00E7074B" w:rsidRDefault="00E7074B" w:rsidP="00E7074B">
      <w:r w:rsidRPr="00E7074B">
        <w:rPr>
          <w:b/>
          <w:bCs/>
        </w:rPr>
        <w:t>随机变量分布 Distribution of X</w:t>
      </w:r>
      <w:r w:rsidRPr="00E7074B">
        <w:t>：</w:t>
      </w:r>
      <w:r w:rsidRPr="00E7074B">
        <w:br/>
        <w:t>列出每个 r 与 p(X = r) 的对应：</w:t>
      </w:r>
      <w:r w:rsidRPr="00E7074B">
        <w:br/>
        <w:t>例：掷两</w:t>
      </w:r>
      <w:proofErr w:type="gramStart"/>
      <w:r w:rsidRPr="00E7074B">
        <w:t>骰</w:t>
      </w:r>
      <w:proofErr w:type="gramEnd"/>
      <w:r w:rsidRPr="00E7074B">
        <w:br/>
        <w:t>p(2)=1/36，p(3)=2/36，…，p(7)=6/36，…，p(12)=1/36，</w:t>
      </w:r>
      <w:r w:rsidRPr="00E7074B">
        <w:br/>
        <w:t>并满足 Σ p(X = r)=1。</w:t>
      </w:r>
    </w:p>
    <w:p w14:paraId="52F5ADAD" w14:textId="77777777" w:rsidR="00E7074B" w:rsidRPr="00E7074B" w:rsidRDefault="00E7074B" w:rsidP="00E7074B">
      <w:r w:rsidRPr="00E7074B">
        <w:pict w14:anchorId="06907AB9">
          <v:rect id="_x0000_i1087" style="width:0;height:1.5pt" o:hralign="center" o:hrstd="t" o:hr="t" fillcolor="#a0a0a0" stroked="f"/>
        </w:pict>
      </w:r>
    </w:p>
    <w:p w14:paraId="3614B5A4" w14:textId="77777777" w:rsidR="00E7074B" w:rsidRPr="00E7074B" w:rsidRDefault="00E7074B" w:rsidP="00E7074B">
      <w:pPr>
        <w:rPr>
          <w:b/>
          <w:bCs/>
        </w:rPr>
      </w:pPr>
      <w:r w:rsidRPr="00E7074B">
        <w:rPr>
          <w:b/>
          <w:bCs/>
        </w:rPr>
        <w:t>三、Conditional Probability 条件概率</w:t>
      </w:r>
    </w:p>
    <w:p w14:paraId="29A31F93" w14:textId="77777777" w:rsidR="00E7074B" w:rsidRPr="00E7074B" w:rsidRDefault="00E7074B" w:rsidP="00E7074B">
      <w:r w:rsidRPr="00E7074B">
        <w:lastRenderedPageBreak/>
        <w:t>若 P(F)&gt;0，</w:t>
      </w:r>
      <w:r w:rsidRPr="00E7074B">
        <w:br/>
      </w: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E∩F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den>
          </m:f>
        </m:oMath>
      </m:oMathPara>
    </w:p>
    <w:p w14:paraId="53892EB7" w14:textId="5662DC1D" w:rsidR="00E7074B" w:rsidRPr="00E7074B" w:rsidRDefault="00E7074B" w:rsidP="00E7074B">
      <w:r w:rsidRPr="00E7074B">
        <w:t>表示在 F 发生的前提下， E 发生的概率。</w:t>
      </w:r>
    </w:p>
    <w:p w14:paraId="50D21006" w14:textId="77777777" w:rsidR="00E7074B" w:rsidRPr="00E7074B" w:rsidRDefault="00E7074B" w:rsidP="00E7074B">
      <w:r w:rsidRPr="00E7074B">
        <w:rPr>
          <w:b/>
          <w:bCs/>
        </w:rPr>
        <w:t>Example 1：单骰子</w:t>
      </w:r>
      <w:r w:rsidRPr="00E7074B">
        <w:br/>
        <w:t>F = “偶数” = { 2,4,6 }； E = “掷出 6”。</w:t>
      </w:r>
      <w:r w:rsidRPr="00E7074B">
        <w:br/>
        <w:t>P(E|F)= P({6}) / P({2,4,6}) = (1/6)/(3/6)= 1/3。</w:t>
      </w:r>
    </w:p>
    <w:p w14:paraId="25BDA573" w14:textId="77777777" w:rsidR="00E7074B" w:rsidRPr="00E7074B" w:rsidRDefault="00E7074B" w:rsidP="00E7074B">
      <w:r w:rsidRPr="00E7074B">
        <w:rPr>
          <w:b/>
          <w:bCs/>
        </w:rPr>
        <w:t>Example 2：两</w:t>
      </w:r>
      <w:proofErr w:type="gramStart"/>
      <w:r w:rsidRPr="00E7074B">
        <w:rPr>
          <w:b/>
          <w:bCs/>
        </w:rPr>
        <w:t>孩问题</w:t>
      </w:r>
      <w:proofErr w:type="gramEnd"/>
      <w:r w:rsidRPr="00E7074B">
        <w:br/>
        <w:t>样本 S = { SS, SD, DS, DD }。</w:t>
      </w:r>
      <w:r w:rsidRPr="00E7074B">
        <w:br/>
        <w:t>若 F = “至少有一子” = { SS, SD, DS }； E = “两子” = { SS }。</w:t>
      </w:r>
      <w:r w:rsidRPr="00E7074B">
        <w:br/>
        <w:t>P(E|F)= (1/4)/(3/4)= 1/3。</w:t>
      </w:r>
    </w:p>
    <w:p w14:paraId="7780FC7F" w14:textId="77777777" w:rsidR="00E7074B" w:rsidRPr="00E7074B" w:rsidRDefault="00E7074B" w:rsidP="00E7074B">
      <w:r w:rsidRPr="00E7074B">
        <w:pict w14:anchorId="6FC0CDD1">
          <v:rect id="_x0000_i1088" style="width:0;height:1.5pt" o:hralign="center" o:hrstd="t" o:hr="t" fillcolor="#a0a0a0" stroked="f"/>
        </w:pict>
      </w:r>
    </w:p>
    <w:p w14:paraId="2A639E88" w14:textId="77777777" w:rsidR="00E7074B" w:rsidRPr="00E7074B" w:rsidRDefault="00E7074B" w:rsidP="00E7074B">
      <w:pPr>
        <w:rPr>
          <w:b/>
          <w:bCs/>
        </w:rPr>
      </w:pPr>
      <w:r w:rsidRPr="00E7074B">
        <w:rPr>
          <w:b/>
          <w:bCs/>
        </w:rPr>
        <w:t>四、Independence 独立性</w:t>
      </w:r>
    </w:p>
    <w:p w14:paraId="4AC58DC3" w14:textId="5D2DF50E" w:rsidR="00E7074B" w:rsidRPr="00E7074B" w:rsidRDefault="00E7074B" w:rsidP="00E7074B">
      <w:pPr>
        <w:rPr>
          <w:rFonts w:ascii="Cambria Math" w:hAnsi="Cambria Math" w:hint="eastAsia"/>
          <w:i/>
        </w:rPr>
      </w:pPr>
      <w:r w:rsidRPr="00E7074B">
        <w:t xml:space="preserve">事件 E 与 F 独立 </w:t>
      </w:r>
      <w:r w:rsidRPr="00E7074B">
        <w:rPr>
          <w:rFonts w:ascii="Cambria Math" w:hAnsi="Cambria Math" w:cs="Cambria Math"/>
        </w:rPr>
        <w:t>⇔</w:t>
      </w:r>
      <w:r w:rsidRPr="00E7074B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↔p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E∩F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×p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</w:p>
    <w:p w14:paraId="17DC6130" w14:textId="77777777" w:rsidR="00E7074B" w:rsidRPr="00E7074B" w:rsidRDefault="00E7074B" w:rsidP="00E7074B">
      <w:r w:rsidRPr="00E7074B">
        <w:rPr>
          <w:b/>
          <w:bCs/>
        </w:rPr>
        <w:t>Example</w:t>
      </w:r>
      <w:r w:rsidRPr="00E7074B">
        <w:t xml:space="preserve"> 掷三次硬币：</w:t>
      </w:r>
      <w:r w:rsidRPr="00E7074B">
        <w:br/>
        <w:t>E = “T 出现奇数次”； F = “第一次为 T”。</w:t>
      </w:r>
      <w:r w:rsidRPr="00E7074B">
        <w:br/>
        <w:t>计算得 P(E)=1/2， P(F)=1/2， P(E∩F)=1/4 → 独立。</w:t>
      </w:r>
    </w:p>
    <w:p w14:paraId="7C891EC3" w14:textId="77777777" w:rsidR="00E7074B" w:rsidRPr="00E7074B" w:rsidRDefault="00E7074B" w:rsidP="00E7074B">
      <w:r w:rsidRPr="00E7074B">
        <w:pict w14:anchorId="52A4B71F">
          <v:rect id="_x0000_i1089" style="width:0;height:1.5pt" o:hralign="center" o:hrstd="t" o:hr="t" fillcolor="#a0a0a0" stroked="f"/>
        </w:pict>
      </w:r>
    </w:p>
    <w:p w14:paraId="336E251D" w14:textId="77777777" w:rsidR="00E7074B" w:rsidRPr="00E7074B" w:rsidRDefault="00E7074B" w:rsidP="00E7074B">
      <w:pPr>
        <w:rPr>
          <w:b/>
          <w:bCs/>
        </w:rPr>
      </w:pPr>
      <w:r w:rsidRPr="00E7074B">
        <w:rPr>
          <w:b/>
          <w:bCs/>
        </w:rPr>
        <w:t>五、Bayes</w:t>
      </w:r>
      <w:proofErr w:type="gramStart"/>
      <w:r w:rsidRPr="00E7074B">
        <w:rPr>
          <w:b/>
          <w:bCs/>
        </w:rPr>
        <w:t>’</w:t>
      </w:r>
      <w:proofErr w:type="gramEnd"/>
      <w:r w:rsidRPr="00E7074B">
        <w:rPr>
          <w:b/>
          <w:bCs/>
        </w:rPr>
        <w:t xml:space="preserve"> Theorem 贝叶斯定理</w:t>
      </w:r>
    </w:p>
    <w:p w14:paraId="618E2163" w14:textId="77777777" w:rsidR="00E7074B" w:rsidRPr="004D33F7" w:rsidRDefault="00E7074B" w:rsidP="00E7074B">
      <w:pPr>
        <w:rPr>
          <w:rFonts w:hint="eastAsia"/>
        </w:rPr>
      </w:pPr>
      <w:r w:rsidRPr="00E7074B">
        <w:rPr>
          <w:b/>
          <w:bCs/>
        </w:rPr>
        <w:t>公式 Formula</w:t>
      </w:r>
      <w:r w:rsidRPr="00E7074B">
        <w:t>：</w:t>
      </w:r>
      <w:r w:rsidRPr="00E7074B">
        <w:br/>
      </w: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E|F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+p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E|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</m:d>
            </m:den>
          </m:f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48B28CA7" w14:textId="24A3C708" w:rsidR="00E7074B" w:rsidRPr="00E7074B" w:rsidRDefault="00E7074B" w:rsidP="00E7074B">
      <w:r w:rsidRPr="00E7074B">
        <w:rPr>
          <w:b/>
          <w:bCs/>
        </w:rPr>
        <w:t>例 Example：疾病检测问题</w:t>
      </w:r>
    </w:p>
    <w:p w14:paraId="04CACF3E" w14:textId="77777777" w:rsidR="00E7074B" w:rsidRPr="00E7074B" w:rsidRDefault="00E7074B" w:rsidP="00E7074B">
      <w:pPr>
        <w:numPr>
          <w:ilvl w:val="0"/>
          <w:numId w:val="1"/>
        </w:numPr>
      </w:pPr>
      <w:r w:rsidRPr="00E7074B">
        <w:t>疾病率 P(D)= 1/10 000 = 0.0001</w:t>
      </w:r>
    </w:p>
    <w:p w14:paraId="737D3890" w14:textId="77777777" w:rsidR="00E7074B" w:rsidRPr="00E7074B" w:rsidRDefault="00E7074B" w:rsidP="00E7074B">
      <w:pPr>
        <w:numPr>
          <w:ilvl w:val="0"/>
          <w:numId w:val="1"/>
        </w:numPr>
      </w:pPr>
      <w:r w:rsidRPr="00E7074B">
        <w:t>阳性率 P(T|D)= 0.999</w:t>
      </w:r>
    </w:p>
    <w:p w14:paraId="25EFF19D" w14:textId="77777777" w:rsidR="00E7074B" w:rsidRPr="00E7074B" w:rsidRDefault="00E7074B" w:rsidP="00E7074B">
      <w:pPr>
        <w:numPr>
          <w:ilvl w:val="0"/>
          <w:numId w:val="1"/>
        </w:numPr>
      </w:pPr>
      <w:r w:rsidRPr="00E7074B">
        <w:t>误报 P(T|¬D)= 0.002</w:t>
      </w:r>
    </w:p>
    <w:p w14:paraId="0114CCE9" w14:textId="77777777" w:rsidR="00E7074B" w:rsidRPr="00E7074B" w:rsidRDefault="00E7074B" w:rsidP="00E7074B">
      <w:r w:rsidRPr="00E7074B">
        <w:t>求 P(D|T)。</w:t>
      </w:r>
    </w:p>
    <w:p w14:paraId="12DFFF19" w14:textId="77777777" w:rsidR="00E7074B" w:rsidRDefault="00E7074B" w:rsidP="00E7074B">
      <w:r w:rsidRPr="00E7074B">
        <w:drawing>
          <wp:inline distT="0" distB="0" distL="0" distR="0" wp14:anchorId="1C36247E" wp14:editId="600093D3">
            <wp:extent cx="3753015" cy="406208"/>
            <wp:effectExtent l="0" t="0" r="0" b="0"/>
            <wp:docPr id="679620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20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7768" cy="40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B1DB" w14:textId="1133FF90" w:rsidR="00E7074B" w:rsidRPr="00E7074B" w:rsidRDefault="00E7074B" w:rsidP="00E7074B">
      <w:r w:rsidRPr="00E7074B">
        <w:t>→ 即使阳性，也只有 ≈5% 几率真正患病。</w:t>
      </w:r>
    </w:p>
    <w:p w14:paraId="4623B733" w14:textId="77777777" w:rsidR="00E7074B" w:rsidRDefault="00E7074B" w:rsidP="00E7074B">
      <w:r w:rsidRPr="00E7074B">
        <w:lastRenderedPageBreak/>
        <w:t>若检测为阴性：</w:t>
      </w:r>
      <w:r w:rsidRPr="00E7074B">
        <w:br/>
      </w:r>
      <w:r w:rsidRPr="00E7074B">
        <w:drawing>
          <wp:inline distT="0" distB="0" distL="0" distR="0" wp14:anchorId="73A38E5A" wp14:editId="2C326883">
            <wp:extent cx="1805495" cy="294199"/>
            <wp:effectExtent l="0" t="0" r="4445" b="0"/>
            <wp:docPr id="1904566646" name="图片 1" descr="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66646" name="图片 1" descr="徽标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3783" cy="29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1343" w14:textId="24E02622" w:rsidR="00E7074B" w:rsidRPr="00E7074B" w:rsidRDefault="00E7074B" w:rsidP="00E7074B">
      <w:r w:rsidRPr="00E7074B">
        <w:t>→ 阴性结果可信。</w:t>
      </w:r>
    </w:p>
    <w:p w14:paraId="3766B467" w14:textId="77777777" w:rsidR="00E7074B" w:rsidRDefault="00E7074B" w:rsidP="00E7074B">
      <w:r w:rsidRPr="00E7074B">
        <w:rPr>
          <w:b/>
          <w:bCs/>
        </w:rPr>
        <w:t>关键思想</w:t>
      </w:r>
      <w:r w:rsidRPr="00E7074B">
        <w:t>：罕见事件即便测试准确率高，也因先验 P(D) 极低而导致后验概率仍小。</w:t>
      </w:r>
    </w:p>
    <w:p w14:paraId="5CBA614A" w14:textId="77777777" w:rsidR="00E7074B" w:rsidRDefault="00E7074B" w:rsidP="00E7074B">
      <w:r>
        <w:t>Complementary event: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=S\F</m:t>
        </m:r>
      </m:oMath>
      <w:r>
        <w:t xml:space="preserve"> (F doesn’t occur)</w:t>
      </w:r>
    </w:p>
    <w:p w14:paraId="1CAA919C" w14:textId="75333F67" w:rsidR="00E7074B" w:rsidRPr="00E7074B" w:rsidRDefault="00E7074B" w:rsidP="00E7074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E∩F</m:t>
              </m:r>
            </m:e>
          </m:d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E∩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E|F</m:t>
              </m:r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E|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</m:d>
        </m:oMath>
      </m:oMathPara>
    </w:p>
    <w:p w14:paraId="7A239CB2" w14:textId="77777777" w:rsidR="00E7074B" w:rsidRPr="00E7074B" w:rsidRDefault="00E7074B" w:rsidP="00E7074B">
      <w:r w:rsidRPr="00E7074B">
        <w:pict w14:anchorId="14120531">
          <v:rect id="_x0000_i1090" style="width:0;height:1.5pt" o:hralign="center" o:hrstd="t" o:hr="t" fillcolor="#a0a0a0" stroked="f"/>
        </w:pict>
      </w:r>
    </w:p>
    <w:p w14:paraId="433F4B3B" w14:textId="77777777" w:rsidR="00E7074B" w:rsidRPr="00E7074B" w:rsidRDefault="00E7074B" w:rsidP="00E7074B">
      <w:pPr>
        <w:rPr>
          <w:b/>
          <w:bCs/>
        </w:rPr>
      </w:pPr>
      <w:r w:rsidRPr="00E7074B">
        <w:rPr>
          <w:b/>
          <w:bCs/>
        </w:rPr>
        <w:t>六、Expected Value 期望</w:t>
      </w:r>
    </w:p>
    <w:p w14:paraId="6E35E5EE" w14:textId="7F96F1AD" w:rsidR="00E7074B" w:rsidRPr="00E7074B" w:rsidRDefault="00E7074B" w:rsidP="00E7074B">
      <w:r w:rsidRPr="00E7074B">
        <w:t>定义：</w:t>
      </w:r>
      <w:r w:rsidRPr="00E7074B">
        <w:br/>
      </w: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s∈S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nary>
          <m:r>
            <w:br/>
          </m:r>
        </m:oMath>
      </m:oMathPara>
      <w:r w:rsidRPr="00E7074B">
        <w:t>若所有结果</w:t>
      </w:r>
      <w:r w:rsidRPr="00E7074B">
        <w:rPr>
          <w:highlight w:val="yellow"/>
        </w:rPr>
        <w:t>等可能</w:t>
      </w:r>
      <w:r>
        <w:rPr>
          <w:rFonts w:hint="eastAsia"/>
        </w:rPr>
        <w:t>，</w:t>
      </w:r>
      <w:r w:rsidRPr="00E7074B">
        <w:t xml:space="preserve">即 </w:t>
      </w:r>
      <w:r w:rsidRPr="00E7074B">
        <w:rPr>
          <w:highlight w:val="yellow"/>
        </w:rPr>
        <w:t>E[X]=平均值</w:t>
      </w:r>
      <w:r w:rsidRPr="00E7074B">
        <w:t>。</w:t>
      </w:r>
    </w:p>
    <w:p w14:paraId="24C2D0F3" w14:textId="77777777" w:rsidR="00E7074B" w:rsidRPr="00E7074B" w:rsidRDefault="00E7074B" w:rsidP="00E7074B">
      <w:r w:rsidRPr="00E7074B">
        <w:t>例 1：</w:t>
      </w:r>
      <w:proofErr w:type="gramStart"/>
      <w:r w:rsidRPr="00E7074B">
        <w:t>两次抛币</w:t>
      </w:r>
      <w:proofErr w:type="gramEnd"/>
      <w:r w:rsidRPr="00E7074B">
        <w:t xml:space="preserve"> X = 正面数</w:t>
      </w:r>
      <w:r w:rsidRPr="00E7074B">
        <w:br/>
        <w:t>S = {HH, HT, TH, TT}， P=1/4， X= {2,1,1,0}</w:t>
      </w:r>
      <w:r w:rsidRPr="00E7074B">
        <w:br/>
        <w:t>E[X]= (2+1+1+0)/4 = 1。</w:t>
      </w:r>
    </w:p>
    <w:p w14:paraId="60D6CCEC" w14:textId="099DCC59" w:rsidR="00E7074B" w:rsidRPr="00E7074B" w:rsidRDefault="00E7074B" w:rsidP="00E7074B">
      <w:r w:rsidRPr="00E7074B">
        <w:t>例 2：彩票问题</w:t>
      </w:r>
      <w:r w:rsidRPr="00E7074B">
        <w:br/>
        <w:t>中奖 100 概率 0.001； 中奖 5 概率 0.1； 中奖 1 概率 0.4； 其余 0 概率 0.499。</w:t>
      </w:r>
      <w:r w:rsidRPr="00E7074B">
        <w:br/>
      </w:r>
      <w:r>
        <w:rPr>
          <w:rFonts w:hint="eastAsia"/>
        </w:rPr>
        <w:t xml:space="preserve">→ </w:t>
      </w:r>
      <w:r w:rsidRPr="00E7074B">
        <w:t>E[X]=100×0.001+5×0.1+1×0.4+0×0.499=1.9</w:t>
      </w:r>
      <w:r w:rsidRPr="00E7074B">
        <w:br/>
        <w:t>平均每张票 = $ 1.90 收益，若票价 $ 1 则略有正期望。</w:t>
      </w:r>
    </w:p>
    <w:p w14:paraId="2B8060FD" w14:textId="77777777" w:rsidR="00E7074B" w:rsidRPr="00E7074B" w:rsidRDefault="00E7074B" w:rsidP="00E7074B">
      <w:r w:rsidRPr="00E7074B">
        <w:t>例 3：天气例子</w:t>
      </w:r>
      <w:r w:rsidRPr="00E7074B">
        <w:br/>
        <w:t>温度 0 °C 概率 0.5； 40 °C 概率 0.5。</w:t>
      </w:r>
      <w:r w:rsidRPr="00E7074B">
        <w:br/>
        <w:t>E[X]= 20 °C。</w:t>
      </w:r>
      <w:r w:rsidRPr="00E7074B">
        <w:br/>
        <w:t>→ 但典型日温 ≠ 20 → 说明期望并不代表“最常出现值”，只是加权平均。</w:t>
      </w:r>
    </w:p>
    <w:p w14:paraId="771588EC" w14:textId="77777777" w:rsidR="00E7074B" w:rsidRPr="00E7074B" w:rsidRDefault="00E7074B" w:rsidP="00E7074B">
      <w:r w:rsidRPr="00E7074B">
        <w:pict w14:anchorId="125DF5FB">
          <v:rect id="_x0000_i1091" style="width:0;height:1.5pt" o:hralign="center" o:hrstd="t" o:hr="t" fillcolor="#a0a0a0" stroked="f"/>
        </w:pict>
      </w:r>
    </w:p>
    <w:p w14:paraId="1032BCB9" w14:textId="77777777" w:rsidR="00E7074B" w:rsidRPr="00E7074B" w:rsidRDefault="00E7074B" w:rsidP="00E7074B">
      <w:pPr>
        <w:rPr>
          <w:b/>
          <w:bCs/>
        </w:rPr>
      </w:pPr>
      <w:r w:rsidRPr="00E7074B">
        <w:rPr>
          <w:b/>
          <w:bCs/>
        </w:rPr>
        <w:t>七、Variance 方差与 Standard Deviation 标准差</w:t>
      </w:r>
    </w:p>
    <w:p w14:paraId="0DB4951D" w14:textId="77777777" w:rsidR="00E7074B" w:rsidRPr="00807DB4" w:rsidRDefault="00E7074B" w:rsidP="00E7074B">
      <w:pPr>
        <w:rPr>
          <w:rFonts w:hint="eastAsia"/>
        </w:rPr>
      </w:pPr>
      <w:r w:rsidRPr="00E7074B">
        <w:t>方差定义：</w:t>
      </w:r>
      <w:r w:rsidRPr="00E7074B">
        <w:br/>
      </w: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s∈S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nary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57EC9C5" w14:textId="63C9207F" w:rsidR="00E7074B" w:rsidRPr="00E7074B" w:rsidRDefault="00E7074B" w:rsidP="00E7074B">
      <w:r w:rsidRPr="00E7074B">
        <w:t>标准差 σ(X)=√V[X]。</w:t>
      </w:r>
    </w:p>
    <w:p w14:paraId="6C0F45C2" w14:textId="77777777" w:rsidR="00E7074B" w:rsidRPr="00E7074B" w:rsidRDefault="00E7074B" w:rsidP="00E7074B">
      <w:r w:rsidRPr="00E7074B">
        <w:t>例 1：</w:t>
      </w:r>
      <w:proofErr w:type="gramStart"/>
      <w:r w:rsidRPr="00E7074B">
        <w:t>两次抛币</w:t>
      </w:r>
      <w:proofErr w:type="gramEnd"/>
      <w:r w:rsidRPr="00E7074B">
        <w:br/>
      </w:r>
      <w:r w:rsidRPr="00E7074B">
        <w:lastRenderedPageBreak/>
        <w:t>E[X]=1；</w:t>
      </w:r>
      <w:r w:rsidRPr="00E7074B">
        <w:br/>
        <w:t>V[X]=( (2</w:t>
      </w:r>
      <w:r w:rsidRPr="00E7074B">
        <w:rPr>
          <w:rFonts w:ascii="Cambria Math" w:hAnsi="Cambria Math" w:cs="Cambria Math"/>
        </w:rPr>
        <w:t>−</w:t>
      </w:r>
      <w:r w:rsidRPr="00E7074B">
        <w:t>1)</w:t>
      </w:r>
      <w:r w:rsidRPr="00E7074B">
        <w:rPr>
          <w:rFonts w:ascii="等线" w:eastAsia="等线" w:hAnsi="等线" w:cs="等线" w:hint="eastAsia"/>
        </w:rPr>
        <w:t>²</w:t>
      </w:r>
      <w:r w:rsidRPr="00E7074B">
        <w:t>+(1</w:t>
      </w:r>
      <w:r w:rsidRPr="00E7074B">
        <w:rPr>
          <w:rFonts w:ascii="Cambria Math" w:hAnsi="Cambria Math" w:cs="Cambria Math"/>
        </w:rPr>
        <w:t>−</w:t>
      </w:r>
      <w:r w:rsidRPr="00E7074B">
        <w:t>1)</w:t>
      </w:r>
      <w:r w:rsidRPr="00E7074B">
        <w:rPr>
          <w:rFonts w:ascii="等线" w:eastAsia="等线" w:hAnsi="等线" w:cs="等线" w:hint="eastAsia"/>
        </w:rPr>
        <w:t>²</w:t>
      </w:r>
      <w:r w:rsidRPr="00E7074B">
        <w:t>+(1</w:t>
      </w:r>
      <w:r w:rsidRPr="00E7074B">
        <w:rPr>
          <w:rFonts w:ascii="Cambria Math" w:hAnsi="Cambria Math" w:cs="Cambria Math"/>
        </w:rPr>
        <w:t>−</w:t>
      </w:r>
      <w:r w:rsidRPr="00E7074B">
        <w:t>1)</w:t>
      </w:r>
      <w:r w:rsidRPr="00E7074B">
        <w:rPr>
          <w:rFonts w:ascii="等线" w:eastAsia="等线" w:hAnsi="等线" w:cs="等线" w:hint="eastAsia"/>
        </w:rPr>
        <w:t>²</w:t>
      </w:r>
      <w:r w:rsidRPr="00E7074B">
        <w:t>+(0</w:t>
      </w:r>
      <w:r w:rsidRPr="00E7074B">
        <w:rPr>
          <w:rFonts w:ascii="Cambria Math" w:hAnsi="Cambria Math" w:cs="Cambria Math"/>
        </w:rPr>
        <w:t>−</w:t>
      </w:r>
      <w:r w:rsidRPr="00E7074B">
        <w:t>1)</w:t>
      </w:r>
      <w:r w:rsidRPr="00E7074B">
        <w:rPr>
          <w:rFonts w:ascii="等线" w:eastAsia="等线" w:hAnsi="等线" w:cs="等线" w:hint="eastAsia"/>
        </w:rPr>
        <w:t>²</w:t>
      </w:r>
      <w:r w:rsidRPr="00E7074B">
        <w:t xml:space="preserve"> )/4 = 0.5。</w:t>
      </w:r>
    </w:p>
    <w:p w14:paraId="20F41059" w14:textId="77777777" w:rsidR="00E7074B" w:rsidRPr="00E7074B" w:rsidRDefault="00E7074B" w:rsidP="00E7074B">
      <w:r w:rsidRPr="00E7074B">
        <w:t>例 2：天气例</w:t>
      </w:r>
      <w:r w:rsidRPr="00E7074B">
        <w:br/>
        <w:t>E[X]=20；取值 0,40 概率各 0.5；</w:t>
      </w:r>
      <w:r w:rsidRPr="00E7074B">
        <w:br/>
        <w:t>V[X]=(0</w:t>
      </w:r>
      <w:r w:rsidRPr="00E7074B">
        <w:rPr>
          <w:rFonts w:ascii="Cambria Math" w:hAnsi="Cambria Math" w:cs="Cambria Math"/>
        </w:rPr>
        <w:t>−</w:t>
      </w:r>
      <w:r w:rsidRPr="00E7074B">
        <w:t>20)</w:t>
      </w:r>
      <w:r w:rsidRPr="00E7074B">
        <w:rPr>
          <w:rFonts w:ascii="等线" w:eastAsia="等线" w:hAnsi="等线" w:cs="等线" w:hint="eastAsia"/>
        </w:rPr>
        <w:t>²×</w:t>
      </w:r>
      <w:r w:rsidRPr="00E7074B">
        <w:t>0.5+(40</w:t>
      </w:r>
      <w:r w:rsidRPr="00E7074B">
        <w:rPr>
          <w:rFonts w:ascii="Cambria Math" w:hAnsi="Cambria Math" w:cs="Cambria Math"/>
        </w:rPr>
        <w:t>−</w:t>
      </w:r>
      <w:r w:rsidRPr="00E7074B">
        <w:t>20)</w:t>
      </w:r>
      <w:r w:rsidRPr="00E7074B">
        <w:rPr>
          <w:rFonts w:ascii="等线" w:eastAsia="等线" w:hAnsi="等线" w:cs="等线" w:hint="eastAsia"/>
        </w:rPr>
        <w:t>²×</w:t>
      </w:r>
      <w:r w:rsidRPr="00E7074B">
        <w:t>0.5 = 400； σ=20。</w:t>
      </w:r>
      <w:r w:rsidRPr="00E7074B">
        <w:br/>
        <w:t>→ 波动极大。</w:t>
      </w:r>
    </w:p>
    <w:p w14:paraId="4E23FD53" w14:textId="77777777" w:rsidR="00E7074B" w:rsidRPr="00E7074B" w:rsidRDefault="00E7074B" w:rsidP="00E7074B">
      <w:r w:rsidRPr="00E7074B">
        <w:pict w14:anchorId="39B2551B">
          <v:rect id="_x0000_i1092" style="width:0;height:1.5pt" o:hralign="center" o:hrstd="t" o:hr="t" fillcolor="#a0a0a0" stroked="f"/>
        </w:pict>
      </w:r>
    </w:p>
    <w:p w14:paraId="55BA2E92" w14:textId="77777777" w:rsidR="00E7074B" w:rsidRPr="00E7074B" w:rsidRDefault="00E7074B" w:rsidP="00E7074B">
      <w:pPr>
        <w:rPr>
          <w:b/>
          <w:bCs/>
        </w:rPr>
      </w:pPr>
      <w:r w:rsidRPr="00E7074B">
        <w:rPr>
          <w:b/>
          <w:bCs/>
        </w:rPr>
        <w:t>八、常用性质 Useful Identities</w:t>
      </w:r>
    </w:p>
    <w:p w14:paraId="62997393" w14:textId="75BEC363" w:rsidR="00E7074B" w:rsidRDefault="00E7074B" w:rsidP="00E7074B">
      <w:r w:rsidRPr="00E7074B">
        <w:t>1️</w:t>
      </w:r>
      <w:r w:rsidRPr="00E7074B">
        <w:rPr>
          <w:rFonts w:ascii="Segoe UI Symbol" w:hAnsi="Segoe UI Symbol" w:cs="Segoe UI Symbol"/>
        </w:rPr>
        <w:t>⃣</w:t>
      </w:r>
      <w:r w:rsidRPr="00E7074B">
        <w:t xml:space="preserve"> 线性性质：</w:t>
      </w:r>
      <w:r w:rsidRPr="00E7074B">
        <w:br/>
      </w:r>
      <w:proofErr w:type="gramStart"/>
      <w:r w:rsidRPr="00E7074B">
        <w:t>E[</w:t>
      </w:r>
      <w:proofErr w:type="gramEnd"/>
      <w:r w:rsidRPr="00E7074B">
        <w:t xml:space="preserve">X + </w:t>
      </w:r>
      <w:proofErr w:type="gramStart"/>
      <w:r w:rsidRPr="00E7074B">
        <w:t>Y]=</w:t>
      </w:r>
      <w:proofErr w:type="gramEnd"/>
      <w:r w:rsidRPr="00E7074B">
        <w:t>E[X]+E[Y]</w:t>
      </w:r>
    </w:p>
    <w:p w14:paraId="67AD4AAB" w14:textId="77777777" w:rsidR="00E7074B" w:rsidRDefault="00E7074B" w:rsidP="00E7074B">
      <w:pPr>
        <w:pStyle w:val="a9"/>
        <w:widowControl/>
        <w:spacing w:after="0" w:line="240" w:lineRule="auto"/>
        <w:rPr>
          <w:rFonts w:hint="eastAsia"/>
        </w:rPr>
      </w:pPr>
      <m:oMathPara>
        <m:oMath>
          <m:r>
            <w:rPr>
              <w:rFonts w:ascii="Cambria Math" w:hAnsi="Cambria Math"/>
            </w:rPr>
            <m:t>E(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E(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nary>
        </m:oMath>
      </m:oMathPara>
    </w:p>
    <w:p w14:paraId="0D0082F9" w14:textId="5D87A198" w:rsidR="00E7074B" w:rsidRPr="00E7074B" w:rsidRDefault="00E7074B" w:rsidP="00E7074B">
      <w:pPr>
        <w:pStyle w:val="a9"/>
        <w:widowControl/>
        <w:spacing w:after="0" w:line="240" w:lineRule="auto"/>
        <w:rPr>
          <w:rFonts w:hint="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aX+b</m:t>
              </m:r>
            </m:e>
          </m:d>
          <m:r>
            <w:rPr>
              <w:rFonts w:ascii="Cambria Math" w:hAnsi="Cambria Math"/>
            </w:rPr>
            <m:t>=aE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+b</m:t>
          </m:r>
        </m:oMath>
      </m:oMathPara>
    </w:p>
    <w:p w14:paraId="33F3B4C1" w14:textId="77777777" w:rsidR="00E7074B" w:rsidRPr="00E7074B" w:rsidRDefault="00E7074B" w:rsidP="00E7074B">
      <w:r w:rsidRPr="00E7074B">
        <w:t>2️</w:t>
      </w:r>
      <w:r w:rsidRPr="00E7074B">
        <w:rPr>
          <w:rFonts w:ascii="Segoe UI Symbol" w:hAnsi="Segoe UI Symbol" w:cs="Segoe UI Symbol"/>
        </w:rPr>
        <w:t>⃣</w:t>
      </w:r>
      <w:r w:rsidRPr="00E7074B">
        <w:t xml:space="preserve"> 方差：</w:t>
      </w:r>
      <w:r w:rsidRPr="00E7074B">
        <w:br/>
      </w:r>
      <w:proofErr w:type="gramStart"/>
      <w:r w:rsidRPr="00E7074B">
        <w:t>V[</w:t>
      </w:r>
      <w:proofErr w:type="spellStart"/>
      <w:proofErr w:type="gramEnd"/>
      <w:r w:rsidRPr="00E7074B">
        <w:t>aX</w:t>
      </w:r>
      <w:proofErr w:type="spellEnd"/>
      <w:r w:rsidRPr="00E7074B">
        <w:t xml:space="preserve"> + </w:t>
      </w:r>
      <w:proofErr w:type="gramStart"/>
      <w:r w:rsidRPr="00E7074B">
        <w:t>b]=</w:t>
      </w:r>
      <w:proofErr w:type="gramEnd"/>
      <w:r w:rsidRPr="00E7074B">
        <w:t>a² V[X]</w:t>
      </w:r>
    </w:p>
    <w:p w14:paraId="3D421A4D" w14:textId="77777777" w:rsidR="00E7074B" w:rsidRDefault="00E7074B" w:rsidP="00E7074B">
      <w:r w:rsidRPr="00E7074B">
        <w:t>3️</w:t>
      </w:r>
      <w:r w:rsidRPr="00E7074B">
        <w:rPr>
          <w:rFonts w:ascii="Segoe UI Symbol" w:hAnsi="Segoe UI Symbol" w:cs="Segoe UI Symbol"/>
        </w:rPr>
        <w:t>⃣</w:t>
      </w:r>
      <w:r w:rsidRPr="00E7074B">
        <w:t xml:space="preserve"> 若 X,Y 独立：</w:t>
      </w:r>
      <w:r w:rsidRPr="00E7074B">
        <w:br/>
      </w:r>
      <w:r>
        <w:t>If X,Y are independent variable</w:t>
      </w:r>
      <w:r>
        <w:rPr>
          <w:rFonts w:hint="eastAsia"/>
        </w:rPr>
        <w:t>：</w:t>
      </w:r>
    </w:p>
    <w:p w14:paraId="73313FAC" w14:textId="2BF7D3DD" w:rsidR="00E7074B" w:rsidRPr="00E7074B" w:rsidRDefault="00E7074B" w:rsidP="00E7074B">
      <w:pPr>
        <w:jc w:val="center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EF8C9CB" w14:textId="6C00BBCB" w:rsidR="00E7074B" w:rsidRPr="00E7074B" w:rsidRDefault="00E7074B" w:rsidP="00E7074B"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F8A7F4C" w14:textId="77777777" w:rsidR="00E7074B" w:rsidRPr="00E7074B" w:rsidRDefault="00E7074B" w:rsidP="00E7074B">
      <w:r w:rsidRPr="00E7074B">
        <w:pict w14:anchorId="0977CC1F">
          <v:rect id="_x0000_i1093" style="width:0;height:1.5pt" o:hralign="center" o:hrstd="t" o:hr="t" fillcolor="#a0a0a0" stroked="f"/>
        </w:pict>
      </w:r>
    </w:p>
    <w:p w14:paraId="6F4246AC" w14:textId="77777777" w:rsidR="00E7074B" w:rsidRPr="00E7074B" w:rsidRDefault="00E7074B" w:rsidP="00E7074B">
      <w:pPr>
        <w:rPr>
          <w:b/>
          <w:bCs/>
        </w:rPr>
      </w:pPr>
      <w:r w:rsidRPr="00E7074B">
        <w:rPr>
          <w:b/>
          <w:bCs/>
        </w:rPr>
        <w:t>九、综合理解 Summary 中英文对照小结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580"/>
        <w:gridCol w:w="4134"/>
        <w:gridCol w:w="1821"/>
      </w:tblGrid>
      <w:tr w:rsidR="00E7074B" w:rsidRPr="00E7074B" w14:paraId="1AFC6C10" w14:textId="77777777" w:rsidTr="003B08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E19F0" w14:textId="77777777" w:rsidR="00E7074B" w:rsidRPr="00E7074B" w:rsidRDefault="00E7074B" w:rsidP="00E7074B">
            <w:pPr>
              <w:rPr>
                <w:b/>
                <w:bCs/>
              </w:rPr>
            </w:pPr>
            <w:r w:rsidRPr="00E7074B">
              <w:rPr>
                <w:b/>
                <w:bCs/>
              </w:rPr>
              <w:t>概念</w:t>
            </w:r>
          </w:p>
        </w:tc>
        <w:tc>
          <w:tcPr>
            <w:tcW w:w="0" w:type="auto"/>
            <w:vAlign w:val="center"/>
            <w:hideMark/>
          </w:tcPr>
          <w:p w14:paraId="3855E3EE" w14:textId="77777777" w:rsidR="00E7074B" w:rsidRPr="00E7074B" w:rsidRDefault="00E7074B" w:rsidP="00E7074B">
            <w:pPr>
              <w:rPr>
                <w:b/>
                <w:bCs/>
              </w:rPr>
            </w:pPr>
            <w:r w:rsidRPr="00E7074B">
              <w:rPr>
                <w:b/>
                <w:bCs/>
              </w:rPr>
              <w:t>英文名称</w:t>
            </w:r>
          </w:p>
        </w:tc>
        <w:tc>
          <w:tcPr>
            <w:tcW w:w="0" w:type="auto"/>
            <w:vAlign w:val="center"/>
            <w:hideMark/>
          </w:tcPr>
          <w:p w14:paraId="5215EFD6" w14:textId="77777777" w:rsidR="00E7074B" w:rsidRPr="00E7074B" w:rsidRDefault="00E7074B" w:rsidP="00E7074B">
            <w:pPr>
              <w:rPr>
                <w:b/>
                <w:bCs/>
              </w:rPr>
            </w:pPr>
            <w:r w:rsidRPr="00E7074B">
              <w:rPr>
                <w:b/>
                <w:bCs/>
              </w:rPr>
              <w:t>数学定义</w:t>
            </w:r>
          </w:p>
        </w:tc>
        <w:tc>
          <w:tcPr>
            <w:tcW w:w="0" w:type="auto"/>
            <w:vAlign w:val="center"/>
            <w:hideMark/>
          </w:tcPr>
          <w:p w14:paraId="2E9EBE6F" w14:textId="77777777" w:rsidR="00E7074B" w:rsidRPr="00E7074B" w:rsidRDefault="00E7074B" w:rsidP="00E7074B">
            <w:pPr>
              <w:rPr>
                <w:b/>
                <w:bCs/>
              </w:rPr>
            </w:pPr>
            <w:r w:rsidRPr="00E7074B">
              <w:rPr>
                <w:b/>
                <w:bCs/>
              </w:rPr>
              <w:t>关键理解</w:t>
            </w:r>
          </w:p>
        </w:tc>
      </w:tr>
      <w:tr w:rsidR="00E7074B" w:rsidRPr="00E7074B" w14:paraId="7D6C347C" w14:textId="77777777" w:rsidTr="003B0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5D14" w14:textId="77777777" w:rsidR="00E7074B" w:rsidRPr="00E7074B" w:rsidRDefault="00E7074B" w:rsidP="00E7074B">
            <w:r w:rsidRPr="00E7074B">
              <w:t>样本空间</w:t>
            </w:r>
          </w:p>
        </w:tc>
        <w:tc>
          <w:tcPr>
            <w:tcW w:w="0" w:type="auto"/>
            <w:vAlign w:val="center"/>
            <w:hideMark/>
          </w:tcPr>
          <w:p w14:paraId="4E61BC1B" w14:textId="77777777" w:rsidR="00E7074B" w:rsidRPr="00E7074B" w:rsidRDefault="00E7074B" w:rsidP="00E7074B">
            <w:r w:rsidRPr="00E7074B">
              <w:t>Sample space S</w:t>
            </w:r>
          </w:p>
        </w:tc>
        <w:tc>
          <w:tcPr>
            <w:tcW w:w="0" w:type="auto"/>
            <w:vAlign w:val="center"/>
            <w:hideMark/>
          </w:tcPr>
          <w:p w14:paraId="167A2A9B" w14:textId="77777777" w:rsidR="00E7074B" w:rsidRPr="00E7074B" w:rsidRDefault="00E7074B" w:rsidP="00E7074B">
            <w:r w:rsidRPr="00E7074B">
              <w:t>所有可能结果集合</w:t>
            </w:r>
          </w:p>
        </w:tc>
        <w:tc>
          <w:tcPr>
            <w:tcW w:w="0" w:type="auto"/>
            <w:vAlign w:val="center"/>
            <w:hideMark/>
          </w:tcPr>
          <w:p w14:paraId="67C14B22" w14:textId="77777777" w:rsidR="00E7074B" w:rsidRPr="00E7074B" w:rsidRDefault="00E7074B" w:rsidP="00E7074B">
            <w:r w:rsidRPr="00E7074B">
              <w:t>Universe of outcomes</w:t>
            </w:r>
          </w:p>
        </w:tc>
      </w:tr>
      <w:tr w:rsidR="00E7074B" w:rsidRPr="00E7074B" w14:paraId="471F9BA8" w14:textId="77777777" w:rsidTr="003B0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70C8" w14:textId="77777777" w:rsidR="00E7074B" w:rsidRPr="00E7074B" w:rsidRDefault="00E7074B" w:rsidP="00E7074B">
            <w:r w:rsidRPr="00E7074B">
              <w:t>事件</w:t>
            </w:r>
          </w:p>
        </w:tc>
        <w:tc>
          <w:tcPr>
            <w:tcW w:w="0" w:type="auto"/>
            <w:vAlign w:val="center"/>
            <w:hideMark/>
          </w:tcPr>
          <w:p w14:paraId="4CC18CAF" w14:textId="77777777" w:rsidR="00E7074B" w:rsidRPr="00E7074B" w:rsidRDefault="00E7074B" w:rsidP="00E7074B">
            <w:r w:rsidRPr="00E7074B">
              <w:t>Event E</w:t>
            </w:r>
          </w:p>
        </w:tc>
        <w:tc>
          <w:tcPr>
            <w:tcW w:w="0" w:type="auto"/>
            <w:vAlign w:val="center"/>
            <w:hideMark/>
          </w:tcPr>
          <w:p w14:paraId="383F0239" w14:textId="77777777" w:rsidR="00E7074B" w:rsidRPr="00E7074B" w:rsidRDefault="00E7074B" w:rsidP="00E7074B">
            <w:r w:rsidRPr="00E7074B">
              <w:t>S 的子集</w:t>
            </w:r>
          </w:p>
        </w:tc>
        <w:tc>
          <w:tcPr>
            <w:tcW w:w="0" w:type="auto"/>
            <w:vAlign w:val="center"/>
            <w:hideMark/>
          </w:tcPr>
          <w:p w14:paraId="644506B8" w14:textId="77777777" w:rsidR="00E7074B" w:rsidRPr="00E7074B" w:rsidRDefault="00E7074B" w:rsidP="00E7074B">
            <w:r w:rsidRPr="00E7074B">
              <w:t>A set of outcomes</w:t>
            </w:r>
          </w:p>
        </w:tc>
      </w:tr>
      <w:tr w:rsidR="00E7074B" w:rsidRPr="00E7074B" w14:paraId="2A5CF2AC" w14:textId="77777777" w:rsidTr="003B0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5B91" w14:textId="77777777" w:rsidR="00E7074B" w:rsidRPr="00E7074B" w:rsidRDefault="00E7074B" w:rsidP="00E7074B">
            <w:r w:rsidRPr="00E7074B">
              <w:t>条件概率</w:t>
            </w:r>
          </w:p>
        </w:tc>
        <w:tc>
          <w:tcPr>
            <w:tcW w:w="0" w:type="auto"/>
            <w:vAlign w:val="center"/>
            <w:hideMark/>
          </w:tcPr>
          <w:p w14:paraId="6FFC93DA" w14:textId="77777777" w:rsidR="00E7074B" w:rsidRPr="00E7074B" w:rsidRDefault="00E7074B" w:rsidP="00E7074B">
            <w:r w:rsidRPr="00E7074B">
              <w:t>Conditional prob.</w:t>
            </w:r>
          </w:p>
        </w:tc>
        <w:tc>
          <w:tcPr>
            <w:tcW w:w="0" w:type="auto"/>
            <w:vAlign w:val="center"/>
            <w:hideMark/>
          </w:tcPr>
          <w:p w14:paraId="47C10BA7" w14:textId="3024E0FB" w:rsidR="00E7074B" w:rsidRPr="00E7074B" w:rsidRDefault="00E7074B" w:rsidP="00E7074B">
            <w:r w:rsidRPr="00E7074B">
              <w:t>P(E</w:t>
            </w:r>
            <w:r w:rsidR="003B08D8">
              <w:rPr>
                <w:rFonts w:hint="eastAsia"/>
              </w:rPr>
              <w:t>|</w:t>
            </w:r>
            <w:r w:rsidR="003B08D8" w:rsidRPr="00E7074B">
              <w:t>F)</w:t>
            </w:r>
            <w:r w:rsidR="003B08D8">
              <w:rPr>
                <w:rFonts w:hint="eastAsia"/>
              </w:rPr>
              <w:t xml:space="preserve"> </w:t>
            </w:r>
            <w:r w:rsidR="003B08D8" w:rsidRPr="00E7074B">
              <w:t>=</w:t>
            </w:r>
            <w:r w:rsidR="003B08D8">
              <w:rPr>
                <w:rFonts w:hint="eastAsia"/>
              </w:rPr>
              <w:t xml:space="preserve"> </w:t>
            </w:r>
            <w:r w:rsidR="003B08D8" w:rsidRPr="00E7074B">
              <w:t>P(E∩F)/P(F)</w:t>
            </w:r>
          </w:p>
        </w:tc>
        <w:tc>
          <w:tcPr>
            <w:tcW w:w="0" w:type="auto"/>
            <w:vAlign w:val="center"/>
            <w:hideMark/>
          </w:tcPr>
          <w:p w14:paraId="53E8F071" w14:textId="52C6E433" w:rsidR="00E7074B" w:rsidRPr="00E7074B" w:rsidRDefault="00E7074B" w:rsidP="00E7074B"/>
        </w:tc>
      </w:tr>
      <w:tr w:rsidR="00E7074B" w:rsidRPr="00E7074B" w14:paraId="72061ED8" w14:textId="77777777" w:rsidTr="003B0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7F3C" w14:textId="77777777" w:rsidR="00E7074B" w:rsidRPr="00E7074B" w:rsidRDefault="00E7074B" w:rsidP="00E7074B">
            <w:r w:rsidRPr="00E7074B">
              <w:lastRenderedPageBreak/>
              <w:t>独立性</w:t>
            </w:r>
          </w:p>
        </w:tc>
        <w:tc>
          <w:tcPr>
            <w:tcW w:w="0" w:type="auto"/>
            <w:vAlign w:val="center"/>
            <w:hideMark/>
          </w:tcPr>
          <w:p w14:paraId="21DBF6F7" w14:textId="77777777" w:rsidR="00E7074B" w:rsidRPr="00E7074B" w:rsidRDefault="00E7074B" w:rsidP="00E7074B">
            <w:r w:rsidRPr="00E7074B"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0E9E373A" w14:textId="13A28458" w:rsidR="00E7074B" w:rsidRPr="00E7074B" w:rsidRDefault="00E7074B" w:rsidP="00E7074B">
            <w:r w:rsidRPr="00E7074B">
              <w:t>P(E∩F)</w:t>
            </w:r>
            <w:r w:rsidR="003B08D8">
              <w:rPr>
                <w:rFonts w:hint="eastAsia"/>
              </w:rPr>
              <w:t xml:space="preserve"> </w:t>
            </w:r>
            <w:r w:rsidRPr="00E7074B">
              <w:t>=</w:t>
            </w:r>
            <w:r w:rsidR="003B08D8">
              <w:rPr>
                <w:rFonts w:hint="eastAsia"/>
              </w:rPr>
              <w:t xml:space="preserve"> </w:t>
            </w:r>
            <w:r w:rsidRPr="00E7074B">
              <w:t>P(E)P(F)</w:t>
            </w:r>
          </w:p>
        </w:tc>
        <w:tc>
          <w:tcPr>
            <w:tcW w:w="0" w:type="auto"/>
            <w:vAlign w:val="center"/>
            <w:hideMark/>
          </w:tcPr>
          <w:p w14:paraId="66B96936" w14:textId="77777777" w:rsidR="00E7074B" w:rsidRPr="00E7074B" w:rsidRDefault="00E7074B" w:rsidP="00E7074B">
            <w:r w:rsidRPr="00E7074B">
              <w:t>E,F 互不影响</w:t>
            </w:r>
          </w:p>
        </w:tc>
      </w:tr>
      <w:tr w:rsidR="00E7074B" w:rsidRPr="00E7074B" w14:paraId="7F9EFB23" w14:textId="77777777" w:rsidTr="003B0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49B0" w14:textId="77777777" w:rsidR="00E7074B" w:rsidRPr="00E7074B" w:rsidRDefault="00E7074B" w:rsidP="00E7074B">
            <w:r w:rsidRPr="00E7074B">
              <w:t>贝叶斯定理</w:t>
            </w:r>
          </w:p>
        </w:tc>
        <w:tc>
          <w:tcPr>
            <w:tcW w:w="0" w:type="auto"/>
            <w:vAlign w:val="center"/>
            <w:hideMark/>
          </w:tcPr>
          <w:p w14:paraId="2449E3A5" w14:textId="77777777" w:rsidR="00E7074B" w:rsidRPr="00E7074B" w:rsidRDefault="00E7074B" w:rsidP="00E7074B">
            <w:r w:rsidRPr="00E7074B">
              <w:t>Bayes’ theorem</w:t>
            </w:r>
          </w:p>
        </w:tc>
        <w:tc>
          <w:tcPr>
            <w:tcW w:w="0" w:type="auto"/>
            <w:vAlign w:val="center"/>
            <w:hideMark/>
          </w:tcPr>
          <w:p w14:paraId="41AEEA69" w14:textId="37FE5553" w:rsidR="00E7074B" w:rsidRPr="00E7074B" w:rsidRDefault="003B08D8" w:rsidP="003B08D8">
            <w:pPr>
              <w:jc w:val="both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=p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E|F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E|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acc>
                      </m:e>
                    </m:d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acc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E63A432" w14:textId="77777777" w:rsidR="00E7074B" w:rsidRPr="00E7074B" w:rsidRDefault="00E7074B" w:rsidP="00E7074B">
            <w:r w:rsidRPr="00E7074B">
              <w:t>后验 = 似然×先验/证据</w:t>
            </w:r>
          </w:p>
        </w:tc>
      </w:tr>
      <w:tr w:rsidR="00E7074B" w:rsidRPr="00E7074B" w14:paraId="0D19209B" w14:textId="77777777" w:rsidTr="003B0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59FD" w14:textId="77777777" w:rsidR="00E7074B" w:rsidRPr="00E7074B" w:rsidRDefault="00E7074B" w:rsidP="00E7074B">
            <w:r w:rsidRPr="00E7074B">
              <w:t>期望</w:t>
            </w:r>
          </w:p>
        </w:tc>
        <w:tc>
          <w:tcPr>
            <w:tcW w:w="0" w:type="auto"/>
            <w:vAlign w:val="center"/>
            <w:hideMark/>
          </w:tcPr>
          <w:p w14:paraId="7B2A0484" w14:textId="77777777" w:rsidR="00E7074B" w:rsidRPr="00E7074B" w:rsidRDefault="00E7074B" w:rsidP="00E7074B">
            <w:r w:rsidRPr="00E7074B">
              <w:t>Expected value</w:t>
            </w:r>
          </w:p>
        </w:tc>
        <w:tc>
          <w:tcPr>
            <w:tcW w:w="0" w:type="auto"/>
            <w:vAlign w:val="center"/>
            <w:hideMark/>
          </w:tcPr>
          <w:p w14:paraId="15FC3258" w14:textId="596EF978" w:rsidR="00E7074B" w:rsidRPr="00E7074B" w:rsidRDefault="003B08D8" w:rsidP="003B08D8">
            <w:pPr>
              <w:jc w:val="both"/>
              <w:rPr>
                <w:rFonts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s∈S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e>
                </m:nary>
              </m:oMath>
            </m:oMathPara>
          </w:p>
        </w:tc>
        <w:tc>
          <w:tcPr>
            <w:tcW w:w="0" w:type="auto"/>
            <w:vAlign w:val="center"/>
            <w:hideMark/>
          </w:tcPr>
          <w:p w14:paraId="07240D26" w14:textId="77777777" w:rsidR="00E7074B" w:rsidRPr="00E7074B" w:rsidRDefault="00E7074B" w:rsidP="00E7074B">
            <w:r w:rsidRPr="00E7074B">
              <w:t>加权平均 Weighted mean</w:t>
            </w:r>
          </w:p>
        </w:tc>
      </w:tr>
      <w:tr w:rsidR="00E7074B" w:rsidRPr="00E7074B" w14:paraId="112BF7EA" w14:textId="77777777" w:rsidTr="003B0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9DD2" w14:textId="77777777" w:rsidR="00E7074B" w:rsidRPr="00E7074B" w:rsidRDefault="00E7074B" w:rsidP="00E7074B">
            <w:r w:rsidRPr="00E7074B">
              <w:t>方差</w:t>
            </w:r>
          </w:p>
        </w:tc>
        <w:tc>
          <w:tcPr>
            <w:tcW w:w="0" w:type="auto"/>
            <w:vAlign w:val="center"/>
            <w:hideMark/>
          </w:tcPr>
          <w:p w14:paraId="04274E05" w14:textId="77777777" w:rsidR="00E7074B" w:rsidRPr="00E7074B" w:rsidRDefault="00E7074B" w:rsidP="00E7074B">
            <w:r w:rsidRPr="00E7074B">
              <w:t>Variance</w:t>
            </w:r>
          </w:p>
        </w:tc>
        <w:tc>
          <w:tcPr>
            <w:tcW w:w="0" w:type="auto"/>
            <w:vAlign w:val="center"/>
            <w:hideMark/>
          </w:tcPr>
          <w:p w14:paraId="72E8C94A" w14:textId="0E4D156B" w:rsidR="00E7074B" w:rsidRPr="00E7074B" w:rsidRDefault="003B08D8" w:rsidP="003B08D8">
            <w:pPr>
              <w:jc w:val="both"/>
              <w:rPr>
                <w:rFonts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-E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77F13EA" w14:textId="77777777" w:rsidR="00E7074B" w:rsidRPr="00E7074B" w:rsidRDefault="00E7074B" w:rsidP="00E7074B">
            <w:r w:rsidRPr="00E7074B">
              <w:t>测量离散程度</w:t>
            </w:r>
          </w:p>
        </w:tc>
      </w:tr>
      <w:tr w:rsidR="00E7074B" w:rsidRPr="00E7074B" w14:paraId="56735B5F" w14:textId="77777777" w:rsidTr="003B0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81CE" w14:textId="77777777" w:rsidR="00E7074B" w:rsidRPr="00E7074B" w:rsidRDefault="00E7074B" w:rsidP="00E7074B">
            <w:r w:rsidRPr="00E7074B">
              <w:t>标准差</w:t>
            </w:r>
          </w:p>
        </w:tc>
        <w:tc>
          <w:tcPr>
            <w:tcW w:w="0" w:type="auto"/>
            <w:vAlign w:val="center"/>
            <w:hideMark/>
          </w:tcPr>
          <w:p w14:paraId="4CCAA5B6" w14:textId="77777777" w:rsidR="00E7074B" w:rsidRPr="00E7074B" w:rsidRDefault="00E7074B" w:rsidP="00E7074B">
            <w:r w:rsidRPr="00E7074B">
              <w:t>Std dev σ</w:t>
            </w:r>
          </w:p>
        </w:tc>
        <w:tc>
          <w:tcPr>
            <w:tcW w:w="0" w:type="auto"/>
            <w:vAlign w:val="center"/>
            <w:hideMark/>
          </w:tcPr>
          <w:p w14:paraId="154403D9" w14:textId="77777777" w:rsidR="00E7074B" w:rsidRPr="00E7074B" w:rsidRDefault="00E7074B" w:rsidP="003B08D8">
            <w:pPr>
              <w:jc w:val="both"/>
            </w:pPr>
            <w:r w:rsidRPr="00E7074B">
              <w:t>√V[X]</w:t>
            </w:r>
          </w:p>
        </w:tc>
        <w:tc>
          <w:tcPr>
            <w:tcW w:w="0" w:type="auto"/>
            <w:vAlign w:val="center"/>
            <w:hideMark/>
          </w:tcPr>
          <w:p w14:paraId="6D544F4E" w14:textId="77777777" w:rsidR="00E7074B" w:rsidRPr="00E7074B" w:rsidRDefault="00E7074B" w:rsidP="00E7074B">
            <w:r w:rsidRPr="00E7074B">
              <w:t>单位与 X 相同</w:t>
            </w:r>
          </w:p>
        </w:tc>
      </w:tr>
    </w:tbl>
    <w:p w14:paraId="2285250E" w14:textId="77777777" w:rsidR="00E7074B" w:rsidRPr="00E7074B" w:rsidRDefault="00E7074B" w:rsidP="00E7074B">
      <w:r w:rsidRPr="00E7074B">
        <w:pict w14:anchorId="53DE7689">
          <v:rect id="_x0000_i1094" style="width:0;height:1.5pt" o:hralign="center" o:hrstd="t" o:hr="t" fillcolor="#a0a0a0" stroked="f"/>
        </w:pict>
      </w:r>
    </w:p>
    <w:p w14:paraId="68EB3FE2" w14:textId="77777777" w:rsidR="00E7074B" w:rsidRPr="00E7074B" w:rsidRDefault="00E7074B" w:rsidP="00E7074B">
      <w:r w:rsidRPr="00E7074B">
        <w:rPr>
          <w:rFonts w:ascii="Segoe UI Emoji" w:hAnsi="Segoe UI Emoji" w:cs="Segoe UI Emoji"/>
        </w:rPr>
        <w:t>✅</w:t>
      </w:r>
      <w:r w:rsidRPr="00E7074B">
        <w:t xml:space="preserve"> </w:t>
      </w:r>
      <w:r w:rsidRPr="00E7074B">
        <w:rPr>
          <w:b/>
          <w:bCs/>
        </w:rPr>
        <w:t>一句话总结</w:t>
      </w:r>
    </w:p>
    <w:p w14:paraId="23FEAAFA" w14:textId="77777777" w:rsidR="00E7074B" w:rsidRPr="00E7074B" w:rsidRDefault="00E7074B" w:rsidP="00E7074B">
      <w:r w:rsidRPr="00E7074B">
        <w:t>Probability tells us how likely events are,</w:t>
      </w:r>
      <w:r w:rsidRPr="00E7074B">
        <w:br/>
        <w:t>Conditional probability updates belief with information,</w:t>
      </w:r>
      <w:r w:rsidRPr="00E7074B">
        <w:br/>
        <w:t xml:space="preserve">Bayes </w:t>
      </w:r>
      <w:proofErr w:type="gramStart"/>
      <w:r w:rsidRPr="00E7074B">
        <w:t>connects</w:t>
      </w:r>
      <w:proofErr w:type="gramEnd"/>
      <w:r w:rsidRPr="00E7074B">
        <w:t xml:space="preserve"> prior and posterior,</w:t>
      </w:r>
      <w:r w:rsidRPr="00E7074B">
        <w:br/>
        <w:t>Expected value is the average outcome,</w:t>
      </w:r>
      <w:r w:rsidRPr="00E7074B">
        <w:br/>
        <w:t>Variance tells how spread out those outcomes are.</w:t>
      </w:r>
    </w:p>
    <w:p w14:paraId="50C3B941" w14:textId="77777777" w:rsidR="00DE0AAB" w:rsidRDefault="00DE0AAB">
      <w:pPr>
        <w:rPr>
          <w:rFonts w:hint="eastAsia"/>
        </w:rPr>
      </w:pPr>
    </w:p>
    <w:sectPr w:rsidR="00DE0A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0DEA9" w14:textId="77777777" w:rsidR="00DE6AE1" w:rsidRDefault="00DE6AE1" w:rsidP="00E707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1D2AB9" w14:textId="77777777" w:rsidR="00DE6AE1" w:rsidRDefault="00DE6AE1" w:rsidP="00E707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778DC" w14:textId="77777777" w:rsidR="00DE6AE1" w:rsidRDefault="00DE6AE1" w:rsidP="00E707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5D5C00" w14:textId="77777777" w:rsidR="00DE6AE1" w:rsidRDefault="00DE6AE1" w:rsidP="00E707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1BA"/>
    <w:multiLevelType w:val="hybridMultilevel"/>
    <w:tmpl w:val="EAFE9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72F84"/>
    <w:multiLevelType w:val="multilevel"/>
    <w:tmpl w:val="4A9A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380920">
    <w:abstractNumId w:val="1"/>
  </w:num>
  <w:num w:numId="2" w16cid:durableId="107717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EF"/>
    <w:rsid w:val="002F73E8"/>
    <w:rsid w:val="003B08D8"/>
    <w:rsid w:val="00697FD8"/>
    <w:rsid w:val="00A53CEF"/>
    <w:rsid w:val="00A6300A"/>
    <w:rsid w:val="00D5343E"/>
    <w:rsid w:val="00DE0AAB"/>
    <w:rsid w:val="00DE6AE1"/>
    <w:rsid w:val="00E7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943DB"/>
  <w15:chartTrackingRefBased/>
  <w15:docId w15:val="{15254945-7FD6-4CEA-BEA4-13AABD4E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3C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C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C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C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C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C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C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C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3C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3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3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3C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3C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3C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3C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3C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3C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3C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3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C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3C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3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3C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C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C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3C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3C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07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07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07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07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530</Words>
  <Characters>2661</Characters>
  <Application>Microsoft Office Word</Application>
  <DocSecurity>0</DocSecurity>
  <Lines>147</Lines>
  <Paragraphs>151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4</cp:revision>
  <dcterms:created xsi:type="dcterms:W3CDTF">2025-10-15T23:44:00Z</dcterms:created>
  <dcterms:modified xsi:type="dcterms:W3CDTF">2025-10-16T00:07:00Z</dcterms:modified>
</cp:coreProperties>
</file>