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 Set #1: </w:t>
      </w:r>
      <w:r w:rsidDel="00000000" w:rsidR="00000000" w:rsidRPr="00000000">
        <w:rPr>
          <w:rtl w:val="0"/>
        </w:rPr>
        <w:t xml:space="preserve">Video Game Sales Statistics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https://www.kaggle.com/datasets/asaniczka/video-game-sales-2024?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 Reviews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Publisher/Developer?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Target - Total sales, there's also NA sales and JP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 Set #2: </w:t>
      </w:r>
      <w:r w:rsidDel="00000000" w:rsidR="00000000" w:rsidRPr="00000000">
        <w:rPr>
          <w:rtl w:val="0"/>
        </w:rPr>
        <w:t xml:space="preserve">Salary Predictions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https://www.kaggle.com/datasets/mrsimple07/salary-prediction-data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Categories: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Target - Salary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 Set #3: </w:t>
      </w:r>
      <w:r w:rsidDel="00000000" w:rsidR="00000000" w:rsidRPr="00000000">
        <w:rPr>
          <w:rtl w:val="0"/>
        </w:rPr>
        <w:t xml:space="preserve">Car Price Predictions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https://www.kaggle.com/datasets/mrsimple07/car-prices-prediction-data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Target - price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We could use make, model, and condition as categorical and then sort the mileage and age into categories and reassign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saniczka/video-game-sales-2024?resource=download" TargetMode="External"/><Relationship Id="rId7" Type="http://schemas.openxmlformats.org/officeDocument/2006/relationships/hyperlink" Target="https://www.kaggle.com/datasets/mrsimple07/salary-prediction-data" TargetMode="External"/><Relationship Id="rId8" Type="http://schemas.openxmlformats.org/officeDocument/2006/relationships/hyperlink" Target="https://www.kaggle.com/datasets/mrsimple07/car-prices-predic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