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E28E3" w14:textId="63E76C9A" w:rsidR="0069255D" w:rsidRPr="0069255D" w:rsidRDefault="00A132C4">
      <w:p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 xml:space="preserve">Instalación </w:t>
      </w:r>
      <w:r w:rsidRPr="00A132C4">
        <w:rPr>
          <w:b/>
          <w:bCs/>
          <w:color w:val="FF0000"/>
          <w:sz w:val="32"/>
          <w:szCs w:val="32"/>
        </w:rPr>
        <w:t>SRV-DC01</w:t>
      </w:r>
    </w:p>
    <w:p w14:paraId="75466E16" w14:textId="72BD7994" w:rsidR="00747827" w:rsidRDefault="0069255D">
      <w:r>
        <w:rPr>
          <w:noProof/>
        </w:rPr>
        <w:drawing>
          <wp:inline distT="0" distB="0" distL="0" distR="0" wp14:anchorId="5D4F4FEE" wp14:editId="38BAD656">
            <wp:extent cx="5400040" cy="37719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F38FF" w14:textId="651FEA48" w:rsidR="0069255D" w:rsidRDefault="0069255D">
      <w:r>
        <w:t xml:space="preserve">Dentro de Virtual box creamos una </w:t>
      </w:r>
      <w:proofErr w:type="spellStart"/>
      <w:r>
        <w:t>maquina</w:t>
      </w:r>
      <w:proofErr w:type="spellEnd"/>
      <w:r>
        <w:t xml:space="preserve"> virtual nueva, esta es la SRV-DC01</w:t>
      </w:r>
      <w:r>
        <w:br/>
        <w:t>Windows server 2025 estándar, experiencia de escritorio</w:t>
      </w:r>
      <w:r>
        <w:br/>
      </w:r>
      <w:r>
        <w:rPr>
          <w:noProof/>
        </w:rPr>
        <w:drawing>
          <wp:inline distT="0" distB="0" distL="0" distR="0" wp14:anchorId="4B23BA80" wp14:editId="7E399BB1">
            <wp:extent cx="5400040" cy="37217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2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02B8F" w14:textId="6C2543A4" w:rsidR="0069255D" w:rsidRDefault="0069255D">
      <w:r>
        <w:lastRenderedPageBreak/>
        <w:t xml:space="preserve">le asignamos 4 </w:t>
      </w:r>
      <w:proofErr w:type="spellStart"/>
      <w:r>
        <w:t>gb</w:t>
      </w:r>
      <w:proofErr w:type="spellEnd"/>
      <w:r>
        <w:t xml:space="preserve"> de </w:t>
      </w:r>
      <w:proofErr w:type="spellStart"/>
      <w:r>
        <w:t>ram</w:t>
      </w:r>
      <w:proofErr w:type="spellEnd"/>
      <w:r>
        <w:t xml:space="preserve"> y 2 </w:t>
      </w:r>
      <w:proofErr w:type="spellStart"/>
      <w:r>
        <w:t>cpu</w:t>
      </w:r>
      <w:proofErr w:type="spellEnd"/>
      <w:r>
        <w:br/>
      </w:r>
      <w:r w:rsidRPr="0069255D">
        <w:drawing>
          <wp:inline distT="0" distB="0" distL="0" distR="0" wp14:anchorId="6CA0D74C" wp14:editId="41655201">
            <wp:extent cx="5400040" cy="374777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F449" w14:textId="10766EFA" w:rsidR="0069255D" w:rsidRDefault="0069255D">
      <w:r>
        <w:t xml:space="preserve">50 </w:t>
      </w:r>
      <w:proofErr w:type="spellStart"/>
      <w:r>
        <w:t>gb</w:t>
      </w:r>
      <w:proofErr w:type="spellEnd"/>
      <w:r>
        <w:t xml:space="preserve"> de disco virtual </w:t>
      </w:r>
      <w:proofErr w:type="spellStart"/>
      <w:r>
        <w:t>dinamico</w:t>
      </w:r>
      <w:proofErr w:type="spellEnd"/>
    </w:p>
    <w:p w14:paraId="5D35AFFA" w14:textId="356F7D70" w:rsidR="0069255D" w:rsidRDefault="0069255D">
      <w:r w:rsidRPr="0069255D">
        <w:drawing>
          <wp:inline distT="0" distB="0" distL="0" distR="0" wp14:anchorId="112C0B3B" wp14:editId="1FC9AB70">
            <wp:extent cx="5400040" cy="340868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D7D0" w14:textId="7AB14F3C" w:rsidR="0069255D" w:rsidRDefault="0069255D">
      <w:r>
        <w:t xml:space="preserve">En la configuración de red de la maquina virtual en el adaptador 1 lo conectamos a red interna con el nombre </w:t>
      </w:r>
      <w:proofErr w:type="spellStart"/>
      <w:r w:rsidRPr="0069255D">
        <w:t>intnet-mabe</w:t>
      </w:r>
      <w:proofErr w:type="spellEnd"/>
      <w:r w:rsidR="0066763B">
        <w:t xml:space="preserve">, para </w:t>
      </w:r>
      <w:proofErr w:type="spellStart"/>
      <w:r w:rsidR="0066763B">
        <w:t>asi</w:t>
      </w:r>
      <w:proofErr w:type="spellEnd"/>
      <w:r w:rsidR="0066763B">
        <w:t xml:space="preserve"> lograr una conexión de red LAN entre todas las </w:t>
      </w:r>
      <w:proofErr w:type="spellStart"/>
      <w:r w:rsidR="0066763B">
        <w:t>maquinas</w:t>
      </w:r>
      <w:proofErr w:type="spellEnd"/>
      <w:r w:rsidR="0066763B">
        <w:t xml:space="preserve"> virtuales</w:t>
      </w:r>
    </w:p>
    <w:p w14:paraId="3ED714D8" w14:textId="1655ED4F" w:rsidR="0069255D" w:rsidRDefault="0069255D">
      <w:r w:rsidRPr="0069255D">
        <w:lastRenderedPageBreak/>
        <w:drawing>
          <wp:inline distT="0" distB="0" distL="0" distR="0" wp14:anchorId="797DB35B" wp14:editId="04F02CED">
            <wp:extent cx="5400040" cy="3403600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57BE" w14:textId="4BCAF5A5" w:rsidR="0069255D" w:rsidRDefault="0069255D">
      <w:r>
        <w:t>El adaptador 2 lo asignamos como NAT por si en algún momento se requiere conexión a internet desde el servidor</w:t>
      </w:r>
      <w:r w:rsidR="0066763B">
        <w:t xml:space="preserve">, de esa manera la VM se </w:t>
      </w:r>
      <w:proofErr w:type="gramStart"/>
      <w:r w:rsidR="0066763B">
        <w:t>conectara</w:t>
      </w:r>
      <w:proofErr w:type="gramEnd"/>
      <w:r w:rsidR="0066763B">
        <w:t xml:space="preserve"> a la red Wifi de la maquina anfitriona con la misma IP que la maquina anfitriona</w:t>
      </w:r>
    </w:p>
    <w:p w14:paraId="184B6014" w14:textId="2FA1822C" w:rsidR="0069255D" w:rsidRDefault="0066763B">
      <w:r>
        <w:rPr>
          <w:noProof/>
        </w:rPr>
        <w:drawing>
          <wp:inline distT="0" distB="0" distL="0" distR="0" wp14:anchorId="108A4DA5" wp14:editId="19438269">
            <wp:extent cx="5400040" cy="405003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81908" w14:textId="5DC763FF" w:rsidR="0066763B" w:rsidRDefault="0066763B">
      <w:r>
        <w:lastRenderedPageBreak/>
        <w:t xml:space="preserve">Una vez iniciada la </w:t>
      </w:r>
      <w:proofErr w:type="spellStart"/>
      <w:r>
        <w:t>maquina</w:t>
      </w:r>
      <w:proofErr w:type="spellEnd"/>
      <w:r>
        <w:t xml:space="preserve"> virtual seleccionamos la versión con la vamos a trabajar</w:t>
      </w:r>
      <w:r w:rsidR="008A6768">
        <w:br/>
      </w:r>
      <w:r w:rsidR="008A6768">
        <w:rPr>
          <w:noProof/>
        </w:rPr>
        <w:drawing>
          <wp:inline distT="0" distB="0" distL="0" distR="0" wp14:anchorId="2AB4F99A" wp14:editId="404D7B52">
            <wp:extent cx="5400040" cy="405003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14AB4" w14:textId="334ECE47" w:rsidR="008A6768" w:rsidRDefault="008A6768">
      <w:r>
        <w:t xml:space="preserve">Ya dentro del escritorio ingresamos el símbolo del sistema y le asignamos la </w:t>
      </w:r>
      <w:proofErr w:type="spellStart"/>
      <w:r>
        <w:t>ip</w:t>
      </w:r>
      <w:proofErr w:type="spellEnd"/>
      <w:r>
        <w:t xml:space="preserve"> </w:t>
      </w:r>
      <w:proofErr w:type="spellStart"/>
      <w:r>
        <w:t>estatica</w:t>
      </w:r>
      <w:proofErr w:type="spellEnd"/>
      <w:r>
        <w:t xml:space="preserve"> a la red</w:t>
      </w:r>
      <w:r w:rsidR="00A132C4">
        <w:t xml:space="preserve"> junto con la mascara y su puerta de enlace</w:t>
      </w:r>
    </w:p>
    <w:p w14:paraId="5559AF33" w14:textId="29C5DD2D" w:rsidR="00A132C4" w:rsidRDefault="00A132C4" w:rsidP="00A132C4">
      <w:pPr>
        <w:rPr>
          <w:b/>
          <w:bCs/>
          <w:color w:val="FF0000"/>
          <w:sz w:val="32"/>
          <w:szCs w:val="32"/>
        </w:rPr>
      </w:pPr>
      <w:r>
        <w:rPr>
          <w:b/>
          <w:bCs/>
          <w:color w:val="FF0000"/>
          <w:sz w:val="32"/>
          <w:szCs w:val="32"/>
        </w:rPr>
        <w:t xml:space="preserve">Instalación </w:t>
      </w:r>
      <w:r w:rsidRPr="00A132C4">
        <w:rPr>
          <w:b/>
          <w:bCs/>
          <w:color w:val="FF0000"/>
          <w:sz w:val="32"/>
          <w:szCs w:val="32"/>
        </w:rPr>
        <w:t>SRV-APP01</w:t>
      </w:r>
    </w:p>
    <w:p w14:paraId="74955D39" w14:textId="13C76F48" w:rsidR="00A132C4" w:rsidRDefault="00A132C4" w:rsidP="00A132C4">
      <w:pPr>
        <w:rPr>
          <w:b/>
          <w:bCs/>
          <w:color w:val="FF0000"/>
          <w:sz w:val="32"/>
          <w:szCs w:val="32"/>
        </w:rPr>
      </w:pPr>
      <w:r w:rsidRPr="00A132C4">
        <w:rPr>
          <w:b/>
          <w:bCs/>
          <w:color w:val="FF0000"/>
          <w:sz w:val="32"/>
          <w:szCs w:val="32"/>
        </w:rPr>
        <w:lastRenderedPageBreak/>
        <w:drawing>
          <wp:inline distT="0" distB="0" distL="0" distR="0" wp14:anchorId="6504E217" wp14:editId="26D7D5EF">
            <wp:extent cx="5400040" cy="3771265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FCEBF" w14:textId="015466C7" w:rsidR="00A132C4" w:rsidRDefault="00A132C4">
      <w:pPr>
        <w:rPr>
          <w:color w:val="000000" w:themeColor="text1"/>
        </w:rPr>
      </w:pPr>
      <w:r w:rsidRPr="00A132C4">
        <w:rPr>
          <w:color w:val="000000" w:themeColor="text1"/>
        </w:rPr>
        <w:t xml:space="preserve">Posteriormente creamos una segunda maquina virtual con las </w:t>
      </w:r>
      <w:proofErr w:type="gramStart"/>
      <w:r w:rsidRPr="00A132C4">
        <w:rPr>
          <w:color w:val="000000" w:themeColor="text1"/>
        </w:rPr>
        <w:t>mismas  configuraciones</w:t>
      </w:r>
      <w:proofErr w:type="gramEnd"/>
      <w:r w:rsidRPr="00A132C4">
        <w:rPr>
          <w:color w:val="000000" w:themeColor="text1"/>
        </w:rPr>
        <w:t xml:space="preserve"> </w:t>
      </w:r>
      <w:proofErr w:type="spellStart"/>
      <w:r w:rsidRPr="00A132C4">
        <w:rPr>
          <w:color w:val="000000" w:themeColor="text1"/>
        </w:rPr>
        <w:t>inciales</w:t>
      </w:r>
      <w:proofErr w:type="spellEnd"/>
      <w:r w:rsidRPr="00A132C4">
        <w:rPr>
          <w:color w:val="000000" w:themeColor="text1"/>
        </w:rPr>
        <w:t xml:space="preserve"> de hardware y con el nombre </w:t>
      </w:r>
      <w:r w:rsidRPr="00A132C4">
        <w:rPr>
          <w:color w:val="000000" w:themeColor="text1"/>
        </w:rPr>
        <w:t>SRV-APP01</w:t>
      </w:r>
    </w:p>
    <w:p w14:paraId="2058178A" w14:textId="0E89917D" w:rsidR="00A132C4" w:rsidRDefault="00A132C4">
      <w:pPr>
        <w:rPr>
          <w:color w:val="000000" w:themeColor="text1"/>
        </w:rPr>
      </w:pPr>
      <w:r>
        <w:rPr>
          <w:color w:val="000000" w:themeColor="text1"/>
        </w:rPr>
        <w:t xml:space="preserve">De la misma manera la selecciono de versión de Windows server será idéntica a la primer </w:t>
      </w:r>
      <w:proofErr w:type="spellStart"/>
      <w:r>
        <w:rPr>
          <w:color w:val="000000" w:themeColor="text1"/>
        </w:rPr>
        <w:t>maquina</w:t>
      </w:r>
      <w:proofErr w:type="spellEnd"/>
      <w:r>
        <w:rPr>
          <w:color w:val="000000" w:themeColor="text1"/>
        </w:rPr>
        <w:t xml:space="preserve"> virtual creada</w:t>
      </w:r>
      <w:r w:rsidR="001878A5">
        <w:rPr>
          <w:color w:val="000000" w:themeColor="text1"/>
        </w:rPr>
        <w:br/>
      </w:r>
      <w:r w:rsidR="001878A5">
        <w:rPr>
          <w:noProof/>
        </w:rPr>
        <w:lastRenderedPageBreak/>
        <w:drawing>
          <wp:inline distT="0" distB="0" distL="0" distR="0" wp14:anchorId="3D931EB5" wp14:editId="084E4E33">
            <wp:extent cx="5400040" cy="4050030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878A5">
        <w:rPr>
          <w:color w:val="000000" w:themeColor="text1"/>
        </w:rPr>
        <w:br/>
        <w:t>Le asignamos su nombre correspondiente a su propósito (servidor de aplicaciones)</w:t>
      </w:r>
    </w:p>
    <w:p w14:paraId="48095021" w14:textId="6261805C" w:rsidR="001878A5" w:rsidRDefault="001878A5">
      <w:pPr>
        <w:rPr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067CD643" wp14:editId="015DEA14">
            <wp:extent cx="5400040" cy="4050030"/>
            <wp:effectExtent l="0" t="0" r="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9808A" w14:textId="3B1E8CA0" w:rsidR="001878A5" w:rsidRDefault="001878A5">
      <w:pPr>
        <w:rPr>
          <w:color w:val="000000" w:themeColor="text1"/>
        </w:rPr>
      </w:pPr>
      <w:r>
        <w:rPr>
          <w:color w:val="000000" w:themeColor="text1"/>
        </w:rPr>
        <w:lastRenderedPageBreak/>
        <w:t xml:space="preserve">Dentro de la consola de comandos le asignamos la </w:t>
      </w:r>
      <w:proofErr w:type="spellStart"/>
      <w:r>
        <w:rPr>
          <w:color w:val="000000" w:themeColor="text1"/>
        </w:rPr>
        <w:t>ip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estatica</w:t>
      </w:r>
      <w:proofErr w:type="spellEnd"/>
      <w:r>
        <w:rPr>
          <w:color w:val="000000" w:themeColor="text1"/>
        </w:rPr>
        <w:t xml:space="preserve"> a nuestra segunda VM</w:t>
      </w:r>
      <w:r w:rsidR="00CF49C1">
        <w:rPr>
          <w:color w:val="000000" w:themeColor="text1"/>
        </w:rPr>
        <w:t>, de esa forma aseguramos que ambos servidores se encuentren en la misma red</w:t>
      </w:r>
    </w:p>
    <w:p w14:paraId="5B4DA7A0" w14:textId="10F54092" w:rsidR="00CF49C1" w:rsidRDefault="00221663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09DC0230" wp14:editId="6C5EF2A6">
            <wp:extent cx="5400040" cy="4050030"/>
            <wp:effectExtent l="0" t="0" r="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F8894" w14:textId="7B18C035" w:rsidR="00221663" w:rsidRDefault="00221663">
      <w:pPr>
        <w:rPr>
          <w:color w:val="000000" w:themeColor="text1"/>
        </w:rPr>
      </w:pPr>
      <w:r>
        <w:rPr>
          <w:color w:val="000000" w:themeColor="text1"/>
        </w:rPr>
        <w:t xml:space="preserve">No </w:t>
      </w:r>
      <w:r w:rsidR="00622ECD">
        <w:rPr>
          <w:color w:val="000000" w:themeColor="text1"/>
        </w:rPr>
        <w:t>obstante,</w:t>
      </w:r>
      <w:r>
        <w:rPr>
          <w:color w:val="000000" w:themeColor="text1"/>
        </w:rPr>
        <w:t xml:space="preserve"> no podremos verificar la conexión mediante ping sin antes habilitar la regla</w:t>
      </w:r>
      <w:r w:rsidRPr="00221663">
        <w:t xml:space="preserve"> </w:t>
      </w:r>
      <w:r w:rsidRPr="00221663">
        <w:rPr>
          <w:color w:val="000000" w:themeColor="text1"/>
        </w:rPr>
        <w:t>Compartir archivos e impresoras (Eco solicitud - ICMPv4 de entrada)</w:t>
      </w:r>
      <w:r>
        <w:rPr>
          <w:color w:val="000000" w:themeColor="text1"/>
        </w:rPr>
        <w:t>, por lo que entramos a firewall, reglas de entrada y habilitamos esa regla</w:t>
      </w:r>
      <w:r w:rsidR="00585BF2">
        <w:rPr>
          <w:color w:val="000000" w:themeColor="text1"/>
        </w:rPr>
        <w:t xml:space="preserve"> (esta regla se habilitara en todas las maquina virtuales con la que trabajemos)</w:t>
      </w:r>
    </w:p>
    <w:p w14:paraId="4279529C" w14:textId="77777777" w:rsidR="00622ECD" w:rsidRDefault="00622ECD">
      <w:pPr>
        <w:rPr>
          <w:color w:val="000000" w:themeColor="text1"/>
        </w:rPr>
      </w:pPr>
    </w:p>
    <w:p w14:paraId="4E34B23A" w14:textId="77777777" w:rsidR="00622ECD" w:rsidRPr="00622ECD" w:rsidRDefault="00622ECD">
      <w:pPr>
        <w:rPr>
          <w:b/>
          <w:bCs/>
          <w:color w:val="FF0000"/>
        </w:rPr>
      </w:pPr>
    </w:p>
    <w:p w14:paraId="3DB6F4DE" w14:textId="7FA22CBA" w:rsidR="00221663" w:rsidRDefault="00221663">
      <w:pPr>
        <w:rPr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48539E3C" wp14:editId="7DC3C51C">
            <wp:extent cx="5400040" cy="4050030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8F6EE" w14:textId="4B95B2E3" w:rsidR="00221663" w:rsidRDefault="00221663">
      <w:pPr>
        <w:rPr>
          <w:color w:val="000000" w:themeColor="text1"/>
        </w:rPr>
      </w:pPr>
      <w:r>
        <w:rPr>
          <w:color w:val="000000" w:themeColor="text1"/>
        </w:rPr>
        <w:t>De esa manera podremos realizar el ping desde nuestro servidor 192.168.10.20 hacia el servidor en 192.168.10.10, conexión verificada</w:t>
      </w:r>
    </w:p>
    <w:p w14:paraId="0045E871" w14:textId="77777777" w:rsidR="00622ECD" w:rsidRDefault="00622ECD" w:rsidP="00622ECD">
      <w:pPr>
        <w:rPr>
          <w:b/>
          <w:bCs/>
          <w:color w:val="FF0000"/>
        </w:rPr>
      </w:pPr>
    </w:p>
    <w:p w14:paraId="46D12692" w14:textId="77777777" w:rsidR="00622ECD" w:rsidRDefault="00622ECD" w:rsidP="00622ECD">
      <w:pPr>
        <w:rPr>
          <w:b/>
          <w:bCs/>
          <w:color w:val="FF0000"/>
        </w:rPr>
      </w:pPr>
    </w:p>
    <w:p w14:paraId="7959343A" w14:textId="77777777" w:rsidR="00622ECD" w:rsidRDefault="00622ECD" w:rsidP="00622ECD">
      <w:pPr>
        <w:rPr>
          <w:b/>
          <w:bCs/>
          <w:color w:val="FF0000"/>
        </w:rPr>
      </w:pPr>
    </w:p>
    <w:p w14:paraId="1A615C86" w14:textId="77777777" w:rsidR="00622ECD" w:rsidRDefault="00622ECD" w:rsidP="00622ECD">
      <w:pPr>
        <w:rPr>
          <w:b/>
          <w:bCs/>
          <w:color w:val="FF0000"/>
        </w:rPr>
      </w:pPr>
    </w:p>
    <w:p w14:paraId="0E22BE8D" w14:textId="77777777" w:rsidR="00622ECD" w:rsidRDefault="00622ECD" w:rsidP="00622ECD">
      <w:pPr>
        <w:rPr>
          <w:b/>
          <w:bCs/>
          <w:color w:val="FF0000"/>
        </w:rPr>
      </w:pPr>
    </w:p>
    <w:p w14:paraId="00CF702A" w14:textId="77777777" w:rsidR="00622ECD" w:rsidRDefault="00622ECD" w:rsidP="00622ECD">
      <w:pPr>
        <w:rPr>
          <w:b/>
          <w:bCs/>
          <w:color w:val="FF0000"/>
        </w:rPr>
      </w:pPr>
    </w:p>
    <w:p w14:paraId="1B2FB586" w14:textId="77777777" w:rsidR="00622ECD" w:rsidRDefault="00622ECD" w:rsidP="00622ECD">
      <w:pPr>
        <w:rPr>
          <w:b/>
          <w:bCs/>
          <w:color w:val="FF0000"/>
        </w:rPr>
      </w:pPr>
    </w:p>
    <w:p w14:paraId="7312FEFC" w14:textId="77777777" w:rsidR="00622ECD" w:rsidRDefault="00622ECD" w:rsidP="00622ECD">
      <w:pPr>
        <w:rPr>
          <w:b/>
          <w:bCs/>
          <w:color w:val="FF0000"/>
        </w:rPr>
      </w:pPr>
    </w:p>
    <w:p w14:paraId="6584BD69" w14:textId="77777777" w:rsidR="00622ECD" w:rsidRDefault="00622ECD" w:rsidP="00622ECD">
      <w:pPr>
        <w:rPr>
          <w:b/>
          <w:bCs/>
          <w:color w:val="FF0000"/>
        </w:rPr>
      </w:pPr>
    </w:p>
    <w:p w14:paraId="6C0F28B9" w14:textId="77777777" w:rsidR="00622ECD" w:rsidRDefault="00622ECD" w:rsidP="00622ECD">
      <w:pPr>
        <w:rPr>
          <w:b/>
          <w:bCs/>
          <w:color w:val="FF0000"/>
        </w:rPr>
      </w:pPr>
    </w:p>
    <w:p w14:paraId="62A72384" w14:textId="77777777" w:rsidR="00622ECD" w:rsidRDefault="00622ECD" w:rsidP="00622ECD">
      <w:pPr>
        <w:rPr>
          <w:b/>
          <w:bCs/>
          <w:color w:val="FF0000"/>
        </w:rPr>
      </w:pPr>
    </w:p>
    <w:p w14:paraId="47E5B3EC" w14:textId="77777777" w:rsidR="00622ECD" w:rsidRDefault="00622ECD" w:rsidP="00622ECD">
      <w:pPr>
        <w:rPr>
          <w:b/>
          <w:bCs/>
          <w:color w:val="FF0000"/>
        </w:rPr>
      </w:pPr>
    </w:p>
    <w:p w14:paraId="3A45B415" w14:textId="77777777" w:rsidR="00622ECD" w:rsidRDefault="00622ECD" w:rsidP="00622ECD">
      <w:pPr>
        <w:rPr>
          <w:b/>
          <w:bCs/>
          <w:color w:val="FF0000"/>
        </w:rPr>
      </w:pPr>
    </w:p>
    <w:p w14:paraId="48AEDE13" w14:textId="5194EDB5" w:rsidR="00622ECD" w:rsidRPr="00622ECD" w:rsidRDefault="00622ECD">
      <w:pPr>
        <w:rPr>
          <w:b/>
          <w:bCs/>
          <w:color w:val="FF0000"/>
        </w:rPr>
      </w:pPr>
      <w:r w:rsidRPr="00622ECD">
        <w:rPr>
          <w:b/>
          <w:bCs/>
          <w:color w:val="FF0000"/>
        </w:rPr>
        <w:lastRenderedPageBreak/>
        <w:t>Instalación PC-REC01</w:t>
      </w:r>
    </w:p>
    <w:p w14:paraId="36BA874A" w14:textId="05BDDE50" w:rsidR="00521CC3" w:rsidRDefault="00521CC3">
      <w:pPr>
        <w:rPr>
          <w:color w:val="000000" w:themeColor="text1"/>
        </w:rPr>
      </w:pPr>
      <w:r w:rsidRPr="00521CC3">
        <w:rPr>
          <w:color w:val="000000" w:themeColor="text1"/>
        </w:rPr>
        <w:drawing>
          <wp:inline distT="0" distB="0" distL="0" distR="0" wp14:anchorId="600650D8" wp14:editId="20D56B44">
            <wp:extent cx="5400040" cy="3789680"/>
            <wp:effectExtent l="0" t="0" r="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029F4" w14:textId="3071FA04" w:rsidR="00521CC3" w:rsidRDefault="00521CC3">
      <w:pPr>
        <w:rPr>
          <w:color w:val="000000" w:themeColor="text1"/>
        </w:rPr>
      </w:pPr>
      <w:r>
        <w:rPr>
          <w:color w:val="000000" w:themeColor="text1"/>
        </w:rPr>
        <w:t>Como ultima maquina virtual creamos una con el SO Windows 10 Pro, este funcionara como estación de trabajo</w:t>
      </w:r>
    </w:p>
    <w:p w14:paraId="4BBA0B67" w14:textId="7F04D483" w:rsidR="00622ECD" w:rsidRDefault="00622ECD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2DB57BA5" wp14:editId="1F3900D0">
            <wp:extent cx="5400040" cy="4050030"/>
            <wp:effectExtent l="0" t="0" r="0" b="762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35881" w14:textId="200FAF98" w:rsidR="00622ECD" w:rsidRDefault="00622ECD">
      <w:pPr>
        <w:rPr>
          <w:color w:val="000000" w:themeColor="text1"/>
        </w:rPr>
      </w:pPr>
      <w:r>
        <w:rPr>
          <w:color w:val="000000" w:themeColor="text1"/>
        </w:rPr>
        <w:lastRenderedPageBreak/>
        <w:t>Dentro de la instalación le asignamos su nombre (</w:t>
      </w:r>
      <w:r w:rsidRPr="00622ECD">
        <w:rPr>
          <w:color w:val="000000" w:themeColor="text1"/>
        </w:rPr>
        <w:t>PC-REC01</w:t>
      </w:r>
      <w:r>
        <w:rPr>
          <w:color w:val="000000" w:themeColor="text1"/>
        </w:rPr>
        <w:t>)</w:t>
      </w:r>
    </w:p>
    <w:p w14:paraId="486379EB" w14:textId="77777777" w:rsidR="00622ECD" w:rsidRDefault="00622ECD">
      <w:pPr>
        <w:rPr>
          <w:color w:val="000000" w:themeColor="text1"/>
        </w:rPr>
      </w:pPr>
      <w:r w:rsidRPr="00622ECD">
        <w:rPr>
          <w:color w:val="000000" w:themeColor="text1"/>
        </w:rPr>
        <w:t xml:space="preserve">contraseñas que use: </w:t>
      </w:r>
    </w:p>
    <w:p w14:paraId="28EDD4E8" w14:textId="76906F13" w:rsidR="00622ECD" w:rsidRDefault="00622ECD">
      <w:pPr>
        <w:rPr>
          <w:color w:val="000000" w:themeColor="text1"/>
        </w:rPr>
      </w:pPr>
      <w:proofErr w:type="spellStart"/>
      <w:r w:rsidRPr="00622ECD">
        <w:rPr>
          <w:color w:val="000000" w:themeColor="text1"/>
        </w:rPr>
        <w:t>User#Lab</w:t>
      </w:r>
      <w:proofErr w:type="spellEnd"/>
      <w:r w:rsidRPr="00622ECD">
        <w:rPr>
          <w:color w:val="000000" w:themeColor="text1"/>
        </w:rPr>
        <w:t xml:space="preserve"> </w:t>
      </w:r>
      <w:r>
        <w:rPr>
          <w:color w:val="000000" w:themeColor="text1"/>
        </w:rPr>
        <w:t>(Windows 10)</w:t>
      </w:r>
    </w:p>
    <w:p w14:paraId="0CDDF503" w14:textId="5B42D503" w:rsidR="00622ECD" w:rsidRPr="00622ECD" w:rsidRDefault="00245490">
      <w:pPr>
        <w:rPr>
          <w:color w:val="000000" w:themeColor="text1"/>
          <w:lang w:val="en-US"/>
        </w:rPr>
      </w:pPr>
      <w:r>
        <w:rPr>
          <w:color w:val="000000" w:themeColor="text1"/>
        </w:rPr>
        <w:t>Mabe</w:t>
      </w:r>
      <w:r w:rsidR="00622ECD" w:rsidRPr="00622ECD">
        <w:rPr>
          <w:color w:val="000000" w:themeColor="text1"/>
        </w:rPr>
        <w:t>#Lab2025</w:t>
      </w:r>
      <w:r w:rsidR="00622ECD">
        <w:rPr>
          <w:color w:val="000000" w:themeColor="text1"/>
        </w:rPr>
        <w:t xml:space="preserve"> (Los</w:t>
      </w:r>
      <w:r w:rsidR="00585BF2">
        <w:rPr>
          <w:color w:val="000000" w:themeColor="text1"/>
        </w:rPr>
        <w:t xml:space="preserve"> dos</w:t>
      </w:r>
      <w:r w:rsidR="00622ECD">
        <w:rPr>
          <w:color w:val="000000" w:themeColor="text1"/>
        </w:rPr>
        <w:t xml:space="preserve"> Windows server)</w:t>
      </w:r>
    </w:p>
    <w:p w14:paraId="1FC05AA6" w14:textId="77777777" w:rsidR="001878A5" w:rsidRPr="001878A5" w:rsidRDefault="001878A5">
      <w:pPr>
        <w:rPr>
          <w:color w:val="000000" w:themeColor="text1"/>
          <w:sz w:val="32"/>
          <w:szCs w:val="32"/>
        </w:rPr>
      </w:pPr>
    </w:p>
    <w:sectPr w:rsidR="001878A5" w:rsidRPr="001878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55D"/>
    <w:rsid w:val="001878A5"/>
    <w:rsid w:val="00221663"/>
    <w:rsid w:val="00245490"/>
    <w:rsid w:val="00300370"/>
    <w:rsid w:val="003034C9"/>
    <w:rsid w:val="00521CC3"/>
    <w:rsid w:val="00585BF2"/>
    <w:rsid w:val="00622ECD"/>
    <w:rsid w:val="0066763B"/>
    <w:rsid w:val="0069255D"/>
    <w:rsid w:val="00747827"/>
    <w:rsid w:val="008A6768"/>
    <w:rsid w:val="00A132C4"/>
    <w:rsid w:val="00B40A5E"/>
    <w:rsid w:val="00CF49C1"/>
    <w:rsid w:val="00EC5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FDBAE"/>
  <w15:chartTrackingRefBased/>
  <w15:docId w15:val="{E4E483EE-5D70-4D6B-8B0E-27D6B620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32C4"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692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2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2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2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2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2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2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2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2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255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255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255D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255D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255D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255D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255D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255D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255D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692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255D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692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255D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692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255D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6925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25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2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255D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692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10</Pages>
  <Words>327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Manolo</dc:creator>
  <cp:keywords/>
  <dc:description/>
  <cp:lastModifiedBy>Manolo</cp:lastModifiedBy>
  <cp:revision>3</cp:revision>
  <dcterms:created xsi:type="dcterms:W3CDTF">2026-07-27T15:26:00Z</dcterms:created>
  <dcterms:modified xsi:type="dcterms:W3CDTF">2026-07-27T20:57:00Z</dcterms:modified>
</cp:coreProperties>
</file>