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3351.22</w:t>
      </w:r>
    </w:p>
    <w:p>
      <w:r>
        <w:t>Tokens_long: 0.08</w:t>
      </w:r>
    </w:p>
    <w:p>
      <w:r>
        <w:t>Precio_short: 3415.85</w:t>
      </w:r>
    </w:p>
    <w:p>
      <w:r>
        <w:t>Tokens_short: 0.06</w:t>
      </w:r>
    </w:p>
    <w:p>
      <w:r>
        <w:t>Precio_actual: 3313.0</w:t>
      </w:r>
    </w:p>
    <w:p>
      <w:r>
        <w:t>Precio_recompra: 3271.92</w:t>
      </w:r>
    </w:p>
    <w:p>
      <w:r>
        <w:t>Tokens_recompra: 0.08</w:t>
      </w:r>
    </w:p>
    <w:p>
      <w:r>
        <w:t>Capital_total: 87.0</w:t>
      </w:r>
    </w:p>
    <w:p>
      <w:r>
        <w:t>Capital_riesgo: 4.0</w:t>
      </w:r>
    </w:p>
    <w:p>
      <w:r>
        <w:t>Niveles_stop_loss: 4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3311.570000</w:t>
      </w:r>
    </w:p>
    <w:p>
      <w:pPr>
        <w:pStyle w:val="Heading2"/>
      </w:pPr>
      <w:r>
        <w:t>Niveles de Stop Loss:</w:t>
      </w:r>
    </w:p>
    <w:p>
      <w:r>
        <w:t>Nivel 1: Precio 3278.454300, Tokens 0.080000</w:t>
      </w:r>
    </w:p>
    <w:p>
      <w:r>
        <w:t>Nivel 2: Precio 3245.338600, Tokens 0.060000</w:t>
      </w:r>
    </w:p>
    <w:p>
      <w:r>
        <w:t>Nivel 3: Precio 3212.222900, Tokens 0.040000</w:t>
      </w:r>
    </w:p>
    <w:p>
      <w:r>
        <w:t>Nivel 4: Precio 3179.107200, Tokens 0.020000</w:t>
      </w:r>
    </w:p>
    <w:p>
      <w:pPr>
        <w:pStyle w:val="Heading2"/>
      </w:pPr>
      <w:r>
        <w:t>Niveles de Take Profit:</w:t>
      </w:r>
    </w:p>
    <w:p>
      <w:r>
        <w:t>Nivel 1: Precio 3344.685700, Tokens 0.026667</w:t>
      </w:r>
    </w:p>
    <w:p>
      <w:r>
        <w:t>Nivel 2: Precio 3377.801400, Tokens 0.053333</w:t>
      </w:r>
    </w:p>
    <w:p>
      <w:r>
        <w:t>Nivel 3: Precio 3410.917100, Tokens 0.080000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