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0.0708</w:t>
      </w:r>
    </w:p>
    <w:p>
      <w:r>
        <w:t>Tokens_long: 450.0</w:t>
      </w:r>
    </w:p>
    <w:p>
      <w:r>
        <w:t>Precio_short: 0.077</w:t>
      </w:r>
    </w:p>
    <w:p>
      <w:r>
        <w:t>Tokens_short: 300.0</w:t>
      </w:r>
    </w:p>
    <w:p>
      <w:r>
        <w:t>Precio_actual: 0.078</w:t>
      </w:r>
    </w:p>
    <w:p>
      <w:r>
        <w:t>Precio_recompra: 0.0798</w:t>
      </w:r>
    </w:p>
    <w:p>
      <w:r>
        <w:t>Tokens_recompra: 1000.0</w:t>
      </w:r>
    </w:p>
    <w:p>
      <w:r>
        <w:t>Capital_total: 95.0</w:t>
      </w:r>
    </w:p>
    <w:p>
      <w:r>
        <w:t>Capital_riesgo: 4.0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0.079154</w:t>
      </w:r>
    </w:p>
    <w:p>
      <w:pPr>
        <w:pStyle w:val="Heading2"/>
      </w:pPr>
      <w:r>
        <w:t>Niveles de Stop Loss:</w:t>
      </w:r>
    </w:p>
    <w:p>
      <w:r>
        <w:t>Nivel 1: Precio 0.080598, Tokens 400.000000</w:t>
      </w:r>
    </w:p>
    <w:p>
      <w:r>
        <w:t>Nivel 2: Precio 0.081404, Tokens 300.000000</w:t>
      </w:r>
    </w:p>
    <w:p>
      <w:r>
        <w:t>Nivel 3: Precio 0.082210, Tokens 200.000000</w:t>
      </w:r>
    </w:p>
    <w:p>
      <w:r>
        <w:t>Nivel 4: Precio 0.083016, Tokens 100.000000</w:t>
      </w:r>
    </w:p>
    <w:p>
      <w:r>
        <w:t>Nivel 5: Precio 0.083822, Tokens 0.000000</w:t>
      </w:r>
    </w:p>
    <w:p>
      <w:pPr>
        <w:pStyle w:val="Heading2"/>
      </w:pPr>
      <w:r>
        <w:t>Niveles de Take Profit:</w:t>
      </w:r>
    </w:p>
    <w:p>
      <w:r>
        <w:t>Nivel 1: Precio 0.078362, Tokens 200.000000</w:t>
      </w:r>
    </w:p>
    <w:p>
      <w:r>
        <w:t>Nivel 2: Precio 0.077571, Tokens 300.000000</w:t>
      </w:r>
    </w:p>
    <w:p>
      <w:r>
        <w:t>Nivel 3: Precio 0.076779, Tokens 500.000000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