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3D915" w14:textId="46977B65" w:rsidR="005F726C" w:rsidRDefault="005F726C" w:rsidP="005F726C">
      <w:pPr>
        <w:pStyle w:val="ListParagraph"/>
        <w:numPr>
          <w:ilvl w:val="0"/>
          <w:numId w:val="4"/>
        </w:numPr>
      </w:pPr>
    </w:p>
    <w:p w14:paraId="26283890" w14:textId="5B5C13E3" w:rsidR="0032360F" w:rsidRDefault="000D7DF6">
      <w:r w:rsidRPr="000D7DF6">
        <w:drawing>
          <wp:inline distT="0" distB="0" distL="0" distR="0" wp14:anchorId="76668D30" wp14:editId="653FC398">
            <wp:extent cx="5943600" cy="1976755"/>
            <wp:effectExtent l="0" t="0" r="0" b="4445"/>
            <wp:docPr id="17125722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224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DB78" w14:textId="69A4306B" w:rsidR="000D7DF6" w:rsidRDefault="00450DBD">
      <w:r>
        <w:tab/>
        <w:t>C</w:t>
      </w:r>
    </w:p>
    <w:p w14:paraId="4F908810" w14:textId="37239383" w:rsidR="005F726C" w:rsidRDefault="005F726C" w:rsidP="005F726C">
      <w:pPr>
        <w:pStyle w:val="ListParagraph"/>
        <w:numPr>
          <w:ilvl w:val="0"/>
          <w:numId w:val="4"/>
        </w:numPr>
      </w:pPr>
    </w:p>
    <w:p w14:paraId="3BF2AF18" w14:textId="7496F5A7" w:rsidR="00450DBD" w:rsidRDefault="00E849BC">
      <w:r w:rsidRPr="00E849BC">
        <w:drawing>
          <wp:inline distT="0" distB="0" distL="0" distR="0" wp14:anchorId="5E5AFA9B" wp14:editId="08896EC1">
            <wp:extent cx="5943600" cy="1995805"/>
            <wp:effectExtent l="0" t="0" r="0" b="4445"/>
            <wp:docPr id="15223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7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949E" w14:textId="47942C7D" w:rsidR="00E849BC" w:rsidRDefault="00FD6697">
      <w:r>
        <w:tab/>
        <w:t>B,C</w:t>
      </w:r>
    </w:p>
    <w:p w14:paraId="3107D356" w14:textId="557E4E9B" w:rsidR="005F726C" w:rsidRDefault="005F726C" w:rsidP="005F726C">
      <w:pPr>
        <w:pStyle w:val="ListParagraph"/>
        <w:numPr>
          <w:ilvl w:val="0"/>
          <w:numId w:val="4"/>
        </w:numPr>
      </w:pPr>
    </w:p>
    <w:p w14:paraId="134081C0" w14:textId="73FA9A4A" w:rsidR="00FD6697" w:rsidRDefault="000D7EE2">
      <w:r w:rsidRPr="000D7EE2">
        <w:drawing>
          <wp:inline distT="0" distB="0" distL="0" distR="0" wp14:anchorId="6FFE1047" wp14:editId="22563DD9">
            <wp:extent cx="5943600" cy="1675765"/>
            <wp:effectExtent l="0" t="0" r="0" b="635"/>
            <wp:docPr id="3383606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6061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C647" w14:textId="747E11A6" w:rsidR="000D7EE2" w:rsidRDefault="000D7EE2">
      <w:r>
        <w:tab/>
      </w:r>
      <w:r w:rsidR="00E55950">
        <w:t>B,D</w:t>
      </w:r>
    </w:p>
    <w:p w14:paraId="19524EEE" w14:textId="30106F60" w:rsidR="005F726C" w:rsidRDefault="005F726C" w:rsidP="005F726C">
      <w:pPr>
        <w:pStyle w:val="ListParagraph"/>
        <w:numPr>
          <w:ilvl w:val="0"/>
          <w:numId w:val="4"/>
        </w:numPr>
      </w:pPr>
    </w:p>
    <w:p w14:paraId="15E5C67F" w14:textId="1BBE46B2" w:rsidR="00C07EA2" w:rsidRDefault="006974CE">
      <w:r w:rsidRPr="006974CE">
        <w:lastRenderedPageBreak/>
        <w:drawing>
          <wp:inline distT="0" distB="0" distL="0" distR="0" wp14:anchorId="00800FD6" wp14:editId="7042CD19">
            <wp:extent cx="5943600" cy="3055620"/>
            <wp:effectExtent l="0" t="0" r="0" b="0"/>
            <wp:docPr id="81599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96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8910" w14:textId="7E136E75" w:rsidR="006974CE" w:rsidRDefault="006974CE" w:rsidP="006307CC">
      <w:pPr>
        <w:ind w:firstLine="720"/>
      </w:pPr>
      <w:r w:rsidRPr="006974CE">
        <w:drawing>
          <wp:inline distT="0" distB="0" distL="0" distR="0" wp14:anchorId="4A816CC3" wp14:editId="2FA3B9FD">
            <wp:extent cx="4540195" cy="2327820"/>
            <wp:effectExtent l="0" t="0" r="0" b="0"/>
            <wp:docPr id="160197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782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478" cy="23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2824" w14:textId="48E20FE2" w:rsidR="0007612C" w:rsidRDefault="0007612C">
      <w:pPr>
        <w:rPr>
          <w:lang w:val="es-PE"/>
        </w:rPr>
      </w:pPr>
      <w:r>
        <w:tab/>
      </w:r>
      <w:r w:rsidRPr="0007612C">
        <w:rPr>
          <w:lang w:val="es-PE"/>
        </w:rPr>
        <w:t>Ref se usa cuando s</w:t>
      </w:r>
      <w:r>
        <w:rPr>
          <w:lang w:val="es-PE"/>
        </w:rPr>
        <w:t>e referencia dentro del mismo template que estamos usando</w:t>
      </w:r>
    </w:p>
    <w:p w14:paraId="3BC15BC1" w14:textId="765ECD0F" w:rsidR="0007612C" w:rsidRDefault="001171AB">
      <w:pPr>
        <w:rPr>
          <w:lang w:val="es-PE"/>
        </w:rPr>
      </w:pPr>
      <w:r>
        <w:rPr>
          <w:lang w:val="es-PE"/>
        </w:rPr>
        <w:tab/>
        <w:t>ImportValue importa el valor de un recurso de otro template</w:t>
      </w:r>
    </w:p>
    <w:p w14:paraId="25A7DE9B" w14:textId="50ED1F50" w:rsidR="005F21E2" w:rsidRPr="005F21E2" w:rsidRDefault="005F21E2" w:rsidP="005F21E2">
      <w:pPr>
        <w:pStyle w:val="ListParagraph"/>
        <w:numPr>
          <w:ilvl w:val="0"/>
          <w:numId w:val="4"/>
        </w:numPr>
        <w:rPr>
          <w:lang w:val="es-PE"/>
        </w:rPr>
      </w:pPr>
    </w:p>
    <w:p w14:paraId="12EC0221" w14:textId="721F53E3" w:rsidR="0007612C" w:rsidRPr="001171AB" w:rsidRDefault="004556EA">
      <w:pPr>
        <w:rPr>
          <w:lang w:val="es-PE"/>
        </w:rPr>
      </w:pPr>
      <w:r w:rsidRPr="004556EA">
        <w:rPr>
          <w:lang w:val="es-PE"/>
        </w:rPr>
        <w:drawing>
          <wp:inline distT="0" distB="0" distL="0" distR="0" wp14:anchorId="36E22E5E" wp14:editId="559D5D25">
            <wp:extent cx="5943600" cy="1518920"/>
            <wp:effectExtent l="0" t="0" r="0" b="5080"/>
            <wp:docPr id="13226550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55062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48B" w14:textId="7DFF897C" w:rsidR="0007612C" w:rsidRDefault="000B74E6">
      <w:pPr>
        <w:rPr>
          <w:lang w:val="es-PE"/>
        </w:rPr>
      </w:pPr>
      <w:r>
        <w:rPr>
          <w:lang w:val="es-PE"/>
        </w:rPr>
        <w:lastRenderedPageBreak/>
        <w:tab/>
        <w:t>B</w:t>
      </w:r>
    </w:p>
    <w:p w14:paraId="236E9CD3" w14:textId="7E8893B8" w:rsidR="002B564F" w:rsidRDefault="002B564F" w:rsidP="002B564F">
      <w:pPr>
        <w:rPr>
          <w:lang w:val="es-PE"/>
        </w:rPr>
      </w:pPr>
      <w:r>
        <w:rPr>
          <w:lang w:val="es-PE"/>
        </w:rPr>
        <w:tab/>
        <w:t>Ref:</w:t>
      </w:r>
    </w:p>
    <w:p w14:paraId="5B4BFA11" w14:textId="7E172220" w:rsidR="002B564F" w:rsidRDefault="002B564F" w:rsidP="002B564F">
      <w:pPr>
        <w:rPr>
          <w:lang w:val="es-PE"/>
        </w:rPr>
      </w:pPr>
      <w:r>
        <w:rPr>
          <w:lang w:val="es-PE"/>
        </w:rPr>
        <w:tab/>
      </w:r>
      <w:r w:rsidRPr="002B564F">
        <w:rPr>
          <w:lang w:val="es-PE"/>
        </w:rPr>
        <w:drawing>
          <wp:inline distT="0" distB="0" distL="0" distR="0" wp14:anchorId="58852141" wp14:editId="7E763D24">
            <wp:extent cx="4882101" cy="2839025"/>
            <wp:effectExtent l="0" t="0" r="0" b="0"/>
            <wp:docPr id="65095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583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00" cy="28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C3F8" w14:textId="22D2F3E8" w:rsidR="005F21E2" w:rsidRPr="005F21E2" w:rsidRDefault="005F21E2" w:rsidP="005F21E2">
      <w:pPr>
        <w:pStyle w:val="ListParagraph"/>
        <w:numPr>
          <w:ilvl w:val="0"/>
          <w:numId w:val="4"/>
        </w:numPr>
        <w:rPr>
          <w:lang w:val="es-PE"/>
        </w:rPr>
      </w:pPr>
    </w:p>
    <w:p w14:paraId="24F8DFBE" w14:textId="7591DF4B" w:rsidR="002B564F" w:rsidRDefault="00990A58" w:rsidP="002B564F">
      <w:pPr>
        <w:rPr>
          <w:lang w:val="es-PE"/>
        </w:rPr>
      </w:pPr>
      <w:r w:rsidRPr="00990A58">
        <w:rPr>
          <w:lang w:val="es-PE"/>
        </w:rPr>
        <w:drawing>
          <wp:inline distT="0" distB="0" distL="0" distR="0" wp14:anchorId="78304132" wp14:editId="0A1E902D">
            <wp:extent cx="5943600" cy="1894840"/>
            <wp:effectExtent l="0" t="0" r="0" b="0"/>
            <wp:docPr id="120468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69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2976" w14:textId="484896B1" w:rsidR="00990A58" w:rsidRDefault="00990A58" w:rsidP="002B564F">
      <w:pPr>
        <w:rPr>
          <w:lang w:val="es-PE"/>
        </w:rPr>
      </w:pPr>
      <w:r>
        <w:rPr>
          <w:lang w:val="es-PE"/>
        </w:rPr>
        <w:tab/>
        <w:t>C</w:t>
      </w:r>
    </w:p>
    <w:p w14:paraId="5989CB36" w14:textId="0C5A0FCC" w:rsidR="005F21E2" w:rsidRPr="005F21E2" w:rsidRDefault="005F21E2" w:rsidP="005F21E2">
      <w:pPr>
        <w:pStyle w:val="ListParagraph"/>
        <w:numPr>
          <w:ilvl w:val="0"/>
          <w:numId w:val="4"/>
        </w:numPr>
        <w:rPr>
          <w:lang w:val="es-PE"/>
        </w:rPr>
      </w:pPr>
    </w:p>
    <w:p w14:paraId="24204D33" w14:textId="5C3E717F" w:rsidR="00FC1524" w:rsidRDefault="00FC1524" w:rsidP="002B564F">
      <w:pPr>
        <w:rPr>
          <w:lang w:val="es-PE"/>
        </w:rPr>
      </w:pPr>
      <w:r w:rsidRPr="00FC1524">
        <w:rPr>
          <w:lang w:val="es-PE"/>
        </w:rPr>
        <w:drawing>
          <wp:inline distT="0" distB="0" distL="0" distR="0" wp14:anchorId="6294F5B8" wp14:editId="063719BD">
            <wp:extent cx="5943600" cy="1489075"/>
            <wp:effectExtent l="0" t="0" r="0" b="0"/>
            <wp:docPr id="8043937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3709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22E2" w14:textId="43BA94BA" w:rsidR="00FC1524" w:rsidRDefault="00FC1524" w:rsidP="002B564F">
      <w:pPr>
        <w:rPr>
          <w:lang w:val="es-PE"/>
        </w:rPr>
      </w:pPr>
      <w:r>
        <w:rPr>
          <w:lang w:val="es-PE"/>
        </w:rPr>
        <w:lastRenderedPageBreak/>
        <w:tab/>
        <w:t>D</w:t>
      </w:r>
    </w:p>
    <w:p w14:paraId="4EEF6E34" w14:textId="5A74656D" w:rsidR="00F17BE6" w:rsidRPr="00F17BE6" w:rsidRDefault="00F17BE6" w:rsidP="00F17BE6">
      <w:pPr>
        <w:pStyle w:val="ListParagraph"/>
        <w:numPr>
          <w:ilvl w:val="0"/>
          <w:numId w:val="3"/>
        </w:numPr>
        <w:rPr>
          <w:lang w:val="es-PE"/>
        </w:rPr>
      </w:pPr>
    </w:p>
    <w:p w14:paraId="5B7969D3" w14:textId="768AAEAB" w:rsidR="00FC1524" w:rsidRDefault="00914CD9" w:rsidP="002B564F">
      <w:pPr>
        <w:rPr>
          <w:lang w:val="es-PE"/>
        </w:rPr>
      </w:pPr>
      <w:r w:rsidRPr="00914CD9">
        <w:rPr>
          <w:lang w:val="es-PE"/>
        </w:rPr>
        <w:drawing>
          <wp:inline distT="0" distB="0" distL="0" distR="0" wp14:anchorId="415BDE91" wp14:editId="0ED7054D">
            <wp:extent cx="5943600" cy="1818005"/>
            <wp:effectExtent l="0" t="0" r="0" b="0"/>
            <wp:docPr id="19745621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62105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CE9" w14:textId="68AE78FC" w:rsidR="00914CD9" w:rsidRDefault="00646A50" w:rsidP="002B564F">
      <w:pPr>
        <w:rPr>
          <w:lang w:val="es-PE"/>
        </w:rPr>
      </w:pPr>
      <w:r>
        <w:rPr>
          <w:lang w:val="es-PE"/>
        </w:rPr>
        <w:tab/>
      </w:r>
      <w:r w:rsidRPr="00646A50">
        <w:rPr>
          <w:lang w:val="es-PE"/>
        </w:rPr>
        <w:t>A imposible scan es mala práctica y no es eficiente</w:t>
      </w:r>
    </w:p>
    <w:p w14:paraId="7F1B910D" w14:textId="2BD76DC1" w:rsidR="006A2A7C" w:rsidRPr="00646A50" w:rsidRDefault="006A2A7C" w:rsidP="006A2A7C">
      <w:pPr>
        <w:rPr>
          <w:lang w:val="es-PE"/>
        </w:rPr>
      </w:pPr>
      <w:r>
        <w:rPr>
          <w:lang w:val="es-PE"/>
        </w:rPr>
        <w:tab/>
      </w:r>
      <w:r w:rsidRPr="00646A50">
        <w:rPr>
          <w:lang w:val="es-PE"/>
        </w:rPr>
        <w:t>B no es por partition key no se modifica luego de crear la tabla</w:t>
      </w:r>
    </w:p>
    <w:p w14:paraId="2A40160E" w14:textId="63941660" w:rsidR="00914CD9" w:rsidRDefault="006A2A7C" w:rsidP="006A2A7C">
      <w:pPr>
        <w:rPr>
          <w:lang w:val="es-PE"/>
        </w:rPr>
      </w:pPr>
      <w:r w:rsidRPr="00646A50">
        <w:rPr>
          <w:lang w:val="es-PE"/>
        </w:rPr>
        <w:t> </w:t>
      </w:r>
      <w:r w:rsidR="00646A50">
        <w:rPr>
          <w:lang w:val="es-PE"/>
        </w:rPr>
        <w:tab/>
      </w:r>
      <w:r w:rsidR="00BA6DBC">
        <w:rPr>
          <w:lang w:val="es-PE"/>
        </w:rPr>
        <w:t>D</w:t>
      </w:r>
      <w:r w:rsidR="008D7B00">
        <w:rPr>
          <w:lang w:val="es-PE"/>
        </w:rPr>
        <w:t xml:space="preserve"> correcta,</w:t>
      </w:r>
      <w:r w:rsidR="003B1DAA">
        <w:rPr>
          <w:lang w:val="es-PE"/>
        </w:rPr>
        <w:t xml:space="preserve"> siempre se usa la partición más grande</w:t>
      </w:r>
      <w:r w:rsidR="00ED6629">
        <w:rPr>
          <w:lang w:val="es-PE"/>
        </w:rPr>
        <w:t xml:space="preserve"> que es Partition Key</w:t>
      </w:r>
    </w:p>
    <w:p w14:paraId="40A894D7" w14:textId="71BE6266" w:rsidR="00646A50" w:rsidRDefault="00F17BE6" w:rsidP="006A2A7C">
      <w:pPr>
        <w:rPr>
          <w:lang w:val="es-PE"/>
        </w:rPr>
      </w:pPr>
      <w:r>
        <w:rPr>
          <w:lang w:val="es-PE"/>
        </w:rPr>
        <w:tab/>
      </w:r>
      <w:r w:rsidRPr="00F17BE6">
        <w:rPr>
          <w:lang w:val="es-PE"/>
        </w:rPr>
        <w:drawing>
          <wp:inline distT="0" distB="0" distL="0" distR="0" wp14:anchorId="2FD1C690" wp14:editId="4AAAE517">
            <wp:extent cx="4166483" cy="2273760"/>
            <wp:effectExtent l="0" t="0" r="5715" b="0"/>
            <wp:docPr id="701475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751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326" cy="22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4ED" w14:textId="10EADE6E" w:rsidR="003449C2" w:rsidRDefault="003449C2" w:rsidP="006A2A7C">
      <w:pPr>
        <w:rPr>
          <w:lang w:val="es-PE"/>
        </w:rPr>
      </w:pPr>
      <w:r>
        <w:rPr>
          <w:lang w:val="es-PE"/>
        </w:rPr>
        <w:tab/>
      </w:r>
      <w:r w:rsidRPr="003449C2">
        <w:rPr>
          <w:lang w:val="es-PE"/>
        </w:rPr>
        <w:drawing>
          <wp:inline distT="0" distB="0" distL="0" distR="0" wp14:anchorId="1D63E09A" wp14:editId="44DDAFE6">
            <wp:extent cx="3975100" cy="2027896"/>
            <wp:effectExtent l="0" t="0" r="6350" b="0"/>
            <wp:docPr id="1638951233" name="Picture 1" descr="A white boar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1233" name="Picture 1" descr="A white board with red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99" cy="20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9AF" w14:textId="0B751327" w:rsidR="008D7B00" w:rsidRDefault="008D7B00" w:rsidP="006A2A7C">
      <w:pPr>
        <w:rPr>
          <w:lang w:val="es-PE"/>
        </w:rPr>
      </w:pPr>
      <w:r>
        <w:rPr>
          <w:lang w:val="es-PE"/>
        </w:rPr>
        <w:lastRenderedPageBreak/>
        <w:tab/>
      </w:r>
      <w:r w:rsidRPr="008D7B00">
        <w:rPr>
          <w:lang w:val="es-PE"/>
        </w:rPr>
        <w:drawing>
          <wp:inline distT="0" distB="0" distL="0" distR="0" wp14:anchorId="256C73EB" wp14:editId="38924367">
            <wp:extent cx="4540250" cy="2401579"/>
            <wp:effectExtent l="0" t="0" r="0" b="0"/>
            <wp:docPr id="100275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97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797" cy="24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AA0" w14:textId="174FA698" w:rsidR="00FC6DE6" w:rsidRDefault="00FC6DE6" w:rsidP="00FC6DE6">
      <w:pPr>
        <w:pStyle w:val="ListParagraph"/>
        <w:numPr>
          <w:ilvl w:val="0"/>
          <w:numId w:val="2"/>
        </w:numPr>
        <w:rPr>
          <w:lang w:val="es-PE"/>
        </w:rPr>
      </w:pPr>
    </w:p>
    <w:p w14:paraId="78B1050E" w14:textId="5963DBAC" w:rsidR="00FC6DE6" w:rsidRDefault="00FC6DE6" w:rsidP="00FC6DE6">
      <w:pPr>
        <w:rPr>
          <w:lang w:val="es-PE"/>
        </w:rPr>
      </w:pPr>
      <w:r w:rsidRPr="00FC6DE6">
        <w:rPr>
          <w:lang w:val="es-PE"/>
        </w:rPr>
        <w:drawing>
          <wp:inline distT="0" distB="0" distL="0" distR="0" wp14:anchorId="66EF444D" wp14:editId="2293B33B">
            <wp:extent cx="5943600" cy="2077085"/>
            <wp:effectExtent l="0" t="0" r="0" b="0"/>
            <wp:docPr id="451846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469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DA26" w14:textId="56DF3E2B" w:rsidR="00FC6DE6" w:rsidRDefault="00862A9E" w:rsidP="00FC6DE6">
      <w:pPr>
        <w:rPr>
          <w:lang w:val="es-PE"/>
        </w:rPr>
      </w:pPr>
      <w:r>
        <w:rPr>
          <w:lang w:val="es-PE"/>
        </w:rPr>
        <w:tab/>
        <w:t xml:space="preserve">A </w:t>
      </w:r>
      <w:r w:rsidR="00A40DFA">
        <w:rPr>
          <w:lang w:val="es-PE"/>
        </w:rPr>
        <w:t xml:space="preserve">String no cifra, KMS </w:t>
      </w:r>
      <w:r>
        <w:rPr>
          <w:lang w:val="es-PE"/>
        </w:rPr>
        <w:t>realiza el cifrado</w:t>
      </w:r>
    </w:p>
    <w:p w14:paraId="0FB9BF92" w14:textId="20360885" w:rsidR="00620426" w:rsidRDefault="00620426" w:rsidP="00FC6DE6">
      <w:pPr>
        <w:rPr>
          <w:lang w:val="es-PE"/>
        </w:rPr>
      </w:pPr>
      <w:r>
        <w:rPr>
          <w:lang w:val="es-PE"/>
        </w:rPr>
        <w:tab/>
        <w:t>D correcto</w:t>
      </w:r>
    </w:p>
    <w:p w14:paraId="521442AC" w14:textId="1E3B93DB" w:rsidR="006227C0" w:rsidRDefault="006227C0" w:rsidP="006227C0">
      <w:pPr>
        <w:ind w:firstLine="720"/>
        <w:rPr>
          <w:lang w:val="es-PE"/>
        </w:rPr>
      </w:pPr>
      <w:r w:rsidRPr="006227C0">
        <w:rPr>
          <w:lang w:val="es-PE"/>
        </w:rPr>
        <w:drawing>
          <wp:inline distT="0" distB="0" distL="0" distR="0" wp14:anchorId="6EA3F373" wp14:editId="3A9FE4A4">
            <wp:extent cx="4616450" cy="2292935"/>
            <wp:effectExtent l="0" t="0" r="0" b="0"/>
            <wp:docPr id="129406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08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242" cy="22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A20" w14:textId="4F53E3AC" w:rsidR="00D60BA3" w:rsidRDefault="00D60BA3" w:rsidP="00FC6DE6">
      <w:pPr>
        <w:rPr>
          <w:lang w:val="es-PE"/>
        </w:rPr>
      </w:pPr>
      <w:r>
        <w:rPr>
          <w:lang w:val="es-PE"/>
        </w:rPr>
        <w:lastRenderedPageBreak/>
        <w:tab/>
      </w:r>
      <w:r w:rsidRPr="00D60BA3">
        <w:rPr>
          <w:lang w:val="es-PE"/>
        </w:rPr>
        <w:drawing>
          <wp:inline distT="0" distB="0" distL="0" distR="0" wp14:anchorId="605229C1" wp14:editId="51E8545A">
            <wp:extent cx="4546600" cy="2302445"/>
            <wp:effectExtent l="0" t="0" r="6350" b="3175"/>
            <wp:docPr id="14603251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512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121" cy="23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F4D" w14:textId="1C720325" w:rsidR="00D60BA3" w:rsidRDefault="00D60BA3" w:rsidP="00427055">
      <w:pPr>
        <w:pStyle w:val="ListParagraph"/>
        <w:numPr>
          <w:ilvl w:val="0"/>
          <w:numId w:val="2"/>
        </w:numPr>
        <w:rPr>
          <w:lang w:val="es-PE"/>
        </w:rPr>
      </w:pPr>
    </w:p>
    <w:p w14:paraId="30B66B8D" w14:textId="11B97971" w:rsidR="00427055" w:rsidRDefault="00800C11" w:rsidP="00427055">
      <w:pPr>
        <w:rPr>
          <w:lang w:val="es-PE"/>
        </w:rPr>
      </w:pPr>
      <w:r w:rsidRPr="00800C11">
        <w:rPr>
          <w:lang w:val="es-PE"/>
        </w:rPr>
        <w:drawing>
          <wp:inline distT="0" distB="0" distL="0" distR="0" wp14:anchorId="1374A10C" wp14:editId="2F10921B">
            <wp:extent cx="5943600" cy="2038350"/>
            <wp:effectExtent l="0" t="0" r="0" b="0"/>
            <wp:docPr id="23934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49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522" w14:textId="1755D7E4" w:rsidR="003449C2" w:rsidRDefault="006671DD" w:rsidP="006A2A7C">
      <w:pPr>
        <w:rPr>
          <w:lang w:val="es-PE"/>
        </w:rPr>
      </w:pPr>
      <w:r>
        <w:rPr>
          <w:lang w:val="es-PE"/>
        </w:rPr>
        <w:tab/>
        <w:t>B porque no está encolado (como SQS), se envia independiente</w:t>
      </w:r>
    </w:p>
    <w:p w14:paraId="136B7019" w14:textId="33C8699C" w:rsidR="00DA42CC" w:rsidRDefault="00DA42CC" w:rsidP="00DA42CC">
      <w:pPr>
        <w:pStyle w:val="ListParagraph"/>
        <w:numPr>
          <w:ilvl w:val="0"/>
          <w:numId w:val="2"/>
        </w:numPr>
        <w:rPr>
          <w:lang w:val="es-PE"/>
        </w:rPr>
      </w:pPr>
      <w:r>
        <w:rPr>
          <w:lang w:val="es-PE"/>
        </w:rPr>
        <w:t>Tips</w:t>
      </w:r>
    </w:p>
    <w:p w14:paraId="4A0795D1" w14:textId="1B75C24D" w:rsidR="00DA42CC" w:rsidRDefault="00DA42CC" w:rsidP="00DA42CC">
      <w:pPr>
        <w:rPr>
          <w:lang w:val="es-PE"/>
        </w:rPr>
      </w:pPr>
      <w:r>
        <w:rPr>
          <w:lang w:val="es-PE"/>
        </w:rPr>
        <w:t>En examen viene 20% preguntas sobre LSI y GSI</w:t>
      </w:r>
    </w:p>
    <w:p w14:paraId="49112F4E" w14:textId="77777777" w:rsidR="00DA42CC" w:rsidRPr="00DA42CC" w:rsidRDefault="00DA42CC" w:rsidP="00DA42CC">
      <w:pPr>
        <w:rPr>
          <w:lang w:val="es-PE"/>
        </w:rPr>
      </w:pPr>
    </w:p>
    <w:p w14:paraId="1372B035" w14:textId="77777777" w:rsidR="00990A58" w:rsidRPr="002B564F" w:rsidRDefault="00990A58" w:rsidP="002B564F">
      <w:pPr>
        <w:rPr>
          <w:lang w:val="es-PE"/>
        </w:rPr>
      </w:pPr>
    </w:p>
    <w:p w14:paraId="723B9D95" w14:textId="77777777" w:rsidR="000B74E6" w:rsidRPr="001171AB" w:rsidRDefault="000B74E6">
      <w:pPr>
        <w:rPr>
          <w:lang w:val="es-PE"/>
        </w:rPr>
      </w:pPr>
    </w:p>
    <w:sectPr w:rsidR="000B74E6" w:rsidRPr="001171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E7107"/>
    <w:multiLevelType w:val="hybridMultilevel"/>
    <w:tmpl w:val="F2623AE8"/>
    <w:lvl w:ilvl="0" w:tplc="E384DB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E2E8A"/>
    <w:multiLevelType w:val="hybridMultilevel"/>
    <w:tmpl w:val="53208158"/>
    <w:lvl w:ilvl="0" w:tplc="771CD7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31C93"/>
    <w:multiLevelType w:val="hybridMultilevel"/>
    <w:tmpl w:val="19AA0448"/>
    <w:lvl w:ilvl="0" w:tplc="B6E04D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2508F"/>
    <w:multiLevelType w:val="hybridMultilevel"/>
    <w:tmpl w:val="DDCC856A"/>
    <w:lvl w:ilvl="0" w:tplc="78248C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411276">
    <w:abstractNumId w:val="1"/>
  </w:num>
  <w:num w:numId="2" w16cid:durableId="1935628606">
    <w:abstractNumId w:val="2"/>
  </w:num>
  <w:num w:numId="3" w16cid:durableId="1782383481">
    <w:abstractNumId w:val="0"/>
  </w:num>
  <w:num w:numId="4" w16cid:durableId="2671286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0F"/>
    <w:rsid w:val="0007612C"/>
    <w:rsid w:val="000B74E6"/>
    <w:rsid w:val="000D7DF6"/>
    <w:rsid w:val="000D7EE2"/>
    <w:rsid w:val="00103155"/>
    <w:rsid w:val="001171AB"/>
    <w:rsid w:val="0013486C"/>
    <w:rsid w:val="002B564F"/>
    <w:rsid w:val="002C57F5"/>
    <w:rsid w:val="0032360F"/>
    <w:rsid w:val="003449C2"/>
    <w:rsid w:val="003B1DAA"/>
    <w:rsid w:val="003D1DCD"/>
    <w:rsid w:val="003E501D"/>
    <w:rsid w:val="00427055"/>
    <w:rsid w:val="00450DBD"/>
    <w:rsid w:val="004556EA"/>
    <w:rsid w:val="0051792E"/>
    <w:rsid w:val="00526F1B"/>
    <w:rsid w:val="005F21E2"/>
    <w:rsid w:val="005F726C"/>
    <w:rsid w:val="00620426"/>
    <w:rsid w:val="006227C0"/>
    <w:rsid w:val="006307CC"/>
    <w:rsid w:val="00646A50"/>
    <w:rsid w:val="006671DD"/>
    <w:rsid w:val="006974CE"/>
    <w:rsid w:val="006A2A7C"/>
    <w:rsid w:val="00800C11"/>
    <w:rsid w:val="00816BEC"/>
    <w:rsid w:val="00862A9E"/>
    <w:rsid w:val="008D7B00"/>
    <w:rsid w:val="00914CD9"/>
    <w:rsid w:val="00990A58"/>
    <w:rsid w:val="00A40DFA"/>
    <w:rsid w:val="00AC3965"/>
    <w:rsid w:val="00AF6FED"/>
    <w:rsid w:val="00BA6DBC"/>
    <w:rsid w:val="00C07EA2"/>
    <w:rsid w:val="00D60BA3"/>
    <w:rsid w:val="00DA42CC"/>
    <w:rsid w:val="00DB6FF3"/>
    <w:rsid w:val="00E172D7"/>
    <w:rsid w:val="00E55950"/>
    <w:rsid w:val="00E849BC"/>
    <w:rsid w:val="00ED6629"/>
    <w:rsid w:val="00F17BE6"/>
    <w:rsid w:val="00FC1524"/>
    <w:rsid w:val="00FC6DE6"/>
    <w:rsid w:val="00FD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789F5B"/>
  <w15:chartTrackingRefBased/>
  <w15:docId w15:val="{5CCF1431-3189-4A82-9A1B-C6C2186D6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6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6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A2A7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1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58</cp:revision>
  <dcterms:created xsi:type="dcterms:W3CDTF">2025-01-08T23:10:00Z</dcterms:created>
  <dcterms:modified xsi:type="dcterms:W3CDTF">2025-01-09T00:31:00Z</dcterms:modified>
</cp:coreProperties>
</file>