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20" w:rsidRDefault="00CC2E3E" w:rsidP="00CC2E3E">
      <w:pPr>
        <w:jc w:val="both"/>
      </w:pPr>
      <w:r>
        <w:t>Raymond JNC Cruz</w:t>
      </w:r>
      <w:r>
        <w:tab/>
      </w:r>
      <w:r>
        <w:tab/>
      </w:r>
      <w:r>
        <w:tab/>
      </w:r>
      <w:r>
        <w:tab/>
      </w:r>
      <w:r>
        <w:tab/>
      </w:r>
      <w:r>
        <w:tab/>
      </w:r>
      <w:r>
        <w:tab/>
      </w:r>
      <w:r>
        <w:tab/>
      </w:r>
      <w:r>
        <w:tab/>
        <w:t xml:space="preserve">   12/5/2013</w:t>
      </w:r>
    </w:p>
    <w:p w:rsidR="00CC2E3E" w:rsidRDefault="00CC2E3E" w:rsidP="00CC2E3E">
      <w:pPr>
        <w:jc w:val="both"/>
      </w:pPr>
      <w:r>
        <w:t>ITM 189 – X</w:t>
      </w:r>
    </w:p>
    <w:p w:rsidR="00CC2E3E" w:rsidRDefault="00CC2E3E" w:rsidP="00CC2E3E">
      <w:pPr>
        <w:jc w:val="center"/>
      </w:pPr>
      <w:r>
        <w:t>Problem Definition</w:t>
      </w:r>
    </w:p>
    <w:p w:rsidR="00CC2E3E" w:rsidRDefault="00A81AE9" w:rsidP="00CC2E3E">
      <w:pPr>
        <w:jc w:val="both"/>
      </w:pPr>
      <w:r>
        <w:t>Project:</w:t>
      </w:r>
      <w:r>
        <w:tab/>
      </w:r>
      <w:r>
        <w:tab/>
      </w:r>
      <w:r w:rsidR="00CC2E3E">
        <w:t>Parking slot counter and availability indicator for Loyola Schools parking lots</w:t>
      </w:r>
    </w:p>
    <w:p w:rsidR="00E03669" w:rsidRDefault="00A81AE9" w:rsidP="00A81AE9">
      <w:pPr>
        <w:ind w:left="720" w:hanging="720"/>
        <w:jc w:val="both"/>
      </w:pPr>
      <w:r>
        <w:t>Problem:</w:t>
      </w:r>
      <w:r>
        <w:tab/>
        <w:t>Finding a parking spot is one of the everyday problems of an LS student. A typical student would enter</w:t>
      </w:r>
      <w:r w:rsidR="00810664">
        <w:t xml:space="preserve"> each LS parking lot to find a spot, which takes a significant amount of time and fuel. </w:t>
      </w:r>
      <w:r w:rsidR="001616AA">
        <w:t>This phenomenon is usually encountered by students which arrive at the campus during non-peak hours, by which then the parking lots are almost fully occupied.</w:t>
      </w:r>
    </w:p>
    <w:p w:rsidR="00A81AE9" w:rsidRDefault="00E03669" w:rsidP="00A81AE9">
      <w:pPr>
        <w:ind w:left="720" w:hanging="720"/>
        <w:jc w:val="both"/>
      </w:pPr>
      <w:r>
        <w:t>Solution:</w:t>
      </w:r>
      <w:r>
        <w:tab/>
      </w:r>
      <w:r w:rsidR="00810664">
        <w:t xml:space="preserve">Free parking slot counters placed in strategic areas will inform the student if there are remaining </w:t>
      </w:r>
      <w:r w:rsidR="002C19E6">
        <w:t xml:space="preserve">vacant </w:t>
      </w:r>
      <w:r w:rsidR="00810664">
        <w:t>slots in the parking lots. Availability indicators within the parking lot will direct the student to vacant spots, if there are any. This solution will save the student time and resources, which is invaluable to most LS students.</w:t>
      </w:r>
    </w:p>
    <w:sectPr w:rsidR="00A81AE9" w:rsidSect="00AE4679">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CC2E3E"/>
    <w:rsid w:val="001616AA"/>
    <w:rsid w:val="002C19E6"/>
    <w:rsid w:val="00810664"/>
    <w:rsid w:val="00A81AE9"/>
    <w:rsid w:val="00AE4679"/>
    <w:rsid w:val="00C55705"/>
    <w:rsid w:val="00CC2E3E"/>
    <w:rsid w:val="00D8671B"/>
    <w:rsid w:val="00E03669"/>
    <w:rsid w:val="00F01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6</cp:revision>
  <dcterms:created xsi:type="dcterms:W3CDTF">2013-12-05T00:05:00Z</dcterms:created>
  <dcterms:modified xsi:type="dcterms:W3CDTF">2013-12-05T00:20:00Z</dcterms:modified>
</cp:coreProperties>
</file>