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1C762F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C762F">
        <w:rPr>
          <w:rFonts w:ascii="Arial" w:hAnsi="Arial" w:cs="Arial"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 on</w:t>
      </w:r>
      <w:r w:rsidR="007359B8">
        <w:rPr>
          <w:rFonts w:ascii="Arial" w:hAnsi="Arial" w:cs="Arial"/>
          <w:sz w:val="24"/>
          <w:szCs w:val="24"/>
        </w:rPr>
        <w:t xml:space="preserve"> Augustine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Raymond JNC Cruz</w:t>
      </w:r>
    </w:p>
    <w:p w:rsidR="001C762F" w:rsidRDefault="001C762F" w:rsidP="003523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832C06">
        <w:rPr>
          <w:rFonts w:ascii="Arial" w:hAnsi="Arial" w:cs="Arial"/>
          <w:sz w:val="24"/>
          <w:szCs w:val="24"/>
        </w:rPr>
        <w:t>Learning from Mistakes</w:t>
      </w:r>
      <w:r>
        <w:rPr>
          <w:rFonts w:ascii="Arial" w:hAnsi="Arial" w:cs="Arial"/>
          <w:sz w:val="24"/>
          <w:szCs w:val="24"/>
        </w:rPr>
        <w:t>”</w:t>
      </w:r>
    </w:p>
    <w:p w:rsidR="001C762F" w:rsidRPr="001C762F" w:rsidRDefault="001C762F" w:rsidP="0035238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 w:rsidR="004A47BA">
        <w:rPr>
          <w:rFonts w:ascii="Arial" w:hAnsi="Arial" w:cs="Arial"/>
          <w:sz w:val="24"/>
          <w:szCs w:val="24"/>
        </w:rPr>
        <w:t xml:space="preserve">ugustine </w:t>
      </w:r>
      <w:r w:rsidR="006F461D">
        <w:rPr>
          <w:rFonts w:ascii="Arial" w:hAnsi="Arial" w:cs="Arial"/>
          <w:sz w:val="24"/>
          <w:szCs w:val="24"/>
        </w:rPr>
        <w:t>teaches that</w:t>
      </w:r>
      <w:r w:rsidR="003805FC">
        <w:rPr>
          <w:rFonts w:ascii="Arial" w:hAnsi="Arial" w:cs="Arial"/>
          <w:sz w:val="24"/>
          <w:szCs w:val="24"/>
        </w:rPr>
        <w:t xml:space="preserve"> “it is not by accident that man seeks happiness.” According to him, man seeks happiness as a consequence of his incompleteness or his finitude.</w:t>
      </w:r>
      <w:r w:rsidR="00F2450C">
        <w:rPr>
          <w:rFonts w:ascii="Arial" w:hAnsi="Arial" w:cs="Arial"/>
          <w:sz w:val="24"/>
          <w:szCs w:val="24"/>
        </w:rPr>
        <w:t xml:space="preserve"> </w:t>
      </w:r>
      <w:r w:rsidR="00552F7E" w:rsidRPr="00552F7E">
        <w:rPr>
          <w:rFonts w:ascii="Arial" w:hAnsi="Arial" w:cs="Arial"/>
          <w:sz w:val="24"/>
          <w:szCs w:val="24"/>
        </w:rPr>
        <w:t xml:space="preserve">It is no accident that man can find happiness only in God since he was made by God </w:t>
      </w:r>
      <w:r w:rsidR="00552F7E">
        <w:rPr>
          <w:rFonts w:ascii="Arial" w:hAnsi="Arial" w:cs="Arial"/>
          <w:sz w:val="24"/>
          <w:szCs w:val="24"/>
        </w:rPr>
        <w:t xml:space="preserve">to find </w:t>
      </w:r>
      <w:r w:rsidR="00552F7E" w:rsidRPr="00552F7E">
        <w:rPr>
          <w:rFonts w:ascii="Arial" w:hAnsi="Arial" w:cs="Arial"/>
          <w:sz w:val="24"/>
          <w:szCs w:val="24"/>
        </w:rPr>
        <w:t>happiness only in God.</w:t>
      </w:r>
      <w:r w:rsidR="00E76C08">
        <w:rPr>
          <w:rFonts w:ascii="Arial" w:hAnsi="Arial" w:cs="Arial"/>
          <w:sz w:val="24"/>
          <w:szCs w:val="24"/>
        </w:rPr>
        <w:t xml:space="preserve"> </w:t>
      </w:r>
    </w:p>
    <w:sectPr w:rsidR="001C762F" w:rsidRPr="001C762F" w:rsidSect="001C76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762F"/>
    <w:rsid w:val="001C762F"/>
    <w:rsid w:val="002E5656"/>
    <w:rsid w:val="00352389"/>
    <w:rsid w:val="003805FC"/>
    <w:rsid w:val="003C28F7"/>
    <w:rsid w:val="004A47BA"/>
    <w:rsid w:val="00552F7E"/>
    <w:rsid w:val="006F461D"/>
    <w:rsid w:val="007359B8"/>
    <w:rsid w:val="00832C06"/>
    <w:rsid w:val="009E703C"/>
    <w:rsid w:val="00AE4679"/>
    <w:rsid w:val="00BC67D7"/>
    <w:rsid w:val="00CE3623"/>
    <w:rsid w:val="00E64691"/>
    <w:rsid w:val="00E76C08"/>
    <w:rsid w:val="00F01D20"/>
    <w:rsid w:val="00F2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13</cp:revision>
  <dcterms:created xsi:type="dcterms:W3CDTF">2014-01-07T08:39:00Z</dcterms:created>
  <dcterms:modified xsi:type="dcterms:W3CDTF">2014-01-08T10:01:00Z</dcterms:modified>
</cp:coreProperties>
</file>