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07" w:rsidRPr="009E2FE0" w:rsidRDefault="00954207" w:rsidP="00954207">
      <w:pPr>
        <w:rPr>
          <w:rFonts w:ascii="Helvetica Neue" w:hAnsi="Helvetica Neue"/>
          <w:b/>
        </w:rPr>
      </w:pPr>
      <w:r w:rsidRPr="008B6A5A">
        <w:rPr>
          <w:rFonts w:ascii="Helvetica Neue" w:hAnsi="Helvetica Neue"/>
          <w:b/>
        </w:rPr>
        <w:t>Plato:</w:t>
      </w:r>
      <w:r>
        <w:rPr>
          <w:rFonts w:ascii="Helvetica Neue" w:hAnsi="Helvetica Neue"/>
        </w:rPr>
        <w:t xml:space="preserve"> </w:t>
      </w:r>
      <w:r w:rsidRPr="009E2FE0">
        <w:rPr>
          <w:rFonts w:ascii="Helvetica Neue" w:hAnsi="Helvetica Neue"/>
          <w:b/>
        </w:rPr>
        <w:t>Plato and the Pursuit of Excellence</w:t>
      </w:r>
    </w:p>
    <w:p w:rsidR="00954207" w:rsidRPr="009E2FE0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Plato and His Predecessors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Inherited a rich literary tradition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</w:t>
      </w:r>
      <w:r w:rsidRPr="00A411D5">
        <w:rPr>
          <w:rFonts w:ascii="Helvetica Neue" w:hAnsi="Helvetica Neue"/>
        </w:rPr>
        <w:t xml:space="preserve">Learn poems and ethical attitudes expressed in them. </w:t>
      </w:r>
    </w:p>
    <w:p w:rsidR="00954207" w:rsidRPr="00A411D5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A411D5">
        <w:rPr>
          <w:rFonts w:ascii="Helvetica Neue" w:hAnsi="Helvetica Neue"/>
        </w:rPr>
        <w:t>“An impression on what sort of person he should be and of how best to travel the road of life. “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Reason as a critical tool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Intellectuals or Sophists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Background and context for Plato’s ethics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 </w:t>
      </w:r>
      <w:r w:rsidRPr="009E2FE0">
        <w:rPr>
          <w:rFonts w:ascii="Helvetica Neue" w:hAnsi="Helvetica Neue"/>
        </w:rPr>
        <w:t>N</w:t>
      </w:r>
      <w:r>
        <w:rPr>
          <w:rFonts w:ascii="Helvetica Neue" w:hAnsi="Helvetica Neue"/>
        </w:rPr>
        <w:t>ot likely actual conversations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Plato uses Socrates to walk through ethical issues</w:t>
      </w:r>
    </w:p>
    <w:p w:rsidR="00954207" w:rsidRPr="009E2FE0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The Quest for Excellence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Despite genre’s difficulty, use of dialogue was beneficial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Dramatic dialogue brought to life the practical enterprise that sets the context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Excellence for a fee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 xml:space="preserve">Educators: Protagoras, </w:t>
      </w:r>
      <w:proofErr w:type="spellStart"/>
      <w:r w:rsidRPr="009E2FE0">
        <w:rPr>
          <w:rFonts w:ascii="Helvetica Neue" w:hAnsi="Helvetica Neue"/>
        </w:rPr>
        <w:t>prodicus</w:t>
      </w:r>
      <w:proofErr w:type="spellEnd"/>
      <w:r w:rsidRPr="009E2FE0">
        <w:rPr>
          <w:rFonts w:ascii="Helvetica Neue" w:hAnsi="Helvetica Neue"/>
        </w:rPr>
        <w:t xml:space="preserve">, </w:t>
      </w:r>
      <w:proofErr w:type="spellStart"/>
      <w:r w:rsidRPr="009E2FE0">
        <w:rPr>
          <w:rFonts w:ascii="Helvetica Neue" w:hAnsi="Helvetica Neue"/>
        </w:rPr>
        <w:t>hippias</w:t>
      </w:r>
      <w:proofErr w:type="spellEnd"/>
      <w:r w:rsidRPr="009E2FE0">
        <w:rPr>
          <w:rFonts w:ascii="Helvetica Neue" w:hAnsi="Helvetica Neue"/>
        </w:rPr>
        <w:t xml:space="preserve">, </w:t>
      </w:r>
      <w:proofErr w:type="spellStart"/>
      <w:r w:rsidRPr="009E2FE0">
        <w:rPr>
          <w:rFonts w:ascii="Helvetica Neue" w:hAnsi="Helvetica Neue"/>
        </w:rPr>
        <w:t>Euvenu</w:t>
      </w:r>
      <w:proofErr w:type="spellEnd"/>
      <w:r w:rsidRPr="009E2FE0">
        <w:rPr>
          <w:rFonts w:ascii="Helvetica Neue" w:hAnsi="Helvetica Neue"/>
        </w:rPr>
        <w:t xml:space="preserve">, </w:t>
      </w:r>
      <w:proofErr w:type="spellStart"/>
      <w:r w:rsidRPr="009E2FE0">
        <w:rPr>
          <w:rFonts w:ascii="Helvetica Neue" w:hAnsi="Helvetica Neue"/>
        </w:rPr>
        <w:t>Euthydemus</w:t>
      </w:r>
      <w:proofErr w:type="spellEnd"/>
      <w:r w:rsidRPr="009E2FE0">
        <w:rPr>
          <w:rFonts w:ascii="Helvetica Neue" w:hAnsi="Helvetica Neue"/>
        </w:rPr>
        <w:t>, Dionysus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Traditional view: excellence is learned by associating with worthy citizens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Excellence is important, but there is debate on how it is acquired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 </w:t>
      </w:r>
      <w:r w:rsidRPr="009E2FE0">
        <w:rPr>
          <w:rFonts w:ascii="Helvetica Neue" w:hAnsi="Helvetica Neue"/>
        </w:rPr>
        <w:t>Can virtue be taught?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Or is it result of practice?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</w:t>
      </w:r>
      <w:r w:rsidRPr="009E2FE0">
        <w:rPr>
          <w:rFonts w:ascii="Helvetica Neue" w:hAnsi="Helvetica Neue"/>
        </w:rPr>
        <w:t xml:space="preserve">Or possessed by nature, </w:t>
      </w:r>
      <w:proofErr w:type="spellStart"/>
      <w:r w:rsidRPr="009E2FE0">
        <w:rPr>
          <w:rFonts w:ascii="Helvetica Neue" w:hAnsi="Helvetica Neue"/>
        </w:rPr>
        <w:t>etc</w:t>
      </w:r>
      <w:proofErr w:type="spellEnd"/>
      <w:r w:rsidRPr="009E2FE0">
        <w:rPr>
          <w:rFonts w:ascii="Helvetica Neue" w:hAnsi="Helvetica Neue"/>
        </w:rPr>
        <w:t>?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Excellence different through the years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 </w:t>
      </w:r>
      <w:r w:rsidRPr="009E2FE0">
        <w:rPr>
          <w:rFonts w:ascii="Helvetica Neue" w:hAnsi="Helvetica Neue"/>
        </w:rPr>
        <w:t>Battlefield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Polis</w:t>
      </w:r>
    </w:p>
    <w:p w:rsidR="00954207" w:rsidRPr="009E2FE0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t>Excellence, Virt</w:t>
      </w:r>
      <w:r w:rsidR="00D15AEF">
        <w:rPr>
          <w:rFonts w:ascii="Helvetica Neue" w:hAnsi="Helvetica Neue"/>
        </w:rPr>
        <w:t>ue, and H</w:t>
      </w:r>
      <w:r w:rsidRPr="009E2FE0">
        <w:rPr>
          <w:rFonts w:ascii="Helvetica Neue" w:hAnsi="Helvetica Neue"/>
        </w:rPr>
        <w:t>appiness</w:t>
      </w:r>
    </w:p>
    <w:p w:rsidR="00954207" w:rsidRPr="009E2FE0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proofErr w:type="spellStart"/>
      <w:r w:rsidRPr="009E2FE0">
        <w:rPr>
          <w:rFonts w:ascii="Helvetica Neue" w:hAnsi="Helvetica Neue"/>
        </w:rPr>
        <w:t>Arete</w:t>
      </w:r>
      <w:proofErr w:type="spellEnd"/>
      <w:r w:rsidRPr="009E2FE0">
        <w:rPr>
          <w:rFonts w:ascii="Helvetica Neue" w:hAnsi="Helvetica Neue"/>
        </w:rPr>
        <w:t xml:space="preserve"> as virtue instead of excellence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</w:t>
      </w:r>
      <w:r w:rsidRPr="009E2FE0">
        <w:rPr>
          <w:rFonts w:ascii="Helvetica Neue" w:hAnsi="Helvetica Neue"/>
        </w:rPr>
        <w:t>Virtue as a character trait (part of person’s psychology)</w:t>
      </w:r>
    </w:p>
    <w:p w:rsidR="00954207" w:rsidRPr="009E2FE0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E2FE0">
        <w:rPr>
          <w:rFonts w:ascii="Helvetica Neue" w:hAnsi="Helvetica Neue"/>
        </w:rPr>
        <w:lastRenderedPageBreak/>
        <w:t>Four kinds of arête: Courage, wisdom, self-restraint, justice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 </w:t>
      </w:r>
      <w:r w:rsidRPr="009E2FE0">
        <w:rPr>
          <w:rFonts w:ascii="Helvetica Neue" w:hAnsi="Helvetica Neue"/>
        </w:rPr>
        <w:t>Noble birth, bodily strength, good looks, social status, wealth and success in competition were considered part of arête by general Greeks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“What is excellence” inquires the best way to live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good person and good life (</w:t>
      </w:r>
      <w:proofErr w:type="spellStart"/>
      <w:r>
        <w:rPr>
          <w:rFonts w:ascii="Helvetica Neue" w:hAnsi="Helvetica Neue"/>
        </w:rPr>
        <w:t>kalon</w:t>
      </w:r>
      <w:proofErr w:type="spellEnd"/>
      <w:r>
        <w:rPr>
          <w:rFonts w:ascii="Helvetica Neue" w:hAnsi="Helvetica Neue"/>
        </w:rPr>
        <w:t xml:space="preserve"> and </w:t>
      </w:r>
      <w:proofErr w:type="spellStart"/>
      <w:r>
        <w:rPr>
          <w:rFonts w:ascii="Helvetica Neue" w:hAnsi="Helvetica Neue"/>
        </w:rPr>
        <w:t>agathon</w:t>
      </w:r>
      <w:proofErr w:type="spellEnd"/>
      <w:r>
        <w:rPr>
          <w:rFonts w:ascii="Helvetica Neue" w:hAnsi="Helvetica Neue"/>
        </w:rPr>
        <w:t>)</w:t>
      </w:r>
    </w:p>
    <w:p w:rsidR="00954207" w:rsidRDefault="00954207" w:rsidP="00954207">
      <w:pPr>
        <w:pStyle w:val="ListParagraph"/>
        <w:numPr>
          <w:ilvl w:val="2"/>
          <w:numId w:val="1"/>
        </w:numPr>
        <w:ind w:left="1980" w:firstLine="0"/>
        <w:rPr>
          <w:rFonts w:ascii="Helvetica Neue" w:hAnsi="Helvetica Neue"/>
        </w:rPr>
      </w:pPr>
      <w:r>
        <w:rPr>
          <w:rFonts w:ascii="Helvetica Neue" w:hAnsi="Helvetica Neue"/>
        </w:rPr>
        <w:t>For the Greeks, quest for excellence is the quest for happiness.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What is admirable in a human being is expected to coincide with what is good.</w:t>
      </w:r>
    </w:p>
    <w:p w:rsidR="00954207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Excellence and Knowledge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Why care about arête if it requires no recommendation?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Be careful about what they seek to acquire under the name of excellence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Care for the soul or psyche is more important than accumulation of external objects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Knowledge is enough to eliminate the effects of luck.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Nothing is good without wisdom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must know how to use external objects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Wisdom is the only thing that makes man happy and fortunate. 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person who wants to live well must strive to be as wise as possible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subject matter of this wisdom is politics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Courage and temperance must be used properly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Courage applies to all contexts where external goods are at risk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Living well requires one to know when to be modest and when to be bold; of what is good and what is evil.</w:t>
      </w:r>
    </w:p>
    <w:p w:rsidR="00954207" w:rsidRDefault="00D15AEF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Knowledge and R</w:t>
      </w:r>
      <w:r w:rsidR="00954207">
        <w:rPr>
          <w:rFonts w:ascii="Helvetica Neue" w:hAnsi="Helvetica Neue"/>
        </w:rPr>
        <w:t>hetoric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Rhetoric is the only knowledge one needs in order to live well: it is the finest knowledge that deals with human concerns.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This must be subordinated to the statesman’s goal of caring for the polis and its citizens, founded on the norms of justice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Rhetoric may be used to convince citizens, even at their own expense. 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ability to rule and persuade is attractive independently of justice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Defense of self against prosecution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Allows people to live with impunity and to do whatever they want, but this may not equate with the best kind of life. 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Living well requires the knowledge of good and bad</w:t>
      </w:r>
    </w:p>
    <w:p w:rsidR="00954207" w:rsidRDefault="00D15AEF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Dearth of K</w:t>
      </w:r>
      <w:r w:rsidR="00954207">
        <w:rPr>
          <w:rFonts w:ascii="Helvetica Neue" w:hAnsi="Helvetica Neue"/>
        </w:rPr>
        <w:t>nowledge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 one actually has knowledge of good and bad.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Athenians didn’t have knowledge of excellence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Couldn’t state what excellence was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Depends on a kind of life rather than a state of the soul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Those who lack knowledge also failed to show such knowledge in their lives.</w:t>
      </w:r>
    </w:p>
    <w:p w:rsidR="00954207" w:rsidRDefault="00D15AEF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Plato’s I</w:t>
      </w:r>
      <w:r w:rsidR="00954207">
        <w:rPr>
          <w:rFonts w:ascii="Helvetica Neue" w:hAnsi="Helvetica Neue"/>
        </w:rPr>
        <w:t>ndictment of the Golden Age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Plato’s audience looked back with nostalgia to the golden age.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Political figures in that age failed to pass down excellence to their children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They had divinely inspired belief, not knowledge.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Their affairs manifested not divinely inspired correct judgment but ignorance through flattery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They did not know what excellence was</w:t>
      </w:r>
    </w:p>
    <w:p w:rsidR="00954207" w:rsidRDefault="00D15AEF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Politics and Justice in The R</w:t>
      </w:r>
      <w:r w:rsidR="00954207">
        <w:rPr>
          <w:rFonts w:ascii="Helvetica Neue" w:hAnsi="Helvetica Neue"/>
        </w:rPr>
        <w:t>epublic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Homeric model of excellence where leader dominates his subjects and enriches himself through rhetoric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true politician rules for the benefit of the citizens through knowledge of good and bad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Injustice, if one can get  away with it, is more to a ruler’s advantage than justice is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Answer to justice’s lack of a rationale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Polis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Contingent rewards instead of inevitable consequences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Producers, auxiliaries to control conflict and rulers to prevent abuse of auxiliaries’ power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Good is not in satisfying desires of the population, but maintaining stability and integrity as a whole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Soul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Ability to form desires: appetitive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Anger at injustice, endure hardship: spiritedness</w:t>
      </w:r>
    </w:p>
    <w:p w:rsidR="00954207" w:rsidRDefault="00954207" w:rsidP="00954207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Reason and calculation, which should rule other parts of the soul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Unjust person lacks rational self-control, exchanges external for the internal.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Socrates doubted that rational self-control could cause both just and unjust behavior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Timocratic</w:t>
      </w:r>
      <w:proofErr w:type="spellEnd"/>
      <w:r>
        <w:rPr>
          <w:rFonts w:ascii="Helvetica Neue" w:hAnsi="Helvetica Neue"/>
        </w:rPr>
        <w:t xml:space="preserve"> soul, which values victory and dominance over others but d</w:t>
      </w:r>
      <w:bookmarkStart w:id="0" w:name="_GoBack"/>
      <w:bookmarkEnd w:id="0"/>
      <w:r>
        <w:rPr>
          <w:rFonts w:ascii="Helvetica Neue" w:hAnsi="Helvetica Neue"/>
        </w:rPr>
        <w:t>esires wealth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Oligarchic soul, devoted to accumulation of wealth, even involving embezzlement or dishonesty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of these are unstable and will degenerate into one which desires all to compete on equal footing.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Even after repressing desires, they will break out into a tyrannical soul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Socrates saw these as developing through generations instead of within them</w:t>
      </w:r>
    </w:p>
    <w:p w:rsidR="00954207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norms of the polis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Reconcile tendencies of ferocity and gentleness under the guidance of wisdom: justice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Paideia</w:t>
      </w:r>
      <w:proofErr w:type="spellEnd"/>
      <w:r w:rsidR="00EA7F71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(education)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Cultural education and </w:t>
      </w:r>
      <w:r w:rsidRPr="00E74F69">
        <w:rPr>
          <w:rFonts w:ascii="Helvetica Neue" w:hAnsi="Helvetica Neue"/>
        </w:rPr>
        <w:t>Physical training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The norms to be followed should not violate the goals of the polis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Political excellence: excellence in context of a city</w:t>
      </w:r>
    </w:p>
    <w:p w:rsidR="00954207" w:rsidRDefault="00EA7F71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Not “How do I become good?” but, “H</w:t>
      </w:r>
      <w:r w:rsidR="00954207">
        <w:rPr>
          <w:rFonts w:ascii="Helvetica Neue" w:hAnsi="Helvetica Neue"/>
        </w:rPr>
        <w:t>ow do I make the citizens good?”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Goal: Inculcate a love for the </w:t>
      </w:r>
      <w:proofErr w:type="spellStart"/>
      <w:r w:rsidRPr="00EA7F71">
        <w:rPr>
          <w:rFonts w:ascii="Helvetica Neue" w:hAnsi="Helvetica Neue"/>
          <w:i/>
        </w:rPr>
        <w:t>kalon</w:t>
      </w:r>
      <w:proofErr w:type="spellEnd"/>
      <w:r>
        <w:rPr>
          <w:rFonts w:ascii="Helvetica Neue" w:hAnsi="Helvetica Neue"/>
        </w:rPr>
        <w:t>, or a sense of order and harmony, of what is good and what is bad.</w:t>
      </w:r>
    </w:p>
    <w:p w:rsidR="00954207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Knowledge: understanding the good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has knowledge when beliefs are secured by reasoning about cause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To go beyond basic hypotheses of arithmetic, geometry, etc</w:t>
      </w:r>
      <w:r w:rsidR="00EA7F71">
        <w:rPr>
          <w:rFonts w:ascii="Helvetica Neue" w:hAnsi="Helvetica Neue"/>
        </w:rPr>
        <w:t xml:space="preserve">. </w:t>
      </w:r>
      <w:r>
        <w:rPr>
          <w:rFonts w:ascii="Helvetica Neue" w:hAnsi="Helvetica Neue"/>
        </w:rPr>
        <w:t>, and into first principles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fine and the good underlie all truths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Forms are eternal, ideal, even </w:t>
      </w:r>
      <w:proofErr w:type="spellStart"/>
      <w:r>
        <w:rPr>
          <w:rFonts w:ascii="Helvetica Neue" w:hAnsi="Helvetica Neue"/>
        </w:rPr>
        <w:t>moreso</w:t>
      </w:r>
      <w:proofErr w:type="spellEnd"/>
      <w:r>
        <w:rPr>
          <w:rFonts w:ascii="Helvetica Neue" w:hAnsi="Helvetica Neue"/>
        </w:rPr>
        <w:t xml:space="preserve"> than political life</w:t>
      </w:r>
    </w:p>
    <w:p w:rsidR="00954207" w:rsidRPr="00A80F45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Ideal qualities of a philosopher ruling the polis</w:t>
      </w:r>
    </w:p>
    <w:p w:rsid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Not eager to rule, and will not likely rule badly due to rash decisions</w:t>
      </w:r>
    </w:p>
    <w:p w:rsidR="00954207" w:rsidRPr="00954207" w:rsidRDefault="00954207" w:rsidP="00954207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 possession of knowledge of the good and of justice</w:t>
      </w:r>
    </w:p>
    <w:p w:rsidR="00954207" w:rsidRDefault="00954207" w:rsidP="00954207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and external goods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is better off being unjustly treated than committing social injustice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Preference of divine goods over human goods: the latter should depend on the former</w:t>
      </w:r>
    </w:p>
    <w:p w:rsidR="00954207" w:rsidRDefault="00954207" w:rsidP="00954207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Are external goods really necessary?</w:t>
      </w:r>
    </w:p>
    <w:p w:rsidR="00F85067" w:rsidRDefault="00F85067"/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16B73"/>
    <w:multiLevelType w:val="hybridMultilevel"/>
    <w:tmpl w:val="AC306204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7"/>
    <w:rsid w:val="00954207"/>
    <w:rsid w:val="00D15AEF"/>
    <w:rsid w:val="00EA7F7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Raphael Cruz</dc:creator>
  <cp:lastModifiedBy>Paolo Raphael Cruz</cp:lastModifiedBy>
  <cp:revision>3</cp:revision>
  <dcterms:created xsi:type="dcterms:W3CDTF">2013-09-24T22:58:00Z</dcterms:created>
  <dcterms:modified xsi:type="dcterms:W3CDTF">2013-09-24T23:04:00Z</dcterms:modified>
</cp:coreProperties>
</file>