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C618" w14:textId="18709FE9" w:rsidR="009A745E" w:rsidRDefault="009A745E" w:rsidP="009A745E">
      <w:pPr>
        <w:pStyle w:val="Title"/>
      </w:pPr>
      <w:r>
        <w:t xml:space="preserve">Perintah Dasar SQL – </w:t>
      </w:r>
      <w:r>
        <w:t>DCL</w:t>
      </w:r>
    </w:p>
    <w:p w14:paraId="08206D73" w14:textId="77777777" w:rsidR="009A745E" w:rsidRDefault="009A745E" w:rsidP="009A745E"/>
    <w:p w14:paraId="5F138960" w14:textId="77777777" w:rsidR="009A745E" w:rsidRPr="00BF5A49" w:rsidRDefault="009A745E" w:rsidP="009A745E">
      <w:pPr>
        <w:spacing w:line="360" w:lineRule="auto"/>
        <w:ind w:firstLine="720"/>
        <w:rPr>
          <w:rFonts w:cstheme="minorHAnsi"/>
          <w:color w:val="000000" w:themeColor="text1"/>
          <w:szCs w:val="24"/>
        </w:rPr>
      </w:pPr>
      <w:r w:rsidRPr="00BF5A49">
        <w:rPr>
          <w:rFonts w:cstheme="minorHAnsi"/>
          <w:color w:val="000000" w:themeColor="text1"/>
          <w:szCs w:val="24"/>
          <w:shd w:val="clear" w:color="auto" w:fill="FFFFFF"/>
        </w:rPr>
        <w:t>Commit, Rollback dan Save Point merupakan fungsi yang digunakan untuk melakukan restore data ke kondisi awal sebelum dilakukan perubahan data. Berikut adalah basic demonstrasi dari Commit, Rollback dan Save Point di SQL:</w:t>
      </w:r>
    </w:p>
    <w:p w14:paraId="0B8A1559" w14:textId="19B626DD" w:rsidR="009A745E" w:rsidRDefault="009A745E" w:rsidP="009A745E">
      <w:pPr>
        <w:pStyle w:val="Heading1"/>
      </w:pPr>
      <w:r>
        <w:t>GRANT</w:t>
      </w:r>
    </w:p>
    <w:p w14:paraId="4B61B945" w14:textId="0408B2E4" w:rsidR="009A745E" w:rsidRDefault="00AE250E" w:rsidP="009A745E">
      <w:r>
        <w:rPr>
          <w:noProof/>
        </w:rPr>
        <w:drawing>
          <wp:inline distT="0" distB="0" distL="0" distR="0" wp14:anchorId="7E5860BC" wp14:editId="1F841724">
            <wp:extent cx="518160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00" cy="1819275"/>
                    </a:xfrm>
                    <a:prstGeom prst="rect">
                      <a:avLst/>
                    </a:prstGeom>
                  </pic:spPr>
                </pic:pic>
              </a:graphicData>
            </a:graphic>
          </wp:inline>
        </w:drawing>
      </w:r>
    </w:p>
    <w:p w14:paraId="5CC39770" w14:textId="4653B90B" w:rsidR="00C72DE2" w:rsidRDefault="00C72DE2" w:rsidP="009A745E">
      <w:r>
        <w:rPr>
          <w:noProof/>
        </w:rPr>
        <w:drawing>
          <wp:inline distT="0" distB="0" distL="0" distR="0" wp14:anchorId="14EEBE5B" wp14:editId="331634D9">
            <wp:extent cx="5522026" cy="35698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638" cy="3578001"/>
                    </a:xfrm>
                    <a:prstGeom prst="rect">
                      <a:avLst/>
                    </a:prstGeom>
                  </pic:spPr>
                </pic:pic>
              </a:graphicData>
            </a:graphic>
          </wp:inline>
        </w:drawing>
      </w:r>
    </w:p>
    <w:p w14:paraId="7F0D5FE8" w14:textId="1B7E53EC" w:rsidR="009A745E" w:rsidRDefault="00AE250E" w:rsidP="009A745E">
      <w:r>
        <w:t xml:space="preserve">GRANT ALL PREVILAGES ON *.* TO 'asus'@'%' </w:t>
      </w:r>
      <w:r w:rsidR="009A745E">
        <w:t>;</w:t>
      </w:r>
    </w:p>
    <w:p w14:paraId="3F25514D" w14:textId="42E5C6CE" w:rsidR="009A745E" w:rsidRDefault="00C72DE2" w:rsidP="009A745E">
      <w:pPr>
        <w:spacing w:line="360" w:lineRule="auto"/>
        <w:ind w:firstLine="720"/>
      </w:pPr>
      <w:r w:rsidRPr="00C72DE2">
        <w:t>Perintah Grant digunakan untuk memberikan hak akses khusus kepada user untuk melakukan aksi tertentu pada object tertentu di database</w:t>
      </w:r>
      <w:r w:rsidR="009A745E" w:rsidRPr="00D6633D">
        <w:t>.</w:t>
      </w:r>
    </w:p>
    <w:p w14:paraId="15ACC0EE" w14:textId="32BC3F25" w:rsidR="009A745E" w:rsidRDefault="009A745E" w:rsidP="009A745E">
      <w:pPr>
        <w:pStyle w:val="Heading1"/>
      </w:pPr>
      <w:r>
        <w:lastRenderedPageBreak/>
        <w:t>REVOKE</w:t>
      </w:r>
    </w:p>
    <w:p w14:paraId="1F7228A7" w14:textId="72A80320" w:rsidR="009A745E" w:rsidRDefault="00101D49" w:rsidP="009A745E">
      <w:r>
        <w:rPr>
          <w:noProof/>
        </w:rPr>
        <w:drawing>
          <wp:inline distT="0" distB="0" distL="0" distR="0" wp14:anchorId="08E96975" wp14:editId="7D7F5609">
            <wp:extent cx="45910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2505075"/>
                    </a:xfrm>
                    <a:prstGeom prst="rect">
                      <a:avLst/>
                    </a:prstGeom>
                  </pic:spPr>
                </pic:pic>
              </a:graphicData>
            </a:graphic>
          </wp:inline>
        </w:drawing>
      </w:r>
    </w:p>
    <w:p w14:paraId="328CCEF9" w14:textId="7DB1C52C" w:rsidR="00AE250E" w:rsidRDefault="00AE250E" w:rsidP="009A745E">
      <w:r>
        <w:rPr>
          <w:noProof/>
        </w:rPr>
        <w:drawing>
          <wp:inline distT="0" distB="0" distL="0" distR="0" wp14:anchorId="27E617CE" wp14:editId="0D57617C">
            <wp:extent cx="5943600" cy="371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7290"/>
                    </a:xfrm>
                    <a:prstGeom prst="rect">
                      <a:avLst/>
                    </a:prstGeom>
                  </pic:spPr>
                </pic:pic>
              </a:graphicData>
            </a:graphic>
          </wp:inline>
        </w:drawing>
      </w:r>
    </w:p>
    <w:p w14:paraId="798E5F5D" w14:textId="29688EAC" w:rsidR="009A745E" w:rsidRDefault="00101D49" w:rsidP="009A745E">
      <w:r>
        <w:t xml:space="preserve">REVOKE ALL PREVILAGES ON </w:t>
      </w:r>
      <w:r w:rsidR="00CC40C0">
        <w:t>*.* FROM 'asus'@'%'</w:t>
      </w:r>
      <w:r w:rsidR="009A745E">
        <w:t>;</w:t>
      </w:r>
    </w:p>
    <w:p w14:paraId="1D80A466" w14:textId="38EBEDD1" w:rsidR="00E5103A" w:rsidRPr="00CC40C0" w:rsidRDefault="009A745E" w:rsidP="009A745E">
      <w:pPr>
        <w:spacing w:line="360" w:lineRule="auto"/>
        <w:ind w:firstLine="720"/>
        <w:rPr>
          <w:rFonts w:cstheme="minorHAnsi"/>
          <w:color w:val="000000" w:themeColor="text1"/>
          <w:szCs w:val="24"/>
          <w:shd w:val="clear" w:color="auto" w:fill="FFFFFF"/>
        </w:rPr>
      </w:pPr>
      <w:r>
        <w:tab/>
      </w:r>
      <w:r w:rsidR="00CC40C0" w:rsidRPr="00CC40C0">
        <w:rPr>
          <w:rFonts w:cstheme="minorHAnsi"/>
          <w:color w:val="000000" w:themeColor="text1"/>
          <w:szCs w:val="24"/>
          <w:shd w:val="clear" w:color="auto" w:fill="FFFFFF"/>
        </w:rPr>
        <w:t>Perintah </w:t>
      </w:r>
      <w:r w:rsidR="00CC40C0" w:rsidRPr="00CC40C0">
        <w:rPr>
          <w:rFonts w:cstheme="minorHAnsi"/>
          <w:i/>
          <w:iCs/>
          <w:color w:val="000000" w:themeColor="text1"/>
          <w:szCs w:val="24"/>
        </w:rPr>
        <w:t>Revoke</w:t>
      </w:r>
      <w:r w:rsidR="00CC40C0" w:rsidRPr="00CC40C0">
        <w:rPr>
          <w:rFonts w:cstheme="minorHAnsi"/>
          <w:color w:val="000000" w:themeColor="text1"/>
          <w:szCs w:val="24"/>
          <w:shd w:val="clear" w:color="auto" w:fill="FFFFFF"/>
        </w:rPr>
        <w:t> digunakan untuk menarik kembali / mencabut / membatalkan hak akses khusus yang sebelumnya telah diberikan melalui perintah </w:t>
      </w:r>
      <w:r w:rsidR="00CC40C0" w:rsidRPr="00CC40C0">
        <w:rPr>
          <w:rFonts w:cstheme="minorHAnsi"/>
          <w:i/>
          <w:iCs/>
          <w:color w:val="000000" w:themeColor="text1"/>
          <w:szCs w:val="24"/>
        </w:rPr>
        <w:t>Grant</w:t>
      </w:r>
      <w:r w:rsidR="00CC40C0" w:rsidRPr="00CC40C0">
        <w:rPr>
          <w:rFonts w:cstheme="minorHAnsi"/>
          <w:color w:val="000000" w:themeColor="text1"/>
          <w:szCs w:val="24"/>
          <w:shd w:val="clear" w:color="auto" w:fill="FFFFFF"/>
        </w:rPr>
        <w:t>.</w:t>
      </w:r>
    </w:p>
    <w:sectPr w:rsidR="00E5103A" w:rsidRPr="00CC40C0">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1864E" w14:textId="77777777" w:rsidR="00BF5A49" w:rsidRDefault="00C72DE2" w:rsidP="00BF5A49">
    <w:pPr>
      <w:pStyle w:val="Header"/>
      <w:tabs>
        <w:tab w:val="left" w:pos="851"/>
      </w:tabs>
    </w:pPr>
    <w:r>
      <w:t>Nama</w:t>
    </w:r>
    <w:r>
      <w:tab/>
      <w:t>: Muhammad I</w:t>
    </w:r>
    <w:r>
      <w:t>l</w:t>
    </w:r>
    <w:r>
      <w:t xml:space="preserve">ham </w:t>
    </w:r>
    <w:r>
      <w:t>Tri</w:t>
    </w:r>
    <w:r>
      <w:t>wibowo</w:t>
    </w:r>
  </w:p>
  <w:p w14:paraId="1A2A34CE" w14:textId="77777777" w:rsidR="00BF5A49" w:rsidRDefault="00C72DE2" w:rsidP="00BF5A49">
    <w:pPr>
      <w:pStyle w:val="Header"/>
      <w:tabs>
        <w:tab w:val="left" w:pos="851"/>
      </w:tabs>
    </w:pPr>
    <w:r>
      <w:t>NIM</w:t>
    </w:r>
    <w:r>
      <w:tab/>
      <w:t>: 5200411416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5E"/>
    <w:rsid w:val="00101D49"/>
    <w:rsid w:val="001112B1"/>
    <w:rsid w:val="00116BA1"/>
    <w:rsid w:val="001A5F9C"/>
    <w:rsid w:val="00307815"/>
    <w:rsid w:val="00756F91"/>
    <w:rsid w:val="007D68E8"/>
    <w:rsid w:val="009A745E"/>
    <w:rsid w:val="00AA76AE"/>
    <w:rsid w:val="00AE250E"/>
    <w:rsid w:val="00B82521"/>
    <w:rsid w:val="00C72DE2"/>
    <w:rsid w:val="00CC40C0"/>
    <w:rsid w:val="00E51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335C"/>
  <w15:chartTrackingRefBased/>
  <w15:docId w15:val="{15DB3D91-36E7-4FCA-BED7-B39B4B6D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5E"/>
    <w:pPr>
      <w:jc w:val="both"/>
    </w:pPr>
    <w:rPr>
      <w:sz w:val="24"/>
    </w:rPr>
  </w:style>
  <w:style w:type="paragraph" w:styleId="Heading1">
    <w:name w:val="heading 1"/>
    <w:basedOn w:val="Normal"/>
    <w:next w:val="Normal"/>
    <w:link w:val="Heading1Char"/>
    <w:uiPriority w:val="9"/>
    <w:qFormat/>
    <w:rsid w:val="009A745E"/>
    <w:pPr>
      <w:keepNext/>
      <w:keepLines/>
      <w:spacing w:before="240" w:after="0"/>
      <w:outlineLvl w:val="0"/>
    </w:pPr>
    <w:rPr>
      <w:rFonts w:asciiTheme="majorHAnsi" w:eastAsiaTheme="majorEastAsia" w:hAnsiTheme="majorHAns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45E"/>
    <w:rPr>
      <w:rFonts w:asciiTheme="majorHAnsi" w:eastAsiaTheme="majorEastAsia" w:hAnsiTheme="majorHAnsi" w:cstheme="majorBidi"/>
      <w:b/>
      <w:color w:val="000000" w:themeColor="text1"/>
      <w:sz w:val="24"/>
      <w:szCs w:val="32"/>
    </w:rPr>
  </w:style>
  <w:style w:type="paragraph" w:styleId="Header">
    <w:name w:val="header"/>
    <w:basedOn w:val="Normal"/>
    <w:link w:val="HeaderChar"/>
    <w:uiPriority w:val="99"/>
    <w:unhideWhenUsed/>
    <w:rsid w:val="009A7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5E"/>
    <w:rPr>
      <w:sz w:val="24"/>
    </w:rPr>
  </w:style>
  <w:style w:type="paragraph" w:styleId="Title">
    <w:name w:val="Title"/>
    <w:basedOn w:val="Normal"/>
    <w:next w:val="Normal"/>
    <w:link w:val="TitleChar"/>
    <w:uiPriority w:val="10"/>
    <w:qFormat/>
    <w:rsid w:val="009A745E"/>
    <w:pPr>
      <w:spacing w:after="0" w:line="240" w:lineRule="auto"/>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9A745E"/>
    <w:rPr>
      <w:rFonts w:asciiTheme="majorHAnsi" w:eastAsiaTheme="majorEastAsia" w:hAnsiTheme="majorHAnsi" w:cstheme="majorBidi"/>
      <w:b/>
      <w:spacing w:val="-10"/>
      <w:kern w:val="28"/>
      <w:sz w:val="32"/>
      <w:szCs w:val="56"/>
    </w:rPr>
  </w:style>
  <w:style w:type="character" w:styleId="Emphasis">
    <w:name w:val="Emphasis"/>
    <w:basedOn w:val="DefaultParagraphFont"/>
    <w:uiPriority w:val="20"/>
    <w:qFormat/>
    <w:rsid w:val="00CC4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Ilham</dc:creator>
  <cp:keywords/>
  <dc:description/>
  <cp:lastModifiedBy>Muhammad Ilham</cp:lastModifiedBy>
  <cp:revision>3</cp:revision>
  <dcterms:created xsi:type="dcterms:W3CDTF">2021-10-27T03:11:00Z</dcterms:created>
  <dcterms:modified xsi:type="dcterms:W3CDTF">2021-10-27T04:09:00Z</dcterms:modified>
</cp:coreProperties>
</file>