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6E52" w:rsidRPr="008F6E52" w:rsidRDefault="008F6E52" w:rsidP="008F6E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РУКОВОДСТВО СИСТЕМНОМУ ПРОГРАММИСТУ</w:t>
      </w:r>
    </w:p>
    <w:p w:rsidR="008F6E52" w:rsidRPr="008F6E52" w:rsidRDefault="008F6E52" w:rsidP="008F6E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Программный продукт «Система учёта заявок на ремонт бытовой техники»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1.1 Назначение документа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Настоящее руководство предназначено для системного программиста и содержит сведения, необходимые для установки, настройки, эксплуатации и сопровождения программного продукта «Система учёта заявок на ремонт бытовой техники».</w:t>
      </w: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1.2 Наименование программного продукта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Система учёта заявок на ремонт бытовой техники.</w:t>
      </w: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1.3 Область применения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Программный продукт применяется в сервисных центрах бытовой техники для автоматизации процессов регистрации, обработки и контроля выполнения заявок на ремонт.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2. Условия эксплуатации</w:t>
      </w: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2.1 Требования к аппаратному обеспечению</w:t>
      </w:r>
    </w:p>
    <w:p w:rsidR="008F6E52" w:rsidRPr="008F6E52" w:rsidRDefault="008F6E52" w:rsidP="008F6E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персональный компьютер с архитектурой x86/x64;</w:t>
      </w:r>
    </w:p>
    <w:p w:rsidR="008F6E52" w:rsidRPr="008F6E52" w:rsidRDefault="008F6E52" w:rsidP="008F6E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оперативная память не менее 4 ГБ;</w:t>
      </w:r>
    </w:p>
    <w:p w:rsidR="008F6E52" w:rsidRPr="008F6E52" w:rsidRDefault="008F6E52" w:rsidP="008F6E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свободное место на диске не менее 500 МБ;</w:t>
      </w:r>
    </w:p>
    <w:p w:rsidR="008F6E52" w:rsidRPr="008F6E52" w:rsidRDefault="008F6E52" w:rsidP="008F6E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монитор с разрешением не ниже 1366×768.</w:t>
      </w: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2.2 Требования к программному обеспечению</w:t>
      </w:r>
    </w:p>
    <w:p w:rsidR="008F6E52" w:rsidRPr="008F6E52" w:rsidRDefault="008F6E52" w:rsidP="008F6E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операционная система Windows 10 / 11;</w:t>
      </w:r>
    </w:p>
    <w:p w:rsidR="008F6E52" w:rsidRPr="008F6E52" w:rsidRDefault="008F6E52" w:rsidP="008F6E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установленный интерпретатор Python версии 3.10 и выше;</w:t>
      </w:r>
    </w:p>
    <w:p w:rsidR="008F6E52" w:rsidRPr="008F6E52" w:rsidRDefault="008F6E52" w:rsidP="008F6E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доступ к файловой системе пользователя.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3. Состав программного продукта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lastRenderedPageBreak/>
        <w:t>Программный продукт включает следующие основные компоненты:</w:t>
      </w:r>
    </w:p>
    <w:p w:rsidR="008F6E52" w:rsidRPr="008F6E52" w:rsidRDefault="008F6E52" w:rsidP="008F6E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main.py — точка входа в приложение;</w:t>
      </w:r>
    </w:p>
    <w:p w:rsidR="008F6E52" w:rsidRPr="008F6E52" w:rsidRDefault="008F6E52" w:rsidP="008F6E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src/database.py — модуль работы с базой данных;</w:t>
      </w:r>
    </w:p>
    <w:p w:rsidR="008F6E52" w:rsidRPr="008F6E52" w:rsidRDefault="008F6E52" w:rsidP="008F6E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src/gui.py — графический интерфейс пользователя;</w:t>
      </w:r>
    </w:p>
    <w:p w:rsidR="008F6E52" w:rsidRPr="008F6E52" w:rsidRDefault="008F6E52" w:rsidP="008F6E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src/import_csv.py — модуль импорта данных из CSV-файлов;</w:t>
      </w:r>
    </w:p>
    <w:p w:rsidR="008F6E52" w:rsidRPr="008F6E52" w:rsidRDefault="008F6E52" w:rsidP="008F6E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src/models.py — описание моделей данных;</w:t>
      </w:r>
    </w:p>
    <w:p w:rsidR="008F6E52" w:rsidRPr="008F6E52" w:rsidRDefault="008F6E52" w:rsidP="008F6E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src/utils.py — вспомогательные функции;</w:t>
      </w:r>
    </w:p>
    <w:p w:rsidR="008F6E52" w:rsidRPr="008F6E52" w:rsidRDefault="008F6E52" w:rsidP="008F6E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 xml:space="preserve">каталог </w:t>
      </w:r>
      <w:proofErr w:type="spellStart"/>
      <w:r w:rsidRPr="008F6E5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F6E52">
        <w:rPr>
          <w:rFonts w:ascii="Times New Roman" w:hAnsi="Times New Roman" w:cs="Times New Roman"/>
          <w:sz w:val="28"/>
          <w:szCs w:val="28"/>
        </w:rPr>
        <w:t>/ — база данных и входные CSV-файлы.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4. Установка программного продукта</w:t>
      </w: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4.1 Установка интерпретатора Python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 xml:space="preserve">Необходимо установить Python версии 3.10 или выше с официального сайта </w:t>
      </w:r>
      <w:hyperlink r:id="rId5" w:history="1">
        <w:r w:rsidRPr="008F6E52">
          <w:rPr>
            <w:rStyle w:val="ac"/>
            <w:rFonts w:ascii="Times New Roman" w:hAnsi="Times New Roman" w:cs="Times New Roman"/>
            <w:sz w:val="28"/>
            <w:szCs w:val="28"/>
          </w:rPr>
          <w:t>https://www.python.org/</w:t>
        </w:r>
      </w:hyperlink>
      <w:r w:rsidRPr="008F6E52">
        <w:rPr>
          <w:rFonts w:ascii="Times New Roman" w:hAnsi="Times New Roman" w:cs="Times New Roman"/>
          <w:sz w:val="28"/>
          <w:szCs w:val="28"/>
        </w:rPr>
        <w:t>.</w:t>
      </w:r>
      <w:r w:rsidRPr="008F6E52">
        <w:rPr>
          <w:rFonts w:ascii="Times New Roman" w:hAnsi="Times New Roman" w:cs="Times New Roman"/>
          <w:sz w:val="28"/>
          <w:szCs w:val="28"/>
        </w:rPr>
        <w:br/>
        <w:t>При установке следует отметить пункт «</w:t>
      </w:r>
      <w:proofErr w:type="spellStart"/>
      <w:r w:rsidRPr="008F6E5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8F6E52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8F6E5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F6E52">
        <w:rPr>
          <w:rFonts w:ascii="Times New Roman" w:hAnsi="Times New Roman" w:cs="Times New Roman"/>
          <w:sz w:val="28"/>
          <w:szCs w:val="28"/>
        </w:rPr>
        <w:t xml:space="preserve"> PATH».</w:t>
      </w: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4.2 Настройка виртуального окружения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В каталоге проекта выполнить команду: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F6E5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F6E52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proofErr w:type="gramStart"/>
      <w:r w:rsidRPr="008F6E52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8F6E52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8F6E52">
        <w:rPr>
          <w:rFonts w:ascii="Times New Roman" w:hAnsi="Times New Roman" w:cs="Times New Roman"/>
          <w:sz w:val="28"/>
          <w:szCs w:val="28"/>
        </w:rPr>
        <w:t>venv</w:t>
      </w:r>
      <w:proofErr w:type="spellEnd"/>
      <w:proofErr w:type="gramEnd"/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Активировать виртуальное окружение: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F6E52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8F6E52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8F6E52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8F6E52">
        <w:rPr>
          <w:rFonts w:ascii="Times New Roman" w:hAnsi="Times New Roman" w:cs="Times New Roman"/>
          <w:sz w:val="28"/>
          <w:szCs w:val="28"/>
        </w:rPr>
        <w:t>\Activate.ps1</w:t>
      </w: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4.3 Установка зависимостей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В активированном виртуальном окружении выполнить: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F6E52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8F6E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E52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8F6E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E52">
        <w:rPr>
          <w:rFonts w:ascii="Times New Roman" w:hAnsi="Times New Roman" w:cs="Times New Roman"/>
          <w:sz w:val="28"/>
          <w:szCs w:val="28"/>
        </w:rPr>
        <w:t>qrcode</w:t>
      </w:r>
      <w:proofErr w:type="spellEnd"/>
      <w:r w:rsidRPr="008F6E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E52">
        <w:rPr>
          <w:rFonts w:ascii="Times New Roman" w:hAnsi="Times New Roman" w:cs="Times New Roman"/>
          <w:sz w:val="28"/>
          <w:szCs w:val="28"/>
        </w:rPr>
        <w:t>pillow</w:t>
      </w:r>
      <w:proofErr w:type="spellEnd"/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5. Подготовка к работе</w:t>
      </w: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5.1 Подготовка входных данных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 xml:space="preserve">В каталоге </w:t>
      </w:r>
      <w:proofErr w:type="spellStart"/>
      <w:r w:rsidRPr="008F6E5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F6E52">
        <w:rPr>
          <w:rFonts w:ascii="Times New Roman" w:hAnsi="Times New Roman" w:cs="Times New Roman"/>
          <w:sz w:val="28"/>
          <w:szCs w:val="28"/>
        </w:rPr>
        <w:t>/ должны находиться CSV-файлы:</w:t>
      </w:r>
    </w:p>
    <w:p w:rsidR="008F6E52" w:rsidRPr="008F6E52" w:rsidRDefault="008F6E52" w:rsidP="008F6E5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inputDataUsers.csv — пользователи;</w:t>
      </w:r>
    </w:p>
    <w:p w:rsidR="008F6E52" w:rsidRPr="008F6E52" w:rsidRDefault="008F6E52" w:rsidP="008F6E5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inputDataRequests.csv — заявки;</w:t>
      </w:r>
    </w:p>
    <w:p w:rsidR="008F6E52" w:rsidRPr="008F6E52" w:rsidRDefault="008F6E52" w:rsidP="008F6E5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lastRenderedPageBreak/>
        <w:t>inputDataComments.csv — комментарии.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Формат файлов должен соответствовать утверждённому шаблону.</w:t>
      </w: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5.2 Инициализация базы данных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При первом запуске приложения автоматически:</w:t>
      </w:r>
    </w:p>
    <w:p w:rsidR="008F6E52" w:rsidRPr="008F6E52" w:rsidRDefault="008F6E52" w:rsidP="008F6E5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 xml:space="preserve">создаётся база данных </w:t>
      </w:r>
      <w:proofErr w:type="spellStart"/>
      <w:r w:rsidRPr="008F6E5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F6E52">
        <w:rPr>
          <w:rFonts w:ascii="Times New Roman" w:hAnsi="Times New Roman" w:cs="Times New Roman"/>
          <w:sz w:val="28"/>
          <w:szCs w:val="28"/>
        </w:rPr>
        <w:t>;</w:t>
      </w:r>
    </w:p>
    <w:p w:rsidR="008F6E52" w:rsidRPr="008F6E52" w:rsidRDefault="008F6E52" w:rsidP="008F6E5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создаются таблицы;</w:t>
      </w:r>
    </w:p>
    <w:p w:rsidR="008F6E52" w:rsidRPr="008F6E52" w:rsidRDefault="008F6E52" w:rsidP="008F6E5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выполняется импорт данных из CSV-файлов.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6. Запуск программного продукта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Для запуска системы необходимо выполнить команду: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F6E5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F6E52">
        <w:rPr>
          <w:rFonts w:ascii="Times New Roman" w:hAnsi="Times New Roman" w:cs="Times New Roman"/>
          <w:sz w:val="28"/>
          <w:szCs w:val="28"/>
        </w:rPr>
        <w:t xml:space="preserve"> main.py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После запуска отображается окно авторизации пользователя.</w:t>
      </w:r>
      <w:r w:rsidRPr="008F6E52">
        <w:rPr>
          <w:rFonts w:ascii="Times New Roman" w:hAnsi="Times New Roman" w:cs="Times New Roman"/>
          <w:sz w:val="28"/>
          <w:szCs w:val="28"/>
        </w:rPr>
        <w:br/>
        <w:t>При успешной авторизации открывается главное окно системы.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7. Эксплуатация и сопровождение</w:t>
      </w: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7.1 Пользователи и роли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В системе предусмотрены следующие роли пользователей:</w:t>
      </w:r>
    </w:p>
    <w:p w:rsidR="008F6E52" w:rsidRPr="008F6E52" w:rsidRDefault="008F6E52" w:rsidP="008F6E5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оператор;</w:t>
      </w:r>
    </w:p>
    <w:p w:rsidR="008F6E52" w:rsidRPr="008F6E52" w:rsidRDefault="008F6E52" w:rsidP="008F6E5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мастер;</w:t>
      </w:r>
    </w:p>
    <w:p w:rsidR="008F6E52" w:rsidRPr="008F6E52" w:rsidRDefault="008F6E52" w:rsidP="008F6E5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менеджер;</w:t>
      </w:r>
    </w:p>
    <w:p w:rsidR="008F6E52" w:rsidRPr="008F6E52" w:rsidRDefault="008F6E52" w:rsidP="008F6E5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администратор.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Доступ к функционалу системы ограничивается ролью пользователя.</w:t>
      </w: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7.2 Резервное копирование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Для резервного копирования достаточно сохранить файл базы данных: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F6E5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F6E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F6E52">
        <w:rPr>
          <w:rFonts w:ascii="Times New Roman" w:hAnsi="Times New Roman" w:cs="Times New Roman"/>
          <w:sz w:val="28"/>
          <w:szCs w:val="28"/>
        </w:rPr>
        <w:t>service_center.db</w:t>
      </w:r>
      <w:proofErr w:type="spellEnd"/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7.3 Восстановление данных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Для восстановления данных необходимо заменить файл базы данных сохранённой копией.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8. Возможные неисправности и способы их устранения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2595"/>
        <w:gridCol w:w="3864"/>
      </w:tblGrid>
      <w:tr w:rsidR="008F6E52" w:rsidRPr="008F6E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6E52" w:rsidRPr="008F6E52" w:rsidRDefault="008F6E52" w:rsidP="008F6E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Неисправность</w:t>
            </w:r>
          </w:p>
        </w:tc>
        <w:tc>
          <w:tcPr>
            <w:tcW w:w="0" w:type="auto"/>
            <w:vAlign w:val="center"/>
            <w:hideMark/>
          </w:tcPr>
          <w:p w:rsidR="008F6E52" w:rsidRPr="008F6E52" w:rsidRDefault="008F6E52" w:rsidP="008F6E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:rsidR="008F6E52" w:rsidRPr="008F6E52" w:rsidRDefault="008F6E52" w:rsidP="008F6E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E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устранения</w:t>
            </w:r>
          </w:p>
        </w:tc>
      </w:tr>
      <w:tr w:rsidR="008F6E52" w:rsidRPr="008F6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E52" w:rsidRPr="008F6E52" w:rsidRDefault="008F6E52" w:rsidP="008F6E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E52">
              <w:rPr>
                <w:rFonts w:ascii="Times New Roman" w:hAnsi="Times New Roman" w:cs="Times New Roman"/>
                <w:sz w:val="28"/>
                <w:szCs w:val="28"/>
              </w:rPr>
              <w:t>Приложение не запускается</w:t>
            </w:r>
          </w:p>
        </w:tc>
        <w:tc>
          <w:tcPr>
            <w:tcW w:w="0" w:type="auto"/>
            <w:vAlign w:val="center"/>
            <w:hideMark/>
          </w:tcPr>
          <w:p w:rsidR="008F6E52" w:rsidRPr="008F6E52" w:rsidRDefault="008F6E52" w:rsidP="008F6E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E52">
              <w:rPr>
                <w:rFonts w:ascii="Times New Roman" w:hAnsi="Times New Roman" w:cs="Times New Roman"/>
                <w:sz w:val="28"/>
                <w:szCs w:val="28"/>
              </w:rPr>
              <w:t>Отсутствуют библиотеки</w:t>
            </w:r>
          </w:p>
        </w:tc>
        <w:tc>
          <w:tcPr>
            <w:tcW w:w="0" w:type="auto"/>
            <w:vAlign w:val="center"/>
            <w:hideMark/>
          </w:tcPr>
          <w:p w:rsidR="008F6E52" w:rsidRPr="008F6E52" w:rsidRDefault="008F6E52" w:rsidP="008F6E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E52">
              <w:rPr>
                <w:rFonts w:ascii="Times New Roman" w:hAnsi="Times New Roman" w:cs="Times New Roman"/>
                <w:sz w:val="28"/>
                <w:szCs w:val="28"/>
              </w:rPr>
              <w:t>Установить зависимости</w:t>
            </w:r>
          </w:p>
        </w:tc>
      </w:tr>
      <w:tr w:rsidR="008F6E52" w:rsidRPr="008F6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E52" w:rsidRPr="008F6E52" w:rsidRDefault="008F6E52" w:rsidP="008F6E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E52">
              <w:rPr>
                <w:rFonts w:ascii="Times New Roman" w:hAnsi="Times New Roman" w:cs="Times New Roman"/>
                <w:sz w:val="28"/>
                <w:szCs w:val="28"/>
              </w:rPr>
              <w:t>Не отображаются данные</w:t>
            </w:r>
          </w:p>
        </w:tc>
        <w:tc>
          <w:tcPr>
            <w:tcW w:w="0" w:type="auto"/>
            <w:vAlign w:val="center"/>
            <w:hideMark/>
          </w:tcPr>
          <w:p w:rsidR="008F6E52" w:rsidRPr="008F6E52" w:rsidRDefault="008F6E52" w:rsidP="008F6E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E52">
              <w:rPr>
                <w:rFonts w:ascii="Times New Roman" w:hAnsi="Times New Roman" w:cs="Times New Roman"/>
                <w:sz w:val="28"/>
                <w:szCs w:val="28"/>
              </w:rPr>
              <w:t>Ошибка импорта CSV</w:t>
            </w:r>
          </w:p>
        </w:tc>
        <w:tc>
          <w:tcPr>
            <w:tcW w:w="0" w:type="auto"/>
            <w:vAlign w:val="center"/>
            <w:hideMark/>
          </w:tcPr>
          <w:p w:rsidR="008F6E52" w:rsidRPr="008F6E52" w:rsidRDefault="008F6E52" w:rsidP="008F6E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E52">
              <w:rPr>
                <w:rFonts w:ascii="Times New Roman" w:hAnsi="Times New Roman" w:cs="Times New Roman"/>
                <w:sz w:val="28"/>
                <w:szCs w:val="28"/>
              </w:rPr>
              <w:t>Проверить формат CSV</w:t>
            </w:r>
          </w:p>
        </w:tc>
      </w:tr>
      <w:tr w:rsidR="008F6E52" w:rsidRPr="008F6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E52" w:rsidRPr="008F6E52" w:rsidRDefault="008F6E52" w:rsidP="008F6E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E52">
              <w:rPr>
                <w:rFonts w:ascii="Times New Roman" w:hAnsi="Times New Roman" w:cs="Times New Roman"/>
                <w:sz w:val="28"/>
                <w:szCs w:val="28"/>
              </w:rPr>
              <w:t>Ошибка авторизации</w:t>
            </w:r>
          </w:p>
        </w:tc>
        <w:tc>
          <w:tcPr>
            <w:tcW w:w="0" w:type="auto"/>
            <w:vAlign w:val="center"/>
            <w:hideMark/>
          </w:tcPr>
          <w:p w:rsidR="008F6E52" w:rsidRPr="008F6E52" w:rsidRDefault="008F6E52" w:rsidP="008F6E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E52">
              <w:rPr>
                <w:rFonts w:ascii="Times New Roman" w:hAnsi="Times New Roman" w:cs="Times New Roman"/>
                <w:sz w:val="28"/>
                <w:szCs w:val="28"/>
              </w:rPr>
              <w:t>Нет пользователей в БД</w:t>
            </w:r>
          </w:p>
        </w:tc>
        <w:tc>
          <w:tcPr>
            <w:tcW w:w="0" w:type="auto"/>
            <w:vAlign w:val="center"/>
            <w:hideMark/>
          </w:tcPr>
          <w:p w:rsidR="008F6E52" w:rsidRPr="008F6E52" w:rsidRDefault="008F6E52" w:rsidP="008F6E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E52">
              <w:rPr>
                <w:rFonts w:ascii="Times New Roman" w:hAnsi="Times New Roman" w:cs="Times New Roman"/>
                <w:sz w:val="28"/>
                <w:szCs w:val="28"/>
              </w:rPr>
              <w:t>Пересоздать БД и импортировать данные</w:t>
            </w:r>
          </w:p>
        </w:tc>
      </w:tr>
    </w:tbl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9. Завершение работы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Для завершения работы необходимо закрыть главное окно приложения стандартными средствами операционной системы.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</w:p>
    <w:p w:rsidR="008F6E52" w:rsidRPr="008F6E52" w:rsidRDefault="008F6E52" w:rsidP="008F6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52">
        <w:rPr>
          <w:rFonts w:ascii="Times New Roman" w:hAnsi="Times New Roman" w:cs="Times New Roman"/>
          <w:b/>
          <w:bCs/>
          <w:sz w:val="28"/>
          <w:szCs w:val="28"/>
        </w:rPr>
        <w:t>10. Заключительные положения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  <w:r w:rsidRPr="008F6E52">
        <w:rPr>
          <w:rFonts w:ascii="Times New Roman" w:hAnsi="Times New Roman" w:cs="Times New Roman"/>
          <w:sz w:val="28"/>
          <w:szCs w:val="28"/>
        </w:rPr>
        <w:t>Программный продукт соответствует требованиям технического задания и может быть использован для автоматизации учёта заявок на ремонт бытовой техники. Система допускает дальнейшее расширение функционала без изменения базовой архитектуры.</w:t>
      </w:r>
    </w:p>
    <w:p w:rsidR="008F6E52" w:rsidRPr="008F6E52" w:rsidRDefault="008F6E52" w:rsidP="008F6E52">
      <w:pPr>
        <w:rPr>
          <w:rFonts w:ascii="Times New Roman" w:hAnsi="Times New Roman" w:cs="Times New Roman"/>
          <w:sz w:val="28"/>
          <w:szCs w:val="28"/>
        </w:rPr>
      </w:pPr>
    </w:p>
    <w:p w:rsidR="008F6E52" w:rsidRPr="008F6E52" w:rsidRDefault="008F6E52">
      <w:pPr>
        <w:rPr>
          <w:rFonts w:ascii="Times New Roman" w:hAnsi="Times New Roman" w:cs="Times New Roman"/>
          <w:sz w:val="28"/>
          <w:szCs w:val="28"/>
        </w:rPr>
      </w:pPr>
    </w:p>
    <w:sectPr w:rsidR="008F6E52" w:rsidRPr="008F6E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4921"/>
    <w:multiLevelType w:val="multilevel"/>
    <w:tmpl w:val="9492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E1637"/>
    <w:multiLevelType w:val="multilevel"/>
    <w:tmpl w:val="EAE2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13597"/>
    <w:multiLevelType w:val="multilevel"/>
    <w:tmpl w:val="58E2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14B99"/>
    <w:multiLevelType w:val="multilevel"/>
    <w:tmpl w:val="F2B0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11ADF"/>
    <w:multiLevelType w:val="multilevel"/>
    <w:tmpl w:val="1B06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30443"/>
    <w:multiLevelType w:val="multilevel"/>
    <w:tmpl w:val="35FE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86278"/>
    <w:multiLevelType w:val="multilevel"/>
    <w:tmpl w:val="DDDE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B442D"/>
    <w:multiLevelType w:val="multilevel"/>
    <w:tmpl w:val="6AD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234009">
    <w:abstractNumId w:val="6"/>
  </w:num>
  <w:num w:numId="2" w16cid:durableId="550460166">
    <w:abstractNumId w:val="1"/>
  </w:num>
  <w:num w:numId="3" w16cid:durableId="1599101492">
    <w:abstractNumId w:val="2"/>
  </w:num>
  <w:num w:numId="4" w16cid:durableId="158734923">
    <w:abstractNumId w:val="3"/>
  </w:num>
  <w:num w:numId="5" w16cid:durableId="353308401">
    <w:abstractNumId w:val="4"/>
  </w:num>
  <w:num w:numId="6" w16cid:durableId="915868155">
    <w:abstractNumId w:val="7"/>
  </w:num>
  <w:num w:numId="7" w16cid:durableId="339354258">
    <w:abstractNumId w:val="5"/>
  </w:num>
  <w:num w:numId="8" w16cid:durableId="115129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52"/>
    <w:rsid w:val="008F6E52"/>
    <w:rsid w:val="00B8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D77C4"/>
  <w15:chartTrackingRefBased/>
  <w15:docId w15:val="{6694A536-43F3-48E2-A027-3D28D1F7B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6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6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6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6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6E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6E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6E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6E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6E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6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6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6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6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6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6E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6E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6E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6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6E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6E5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F6E5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F6E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 марк</dc:creator>
  <cp:keywords/>
  <dc:description/>
  <cp:lastModifiedBy>ли марк</cp:lastModifiedBy>
  <cp:revision>1</cp:revision>
  <dcterms:created xsi:type="dcterms:W3CDTF">2025-12-26T13:14:00Z</dcterms:created>
  <dcterms:modified xsi:type="dcterms:W3CDTF">2025-12-26T13:18:00Z</dcterms:modified>
</cp:coreProperties>
</file>