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6E6DA" w14:textId="29141351" w:rsidR="008F300A" w:rsidRDefault="008F300A" w:rsidP="008F300A">
      <w:r>
        <w:t>MSDS-422-SEC56</w:t>
      </w:r>
      <w:r w:rsidR="009B14E2">
        <w:t xml:space="preserve"> Quick </w:t>
      </w:r>
      <w:r>
        <w:t xml:space="preserve">Assignment </w:t>
      </w:r>
      <w:r w:rsidR="003E0B5A">
        <w:t xml:space="preserve">PCA </w:t>
      </w:r>
      <w:r>
        <w:t>Daniel Zaremba</w:t>
      </w:r>
    </w:p>
    <w:p w14:paraId="22C4CBEB" w14:textId="2E2BC6A9" w:rsidR="001E30B4" w:rsidRPr="00271320" w:rsidRDefault="003E0B5A" w:rsidP="008F300A">
      <w:pPr>
        <w:rPr>
          <w:b/>
          <w:bCs/>
          <w:u w:val="single"/>
        </w:rPr>
      </w:pPr>
      <w:r>
        <w:rPr>
          <w:b/>
          <w:bCs/>
          <w:u w:val="single"/>
        </w:rPr>
        <w:t>PCA</w:t>
      </w:r>
      <w:r w:rsidR="009B14E2">
        <w:rPr>
          <w:b/>
          <w:bCs/>
          <w:u w:val="single"/>
        </w:rPr>
        <w:t xml:space="preserve"> Data</w:t>
      </w:r>
      <w:r w:rsidR="008F300A" w:rsidRPr="001E30B4">
        <w:rPr>
          <w:b/>
          <w:bCs/>
          <w:u w:val="single"/>
        </w:rPr>
        <w:t xml:space="preserve"> Observations</w:t>
      </w:r>
    </w:p>
    <w:p w14:paraId="10346F33" w14:textId="2E838627" w:rsidR="008F300A" w:rsidRDefault="003E0B5A" w:rsidP="008F300A">
      <w:r>
        <w:rPr>
          <w:noProof/>
        </w:rPr>
        <w:drawing>
          <wp:inline distT="0" distB="0" distL="0" distR="0" wp14:anchorId="06BE4FE7" wp14:editId="48B6BFC5">
            <wp:extent cx="3403638" cy="2324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12962" cy="2330467"/>
                    </a:xfrm>
                    <a:prstGeom prst="rect">
                      <a:avLst/>
                    </a:prstGeom>
                  </pic:spPr>
                </pic:pic>
              </a:graphicData>
            </a:graphic>
          </wp:inline>
        </w:drawing>
      </w:r>
    </w:p>
    <w:p w14:paraId="08E4D3A2" w14:textId="46C4CF5E" w:rsidR="005E2842" w:rsidRDefault="003E0B5A">
      <w:pPr>
        <w:rPr>
          <w:b/>
          <w:bCs/>
        </w:rPr>
      </w:pPr>
      <w:r>
        <w:rPr>
          <w:noProof/>
        </w:rPr>
        <w:drawing>
          <wp:inline distT="0" distB="0" distL="0" distR="0" wp14:anchorId="07542863" wp14:editId="2A7A6325">
            <wp:extent cx="1630680" cy="101796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40688" cy="1024216"/>
                    </a:xfrm>
                    <a:prstGeom prst="rect">
                      <a:avLst/>
                    </a:prstGeom>
                  </pic:spPr>
                </pic:pic>
              </a:graphicData>
            </a:graphic>
          </wp:inline>
        </w:drawing>
      </w:r>
    </w:p>
    <w:p w14:paraId="6770D6BA" w14:textId="7C4E2F43" w:rsidR="005E2842" w:rsidRPr="003E0B5A" w:rsidRDefault="003E0B5A">
      <w:r>
        <w:t>How to know how many Principal Components to use, using a Scree Plot look for where the line is under 1.</w:t>
      </w:r>
      <w:r>
        <w:t xml:space="preserve">  Looking at the Scree Plot above the line is under 1 at PC5.</w:t>
      </w:r>
    </w:p>
    <w:p w14:paraId="3DF307D4" w14:textId="5E780FC1" w:rsidR="003E0B5A" w:rsidRDefault="003E0B5A">
      <w:pPr>
        <w:rPr>
          <w:b/>
          <w:bCs/>
        </w:rPr>
      </w:pPr>
    </w:p>
    <w:p w14:paraId="3F01470A" w14:textId="2653F97C" w:rsidR="003E0B5A" w:rsidRDefault="003E0B5A">
      <w:pPr>
        <w:rPr>
          <w:b/>
          <w:bCs/>
        </w:rPr>
      </w:pPr>
      <w:r>
        <w:rPr>
          <w:noProof/>
        </w:rPr>
        <w:drawing>
          <wp:inline distT="0" distB="0" distL="0" distR="0" wp14:anchorId="52ED17BD" wp14:editId="73BFF62C">
            <wp:extent cx="3520440" cy="1726746"/>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5236" cy="1738908"/>
                    </a:xfrm>
                    <a:prstGeom prst="rect">
                      <a:avLst/>
                    </a:prstGeom>
                  </pic:spPr>
                </pic:pic>
              </a:graphicData>
            </a:graphic>
          </wp:inline>
        </w:drawing>
      </w:r>
    </w:p>
    <w:p w14:paraId="7E96DB7E" w14:textId="0251B0AA" w:rsidR="003E0B5A" w:rsidRPr="003E0B5A" w:rsidRDefault="003E0B5A">
      <w:r>
        <w:t xml:space="preserve">The above screenshot shows that the target variables and the </w:t>
      </w:r>
      <w:r w:rsidR="0017559A">
        <w:t>categorical</w:t>
      </w:r>
      <w:r>
        <w:t xml:space="preserve"> variables were appen</w:t>
      </w:r>
      <w:r w:rsidR="0017559A">
        <w:t>d</w:t>
      </w:r>
      <w:r>
        <w:t>ed back to the dataset.</w:t>
      </w:r>
    </w:p>
    <w:p w14:paraId="2DD366EF" w14:textId="673AEC4A" w:rsidR="003E0B5A" w:rsidRDefault="003E0B5A">
      <w:pPr>
        <w:rPr>
          <w:b/>
          <w:bCs/>
        </w:rPr>
      </w:pPr>
      <w:r>
        <w:rPr>
          <w:noProof/>
        </w:rPr>
        <w:lastRenderedPageBreak/>
        <w:drawing>
          <wp:inline distT="0" distB="0" distL="0" distR="0" wp14:anchorId="5A87CEBE" wp14:editId="3FAA0FA4">
            <wp:extent cx="2987040" cy="2017776"/>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8342" cy="2032166"/>
                    </a:xfrm>
                    <a:prstGeom prst="rect">
                      <a:avLst/>
                    </a:prstGeom>
                  </pic:spPr>
                </pic:pic>
              </a:graphicData>
            </a:graphic>
          </wp:inline>
        </w:drawing>
      </w:r>
    </w:p>
    <w:p w14:paraId="647DA7E3" w14:textId="0C09C228" w:rsidR="00365FF9" w:rsidRDefault="00C0711B">
      <w:pPr>
        <w:rPr>
          <w:b/>
          <w:bCs/>
        </w:rPr>
      </w:pPr>
      <w:r>
        <w:rPr>
          <w:b/>
          <w:bCs/>
        </w:rPr>
        <w:t xml:space="preserve">Notes &amp; </w:t>
      </w:r>
      <w:r w:rsidR="00365FF9" w:rsidRPr="00365FF9">
        <w:rPr>
          <w:b/>
          <w:bCs/>
        </w:rPr>
        <w:t>Observations</w:t>
      </w:r>
      <w:r>
        <w:rPr>
          <w:b/>
          <w:bCs/>
        </w:rPr>
        <w:t xml:space="preserve"> </w:t>
      </w:r>
    </w:p>
    <w:p w14:paraId="5536440D" w14:textId="77777777" w:rsidR="003E0B5A" w:rsidRDefault="003E0B5A" w:rsidP="003E0B5A">
      <w:r>
        <w:t>PCA is method of using mathematical formulas to combine multiple variables into one variable the new variable will be called a Principal Component or PC</w:t>
      </w:r>
    </w:p>
    <w:p w14:paraId="1DDD7A92" w14:textId="77777777" w:rsidR="003E0B5A" w:rsidRDefault="003E0B5A" w:rsidP="003E0B5A">
      <w:r>
        <w:t>Benefit 1: It helps with dimensionality reduction, which makes things faster by reducing the size of dataset to be stored and processed</w:t>
      </w:r>
    </w:p>
    <w:p w14:paraId="26C82E31" w14:textId="77777777" w:rsidR="003E0B5A" w:rsidRDefault="003E0B5A" w:rsidP="003E0B5A">
      <w:r>
        <w:t xml:space="preserve">Benefit 2: Removes Correlated Features, PCA does this for you efficiently.  After implementing the PCA on the dataset, all the Principal Components are independent of one another. There is no correlation among them.  Improves Algorithm Performance.  Improves Visualization: It is very hard to visualize and understand the data in high dimensions. PCA transforms a high dimensional data to low dimensional data (2 dimension) so that it can be visualized easily.  We can use 2D Scree Plot to see which Principal Components result in high variance and have more impact as compared to other Principal Components. </w:t>
      </w:r>
    </w:p>
    <w:p w14:paraId="406142A4" w14:textId="68A0E6BD" w:rsidR="003E0B5A" w:rsidRDefault="003E0B5A" w:rsidP="003E0B5A">
      <w:bookmarkStart w:id="0" w:name="_Hlk48487274"/>
      <w:r>
        <w:t>PCA</w:t>
      </w:r>
      <w:r>
        <w:t xml:space="preserve"> is</w:t>
      </w:r>
      <w:r>
        <w:t xml:space="preserve"> method of using mathematical formulas to combine multiple variables into one variable</w:t>
      </w:r>
      <w:r>
        <w:t xml:space="preserve"> </w:t>
      </w:r>
      <w:r>
        <w:t>the new variable will be called a Principal Component or PC</w:t>
      </w:r>
      <w:bookmarkEnd w:id="0"/>
    </w:p>
    <w:p w14:paraId="13F2F6AB" w14:textId="77777777" w:rsidR="0017559A" w:rsidRDefault="0017559A" w:rsidP="0017559A">
      <w:r>
        <w:t>For this assignment it was imperative to</w:t>
      </w:r>
      <w:r w:rsidRPr="00C0711B">
        <w:t xml:space="preserve"> handle the outliers prior to normalizing the variables</w:t>
      </w:r>
      <w:r>
        <w:t xml:space="preserve">, in this exercise we dropped the outliers that were 3+ standard deviations.  </w:t>
      </w:r>
    </w:p>
    <w:p w14:paraId="6D6A2663" w14:textId="30900CAB" w:rsidR="00C0711B" w:rsidRPr="00C0711B" w:rsidRDefault="00C0711B" w:rsidP="00C0711B"/>
    <w:p w14:paraId="7068439D" w14:textId="034A0F25" w:rsidR="00365FF9" w:rsidRDefault="00365FF9"/>
    <w:p w14:paraId="7B344D33" w14:textId="1C9C8E19" w:rsidR="007D516B" w:rsidRPr="00365FF9" w:rsidRDefault="007D516B"/>
    <w:sectPr w:rsidR="007D516B" w:rsidRPr="00365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0A"/>
    <w:rsid w:val="00036D67"/>
    <w:rsid w:val="0017559A"/>
    <w:rsid w:val="001E30B4"/>
    <w:rsid w:val="00271320"/>
    <w:rsid w:val="00365FF9"/>
    <w:rsid w:val="003E0B5A"/>
    <w:rsid w:val="00430427"/>
    <w:rsid w:val="00594F31"/>
    <w:rsid w:val="005E2842"/>
    <w:rsid w:val="006D7A94"/>
    <w:rsid w:val="0071119D"/>
    <w:rsid w:val="007D516B"/>
    <w:rsid w:val="008F300A"/>
    <w:rsid w:val="009B14E2"/>
    <w:rsid w:val="00A65FC1"/>
    <w:rsid w:val="00C0711B"/>
    <w:rsid w:val="00DE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CF44"/>
  <w15:chartTrackingRefBased/>
  <w15:docId w15:val="{5117E0D2-77BA-44B2-A43B-133C54CB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00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0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421449">
      <w:bodyDiv w:val="1"/>
      <w:marLeft w:val="0"/>
      <w:marRight w:val="0"/>
      <w:marTop w:val="0"/>
      <w:marBottom w:val="0"/>
      <w:divBdr>
        <w:top w:val="none" w:sz="0" w:space="0" w:color="auto"/>
        <w:left w:val="none" w:sz="0" w:space="0" w:color="auto"/>
        <w:bottom w:val="none" w:sz="0" w:space="0" w:color="auto"/>
        <w:right w:val="none" w:sz="0" w:space="0" w:color="auto"/>
      </w:divBdr>
    </w:div>
    <w:div w:id="641354234">
      <w:bodyDiv w:val="1"/>
      <w:marLeft w:val="0"/>
      <w:marRight w:val="0"/>
      <w:marTop w:val="0"/>
      <w:marBottom w:val="0"/>
      <w:divBdr>
        <w:top w:val="none" w:sz="0" w:space="0" w:color="auto"/>
        <w:left w:val="none" w:sz="0" w:space="0" w:color="auto"/>
        <w:bottom w:val="none" w:sz="0" w:space="0" w:color="auto"/>
        <w:right w:val="none" w:sz="0" w:space="0" w:color="auto"/>
      </w:divBdr>
    </w:div>
    <w:div w:id="121688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Zaremba</dc:creator>
  <cp:keywords/>
  <dc:description/>
  <cp:lastModifiedBy>Dan Zaremba</cp:lastModifiedBy>
  <cp:revision>2</cp:revision>
  <dcterms:created xsi:type="dcterms:W3CDTF">2020-08-16T20:29:00Z</dcterms:created>
  <dcterms:modified xsi:type="dcterms:W3CDTF">2020-08-16T20:29:00Z</dcterms:modified>
</cp:coreProperties>
</file>