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A6" w:rsidRPr="00B61FA6" w:rsidRDefault="00B61FA6" w:rsidP="00B61F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1F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1: Student Score Prediction</w: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B61FA6" w:rsidRPr="00B61FA6" w:rsidRDefault="00B61FA6" w:rsidP="00B6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build a machine learning model that can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predict the percentage score of students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based on the number of hours they study.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problem demonstrates the concept of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Simple Linear Regression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where we analyze the relationship between study hours (independent variable) and student scores (dependent variable).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</w:t>
      </w:r>
    </w:p>
    <w:p w:rsidR="00B61FA6" w:rsidRPr="00B61FA6" w:rsidRDefault="00B61FA6" w:rsidP="00B61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: "Student Scores Dataset" (commonly available on </w:t>
      </w:r>
      <w:proofErr w:type="spellStart"/>
      <w:r w:rsidRPr="00B61FA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/ GitHub).</w:t>
      </w:r>
    </w:p>
    <w:p w:rsidR="00B61FA6" w:rsidRPr="00B61FA6" w:rsidRDefault="00B61FA6" w:rsidP="00B61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Description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dataset contains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two attributes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1FA6" w:rsidRPr="00B61FA6" w:rsidRDefault="00B61FA6" w:rsidP="00B61F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Hours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→ Number of hours a student studies per day.</w:t>
      </w:r>
    </w:p>
    <w:p w:rsidR="00B61FA6" w:rsidRPr="00B61FA6" w:rsidRDefault="00B61FA6" w:rsidP="00B61F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Scores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→ Percentage marks obtained by the student.</w:t>
      </w:r>
    </w:p>
    <w:p w:rsidR="00B61FA6" w:rsidRPr="00B61FA6" w:rsidRDefault="00B61FA6" w:rsidP="00B61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Size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>: 25 records (small, for demonstration purposes).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Type</w:t>
      </w:r>
    </w:p>
    <w:p w:rsidR="00B61FA6" w:rsidRPr="00B61FA6" w:rsidRDefault="00B61FA6" w:rsidP="00B61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</w:p>
    <w:p w:rsidR="00B61FA6" w:rsidRPr="00B61FA6" w:rsidRDefault="00B61FA6" w:rsidP="00B61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Problem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(continuous output prediction).</w:t>
      </w:r>
    </w:p>
    <w:p w:rsidR="00B61FA6" w:rsidRPr="00B61FA6" w:rsidRDefault="00B61FA6" w:rsidP="00B61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Algorithm: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Simple Linear Regression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4. Approach</w: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(a) Data Preprocessing</w:t>
      </w:r>
    </w:p>
    <w:p w:rsidR="00B61FA6" w:rsidRPr="00B61FA6" w:rsidRDefault="00B61FA6" w:rsidP="00B61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Load the dataset using Pandas.</w:t>
      </w:r>
    </w:p>
    <w:p w:rsidR="00B61FA6" w:rsidRPr="00B61FA6" w:rsidRDefault="00B61FA6" w:rsidP="00B61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Check for missing values (dataset is usually clean).</w:t>
      </w:r>
    </w:p>
    <w:p w:rsidR="00B61FA6" w:rsidRPr="00B61FA6" w:rsidRDefault="00B61FA6" w:rsidP="00B61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Visualize the data using scatter plots to see the relationship between study hours and scores.</w: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(b) Model Building</w:t>
      </w:r>
    </w:p>
    <w:p w:rsidR="00B61FA6" w:rsidRPr="00B61FA6" w:rsidRDefault="00B61FA6" w:rsidP="00B61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Split dataset into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(80%)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(20%)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sets.</w:t>
      </w:r>
    </w:p>
    <w:p w:rsidR="00B61FA6" w:rsidRPr="00B61FA6" w:rsidRDefault="00B61FA6" w:rsidP="00B61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model using </w:t>
      </w:r>
      <w:proofErr w:type="spellStart"/>
      <w:r w:rsidRPr="00B61FA6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>-learn.</w:t>
      </w:r>
    </w:p>
    <w:p w:rsidR="00B61FA6" w:rsidRPr="00B61FA6" w:rsidRDefault="00B61FA6" w:rsidP="00B61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The regression line equation:</w:t>
      </w:r>
    </w:p>
    <w:p w:rsidR="00B61FA6" w:rsidRPr="00B61FA6" w:rsidRDefault="00B61FA6" w:rsidP="00B61F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lastRenderedPageBreak/>
        <w:t>y=</w:t>
      </w:r>
      <w:proofErr w:type="spellStart"/>
      <w:r w:rsidRPr="00B61FA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1FA6">
        <w:rPr>
          <w:rFonts w:ascii="Cambria Math" w:eastAsia="Times New Roman" w:hAnsi="Cambria Math" w:cs="Cambria Math"/>
          <w:sz w:val="24"/>
          <w:szCs w:val="24"/>
        </w:rPr>
        <w:t>⋅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>x+cy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= m \</w:t>
      </w:r>
      <w:proofErr w:type="spellStart"/>
      <w:r w:rsidRPr="00B61FA6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x + cy=</w:t>
      </w:r>
      <w:proofErr w:type="spellStart"/>
      <w:r w:rsidRPr="00B61FA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1FA6">
        <w:rPr>
          <w:rFonts w:ascii="Cambria Math" w:eastAsia="Times New Roman" w:hAnsi="Cambria Math" w:cs="Cambria Math"/>
          <w:sz w:val="24"/>
          <w:szCs w:val="24"/>
        </w:rPr>
        <w:t>⋅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>x+c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1FA6" w:rsidRPr="00B61FA6" w:rsidRDefault="00B61FA6" w:rsidP="00B61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B61FA6" w:rsidRPr="00B61FA6" w:rsidRDefault="00B61FA6" w:rsidP="00B61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FA6">
        <w:rPr>
          <w:rFonts w:ascii="Times New Roman" w:eastAsia="Times New Roman" w:hAnsi="Times New Roman" w:cs="Times New Roman"/>
          <w:sz w:val="24"/>
          <w:szCs w:val="24"/>
        </w:rPr>
        <w:t>yyy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= predicted score</w:t>
      </w:r>
    </w:p>
    <w:p w:rsidR="00B61FA6" w:rsidRPr="00B61FA6" w:rsidRDefault="00B61FA6" w:rsidP="00B61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xxx = study hours</w:t>
      </w:r>
    </w:p>
    <w:p w:rsidR="00B61FA6" w:rsidRPr="00B61FA6" w:rsidRDefault="00B61FA6" w:rsidP="00B61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mmm = slope</w:t>
      </w:r>
    </w:p>
    <w:p w:rsidR="00B61FA6" w:rsidRPr="00B61FA6" w:rsidRDefault="00B61FA6" w:rsidP="00B61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ccc = intercept</w: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(c) Model Evaluation</w:t>
      </w:r>
    </w:p>
    <w:p w:rsidR="00B61FA6" w:rsidRPr="00B61FA6" w:rsidRDefault="00B61FA6" w:rsidP="00B61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Metrics:</w:t>
      </w:r>
    </w:p>
    <w:p w:rsidR="00B61FA6" w:rsidRPr="00B61FA6" w:rsidRDefault="00B61FA6" w:rsidP="00B61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</w:t>
      </w:r>
    </w:p>
    <w:p w:rsidR="00B61FA6" w:rsidRPr="00B61FA6" w:rsidRDefault="00B61FA6" w:rsidP="00B61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</w:p>
    <w:p w:rsidR="00B61FA6" w:rsidRPr="00B61FA6" w:rsidRDefault="00B61FA6" w:rsidP="00B61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</w:t>
      </w:r>
    </w:p>
    <w:p w:rsidR="00B61FA6" w:rsidRPr="00B61FA6" w:rsidRDefault="00B61FA6" w:rsidP="00B61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 (Coefficient of Determination)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5. Tools &amp; Libraries</w:t>
      </w:r>
    </w:p>
    <w:p w:rsidR="00B61FA6" w:rsidRPr="00B61FA6" w:rsidRDefault="00B61FA6" w:rsidP="00B61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B61FA6" w:rsidRPr="00B61FA6" w:rsidRDefault="00B61FA6" w:rsidP="00B61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Pandas, </w:t>
      </w:r>
      <w:proofErr w:type="spellStart"/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→ Data handling</w:t>
      </w:r>
    </w:p>
    <w:p w:rsidR="00B61FA6" w:rsidRPr="00B61FA6" w:rsidRDefault="00B61FA6" w:rsidP="00B61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→ Visualization</w:t>
      </w:r>
    </w:p>
    <w:p w:rsidR="00B61FA6" w:rsidRPr="00B61FA6" w:rsidRDefault="00B61FA6" w:rsidP="00B61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→ Model training and evaluation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6. Workflow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Import libraries and load dataset.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Explore dataset (shape, head, missing values).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Visualize Hours </w:t>
      </w:r>
      <w:proofErr w:type="gramStart"/>
      <w:r w:rsidRPr="00B61FA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Scores scatter plot.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Split data into training and testing sets.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Train a Linear Regression model.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Plot the regression line on the data.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Make predictions on the test set.</w:t>
      </w:r>
    </w:p>
    <w:p w:rsidR="00B61FA6" w:rsidRPr="00B61FA6" w:rsidRDefault="00B61FA6" w:rsidP="00B61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Evaluate model performance.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7. Expected Results</w:t>
      </w:r>
    </w:p>
    <w:p w:rsidR="00B61FA6" w:rsidRPr="00B61FA6" w:rsidRDefault="00B61FA6" w:rsidP="00B61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A positive linear relationship between study hours and student scores.</w:t>
      </w:r>
    </w:p>
    <w:p w:rsidR="00B61FA6" w:rsidRPr="00B61FA6" w:rsidRDefault="00B61FA6" w:rsidP="00B61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Regression line fitting the data with high accuracy.</w:t>
      </w:r>
    </w:p>
    <w:p w:rsidR="00B61FA6" w:rsidRPr="00B61FA6" w:rsidRDefault="00B61FA6" w:rsidP="00B61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R² Score usually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&gt; 0.95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 (excellent fit).</w:t>
      </w:r>
    </w:p>
    <w:p w:rsidR="00B61FA6" w:rsidRPr="00B61FA6" w:rsidRDefault="00B61FA6" w:rsidP="00B61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lastRenderedPageBreak/>
        <w:t>Example prediction:</w:t>
      </w:r>
    </w:p>
    <w:p w:rsidR="00B61FA6" w:rsidRPr="00B61FA6" w:rsidRDefault="00B61FA6" w:rsidP="00B61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If a student studies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9.25 hours/day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 xml:space="preserve">, the model predicts a score of </w:t>
      </w:r>
      <w:r w:rsidRPr="00B61FA6">
        <w:rPr>
          <w:rFonts w:ascii="Times New Roman" w:eastAsia="Times New Roman" w:hAnsi="Times New Roman" w:cs="Times New Roman"/>
          <w:b/>
          <w:bCs/>
          <w:sz w:val="24"/>
          <w:szCs w:val="24"/>
        </w:rPr>
        <w:t>~93%</w:t>
      </w:r>
      <w:r w:rsidRPr="00B61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FA6" w:rsidRPr="00B61FA6" w:rsidRDefault="00B61FA6" w:rsidP="00B6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61FA6" w:rsidRPr="00B61FA6" w:rsidRDefault="00B61FA6" w:rsidP="00B61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FA6">
        <w:rPr>
          <w:rFonts w:ascii="Times New Roman" w:eastAsia="Times New Roman" w:hAnsi="Times New Roman" w:cs="Times New Roman"/>
          <w:b/>
          <w:bCs/>
          <w:sz w:val="27"/>
          <w:szCs w:val="27"/>
        </w:rPr>
        <w:t>8. Applications</w:t>
      </w:r>
    </w:p>
    <w:p w:rsidR="00B61FA6" w:rsidRPr="00B61FA6" w:rsidRDefault="00B61FA6" w:rsidP="00B61F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Educational institutions can estimate student performance based on study patterns.</w:t>
      </w:r>
    </w:p>
    <w:p w:rsidR="00B61FA6" w:rsidRPr="00B61FA6" w:rsidRDefault="00B61FA6" w:rsidP="00B61F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Helps students plan study schedules effectively.</w:t>
      </w:r>
    </w:p>
    <w:p w:rsidR="00B61FA6" w:rsidRPr="00B61FA6" w:rsidRDefault="00B61FA6" w:rsidP="00B61F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FA6">
        <w:rPr>
          <w:rFonts w:ascii="Times New Roman" w:eastAsia="Times New Roman" w:hAnsi="Times New Roman" w:cs="Times New Roman"/>
          <w:sz w:val="24"/>
          <w:szCs w:val="24"/>
        </w:rPr>
        <w:t>Can be extended with additional factors like sleep, attendance, or participation to predict performance more accurately.</w:t>
      </w:r>
    </w:p>
    <w:p w:rsidR="00F51165" w:rsidRDefault="00F51165"/>
    <w:p w:rsidR="00B61FA6" w:rsidRDefault="00B61FA6"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A6" w:rsidRDefault="00B61FA6">
      <w:bookmarkStart w:id="0" w:name="_GoBack"/>
      <w:bookmarkEnd w:id="0"/>
    </w:p>
    <w:p w:rsidR="00B61FA6" w:rsidRDefault="00B61FA6"/>
    <w:sectPr w:rsidR="00B6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B87"/>
    <w:multiLevelType w:val="multilevel"/>
    <w:tmpl w:val="29E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03BA"/>
    <w:multiLevelType w:val="multilevel"/>
    <w:tmpl w:val="2F2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1B7E"/>
    <w:multiLevelType w:val="multilevel"/>
    <w:tmpl w:val="C98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79D9"/>
    <w:multiLevelType w:val="multilevel"/>
    <w:tmpl w:val="857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A1CC0"/>
    <w:multiLevelType w:val="multilevel"/>
    <w:tmpl w:val="6128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F7EA8"/>
    <w:multiLevelType w:val="multilevel"/>
    <w:tmpl w:val="8A5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9790A"/>
    <w:multiLevelType w:val="multilevel"/>
    <w:tmpl w:val="7BE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13561"/>
    <w:multiLevelType w:val="multilevel"/>
    <w:tmpl w:val="257C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35063"/>
    <w:multiLevelType w:val="multilevel"/>
    <w:tmpl w:val="6DD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01"/>
    <w:rsid w:val="00B61FA6"/>
    <w:rsid w:val="00D71F01"/>
    <w:rsid w:val="00F5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A057"/>
  <w15:chartTrackingRefBased/>
  <w15:docId w15:val="{EE1ABE97-B327-431F-823B-2337BB15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1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1F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1F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1F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1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61FA6"/>
  </w:style>
  <w:style w:type="character" w:customStyle="1" w:styleId="mord">
    <w:name w:val="mord"/>
    <w:basedOn w:val="DefaultParagraphFont"/>
    <w:rsid w:val="00B61FA6"/>
  </w:style>
  <w:style w:type="character" w:customStyle="1" w:styleId="mrel">
    <w:name w:val="mrel"/>
    <w:basedOn w:val="DefaultParagraphFont"/>
    <w:rsid w:val="00B61FA6"/>
  </w:style>
  <w:style w:type="character" w:customStyle="1" w:styleId="mbin">
    <w:name w:val="mbin"/>
    <w:basedOn w:val="DefaultParagraphFont"/>
    <w:rsid w:val="00B6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2</cp:revision>
  <dcterms:created xsi:type="dcterms:W3CDTF">2025-09-20T16:23:00Z</dcterms:created>
  <dcterms:modified xsi:type="dcterms:W3CDTF">2025-09-20T16:25:00Z</dcterms:modified>
</cp:coreProperties>
</file>