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210" w:rsidRPr="00FA5806" w:rsidRDefault="00880210" w:rsidP="00880210">
      <w:pPr>
        <w:jc w:val="center"/>
        <w:rPr>
          <w:b/>
          <w:color w:val="000000"/>
          <w:szCs w:val="28"/>
        </w:rPr>
      </w:pPr>
      <w:r>
        <w:rPr>
          <w:b/>
          <w:color w:val="000000"/>
          <w:szCs w:val="28"/>
          <w:lang w:val="uz-Cyrl-UZ"/>
        </w:rPr>
        <w:t>Интеграл микросхема асосидаги импулсли таъминот манбаини тадқиқ қилиш</w:t>
      </w:r>
    </w:p>
    <w:p w:rsidR="00880210" w:rsidRDefault="00880210" w:rsidP="00880210">
      <w:pPr>
        <w:jc w:val="center"/>
        <w:rPr>
          <w:b/>
          <w:color w:val="000000"/>
          <w:szCs w:val="28"/>
        </w:rPr>
      </w:pPr>
    </w:p>
    <w:p w:rsidR="00880210" w:rsidRDefault="00880210" w:rsidP="00880210">
      <w:pPr>
        <w:jc w:val="center"/>
        <w:rPr>
          <w:b/>
          <w:color w:val="000000"/>
          <w:szCs w:val="28"/>
        </w:rPr>
      </w:pPr>
      <w:r>
        <w:rPr>
          <w:b/>
          <w:color w:val="000000"/>
          <w:szCs w:val="28"/>
          <w:lang w:val="uz-Cyrl-UZ"/>
        </w:rPr>
        <w:t>Ишдан мақсад</w:t>
      </w:r>
    </w:p>
    <w:p w:rsidR="00880210" w:rsidRPr="00FA5806" w:rsidRDefault="00880210" w:rsidP="00880210">
      <w:pPr>
        <w:rPr>
          <w:color w:val="000000"/>
          <w:szCs w:val="28"/>
        </w:rPr>
      </w:pPr>
      <w:r>
        <w:rPr>
          <w:color w:val="000000"/>
          <w:szCs w:val="28"/>
        </w:rPr>
        <w:tab/>
      </w:r>
      <w:r>
        <w:rPr>
          <w:color w:val="000000"/>
          <w:szCs w:val="28"/>
          <w:lang w:val="uz-Cyrl-UZ"/>
        </w:rPr>
        <w:t>Ин</w:t>
      </w:r>
      <w:r w:rsidRPr="00E54899">
        <w:rPr>
          <w:color w:val="000000"/>
          <w:szCs w:val="28"/>
          <w:lang w:val="uz-Cyrl-UZ"/>
        </w:rPr>
        <w:t xml:space="preserve">теграл микросхема асосидаги </w:t>
      </w:r>
      <w:r>
        <w:rPr>
          <w:color w:val="000000"/>
          <w:szCs w:val="28"/>
          <w:lang w:val="uz-Cyrl-UZ"/>
        </w:rPr>
        <w:t>импульсли таъминот манбаининг ишлашини ва характеристикаларини тадқиқ қилиш</w:t>
      </w:r>
      <w:r>
        <w:rPr>
          <w:color w:val="000000"/>
          <w:szCs w:val="28"/>
        </w:rPr>
        <w:t>.</w:t>
      </w:r>
    </w:p>
    <w:p w:rsidR="00880210" w:rsidRPr="001630C3" w:rsidRDefault="00880210" w:rsidP="00880210">
      <w:pPr>
        <w:rPr>
          <w:color w:val="000000"/>
          <w:szCs w:val="28"/>
        </w:rPr>
      </w:pPr>
    </w:p>
    <w:p w:rsidR="00880210" w:rsidRDefault="00880210" w:rsidP="00880210">
      <w:pPr>
        <w:jc w:val="center"/>
        <w:rPr>
          <w:b/>
          <w:color w:val="000000"/>
          <w:szCs w:val="28"/>
        </w:rPr>
      </w:pPr>
    </w:p>
    <w:p w:rsidR="00880210" w:rsidRDefault="00880210" w:rsidP="00880210">
      <w:pPr>
        <w:jc w:val="center"/>
        <w:rPr>
          <w:b/>
          <w:color w:val="000000"/>
          <w:szCs w:val="28"/>
        </w:rPr>
      </w:pPr>
      <w:r>
        <w:rPr>
          <w:b/>
          <w:color w:val="000000"/>
          <w:szCs w:val="28"/>
          <w:lang w:val="uz-Cyrl-UZ"/>
        </w:rPr>
        <w:t>Топшириқ</w:t>
      </w:r>
    </w:p>
    <w:p w:rsidR="00880210" w:rsidRPr="0017106F" w:rsidRDefault="00880210" w:rsidP="00880210">
      <w:pPr>
        <w:numPr>
          <w:ilvl w:val="0"/>
          <w:numId w:val="4"/>
        </w:numPr>
        <w:tabs>
          <w:tab w:val="clear" w:pos="1080"/>
        </w:tabs>
        <w:ind w:left="0" w:firstLine="720"/>
        <w:rPr>
          <w:color w:val="000000"/>
          <w:szCs w:val="28"/>
        </w:rPr>
      </w:pPr>
      <w:r>
        <w:rPr>
          <w:color w:val="000000"/>
          <w:szCs w:val="28"/>
          <w:lang w:val="uz-Cyrl-UZ"/>
        </w:rPr>
        <w:t>Импульсли электр таъминоти манбаининг бир тактли тескари йўлли ўзгартиргичининг тузилиши ва ишлаш принципи билан танишиш.</w:t>
      </w:r>
    </w:p>
    <w:p w:rsidR="00880210" w:rsidRDefault="00880210" w:rsidP="00880210">
      <w:pPr>
        <w:ind w:firstLine="709"/>
        <w:rPr>
          <w:color w:val="000000"/>
          <w:szCs w:val="28"/>
          <w:lang w:val="uz-Cyrl-UZ"/>
        </w:rPr>
      </w:pPr>
      <w:r>
        <w:rPr>
          <w:color w:val="000000"/>
          <w:szCs w:val="28"/>
        </w:rPr>
        <w:t xml:space="preserve">2.     </w:t>
      </w:r>
      <w:r>
        <w:rPr>
          <w:color w:val="000000"/>
          <w:szCs w:val="28"/>
          <w:lang w:val="uz-Cyrl-UZ"/>
        </w:rPr>
        <w:t>Импульсли электр таъминоти манбаининг ишчи ва эксплуатацион характеристикаларини олиш</w:t>
      </w:r>
    </w:p>
    <w:p w:rsidR="00880210" w:rsidRDefault="00880210" w:rsidP="00880210">
      <w:pPr>
        <w:ind w:firstLine="709"/>
        <w:rPr>
          <w:color w:val="000000"/>
          <w:szCs w:val="28"/>
          <w:lang w:val="uz-Cyrl-UZ"/>
        </w:rPr>
      </w:pPr>
      <w:r w:rsidRPr="00FA5806">
        <w:rPr>
          <w:color w:val="000000"/>
          <w:szCs w:val="28"/>
        </w:rPr>
        <w:t xml:space="preserve">3. </w:t>
      </w:r>
      <w:r>
        <w:rPr>
          <w:color w:val="000000"/>
          <w:szCs w:val="28"/>
        </w:rPr>
        <w:t xml:space="preserve">  </w:t>
      </w:r>
      <w:r>
        <w:rPr>
          <w:color w:val="000000"/>
          <w:szCs w:val="28"/>
          <w:lang w:val="uz-Cyrl-UZ"/>
        </w:rPr>
        <w:t xml:space="preserve">Импульсли электр таъминоти манбаининг схемасидаги токлар ва кучланишлар осциллограммаларини олиш. </w:t>
      </w:r>
    </w:p>
    <w:p w:rsidR="00880210" w:rsidRDefault="00880210" w:rsidP="00880210">
      <w:pPr>
        <w:ind w:left="705"/>
        <w:rPr>
          <w:b/>
          <w:color w:val="000000"/>
          <w:szCs w:val="28"/>
        </w:rPr>
      </w:pPr>
    </w:p>
    <w:p w:rsidR="00880210" w:rsidRDefault="00880210" w:rsidP="00880210">
      <w:pPr>
        <w:numPr>
          <w:ilvl w:val="1"/>
          <w:numId w:val="3"/>
        </w:numPr>
        <w:tabs>
          <w:tab w:val="num" w:pos="-540"/>
        </w:tabs>
        <w:jc w:val="center"/>
        <w:rPr>
          <w:color w:val="000000"/>
          <w:szCs w:val="28"/>
          <w:lang w:val="uz-Cyrl-UZ"/>
        </w:rPr>
      </w:pPr>
      <w:r>
        <w:rPr>
          <w:b/>
          <w:color w:val="000000"/>
          <w:szCs w:val="28"/>
          <w:lang w:val="uz-Cyrl-UZ"/>
        </w:rPr>
        <w:t>Назарий қисм</w:t>
      </w:r>
    </w:p>
    <w:p w:rsidR="00880210" w:rsidRPr="00762C5D" w:rsidRDefault="00880210" w:rsidP="00880210">
      <w:pPr>
        <w:ind w:firstLine="900"/>
        <w:rPr>
          <w:szCs w:val="28"/>
          <w:lang w:val="uz-Cyrl-UZ"/>
        </w:rPr>
      </w:pPr>
      <w:r>
        <w:rPr>
          <w:szCs w:val="28"/>
          <w:lang w:val="uz-Cyrl-UZ"/>
        </w:rPr>
        <w:t>Ҳозирги кунда кўплаб импульсли таъминот манбаиларининг (ИТМ) асоси бир тактли тескари йўлли ўзгартиргичлар (БТТЙЎ) ҳисобланади.</w:t>
      </w:r>
      <w:r w:rsidRPr="00C05C27">
        <w:rPr>
          <w:szCs w:val="28"/>
          <w:lang w:val="uz-Cyrl-UZ"/>
        </w:rPr>
        <w:t xml:space="preserve"> </w:t>
      </w:r>
      <w:r>
        <w:rPr>
          <w:szCs w:val="28"/>
          <w:lang w:val="uz-Cyrl-UZ"/>
        </w:rPr>
        <w:t>Улар кичик қувватли (0,1...10Вт) ва ўрта қувватли (10...200Вт) соҳаларида оптимал нарх</w:t>
      </w:r>
      <w:r w:rsidRPr="00762C5D">
        <w:rPr>
          <w:szCs w:val="28"/>
          <w:lang w:val="uz-Cyrl-UZ"/>
        </w:rPr>
        <w:t>-</w:t>
      </w:r>
      <w:r>
        <w:rPr>
          <w:szCs w:val="28"/>
          <w:lang w:val="uz-Cyrl-UZ"/>
        </w:rPr>
        <w:t xml:space="preserve">сифат кўрсаткичларни таъминлайди. Изоляцияланган затворли </w:t>
      </w:r>
      <w:r w:rsidRPr="00AA6F35">
        <w:rPr>
          <w:szCs w:val="28"/>
          <w:lang w:val="uz-Cyrl-UZ"/>
        </w:rPr>
        <w:t>майдоний транзистор</w:t>
      </w:r>
      <w:r>
        <w:rPr>
          <w:szCs w:val="28"/>
          <w:lang w:val="uz-Cyrl-UZ"/>
        </w:rPr>
        <w:t xml:space="preserve">ларнинг </w:t>
      </w:r>
      <w:r w:rsidRPr="00366775">
        <w:rPr>
          <w:color w:val="000000"/>
          <w:szCs w:val="28"/>
          <w:lang w:val="uz-Cyrl-UZ"/>
        </w:rPr>
        <w:t>(MOSFET)</w:t>
      </w:r>
      <w:r>
        <w:rPr>
          <w:color w:val="000000"/>
          <w:szCs w:val="28"/>
          <w:lang w:val="uz-Cyrl-UZ"/>
        </w:rPr>
        <w:t xml:space="preserve"> </w:t>
      </w:r>
      <w:r>
        <w:rPr>
          <w:szCs w:val="28"/>
          <w:lang w:val="uz-Cyrl-UZ"/>
        </w:rPr>
        <w:t xml:space="preserve">пайдо бўлиши ва нархларнинг камайиши, уларнинг параметрларининг яхшиланиши муносабати билан кенг қўлланилмоқда. БТТЙЎни бошқариш занжири бошқа ўзгартиргичларга нисбатан анча арзон. </w:t>
      </w:r>
    </w:p>
    <w:p w:rsidR="00880210" w:rsidRPr="00224688" w:rsidRDefault="00880210" w:rsidP="00880210">
      <w:pPr>
        <w:ind w:firstLine="708"/>
        <w:rPr>
          <w:color w:val="000000"/>
          <w:szCs w:val="28"/>
          <w:lang w:val="uz-Cyrl-UZ"/>
        </w:rPr>
      </w:pPr>
      <w:r>
        <w:rPr>
          <w:color w:val="000000"/>
          <w:szCs w:val="28"/>
          <w:lang w:val="uz-Cyrl-UZ"/>
        </w:rPr>
        <w:t xml:space="preserve">Тадқиқ қилинадиган интеграл микросхема асосидаги импульсли электр таъминоти манбаининг функционал схемаси 8.5-расмда келтирилган. Энергияни тўплаш босқичида </w:t>
      </w:r>
      <w:r w:rsidRPr="00BD3221">
        <w:rPr>
          <w:color w:val="000000"/>
          <w:szCs w:val="28"/>
          <w:lang w:val="uz-Cyrl-UZ"/>
        </w:rPr>
        <w:t>S</w:t>
      </w:r>
      <w:r>
        <w:rPr>
          <w:color w:val="000000"/>
          <w:szCs w:val="28"/>
          <w:lang w:val="uz-Cyrl-UZ"/>
        </w:rPr>
        <w:t xml:space="preserve"> коммутатор ёпиқ ва ток </w:t>
      </w:r>
      <w:r w:rsidRPr="00BD3221">
        <w:rPr>
          <w:color w:val="000000"/>
          <w:szCs w:val="28"/>
          <w:lang w:val="uz-Cyrl-UZ"/>
        </w:rPr>
        <w:t>С</w:t>
      </w:r>
      <w:r>
        <w:rPr>
          <w:color w:val="000000"/>
          <w:szCs w:val="28"/>
          <w:vertAlign w:val="subscript"/>
          <w:lang w:val="uz-Cyrl-UZ"/>
        </w:rPr>
        <w:t xml:space="preserve">кир </w:t>
      </w:r>
      <w:r>
        <w:rPr>
          <w:color w:val="000000"/>
          <w:szCs w:val="28"/>
          <w:lang w:val="uz-Cyrl-UZ"/>
        </w:rPr>
        <w:t xml:space="preserve">конденсатор мусбат чиқиши, Т трансформаторнинг </w:t>
      </w:r>
      <w:r w:rsidRPr="00BD3221">
        <w:rPr>
          <w:color w:val="000000"/>
          <w:szCs w:val="28"/>
          <w:lang w:val="uz-Cyrl-UZ"/>
        </w:rPr>
        <w:t>I</w:t>
      </w:r>
      <w:r>
        <w:rPr>
          <w:color w:val="000000"/>
          <w:szCs w:val="28"/>
          <w:lang w:val="uz-Cyrl-UZ"/>
        </w:rPr>
        <w:t xml:space="preserve"> чўлғами ва </w:t>
      </w:r>
      <w:r w:rsidRPr="00BD3221">
        <w:rPr>
          <w:color w:val="000000"/>
          <w:szCs w:val="28"/>
          <w:lang w:val="uz-Cyrl-UZ"/>
        </w:rPr>
        <w:t>С</w:t>
      </w:r>
      <w:r>
        <w:rPr>
          <w:color w:val="000000"/>
          <w:szCs w:val="28"/>
          <w:vertAlign w:val="subscript"/>
          <w:lang w:val="uz-Cyrl-UZ"/>
        </w:rPr>
        <w:t xml:space="preserve">кир </w:t>
      </w:r>
      <w:r>
        <w:rPr>
          <w:color w:val="000000"/>
          <w:szCs w:val="28"/>
          <w:lang w:val="uz-Cyrl-UZ"/>
        </w:rPr>
        <w:t xml:space="preserve">конденсатор манфий чиқиши занжири бўйича оқиб ўтади. </w:t>
      </w:r>
      <w:r w:rsidRPr="00BD3221">
        <w:rPr>
          <w:color w:val="000000"/>
          <w:szCs w:val="28"/>
          <w:lang w:val="uz-Cyrl-UZ"/>
        </w:rPr>
        <w:t>I</w:t>
      </w:r>
      <w:r>
        <w:rPr>
          <w:color w:val="000000"/>
          <w:szCs w:val="28"/>
          <w:lang w:val="uz-Cyrl-UZ"/>
        </w:rPr>
        <w:t xml:space="preserve"> чўлғамнинг индуктивлиги шундайки, ток чизиқли ортади ва демак, трансформаторнинг магнит ўтказгичидаги магнит оқими ортади. Унинг бирламчи чўлғамига </w:t>
      </w:r>
      <w:r w:rsidRPr="00BA628E">
        <w:rPr>
          <w:color w:val="000000"/>
          <w:szCs w:val="28"/>
          <w:lang w:val="uz-Cyrl-UZ"/>
        </w:rPr>
        <w:t>U</w:t>
      </w:r>
      <w:r>
        <w:rPr>
          <w:color w:val="000000"/>
          <w:szCs w:val="28"/>
          <w:vertAlign w:val="subscript"/>
          <w:lang w:val="uz-Cyrl-UZ"/>
        </w:rPr>
        <w:t xml:space="preserve">кир </w:t>
      </w:r>
      <w:r w:rsidRPr="00BA628E">
        <w:rPr>
          <w:color w:val="000000"/>
          <w:szCs w:val="28"/>
          <w:lang w:val="uz-Cyrl-UZ"/>
        </w:rPr>
        <w:t>ўзгармас</w:t>
      </w:r>
      <w:r>
        <w:rPr>
          <w:color w:val="000000"/>
          <w:szCs w:val="28"/>
          <w:vertAlign w:val="subscript"/>
          <w:lang w:val="uz-Cyrl-UZ"/>
        </w:rPr>
        <w:t xml:space="preserve"> </w:t>
      </w:r>
      <w:r>
        <w:rPr>
          <w:color w:val="000000"/>
          <w:szCs w:val="28"/>
          <w:lang w:val="uz-Cyrl-UZ"/>
        </w:rPr>
        <w:t>таъминот кучланиши қўйилган.</w:t>
      </w:r>
      <w:r w:rsidRPr="00BA628E">
        <w:rPr>
          <w:color w:val="000000"/>
          <w:szCs w:val="28"/>
          <w:lang w:val="uz-Cyrl-UZ"/>
        </w:rPr>
        <w:t xml:space="preserve"> II</w:t>
      </w:r>
      <w:r>
        <w:rPr>
          <w:color w:val="000000"/>
          <w:szCs w:val="28"/>
          <w:lang w:val="uz-Cyrl-UZ"/>
        </w:rPr>
        <w:t xml:space="preserve"> чўлғамда қарама-қарши қутбдаги кучланиш вужудга келади, чунки у </w:t>
      </w:r>
      <w:r w:rsidRPr="00BD3221">
        <w:rPr>
          <w:color w:val="000000"/>
          <w:szCs w:val="28"/>
          <w:lang w:val="uz-Cyrl-UZ"/>
        </w:rPr>
        <w:t>I</w:t>
      </w:r>
      <w:r>
        <w:rPr>
          <w:color w:val="000000"/>
          <w:szCs w:val="28"/>
          <w:lang w:val="uz-Cyrl-UZ"/>
        </w:rPr>
        <w:t xml:space="preserve"> чўлғамга қарама-қарши ўралган.</w:t>
      </w:r>
      <w:r w:rsidRPr="00335AEA">
        <w:rPr>
          <w:color w:val="000000"/>
          <w:szCs w:val="28"/>
          <w:lang w:val="uz-Cyrl-UZ"/>
        </w:rPr>
        <w:t xml:space="preserve"> </w:t>
      </w:r>
      <w:r w:rsidRPr="00224688">
        <w:rPr>
          <w:color w:val="000000"/>
          <w:szCs w:val="28"/>
          <w:lang w:val="uz-Cyrl-UZ"/>
        </w:rPr>
        <w:t>VD</w:t>
      </w:r>
      <w:r w:rsidRPr="00224688">
        <w:rPr>
          <w:color w:val="000000"/>
          <w:szCs w:val="28"/>
          <w:vertAlign w:val="subscript"/>
          <w:lang w:val="uz-Cyrl-UZ"/>
        </w:rPr>
        <w:t>B</w:t>
      </w:r>
      <w:r>
        <w:rPr>
          <w:color w:val="000000"/>
          <w:szCs w:val="28"/>
          <w:lang w:val="uz-Cyrl-UZ"/>
        </w:rPr>
        <w:t xml:space="preserve"> диод ёпиқ ва юкламадаги кучланиш ффақат </w:t>
      </w:r>
      <w:r w:rsidRPr="00224688">
        <w:rPr>
          <w:color w:val="000000"/>
          <w:szCs w:val="28"/>
          <w:lang w:val="uz-Cyrl-UZ"/>
        </w:rPr>
        <w:t>С</w:t>
      </w:r>
      <w:r w:rsidRPr="00224688">
        <w:rPr>
          <w:color w:val="000000"/>
          <w:szCs w:val="28"/>
          <w:vertAlign w:val="subscript"/>
          <w:lang w:val="uz-Cyrl-UZ"/>
        </w:rPr>
        <w:t>в</w:t>
      </w:r>
      <w:r>
        <w:rPr>
          <w:color w:val="000000"/>
          <w:szCs w:val="28"/>
          <w:vertAlign w:val="subscript"/>
          <w:lang w:val="uz-Cyrl-UZ"/>
        </w:rPr>
        <w:t xml:space="preserve"> </w:t>
      </w:r>
      <w:r>
        <w:rPr>
          <w:color w:val="000000"/>
          <w:szCs w:val="28"/>
          <w:lang w:val="uz-Cyrl-UZ"/>
        </w:rPr>
        <w:t xml:space="preserve">конденсаторнин энергияси ҳисобига ушлаб турилади. </w:t>
      </w:r>
    </w:p>
    <w:p w:rsidR="00880210" w:rsidRPr="00172016" w:rsidRDefault="00880210" w:rsidP="00880210">
      <w:pPr>
        <w:shd w:val="clear" w:color="auto" w:fill="FFFFFF"/>
        <w:autoSpaceDE w:val="0"/>
        <w:autoSpaceDN w:val="0"/>
        <w:adjustRightInd w:val="0"/>
        <w:ind w:firstLine="708"/>
        <w:rPr>
          <w:color w:val="000000"/>
          <w:szCs w:val="28"/>
          <w:lang w:val="uz-Cyrl-UZ"/>
        </w:rPr>
      </w:pPr>
      <w:r w:rsidRPr="00BD3221">
        <w:rPr>
          <w:color w:val="000000"/>
          <w:szCs w:val="28"/>
          <w:lang w:val="uz-Cyrl-UZ"/>
        </w:rPr>
        <w:t>S</w:t>
      </w:r>
      <w:r>
        <w:rPr>
          <w:color w:val="000000"/>
          <w:szCs w:val="28"/>
          <w:lang w:val="uz-Cyrl-UZ"/>
        </w:rPr>
        <w:t xml:space="preserve"> коммутатор узилганидан кейин юқоридаги занжир орқали оқиб ўтадиган ток узилади. Бинобарин, трансформаторнинг магнит ўзагидаги магнит оқими оний йўқола олмайди, коммутаторнинг узилишигача трансформаторнинг чўлғамларида мавжуд бўлган электр юритувчи куч (ЭЮК)  қутбига қарама-қарши бўлган ўзиндукцион ЭЮК бу чўлғамларда вужудга келади.</w:t>
      </w:r>
      <w:r w:rsidRPr="00172016">
        <w:rPr>
          <w:color w:val="000000"/>
          <w:szCs w:val="28"/>
          <w:lang w:val="uz-Cyrl-UZ"/>
        </w:rPr>
        <w:t xml:space="preserve"> VD</w:t>
      </w:r>
      <w:r w:rsidRPr="00172016">
        <w:rPr>
          <w:color w:val="000000"/>
          <w:szCs w:val="28"/>
          <w:vertAlign w:val="subscript"/>
          <w:lang w:val="uz-Cyrl-UZ"/>
        </w:rPr>
        <w:t>В</w:t>
      </w:r>
      <w:r w:rsidRPr="00172016">
        <w:rPr>
          <w:color w:val="000000"/>
          <w:szCs w:val="28"/>
          <w:lang w:val="uz-Cyrl-UZ"/>
        </w:rPr>
        <w:t xml:space="preserve"> диод</w:t>
      </w:r>
      <w:r>
        <w:rPr>
          <w:color w:val="000000"/>
          <w:szCs w:val="28"/>
          <w:lang w:val="uz-Cyrl-UZ"/>
        </w:rPr>
        <w:t xml:space="preserve"> очилади ва трансформаторнинг </w:t>
      </w:r>
      <w:r w:rsidRPr="00172016">
        <w:rPr>
          <w:color w:val="000000"/>
          <w:szCs w:val="28"/>
          <w:lang w:val="uz-Cyrl-UZ"/>
        </w:rPr>
        <w:t>II</w:t>
      </w:r>
      <w:r>
        <w:rPr>
          <w:color w:val="000000"/>
          <w:szCs w:val="28"/>
          <w:lang w:val="uz-Cyrl-UZ"/>
        </w:rPr>
        <w:t xml:space="preserve"> чўлғамининг юқори чиқиши, очиқ </w:t>
      </w:r>
      <w:r w:rsidRPr="00172016">
        <w:rPr>
          <w:color w:val="000000"/>
          <w:szCs w:val="28"/>
          <w:lang w:val="uz-Cyrl-UZ"/>
        </w:rPr>
        <w:t>VD</w:t>
      </w:r>
      <w:r w:rsidRPr="00172016">
        <w:rPr>
          <w:color w:val="000000"/>
          <w:szCs w:val="28"/>
          <w:vertAlign w:val="subscript"/>
          <w:lang w:val="uz-Cyrl-UZ"/>
        </w:rPr>
        <w:t>В</w:t>
      </w:r>
      <w:r>
        <w:rPr>
          <w:color w:val="000000"/>
          <w:szCs w:val="28"/>
          <w:vertAlign w:val="subscript"/>
          <w:lang w:val="uz-Cyrl-UZ"/>
        </w:rPr>
        <w:t xml:space="preserve"> </w:t>
      </w:r>
      <w:r>
        <w:rPr>
          <w:color w:val="000000"/>
          <w:szCs w:val="28"/>
          <w:lang w:val="uz-Cyrl-UZ"/>
        </w:rPr>
        <w:t xml:space="preserve">диод,  </w:t>
      </w:r>
      <w:r w:rsidRPr="00172016">
        <w:rPr>
          <w:color w:val="000000"/>
          <w:szCs w:val="28"/>
          <w:lang w:val="uz-Cyrl-UZ"/>
        </w:rPr>
        <w:t>С</w:t>
      </w:r>
      <w:r w:rsidRPr="00172016">
        <w:rPr>
          <w:color w:val="000000"/>
          <w:szCs w:val="28"/>
          <w:vertAlign w:val="subscript"/>
          <w:lang w:val="uz-Cyrl-UZ"/>
        </w:rPr>
        <w:t>в</w:t>
      </w:r>
      <w:r>
        <w:rPr>
          <w:color w:val="000000"/>
          <w:szCs w:val="28"/>
          <w:lang w:val="uz-Cyrl-UZ"/>
        </w:rPr>
        <w:t xml:space="preserve"> конденсатор, чиқиш фильтри </w:t>
      </w:r>
      <w:r w:rsidRPr="00172016">
        <w:rPr>
          <w:color w:val="000000"/>
          <w:szCs w:val="28"/>
          <w:lang w:val="uz-Cyrl-UZ"/>
        </w:rPr>
        <w:t>(L</w:t>
      </w:r>
      <w:r w:rsidRPr="00172016">
        <w:rPr>
          <w:color w:val="000000"/>
          <w:szCs w:val="28"/>
          <w:vertAlign w:val="subscript"/>
          <w:lang w:val="uz-Cyrl-UZ"/>
        </w:rPr>
        <w:t>ф</w:t>
      </w:r>
      <w:r w:rsidRPr="00172016">
        <w:rPr>
          <w:color w:val="000000"/>
          <w:szCs w:val="28"/>
          <w:lang w:val="uz-Cyrl-UZ"/>
        </w:rPr>
        <w:t>С</w:t>
      </w:r>
      <w:r w:rsidRPr="00172016">
        <w:rPr>
          <w:color w:val="000000"/>
          <w:szCs w:val="28"/>
          <w:vertAlign w:val="subscript"/>
          <w:lang w:val="uz-Cyrl-UZ"/>
        </w:rPr>
        <w:t>ф</w:t>
      </w:r>
      <w:r w:rsidRPr="00172016">
        <w:rPr>
          <w:color w:val="000000"/>
          <w:szCs w:val="28"/>
          <w:lang w:val="uz-Cyrl-UZ"/>
        </w:rPr>
        <w:t>)</w:t>
      </w:r>
      <w:r>
        <w:rPr>
          <w:color w:val="000000"/>
          <w:szCs w:val="28"/>
          <w:lang w:val="uz-Cyrl-UZ"/>
        </w:rPr>
        <w:t xml:space="preserve">, </w:t>
      </w:r>
      <w:r w:rsidRPr="00172016">
        <w:rPr>
          <w:color w:val="000000"/>
          <w:szCs w:val="28"/>
          <w:lang w:val="uz-Cyrl-UZ"/>
        </w:rPr>
        <w:t>R</w:t>
      </w:r>
      <w:r>
        <w:rPr>
          <w:color w:val="000000"/>
          <w:szCs w:val="28"/>
          <w:vertAlign w:val="subscript"/>
          <w:lang w:val="uz-Cyrl-UZ"/>
        </w:rPr>
        <w:t>ю</w:t>
      </w:r>
      <w:r>
        <w:rPr>
          <w:color w:val="000000"/>
          <w:szCs w:val="28"/>
          <w:lang w:val="uz-Cyrl-UZ"/>
        </w:rPr>
        <w:t xml:space="preserve"> юклама ва трансформаторнинг </w:t>
      </w:r>
      <w:r w:rsidRPr="00172016">
        <w:rPr>
          <w:color w:val="000000"/>
          <w:szCs w:val="28"/>
          <w:lang w:val="uz-Cyrl-UZ"/>
        </w:rPr>
        <w:t>II</w:t>
      </w:r>
      <w:r>
        <w:rPr>
          <w:color w:val="000000"/>
          <w:szCs w:val="28"/>
          <w:lang w:val="uz-Cyrl-UZ"/>
        </w:rPr>
        <w:t xml:space="preserve"> чўлғамининг пастки чиқишидан иборат занжир ҳосил бўлади. Бу занжир бўйича трансформаторнинг магнит ўзагида </w:t>
      </w:r>
      <w:r>
        <w:rPr>
          <w:color w:val="000000"/>
          <w:szCs w:val="28"/>
          <w:lang w:val="uz-Cyrl-UZ"/>
        </w:rPr>
        <w:lastRenderedPageBreak/>
        <w:t xml:space="preserve">магнит оқимининг чизиқли камайишини таъминлайдиган ток оқиб ўтади. Шундай қилиб, магнит майдони кўринишида тўпланган энергияни юкламага ва </w:t>
      </w:r>
      <w:r w:rsidRPr="00172016">
        <w:rPr>
          <w:color w:val="000000"/>
          <w:szCs w:val="28"/>
          <w:lang w:val="uz-Cyrl-UZ"/>
        </w:rPr>
        <w:t>С</w:t>
      </w:r>
      <w:r w:rsidRPr="00172016">
        <w:rPr>
          <w:color w:val="000000"/>
          <w:szCs w:val="28"/>
          <w:vertAlign w:val="subscript"/>
          <w:lang w:val="uz-Cyrl-UZ"/>
        </w:rPr>
        <w:t>в</w:t>
      </w:r>
      <w:r>
        <w:rPr>
          <w:color w:val="000000"/>
          <w:szCs w:val="28"/>
          <w:vertAlign w:val="subscript"/>
          <w:lang w:val="uz-Cyrl-UZ"/>
        </w:rPr>
        <w:t xml:space="preserve"> </w:t>
      </w:r>
      <w:r>
        <w:rPr>
          <w:color w:val="000000"/>
          <w:szCs w:val="28"/>
          <w:lang w:val="uz-Cyrl-UZ"/>
        </w:rPr>
        <w:t>кондесаторни зарядлашга узатишнинг иккинчи босқичи бошланади.</w:t>
      </w:r>
    </w:p>
    <w:p w:rsidR="00880210" w:rsidRPr="00D4725F"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 xml:space="preserve">Бироқ,  I чўлғамда ток ҳосил қилган мигнит оқимининг қисми иккиламчи чўлғамни айланиб ўтиб ҳавода туташади. Бу оқим тарқалиш индуктивлиги орқали характерланади. Унд тўплангана энергия юкламага узатилмайди ва  </w:t>
      </w:r>
      <w:r w:rsidRPr="00D4725F">
        <w:rPr>
          <w:color w:val="000000"/>
          <w:szCs w:val="28"/>
          <w:lang w:val="uz-Cyrl-UZ"/>
        </w:rPr>
        <w:t>R</w:t>
      </w:r>
      <w:r w:rsidRPr="00D4725F">
        <w:rPr>
          <w:color w:val="000000"/>
          <w:szCs w:val="28"/>
          <w:vertAlign w:val="subscript"/>
          <w:lang w:val="uz-Cyrl-UZ"/>
        </w:rPr>
        <w:t>д</w:t>
      </w:r>
      <w:r w:rsidRPr="00D4725F">
        <w:rPr>
          <w:color w:val="000000"/>
          <w:szCs w:val="28"/>
          <w:lang w:val="uz-Cyrl-UZ"/>
        </w:rPr>
        <w:t>C</w:t>
      </w:r>
      <w:r w:rsidRPr="00D4725F">
        <w:rPr>
          <w:color w:val="000000"/>
          <w:szCs w:val="28"/>
          <w:vertAlign w:val="subscript"/>
          <w:lang w:val="uz-Cyrl-UZ"/>
        </w:rPr>
        <w:t>д</w:t>
      </w:r>
      <w:r w:rsidRPr="00D4725F">
        <w:rPr>
          <w:color w:val="000000"/>
          <w:szCs w:val="28"/>
          <w:lang w:val="uz-Cyrl-UZ"/>
        </w:rPr>
        <w:t>VD</w:t>
      </w:r>
      <w:r w:rsidRPr="00D4725F">
        <w:rPr>
          <w:color w:val="000000"/>
          <w:szCs w:val="28"/>
          <w:vertAlign w:val="subscript"/>
          <w:lang w:val="uz-Cyrl-UZ"/>
        </w:rPr>
        <w:t>д</w:t>
      </w:r>
      <w:r>
        <w:rPr>
          <w:color w:val="000000"/>
          <w:szCs w:val="28"/>
          <w:vertAlign w:val="subscript"/>
          <w:lang w:val="uz-Cyrl-UZ"/>
        </w:rPr>
        <w:t xml:space="preserve"> </w:t>
      </w:r>
      <w:r>
        <w:rPr>
          <w:color w:val="000000"/>
          <w:szCs w:val="28"/>
          <w:lang w:val="uz-Cyrl-UZ"/>
        </w:rPr>
        <w:t xml:space="preserve"> демфирловчи занжир орқали компесацияланиши керак.</w:t>
      </w:r>
    </w:p>
    <w:p w:rsidR="00880210"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Функционал схемани кўриб чиқилишидан қатор муҳим хулосалар келиб чиқади:</w:t>
      </w:r>
    </w:p>
    <w:p w:rsidR="00880210" w:rsidRPr="00D4725F" w:rsidRDefault="00880210" w:rsidP="00880210">
      <w:pPr>
        <w:ind w:firstLine="708"/>
        <w:rPr>
          <w:color w:val="000000"/>
          <w:szCs w:val="28"/>
          <w:lang w:val="uz-Cyrl-UZ"/>
        </w:rPr>
      </w:pPr>
      <w:r w:rsidRPr="00D4725F">
        <w:rPr>
          <w:color w:val="000000"/>
          <w:szCs w:val="28"/>
          <w:lang w:val="uz-Cyrl-UZ"/>
        </w:rPr>
        <w:t xml:space="preserve">- </w:t>
      </w:r>
      <w:r>
        <w:rPr>
          <w:color w:val="000000"/>
          <w:szCs w:val="28"/>
          <w:lang w:val="uz-Cyrl-UZ"/>
        </w:rPr>
        <w:t xml:space="preserve"> тўплаш вақтини импульсларнинг такрорланиши даврига нисбатан ўзгартирилишим билан юкламадаги қувватнт бошқариш мумкин;</w:t>
      </w:r>
    </w:p>
    <w:p w:rsidR="00880210" w:rsidRPr="00D4725F" w:rsidRDefault="00880210" w:rsidP="00880210">
      <w:pPr>
        <w:shd w:val="clear" w:color="auto" w:fill="FFFFFF"/>
        <w:autoSpaceDE w:val="0"/>
        <w:autoSpaceDN w:val="0"/>
        <w:adjustRightInd w:val="0"/>
        <w:ind w:firstLine="708"/>
        <w:rPr>
          <w:color w:val="000000"/>
          <w:szCs w:val="28"/>
          <w:lang w:val="uz-Cyrl-UZ"/>
        </w:rPr>
      </w:pPr>
      <w:r>
        <w:rPr>
          <w:color w:val="000000"/>
          <w:szCs w:val="28"/>
        </w:rPr>
        <w:t xml:space="preserve">- </w:t>
      </w:r>
      <w:r>
        <w:rPr>
          <w:color w:val="000000"/>
          <w:szCs w:val="28"/>
          <w:lang w:val="uz-Cyrl-UZ"/>
        </w:rPr>
        <w:t xml:space="preserve">  коммутатор кириш кучланишидан ортиқ кучланишга мўлжалланиши керак;</w:t>
      </w:r>
    </w:p>
    <w:p w:rsidR="00880210" w:rsidRPr="00D4725F" w:rsidRDefault="00880210" w:rsidP="00880210">
      <w:pPr>
        <w:shd w:val="clear" w:color="auto" w:fill="FFFFFF"/>
        <w:autoSpaceDE w:val="0"/>
        <w:autoSpaceDN w:val="0"/>
        <w:adjustRightInd w:val="0"/>
        <w:ind w:firstLine="708"/>
        <w:rPr>
          <w:color w:val="000000"/>
          <w:szCs w:val="28"/>
          <w:lang w:val="uz-Cyrl-UZ"/>
        </w:rPr>
      </w:pPr>
      <w:r w:rsidRPr="00A77263">
        <w:rPr>
          <w:color w:val="000000"/>
          <w:szCs w:val="28"/>
          <w:lang w:val="uz-Cyrl-UZ"/>
        </w:rPr>
        <w:t xml:space="preserve">- </w:t>
      </w:r>
      <w:r>
        <w:rPr>
          <w:color w:val="000000"/>
          <w:szCs w:val="28"/>
          <w:lang w:val="uz-Cyrl-UZ"/>
        </w:rPr>
        <w:t xml:space="preserve">  тарқалиш индуктивлигининг мавжудлиги демпфирловчи занжирни талаб қилади (қатор ҳолларда 8.5-расмдаги оддий занжирни ишлатиб бўлмайди);</w:t>
      </w:r>
    </w:p>
    <w:p w:rsidR="00880210" w:rsidRPr="00A77263" w:rsidRDefault="00880210" w:rsidP="00880210">
      <w:pPr>
        <w:shd w:val="clear" w:color="auto" w:fill="FFFFFF"/>
        <w:autoSpaceDE w:val="0"/>
        <w:autoSpaceDN w:val="0"/>
        <w:adjustRightInd w:val="0"/>
        <w:ind w:firstLine="708"/>
        <w:rPr>
          <w:color w:val="000000"/>
          <w:szCs w:val="28"/>
          <w:lang w:val="uz-Cyrl-UZ"/>
        </w:rPr>
      </w:pPr>
      <w:r w:rsidRPr="00A77263">
        <w:rPr>
          <w:color w:val="000000"/>
          <w:szCs w:val="28"/>
          <w:lang w:val="uz-Cyrl-UZ"/>
        </w:rPr>
        <w:t xml:space="preserve">- </w:t>
      </w:r>
      <w:r>
        <w:rPr>
          <w:color w:val="000000"/>
          <w:szCs w:val="28"/>
          <w:lang w:val="uz-Cyrl-UZ"/>
        </w:rPr>
        <w:t xml:space="preserve">    коммутатор кичик қайта уланиш вақтига, диодлар эса кичик уланиш вақтларига ва тескари кучланишларга эга бўлиши керак. </w:t>
      </w:r>
    </w:p>
    <w:p w:rsidR="00880210"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Ростлаш усули бўйича импульсли электр таъминоти манбалари реллели ва кенглик-импульсли модуляцияли турларга бўлинади.</w:t>
      </w:r>
    </w:p>
    <w:p w:rsidR="00880210"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Мазкур лаборатория ишида кенглик-импульсли модуляцияли импульсли электр таъминоти манбаи тадқиқ қилинади.</w:t>
      </w:r>
    </w:p>
    <w:p w:rsidR="00880210"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 xml:space="preserve">Кенглик-импульсли модуляцияли импульсли электр таъминоти манбаларида импульсларнинг такрорланиш даври ўзгармайди. Чиқиш кучланиши импульслар узунлигининг уларнинг такрорланиш даврига нисбатининг ўзгариши билан  </w:t>
      </w:r>
      <w:r w:rsidRPr="00D41FCA">
        <w:rPr>
          <w:color w:val="000000"/>
          <w:szCs w:val="28"/>
          <w:lang w:val="uz-Cyrl-UZ"/>
        </w:rPr>
        <w:t xml:space="preserve"> </w:t>
      </w:r>
      <w:r>
        <w:rPr>
          <w:color w:val="000000"/>
          <w:szCs w:val="28"/>
          <w:lang w:val="uz-Cyrl-UZ"/>
        </w:rPr>
        <w:t>стабилланади.</w:t>
      </w:r>
    </w:p>
    <w:p w:rsidR="00880210"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 xml:space="preserve">Кенглик-импульсли модуляцияли импульсли электр таъминоти манбалари трансформаторнинг узлуксиз ва узлукли магнит оқимларили гуруҳларга бўлинади. </w:t>
      </w:r>
    </w:p>
    <w:p w:rsidR="00880210"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 xml:space="preserve">Трансформаторнинг узлуксиз магнит оқимили ИТМ ишлашининг вақт диаграммалари 8.5-расмда келтирилган. Ундан кўриниб турибдики, коммутатор токи трансформаторнинг магнит ўтказгичидаги оқимнинг мавжудлиги туфайли </w:t>
      </w:r>
      <w:r w:rsidRPr="00740361">
        <w:rPr>
          <w:color w:val="000000"/>
          <w:szCs w:val="28"/>
          <w:lang w:val="uz-Cyrl-UZ"/>
        </w:rPr>
        <w:t>I</w:t>
      </w:r>
      <w:r w:rsidRPr="00740361">
        <w:rPr>
          <w:color w:val="000000"/>
          <w:szCs w:val="28"/>
          <w:vertAlign w:val="subscript"/>
          <w:lang w:val="uz-Cyrl-UZ"/>
        </w:rPr>
        <w:t>S.min</w:t>
      </w:r>
      <w:r w:rsidRPr="00740361">
        <w:rPr>
          <w:color w:val="000000"/>
          <w:szCs w:val="28"/>
          <w:lang w:val="uz-Cyrl-UZ"/>
        </w:rPr>
        <w:t xml:space="preserve"> </w:t>
      </w:r>
      <w:r>
        <w:rPr>
          <w:color w:val="000000"/>
          <w:szCs w:val="28"/>
          <w:lang w:val="uz-Cyrl-UZ"/>
        </w:rPr>
        <w:t>дан</w:t>
      </w:r>
      <w:r w:rsidRPr="00740361">
        <w:rPr>
          <w:color w:val="000000"/>
          <w:szCs w:val="28"/>
          <w:lang w:val="uz-Cyrl-UZ"/>
        </w:rPr>
        <w:t xml:space="preserve"> I</w:t>
      </w:r>
      <w:r w:rsidRPr="00740361">
        <w:rPr>
          <w:color w:val="000000"/>
          <w:szCs w:val="28"/>
          <w:vertAlign w:val="subscript"/>
          <w:lang w:val="uz-Cyrl-UZ"/>
        </w:rPr>
        <w:t>S.max</w:t>
      </w:r>
      <w:r>
        <w:rPr>
          <w:color w:val="000000"/>
          <w:szCs w:val="28"/>
          <w:vertAlign w:val="subscript"/>
          <w:lang w:val="uz-Cyrl-UZ"/>
        </w:rPr>
        <w:t xml:space="preserve"> </w:t>
      </w:r>
      <w:r>
        <w:rPr>
          <w:color w:val="000000"/>
          <w:szCs w:val="28"/>
          <w:lang w:val="uz-Cyrl-UZ"/>
        </w:rPr>
        <w:t>гача ўзгаради.</w:t>
      </w:r>
      <w:r w:rsidRPr="00740361">
        <w:rPr>
          <w:color w:val="000000"/>
          <w:szCs w:val="28"/>
          <w:lang w:val="uz-Cyrl-UZ"/>
        </w:rPr>
        <w:t xml:space="preserve"> </w:t>
      </w:r>
      <w:r>
        <w:rPr>
          <w:color w:val="000000"/>
          <w:szCs w:val="28"/>
          <w:lang w:val="uz-Cyrl-UZ"/>
        </w:rPr>
        <w:t xml:space="preserve">Энергияни узатиш босқичида тўғрилаш диодининг токи ҳам </w:t>
      </w:r>
      <w:r w:rsidRPr="00880210">
        <w:rPr>
          <w:color w:val="000000"/>
          <w:szCs w:val="28"/>
          <w:lang w:val="uz-Cyrl-UZ"/>
        </w:rPr>
        <w:t>I</w:t>
      </w:r>
      <w:r w:rsidRPr="00880210">
        <w:rPr>
          <w:color w:val="000000"/>
          <w:szCs w:val="28"/>
          <w:vertAlign w:val="subscript"/>
          <w:lang w:val="uz-Cyrl-UZ"/>
        </w:rPr>
        <w:t>В.min</w:t>
      </w:r>
      <w:r>
        <w:rPr>
          <w:color w:val="000000"/>
          <w:szCs w:val="28"/>
          <w:lang w:val="uz-Cyrl-UZ"/>
        </w:rPr>
        <w:t xml:space="preserve"> қийматгача камаяди, бу тўплаш боқичининг бошланишига трансформаторнинг магнит оқимини узлуксиз бўлишини таъминлайди.</w:t>
      </w:r>
    </w:p>
    <w:p w:rsidR="00880210"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Импульснинг бошланиши моментида трансформаторнинг бирламчи чўлғамининг сиғими ва бирламчи чўлғамга келтирилган тўғрилаш диодининг қайта тикланиши токига асосланган токнинг кескин ортиши кузатилади.</w:t>
      </w: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sectPr w:rsidR="00880210" w:rsidRPr="00B2344D" w:rsidSect="00B2344D">
          <w:pgSz w:w="11906" w:h="16838"/>
          <w:pgMar w:top="1134" w:right="851" w:bottom="1134" w:left="1701" w:header="708" w:footer="708" w:gutter="0"/>
          <w:cols w:space="708"/>
          <w:docGrid w:linePitch="360"/>
        </w:sect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r>
        <w:rPr>
          <w:noProof/>
          <w:color w:val="000000"/>
          <w:szCs w:val="28"/>
        </w:rPr>
        <w:pict>
          <v:group id="_x0000_s1031" style="position:absolute;left:0;text-align:left;margin-left:19.35pt;margin-top:13.9pt;width:673.6pt;height:299.7pt;z-index:251660288" coordorigin="1521,2597" coordsize="13472,5994">
            <v:rect id="_x0000_s1032" style="position:absolute;left:2297;top:3079;width:480;height:540" stroked="f">
              <v:textbox style="mso-next-textbox:#_x0000_s1032">
                <w:txbxContent>
                  <w:p w:rsidR="00880210" w:rsidRPr="007E388C" w:rsidRDefault="00880210" w:rsidP="00880210">
                    <w:pPr>
                      <w:rPr>
                        <w:b/>
                        <w:szCs w:val="28"/>
                        <w:vertAlign w:val="subscript"/>
                        <w:lang w:val="uz-Cyrl-UZ"/>
                      </w:rPr>
                    </w:pPr>
                    <w:r>
                      <w:rPr>
                        <w:b/>
                        <w:szCs w:val="28"/>
                        <w:lang w:val="uz-Cyrl-UZ"/>
                      </w:rPr>
                      <w:t>+</w:t>
                    </w:r>
                  </w:p>
                </w:txbxContent>
              </v:textbox>
            </v:rect>
            <v:rect id="_x0000_s1033" style="position:absolute;left:2395;top:8051;width:480;height:540" stroked="f">
              <v:textbox style="mso-next-textbox:#_x0000_s1033">
                <w:txbxContent>
                  <w:p w:rsidR="00880210" w:rsidRPr="002E668E" w:rsidRDefault="00880210" w:rsidP="00880210">
                    <w:pPr>
                      <w:rPr>
                        <w:b/>
                        <w:szCs w:val="28"/>
                        <w:vertAlign w:val="subscript"/>
                        <w:lang w:val="uz-Cyrl-UZ"/>
                      </w:rPr>
                    </w:pPr>
                    <w:r>
                      <w:rPr>
                        <w:b/>
                        <w:szCs w:val="28"/>
                        <w:lang w:val="uz-Cyrl-UZ"/>
                      </w:rPr>
                      <w:t>-</w:t>
                    </w:r>
                  </w:p>
                </w:txbxContent>
              </v:textbox>
            </v:rect>
            <v:rect id="_x0000_s1034" style="position:absolute;left:5701;top:6363;width:720;height:540" stroked="f">
              <v:textbox style="mso-next-textbox:#_x0000_s1034">
                <w:txbxContent>
                  <w:p w:rsidR="00880210" w:rsidRPr="007E388C" w:rsidRDefault="00880210" w:rsidP="00880210">
                    <w:pPr>
                      <w:rPr>
                        <w:b/>
                        <w:szCs w:val="28"/>
                        <w:vertAlign w:val="subscript"/>
                        <w:lang w:val="uz-Cyrl-UZ"/>
                      </w:rPr>
                    </w:pPr>
                    <w:r>
                      <w:rPr>
                        <w:b/>
                        <w:szCs w:val="28"/>
                        <w:lang w:val="en-US"/>
                      </w:rPr>
                      <w:t>U</w:t>
                    </w:r>
                    <w:r w:rsidRPr="007E388C">
                      <w:rPr>
                        <w:b/>
                        <w:szCs w:val="28"/>
                        <w:vertAlign w:val="subscript"/>
                        <w:lang w:val="uz-Cyrl-UZ"/>
                      </w:rPr>
                      <w:t>У</w:t>
                    </w:r>
                  </w:p>
                </w:txbxContent>
              </v:textbox>
            </v:rect>
            <v:rect id="_x0000_s1035" style="position:absolute;left:12421;top:3523;width:480;height:540" stroked="f">
              <v:textbox style="mso-next-textbox:#_x0000_s1035">
                <w:txbxContent>
                  <w:p w:rsidR="00880210" w:rsidRPr="007E388C" w:rsidRDefault="00880210" w:rsidP="00880210">
                    <w:pPr>
                      <w:rPr>
                        <w:b/>
                        <w:szCs w:val="28"/>
                        <w:vertAlign w:val="subscript"/>
                        <w:lang w:val="uz-Cyrl-UZ"/>
                      </w:rPr>
                    </w:pPr>
                    <w:r>
                      <w:rPr>
                        <w:b/>
                        <w:szCs w:val="28"/>
                        <w:lang w:val="uz-Cyrl-UZ"/>
                      </w:rPr>
                      <w:t>+</w:t>
                    </w:r>
                  </w:p>
                </w:txbxContent>
              </v:textbox>
            </v:rect>
            <v:rect id="_x0000_s1036" style="position:absolute;left:11867;top:3843;width:840;height:600" stroked="f">
              <v:textbox style="mso-next-textbox:#_x0000_s1036">
                <w:txbxContent>
                  <w:p w:rsidR="00880210" w:rsidRPr="007E388C" w:rsidRDefault="00880210" w:rsidP="00880210">
                    <w:pPr>
                      <w:rPr>
                        <w:b/>
                        <w:szCs w:val="28"/>
                        <w:lang w:val="uz-Cyrl-UZ"/>
                      </w:rPr>
                    </w:pPr>
                    <w:r>
                      <w:rPr>
                        <w:b/>
                        <w:szCs w:val="28"/>
                        <w:lang w:val="uz-Cyrl-UZ"/>
                      </w:rPr>
                      <w:t>С</w:t>
                    </w:r>
                    <w:r w:rsidRPr="007E388C">
                      <w:rPr>
                        <w:b/>
                        <w:szCs w:val="28"/>
                        <w:vertAlign w:val="subscript"/>
                        <w:lang w:val="uz-Cyrl-UZ"/>
                      </w:rPr>
                      <w:t>Ф</w:t>
                    </w:r>
                  </w:p>
                </w:txbxContent>
              </v:textbox>
            </v:rect>
            <v:rect id="_x0000_s1037" style="position:absolute;left:10133;top:2639;width:720;height:540" stroked="f">
              <v:textbox style="mso-next-textbox:#_x0000_s1037">
                <w:txbxContent>
                  <w:p w:rsidR="00880210" w:rsidRPr="007E388C" w:rsidRDefault="00880210" w:rsidP="00880210">
                    <w:pPr>
                      <w:rPr>
                        <w:b/>
                        <w:szCs w:val="28"/>
                        <w:lang w:val="uz-Cyrl-UZ"/>
                      </w:rPr>
                    </w:pPr>
                    <w:r>
                      <w:rPr>
                        <w:b/>
                        <w:szCs w:val="28"/>
                        <w:lang w:val="en-US"/>
                      </w:rPr>
                      <w:t>L</w:t>
                    </w:r>
                    <w:r w:rsidRPr="007E388C">
                      <w:rPr>
                        <w:b/>
                        <w:szCs w:val="28"/>
                        <w:vertAlign w:val="subscript"/>
                        <w:lang w:val="uz-Cyrl-UZ"/>
                      </w:rPr>
                      <w:t>Ф</w:t>
                    </w:r>
                  </w:p>
                </w:txbxContent>
              </v:textbox>
            </v:rect>
            <v:rect id="_x0000_s1038" style="position:absolute;left:7739;top:3495;width:480;height:540" stroked="f">
              <v:textbox style="mso-next-textbox:#_x0000_s1038">
                <w:txbxContent>
                  <w:p w:rsidR="00880210" w:rsidRPr="007E388C" w:rsidRDefault="00880210" w:rsidP="00880210">
                    <w:pPr>
                      <w:rPr>
                        <w:b/>
                        <w:szCs w:val="28"/>
                        <w:vertAlign w:val="subscript"/>
                        <w:lang w:val="uz-Cyrl-UZ"/>
                      </w:rPr>
                    </w:pPr>
                    <w:r>
                      <w:rPr>
                        <w:b/>
                        <w:szCs w:val="28"/>
                        <w:lang w:val="en-US"/>
                      </w:rPr>
                      <w:t>+</w:t>
                    </w:r>
                  </w:p>
                </w:txbxContent>
              </v:textbox>
            </v:rect>
            <v:rect id="_x0000_s1039" style="position:absolute;left:7281;top:3855;width:720;height:540" stroked="f">
              <v:textbox style="mso-next-textbox:#_x0000_s1039">
                <w:txbxContent>
                  <w:p w:rsidR="00880210" w:rsidRPr="007E388C" w:rsidRDefault="00880210" w:rsidP="00880210">
                    <w:pPr>
                      <w:rPr>
                        <w:b/>
                        <w:szCs w:val="28"/>
                        <w:vertAlign w:val="subscript"/>
                        <w:lang w:val="uz-Cyrl-UZ"/>
                      </w:rPr>
                    </w:pPr>
                    <w:r>
                      <w:rPr>
                        <w:b/>
                        <w:szCs w:val="28"/>
                        <w:lang w:val="en-US"/>
                      </w:rPr>
                      <w:t>C</w:t>
                    </w:r>
                    <w:r>
                      <w:rPr>
                        <w:b/>
                        <w:szCs w:val="28"/>
                        <w:vertAlign w:val="subscript"/>
                        <w:lang w:val="uz-Cyrl-UZ"/>
                      </w:rPr>
                      <w:t>В</w:t>
                    </w:r>
                  </w:p>
                </w:txbxContent>
              </v:textbox>
            </v:rect>
            <v:rect id="_x0000_s1040" style="position:absolute;left:5855;top:2775;width:720;height:540" stroked="f">
              <v:textbox style="mso-next-textbox:#_x0000_s1040">
                <w:txbxContent>
                  <w:p w:rsidR="00880210" w:rsidRPr="007E388C" w:rsidRDefault="00880210" w:rsidP="00880210">
                    <w:pPr>
                      <w:ind w:left="709" w:hanging="709"/>
                      <w:rPr>
                        <w:b/>
                        <w:szCs w:val="28"/>
                        <w:vertAlign w:val="subscript"/>
                        <w:lang w:val="uz-Cyrl-UZ"/>
                      </w:rPr>
                    </w:pPr>
                    <w:r>
                      <w:rPr>
                        <w:b/>
                        <w:szCs w:val="28"/>
                        <w:lang w:val="en-US"/>
                      </w:rPr>
                      <w:t>T</w:t>
                    </w:r>
                  </w:p>
                </w:txbxContent>
              </v:textbox>
            </v:rect>
            <v:rect id="_x0000_s1041" style="position:absolute;left:6741;top:2597;width:1080;height:540" stroked="f">
              <v:textbox style="mso-next-textbox:#_x0000_s1041">
                <w:txbxContent>
                  <w:p w:rsidR="00880210" w:rsidRPr="007E388C" w:rsidRDefault="00880210" w:rsidP="00880210">
                    <w:pPr>
                      <w:rPr>
                        <w:b/>
                        <w:szCs w:val="28"/>
                        <w:vertAlign w:val="subscript"/>
                        <w:lang w:val="uz-Cyrl-UZ"/>
                      </w:rPr>
                    </w:pPr>
                    <w:r>
                      <w:rPr>
                        <w:b/>
                        <w:szCs w:val="28"/>
                        <w:lang w:val="en-US"/>
                      </w:rPr>
                      <w:t>VD</w:t>
                    </w:r>
                    <w:r>
                      <w:rPr>
                        <w:b/>
                        <w:szCs w:val="28"/>
                        <w:vertAlign w:val="subscript"/>
                        <w:lang w:val="uz-Cyrl-UZ"/>
                      </w:rPr>
                      <w:t>В</w:t>
                    </w:r>
                  </w:p>
                </w:txbxContent>
              </v:textbox>
            </v:rect>
            <v:rect id="_x0000_s1042" style="position:absolute;left:3791;top:5211;width:1080;height:540" stroked="f">
              <v:textbox style="mso-next-textbox:#_x0000_s1042">
                <w:txbxContent>
                  <w:p w:rsidR="00880210" w:rsidRPr="007E388C" w:rsidRDefault="00880210" w:rsidP="00880210">
                    <w:pPr>
                      <w:rPr>
                        <w:b/>
                        <w:szCs w:val="28"/>
                        <w:vertAlign w:val="subscript"/>
                        <w:lang w:val="uz-Cyrl-UZ"/>
                      </w:rPr>
                    </w:pPr>
                    <w:r>
                      <w:rPr>
                        <w:b/>
                        <w:szCs w:val="28"/>
                        <w:lang w:val="en-US"/>
                      </w:rPr>
                      <w:t>VD</w:t>
                    </w:r>
                    <w:r>
                      <w:rPr>
                        <w:b/>
                        <w:szCs w:val="28"/>
                        <w:vertAlign w:val="subscript"/>
                        <w:lang w:val="uz-Cyrl-UZ"/>
                      </w:rPr>
                      <w:t>д</w:t>
                    </w:r>
                  </w:p>
                </w:txbxContent>
              </v:textbox>
            </v:rect>
            <v:rect id="_x0000_s1043" style="position:absolute;left:4763;top:3439;width:720;height:540" stroked="f">
              <v:textbox style="mso-next-textbox:#_x0000_s1043">
                <w:txbxContent>
                  <w:p w:rsidR="00880210" w:rsidRPr="007E388C" w:rsidRDefault="00880210" w:rsidP="00880210">
                    <w:pPr>
                      <w:rPr>
                        <w:b/>
                        <w:szCs w:val="28"/>
                        <w:vertAlign w:val="subscript"/>
                        <w:lang w:val="uz-Cyrl-UZ"/>
                      </w:rPr>
                    </w:pPr>
                    <w:r>
                      <w:rPr>
                        <w:b/>
                        <w:szCs w:val="28"/>
                        <w:lang w:val="uz-Cyrl-UZ"/>
                      </w:rPr>
                      <w:t>С</w:t>
                    </w:r>
                    <w:r>
                      <w:rPr>
                        <w:b/>
                        <w:szCs w:val="28"/>
                        <w:vertAlign w:val="subscript"/>
                        <w:lang w:val="uz-Cyrl-UZ"/>
                      </w:rPr>
                      <w:t>д</w:t>
                    </w:r>
                  </w:p>
                </w:txbxContent>
              </v:textbox>
            </v:rect>
            <v:rect id="_x0000_s1044" style="position:absolute;left:3861;top:3399;width:720;height:540" stroked="f">
              <v:textbox style="mso-next-textbox:#_x0000_s1044">
                <w:txbxContent>
                  <w:p w:rsidR="00880210" w:rsidRPr="007E388C" w:rsidRDefault="00880210" w:rsidP="00880210">
                    <w:pPr>
                      <w:rPr>
                        <w:b/>
                        <w:szCs w:val="28"/>
                        <w:vertAlign w:val="subscript"/>
                        <w:lang w:val="uz-Cyrl-UZ"/>
                      </w:rPr>
                    </w:pPr>
                    <w:r>
                      <w:rPr>
                        <w:b/>
                        <w:szCs w:val="28"/>
                        <w:lang w:val="en-US"/>
                      </w:rPr>
                      <w:t>R</w:t>
                    </w:r>
                    <w:r>
                      <w:rPr>
                        <w:b/>
                        <w:szCs w:val="28"/>
                        <w:vertAlign w:val="subscript"/>
                        <w:lang w:val="uz-Cyrl-UZ"/>
                      </w:rPr>
                      <w:t>д</w:t>
                    </w:r>
                  </w:p>
                </w:txbxContent>
              </v:textbox>
            </v:rect>
            <v:rect id="_x0000_s1045" style="position:absolute;left:2879;top:5241;width:540;height:540" stroked="f">
              <v:textbox style="mso-next-textbox:#_x0000_s1045">
                <w:txbxContent>
                  <w:p w:rsidR="00880210" w:rsidRPr="007E388C" w:rsidRDefault="00880210" w:rsidP="00880210">
                    <w:pPr>
                      <w:rPr>
                        <w:b/>
                        <w:szCs w:val="28"/>
                        <w:lang w:val="uz-Cyrl-UZ"/>
                      </w:rPr>
                    </w:pPr>
                    <w:r>
                      <w:rPr>
                        <w:b/>
                        <w:szCs w:val="28"/>
                        <w:lang w:val="uz-Cyrl-UZ"/>
                      </w:rPr>
                      <w:t>+</w:t>
                    </w:r>
                  </w:p>
                </w:txbxContent>
              </v:textbox>
            </v:rect>
            <v:line id="_x0000_s1046" style="position:absolute;flip:x" from="2781,3315" to="5841,3315" strokeweight="1.5pt">
              <v:stroke endarrow="classic"/>
            </v:line>
            <v:rect id="_x0000_s1047" style="position:absolute;left:3713;top:3868;width:283;height:567" strokeweight="1.5pt"/>
            <v:line id="_x0000_s1048" style="position:absolute" from="3861,3328" to="3861,3868" strokeweight="1.5pt"/>
            <v:line id="_x0000_s1049" style="position:absolute" from="3861,4424" to="3861,4964" strokeweight="1.5pt"/>
            <v:line id="_x0000_s1050" style="position:absolute" from="4761,3328" to="4761,4048" strokeweight="1.5pt"/>
            <v:group id="_x0000_s1051" style="position:absolute;left:4401;top:4048;width:720;height:100" coordorigin="5094,6034" coordsize="720,100">
              <v:line id="_x0000_s1052" style="position:absolute" from="5094,6034" to="5814,6034" strokeweight="1.5pt"/>
              <v:line id="_x0000_s1053" style="position:absolute" from="5094,6134" to="5814,6134" strokeweight="1.5pt"/>
            </v:group>
            <v:line id="_x0000_s1054" style="position:absolute" from="3861,4980" to="4761,4980" strokeweight="1.5pt"/>
            <v:group id="_x0000_s1055" style="position:absolute;left:4581;top:5262;width:360;height:360" coordorigin="5274,7248" coordsize="360,36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6" type="#_x0000_t5" style="position:absolute;left:5274;top:7248;width:360;height:360" strokeweight="1.5pt"/>
              <v:line id="_x0000_s1057" style="position:absolute" from="5274,7252" to="5634,7252" strokeweight="1.5pt"/>
            </v:group>
            <v:line id="_x0000_s1058" style="position:absolute" from="4761,4164" to="4761,6208" strokeweight="1.5pt"/>
            <v:rect id="_x0000_s1059" style="position:absolute;left:4041;top:6195;width:1440;height:1440" strokeweight="1.5pt"/>
            <v:line id="_x0000_s1060" style="position:absolute" from="4761,6195" to="4761,6735" strokeweight="1.5pt"/>
            <v:line id="_x0000_s1061" style="position:absolute" from="4401,6707" to="4761,7247" strokeweight="1.5pt"/>
            <v:line id="_x0000_s1062" style="position:absolute" from="4761,7219" to="4761,8299" strokeweight="1.5pt"/>
            <v:line id="_x0000_s1063" style="position:absolute" from="3321,3315" to="3321,5655" strokeweight="1.5pt"/>
            <v:line id="_x0000_s1064" style="position:absolute" from="3321,5765" to="3321,8285" strokeweight="1.5pt"/>
            <v:group id="_x0000_s1065" style="position:absolute;left:2947;top:5657;width:720;height:100" coordorigin="5094,6034" coordsize="720,100">
              <v:line id="_x0000_s1066" style="position:absolute" from="5094,6034" to="5814,6034" strokeweight="1.5pt"/>
              <v:line id="_x0000_s1067" style="position:absolute" from="5094,6134" to="5814,6134" strokeweight="1.5pt"/>
            </v:group>
            <v:rect id="_x0000_s1068" style="position:absolute;left:6534;top:6321;width:2340;height:1260" strokeweight="1.5pt">
              <v:textbox style="mso-next-textbox:#_x0000_s1068" inset=",2.5mm,,2.5mm">
                <w:txbxContent>
                  <w:p w:rsidR="00880210" w:rsidRDefault="00880210" w:rsidP="00880210">
                    <w:pPr>
                      <w:jc w:val="center"/>
                      <w:rPr>
                        <w:b/>
                        <w:caps/>
                        <w:szCs w:val="28"/>
                      </w:rPr>
                    </w:pPr>
                  </w:p>
                  <w:p w:rsidR="00880210" w:rsidRPr="00DF5CE9" w:rsidRDefault="00880210" w:rsidP="00880210">
                    <w:pPr>
                      <w:jc w:val="center"/>
                      <w:rPr>
                        <w:b/>
                        <w:caps/>
                        <w:szCs w:val="28"/>
                      </w:rPr>
                    </w:pPr>
                    <w:r w:rsidRPr="00DF5CE9">
                      <w:rPr>
                        <w:b/>
                        <w:caps/>
                        <w:szCs w:val="28"/>
                      </w:rPr>
                      <w:t>модулятор</w:t>
                    </w:r>
                  </w:p>
                </w:txbxContent>
              </v:textbox>
            </v:rect>
            <v:line id="_x0000_s1069" style="position:absolute" from="7641,7579" to="7641,8299" strokeweight="1.5pt"/>
            <v:line id="_x0000_s1070" style="position:absolute;flip:x" from="2781,8313" to="7641,8313" strokeweight="1.5pt">
              <v:stroke endarrow="classic"/>
            </v:line>
            <v:line id="_x0000_s1071" style="position:absolute;flip:x" from="5481,6915" to="6561,6915" strokeweight="1.5pt">
              <v:stroke endarrow="classic"/>
            </v:line>
            <v:line id="_x0000_s1072" style="position:absolute;flip:x" from="8901,6915" to="9441,6915" strokeweight="1.5pt">
              <v:stroke endarrow="classic"/>
            </v:line>
            <v:group id="_x0000_s1073" style="position:absolute;left:5745;top:3670;width:283;height:1134" coordorigin="8590,5558" coordsize="283,1134">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74" type="#_x0000_t95" style="position:absolute;left:8590;top:5558;width:283;height:283;rotation:90" adj="10891761,10800" strokeweight="1.5pt"/>
              <v:shape id="_x0000_s1075" type="#_x0000_t95" style="position:absolute;left:8590;top:5841;width:283;height:283;rotation:90" adj="10891761,10800" strokeweight="1.5pt"/>
              <v:shape id="_x0000_s1076" type="#_x0000_t95" style="position:absolute;left:8590;top:6126;width:283;height:283;rotation:90" adj="10891761,10800" strokeweight="1.5pt"/>
              <v:shape id="_x0000_s1077" type="#_x0000_t95" style="position:absolute;left:8590;top:6409;width:283;height:283;rotation:90" adj="10891761,10800" strokeweight="1.5pt"/>
            </v:group>
            <v:line id="_x0000_s1078" style="position:absolute" from="5841,3315" to="5841,3675" strokeweight="1.5pt"/>
            <v:group id="_x0000_s1079" style="position:absolute;left:6180;top:3675;width:283;height:1134;rotation:180" coordorigin="8590,5558" coordsize="283,1134">
              <v:shape id="_x0000_s1080" type="#_x0000_t95" style="position:absolute;left:8590;top:5558;width:283;height:283;rotation:90" adj="10891761,10800" strokeweight="1.5pt"/>
              <v:shape id="_x0000_s1081" type="#_x0000_t95" style="position:absolute;left:8590;top:5841;width:283;height:283;rotation:90" adj="10891761,10800" strokeweight="1.5pt"/>
              <v:shape id="_x0000_s1082" type="#_x0000_t95" style="position:absolute;left:8590;top:6126;width:283;height:283;rotation:90" adj="10891761,10800" strokeweight="1.5pt"/>
              <v:shape id="_x0000_s1083" type="#_x0000_t95" style="position:absolute;left:8590;top:6409;width:283;height:283;rotation:90" adj="10891761,10800" strokeweight="1.5pt"/>
            </v:group>
            <v:line id="_x0000_s1084" style="position:absolute" from="6353,3315" to="6353,3675" strokeweight="1.5pt"/>
            <v:line id="_x0000_s1085" style="position:absolute" from="6105,3630" to="6105,4775" strokeweight="1.5pt"/>
            <v:line id="_x0000_s1086" style="position:absolute" from="5841,4811" to="5841,5891" strokeweight="1.5pt"/>
            <v:line id="_x0000_s1087" style="position:absolute;flip:x" from="4761,5891" to="5841,5891" strokeweight="1.5pt"/>
            <v:line id="_x0000_s1088" style="position:absolute" from="6353,4811" to="6353,5171" strokeweight="1.5pt"/>
            <v:line id="_x0000_s1089" style="position:absolute" from="6353,5157" to="14841,5157" strokeweight="1.5pt"/>
            <v:group id="_x0000_s1090" style="position:absolute;left:7029;top:3117;width:360;height:360;rotation:90" coordorigin="5274,7248" coordsize="360,360">
              <v:shape id="_x0000_s1091" type="#_x0000_t5" style="position:absolute;left:5274;top:7248;width:360;height:360" strokeweight="1.5pt"/>
              <v:line id="_x0000_s1092" style="position:absolute" from="5274,7252" to="5634,7252" strokeweight="1.5pt"/>
            </v:group>
            <v:line id="_x0000_s1093" style="position:absolute" from="6353,3301" to="9981,3301" strokeweight="1.5pt"/>
            <v:group id="_x0000_s1094" style="position:absolute;left:10006;top:3140;width:875;height:287" coordorigin="9774,4397" coordsize="875,287">
              <v:shape id="_x0000_s1095" type="#_x0000_t95" style="position:absolute;left:9774;top:4397;width:283;height:283" adj="10891761,10800" strokeweight="1.5pt"/>
              <v:shape id="_x0000_s1096" type="#_x0000_t95" style="position:absolute;left:10066;top:4401;width:283;height:283" adj="10891761,10800" strokeweight="1.5pt"/>
              <v:shape id="_x0000_s1097" type="#_x0000_t95" style="position:absolute;left:10366;top:4401;width:283;height:283" adj="10891761,10800" strokeweight="1.5pt"/>
            </v:group>
            <v:group id="_x0000_s1098" style="position:absolute;left:7821;top:4035;width:720;height:100" coordorigin="5094,6034" coordsize="720,100">
              <v:line id="_x0000_s1099" style="position:absolute" from="5094,6034" to="5814,6034" strokeweight="1.5pt"/>
              <v:line id="_x0000_s1100" style="position:absolute" from="5094,6134" to="5814,6134" strokeweight="1.5pt"/>
            </v:group>
            <v:group id="_x0000_s1101" style="position:absolute;left:12501;top:4035;width:720;height:100" coordorigin="5094,6034" coordsize="720,100">
              <v:line id="_x0000_s1102" style="position:absolute" from="5094,6034" to="5814,6034" strokeweight="1.5pt"/>
              <v:line id="_x0000_s1103" style="position:absolute" from="5094,6134" to="5814,6134" strokeweight="1.5pt"/>
            </v:group>
            <v:line id="_x0000_s1104" style="position:absolute" from="8181,3315" to="8181,4035" strokeweight="1.5pt"/>
            <v:line id="_x0000_s1105" style="position:absolute" from="12861,3315" to="12861,4035" strokeweight="1.5pt"/>
            <v:line id="_x0000_s1106" style="position:absolute" from="10895,3301" to="14841,3301" strokeweight="1.5pt"/>
            <v:line id="_x0000_s1107" style="position:absolute" from="8181,4145" to="8181,5171" strokeweight="1.5pt"/>
            <v:line id="_x0000_s1108" style="position:absolute" from="12861,4147" to="12861,5173" strokeweight="1.5pt"/>
            <v:rect id="_x0000_s1109" style="position:absolute;left:12155;top:6486;width:2436;height:878" strokeweight="1.5pt">
              <v:textbox style="mso-next-textbox:#_x0000_s1109">
                <w:txbxContent>
                  <w:p w:rsidR="00880210" w:rsidRPr="00526C45" w:rsidRDefault="00880210" w:rsidP="00880210">
                    <w:pPr>
                      <w:jc w:val="center"/>
                      <w:rPr>
                        <w:b/>
                        <w:szCs w:val="28"/>
                        <w:lang w:val="uz-Cyrl-UZ"/>
                      </w:rPr>
                    </w:pPr>
                    <w:r>
                      <w:rPr>
                        <w:b/>
                        <w:szCs w:val="28"/>
                        <w:lang w:val="uz-Cyrl-UZ"/>
                      </w:rPr>
                      <w:t>ТАҚҚОСЛАШ СХЕМАСИ</w:t>
                    </w:r>
                  </w:p>
                </w:txbxContent>
              </v:textbox>
            </v:rect>
            <v:line id="_x0000_s1110" style="position:absolute" from="9081,3315" to="9081,5655" strokeweight="1.5pt"/>
            <v:line id="_x0000_s1111" style="position:absolute" from="9081,5655" to="13401,5655" strokeweight="1.5pt"/>
            <v:line id="_x0000_s1112" style="position:absolute" from="13401,5655" to="13401,6500" strokeweight="1.5pt"/>
            <v:line id="_x0000_s1113" style="position:absolute" from="13401,7345" to="13401,7827" strokeweight="1.5pt"/>
            <v:line id="_x0000_s1114" style="position:absolute" from="13401,7815" to="14864,7815" strokeweight="1.5pt"/>
            <v:rect id="_x0000_s1115" style="position:absolute;left:14710;top:3827;width:283;height:567" strokeweight="1.5pt"/>
            <v:line id="_x0000_s1116" style="position:absolute" from="14858,3287" to="14858,3827" strokeweight="1.5pt"/>
            <v:line id="_x0000_s1117" style="position:absolute" from="14869,4395" to="14869,7815" strokeweight="1.5pt"/>
            <v:line id="_x0000_s1118" style="position:absolute;flip:x" from="11779,6915" to="12139,6915" strokeweight="1.5pt">
              <v:stroke endarrow="classic"/>
            </v:line>
            <v:oval id="_x0000_s1119" style="position:absolute;left:3264;top:3270;width:113;height:113" fillcolor="black"/>
            <v:oval id="_x0000_s1120" style="position:absolute;left:3798;top:3273;width:113;height:113" fillcolor="black"/>
            <v:oval id="_x0000_s1121" style="position:absolute;left:4704;top:3259;width:113;height:113" fillcolor="black"/>
            <v:oval id="_x0000_s1122" style="position:absolute;left:8125;top:3245;width:113;height:113" fillcolor="black"/>
            <v:oval id="_x0000_s1123" style="position:absolute;left:8127;top:5098;width:113;height:113" fillcolor="black"/>
            <v:oval id="_x0000_s1124" style="position:absolute;left:3253;top:8257;width:113;height:113" fillcolor="black"/>
            <v:oval id="_x0000_s1125" style="position:absolute;left:4689;top:4934;width:113;height:113" fillcolor="black"/>
            <v:oval id="_x0000_s1126" style="position:absolute;left:4705;top:5835;width:113;height:113" fillcolor="black"/>
            <v:oval id="_x0000_s1127" style="position:absolute;left:4704;top:8259;width:113;height:113" fillcolor="black"/>
            <v:oval id="_x0000_s1128" style="position:absolute;left:12805;top:3245;width:113;height:113" fillcolor="black"/>
            <v:oval id="_x0000_s1129" style="position:absolute;left:9020;top:3233;width:113;height:113" fillcolor="black"/>
            <v:oval id="_x0000_s1130" style="position:absolute;left:12809;top:5086;width:113;height:113" fillcolor="black"/>
            <v:oval id="_x0000_s1131" style="position:absolute;left:14826;top:5083;width:113;height:113" fillcolor="black"/>
            <v:rect id="_x0000_s1132" style="position:absolute;left:1521;top:5295;width:900;height:540" stroked="f">
              <v:textbox style="mso-next-textbox:#_x0000_s1132">
                <w:txbxContent>
                  <w:p w:rsidR="00880210" w:rsidRPr="00A3080C" w:rsidRDefault="00880210" w:rsidP="00880210">
                    <w:pPr>
                      <w:rPr>
                        <w:b/>
                        <w:szCs w:val="28"/>
                      </w:rPr>
                    </w:pPr>
                    <w:r w:rsidRPr="007E388C">
                      <w:rPr>
                        <w:b/>
                        <w:szCs w:val="28"/>
                        <w:lang w:val="en-US"/>
                      </w:rPr>
                      <w:t>U</w:t>
                    </w:r>
                    <w:r>
                      <w:rPr>
                        <w:b/>
                        <w:szCs w:val="28"/>
                        <w:vertAlign w:val="subscript"/>
                      </w:rPr>
                      <w:t>вх</w:t>
                    </w:r>
                  </w:p>
                </w:txbxContent>
              </v:textbox>
            </v:rect>
            <v:rect id="_x0000_s1133" style="position:absolute;left:2241;top:5835;width:900;height:540" stroked="f">
              <v:textbox style="mso-next-textbox:#_x0000_s1133">
                <w:txbxContent>
                  <w:p w:rsidR="00880210" w:rsidRPr="00A3080C" w:rsidRDefault="00880210" w:rsidP="00880210">
                    <w:pPr>
                      <w:rPr>
                        <w:b/>
                        <w:szCs w:val="28"/>
                      </w:rPr>
                    </w:pPr>
                    <w:r>
                      <w:rPr>
                        <w:b/>
                        <w:szCs w:val="28"/>
                        <w:lang w:val="uz-Cyrl-UZ"/>
                      </w:rPr>
                      <w:t>С</w:t>
                    </w:r>
                    <w:r>
                      <w:rPr>
                        <w:b/>
                        <w:szCs w:val="28"/>
                        <w:vertAlign w:val="subscript"/>
                      </w:rPr>
                      <w:t>вх</w:t>
                    </w:r>
                  </w:p>
                </w:txbxContent>
              </v:textbox>
            </v:rect>
            <v:rect id="_x0000_s1134" style="position:absolute;left:5301;top:4215;width:480;height:540" stroked="f">
              <v:textbox style="mso-next-textbox:#_x0000_s1134">
                <w:txbxContent>
                  <w:p w:rsidR="00880210" w:rsidRPr="007E388C" w:rsidRDefault="00880210" w:rsidP="00880210">
                    <w:pPr>
                      <w:rPr>
                        <w:b/>
                        <w:szCs w:val="28"/>
                        <w:vertAlign w:val="subscript"/>
                        <w:lang w:val="uz-Cyrl-UZ"/>
                      </w:rPr>
                    </w:pPr>
                    <w:r>
                      <w:rPr>
                        <w:b/>
                        <w:szCs w:val="28"/>
                        <w:lang w:val="en-US"/>
                      </w:rPr>
                      <w:t>I</w:t>
                    </w:r>
                  </w:p>
                </w:txbxContent>
              </v:textbox>
            </v:rect>
            <v:rect id="_x0000_s1135" style="position:absolute;left:6381;top:4215;width:720;height:540" stroked="f">
              <v:textbox style="mso-next-textbox:#_x0000_s1135">
                <w:txbxContent>
                  <w:p w:rsidR="00880210" w:rsidRPr="007E388C" w:rsidRDefault="00880210" w:rsidP="00880210">
                    <w:pPr>
                      <w:rPr>
                        <w:b/>
                        <w:szCs w:val="28"/>
                        <w:vertAlign w:val="subscript"/>
                        <w:lang w:val="uz-Cyrl-UZ"/>
                      </w:rPr>
                    </w:pPr>
                    <w:r>
                      <w:rPr>
                        <w:b/>
                        <w:szCs w:val="28"/>
                        <w:lang w:val="en-US"/>
                      </w:rPr>
                      <w:t>II</w:t>
                    </w:r>
                  </w:p>
                </w:txbxContent>
              </v:textbox>
            </v:rect>
            <v:rect id="_x0000_s1136" style="position:absolute;left:3501;top:6735;width:480;height:540" stroked="f">
              <v:textbox style="mso-next-textbox:#_x0000_s1136">
                <w:txbxContent>
                  <w:p w:rsidR="00880210" w:rsidRPr="007E388C" w:rsidRDefault="00880210" w:rsidP="00880210">
                    <w:pPr>
                      <w:rPr>
                        <w:b/>
                        <w:szCs w:val="28"/>
                        <w:vertAlign w:val="subscript"/>
                        <w:lang w:val="en-US"/>
                      </w:rPr>
                    </w:pPr>
                    <w:r>
                      <w:rPr>
                        <w:b/>
                        <w:szCs w:val="28"/>
                        <w:lang w:val="en-US"/>
                      </w:rPr>
                      <w:t>S</w:t>
                    </w:r>
                  </w:p>
                </w:txbxContent>
              </v:textbox>
            </v:rect>
            <v:rect id="_x0000_s1137" style="position:absolute;left:13941;top:3855;width:720;height:540" stroked="f">
              <v:textbox style="mso-next-textbox:#_x0000_s1137">
                <w:txbxContent>
                  <w:p w:rsidR="00880210" w:rsidRPr="00A3080C" w:rsidRDefault="00880210" w:rsidP="00880210">
                    <w:pPr>
                      <w:rPr>
                        <w:b/>
                        <w:szCs w:val="28"/>
                        <w:vertAlign w:val="subscript"/>
                      </w:rPr>
                    </w:pPr>
                    <w:r>
                      <w:rPr>
                        <w:b/>
                        <w:szCs w:val="28"/>
                        <w:lang w:val="en-US"/>
                      </w:rPr>
                      <w:t>R</w:t>
                    </w:r>
                    <w:r>
                      <w:rPr>
                        <w:b/>
                        <w:szCs w:val="28"/>
                        <w:vertAlign w:val="subscript"/>
                      </w:rPr>
                      <w:t>н</w:t>
                    </w:r>
                  </w:p>
                </w:txbxContent>
              </v:textbox>
            </v:rect>
            <v:rect id="_x0000_s1138" style="position:absolute;left:9234;top:6224;width:2539;height:1440" strokeweight="1.5pt">
              <v:textbox style="mso-next-textbox:#_x0000_s1138" inset=",2.5mm,,2.5mm">
                <w:txbxContent>
                  <w:p w:rsidR="00880210" w:rsidRPr="00526C45" w:rsidRDefault="00880210" w:rsidP="00880210">
                    <w:pPr>
                      <w:jc w:val="center"/>
                      <w:rPr>
                        <w:b/>
                        <w:caps/>
                        <w:szCs w:val="28"/>
                        <w:lang w:val="uz-Cyrl-UZ"/>
                      </w:rPr>
                    </w:pPr>
                    <w:r>
                      <w:rPr>
                        <w:b/>
                        <w:caps/>
                        <w:szCs w:val="28"/>
                      </w:rPr>
                      <w:t>ГАЛЬВАН</w:t>
                    </w:r>
                    <w:r>
                      <w:rPr>
                        <w:b/>
                        <w:caps/>
                        <w:szCs w:val="28"/>
                        <w:lang w:val="uz-Cyrl-UZ"/>
                      </w:rPr>
                      <w:t>ик</w:t>
                    </w:r>
                    <w:r>
                      <w:rPr>
                        <w:b/>
                        <w:caps/>
                        <w:szCs w:val="28"/>
                      </w:rPr>
                      <w:t xml:space="preserve"> </w:t>
                    </w:r>
                    <w:r>
                      <w:rPr>
                        <w:b/>
                        <w:caps/>
                        <w:szCs w:val="28"/>
                        <w:lang w:val="uz-Cyrl-UZ"/>
                      </w:rPr>
                      <w:t>ажратиш</w:t>
                    </w:r>
                  </w:p>
                </w:txbxContent>
              </v:textbox>
            </v:rect>
          </v:group>
        </w:pict>
      </w: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jc w:val="center"/>
        <w:rPr>
          <w:color w:val="000000"/>
          <w:szCs w:val="28"/>
          <w:lang w:val="uz-Cyrl-UZ"/>
        </w:rPr>
      </w:pPr>
    </w:p>
    <w:p w:rsidR="00880210" w:rsidRPr="00B2344D" w:rsidRDefault="00880210" w:rsidP="00880210">
      <w:pPr>
        <w:shd w:val="clear" w:color="auto" w:fill="FFFFFF"/>
        <w:autoSpaceDE w:val="0"/>
        <w:autoSpaceDN w:val="0"/>
        <w:adjustRightInd w:val="0"/>
        <w:ind w:firstLine="708"/>
        <w:jc w:val="center"/>
        <w:rPr>
          <w:color w:val="000000"/>
          <w:szCs w:val="28"/>
          <w:lang w:val="uz-Cyrl-UZ"/>
        </w:rPr>
      </w:pPr>
    </w:p>
    <w:p w:rsidR="00880210" w:rsidRPr="00B2344D" w:rsidRDefault="00880210" w:rsidP="00880210">
      <w:pPr>
        <w:shd w:val="clear" w:color="auto" w:fill="FFFFFF"/>
        <w:autoSpaceDE w:val="0"/>
        <w:autoSpaceDN w:val="0"/>
        <w:adjustRightInd w:val="0"/>
        <w:ind w:firstLine="708"/>
        <w:jc w:val="center"/>
        <w:rPr>
          <w:color w:val="000000"/>
          <w:szCs w:val="28"/>
          <w:lang w:val="uz-Cyrl-UZ"/>
        </w:rPr>
      </w:pPr>
    </w:p>
    <w:p w:rsidR="00880210" w:rsidRPr="00B2344D" w:rsidRDefault="00880210" w:rsidP="00880210">
      <w:pPr>
        <w:shd w:val="clear" w:color="auto" w:fill="FFFFFF"/>
        <w:autoSpaceDE w:val="0"/>
        <w:autoSpaceDN w:val="0"/>
        <w:adjustRightInd w:val="0"/>
        <w:ind w:firstLine="708"/>
        <w:jc w:val="center"/>
        <w:rPr>
          <w:color w:val="000000"/>
          <w:szCs w:val="28"/>
          <w:lang w:val="uz-Cyrl-UZ"/>
        </w:rPr>
      </w:pPr>
    </w:p>
    <w:p w:rsidR="00880210" w:rsidRPr="00B2344D" w:rsidRDefault="00880210" w:rsidP="00880210">
      <w:pPr>
        <w:shd w:val="clear" w:color="auto" w:fill="FFFFFF"/>
        <w:autoSpaceDE w:val="0"/>
        <w:autoSpaceDN w:val="0"/>
        <w:adjustRightInd w:val="0"/>
        <w:ind w:firstLine="708"/>
        <w:jc w:val="center"/>
        <w:rPr>
          <w:color w:val="000000"/>
          <w:szCs w:val="28"/>
          <w:lang w:val="uz-Cyrl-UZ"/>
        </w:rPr>
      </w:pPr>
    </w:p>
    <w:p w:rsidR="00880210" w:rsidRDefault="00880210" w:rsidP="00880210">
      <w:pPr>
        <w:shd w:val="clear" w:color="auto" w:fill="FFFFFF"/>
        <w:autoSpaceDE w:val="0"/>
        <w:autoSpaceDN w:val="0"/>
        <w:adjustRightInd w:val="0"/>
        <w:ind w:firstLine="708"/>
        <w:jc w:val="center"/>
        <w:rPr>
          <w:color w:val="000000"/>
          <w:szCs w:val="28"/>
        </w:rPr>
      </w:pPr>
      <w:r>
        <w:rPr>
          <w:color w:val="000000"/>
          <w:szCs w:val="28"/>
          <w:lang w:val="uz-Cyrl-UZ"/>
        </w:rPr>
        <w:t>8.5-расм</w:t>
      </w:r>
      <w:r>
        <w:rPr>
          <w:color w:val="000000"/>
          <w:szCs w:val="28"/>
        </w:rPr>
        <w:t xml:space="preserve">. </w:t>
      </w:r>
      <w:r>
        <w:rPr>
          <w:color w:val="000000"/>
          <w:szCs w:val="28"/>
          <w:lang w:val="uz-Cyrl-UZ"/>
        </w:rPr>
        <w:t>Интеграл микросхема асосидаги ИТМ нинг ф</w:t>
      </w:r>
      <w:r>
        <w:rPr>
          <w:color w:val="000000"/>
          <w:szCs w:val="28"/>
        </w:rPr>
        <w:t>ункционал схема</w:t>
      </w:r>
      <w:r>
        <w:rPr>
          <w:color w:val="000000"/>
          <w:szCs w:val="28"/>
          <w:lang w:val="uz-Cyrl-UZ"/>
        </w:rPr>
        <w:t>си</w:t>
      </w:r>
    </w:p>
    <w:p w:rsidR="00880210" w:rsidRDefault="00880210" w:rsidP="00880210">
      <w:pPr>
        <w:shd w:val="clear" w:color="auto" w:fill="FFFFFF"/>
        <w:autoSpaceDE w:val="0"/>
        <w:autoSpaceDN w:val="0"/>
        <w:adjustRightInd w:val="0"/>
        <w:ind w:firstLine="708"/>
        <w:rPr>
          <w:color w:val="000000"/>
          <w:szCs w:val="28"/>
        </w:rPr>
        <w:sectPr w:rsidR="00880210" w:rsidSect="00B2344D">
          <w:pgSz w:w="16838" w:h="11906" w:orient="landscape"/>
          <w:pgMar w:top="851" w:right="1134" w:bottom="1701" w:left="1134" w:header="709" w:footer="709" w:gutter="0"/>
          <w:cols w:space="708"/>
          <w:docGrid w:linePitch="360"/>
        </w:sectPr>
      </w:pPr>
    </w:p>
    <w:p w:rsidR="00880210" w:rsidRDefault="00880210" w:rsidP="00880210">
      <w:pPr>
        <w:shd w:val="clear" w:color="auto" w:fill="FFFFFF"/>
        <w:autoSpaceDE w:val="0"/>
        <w:autoSpaceDN w:val="0"/>
        <w:adjustRightInd w:val="0"/>
        <w:ind w:firstLine="708"/>
        <w:jc w:val="center"/>
      </w:pPr>
      <w:r>
        <w:rPr>
          <w:noProof/>
        </w:rPr>
        <w:lastRenderedPageBreak/>
        <w:pict>
          <v:group id="_x0000_s1348" style="position:absolute;left:0;text-align:left;margin-left:16.65pt;margin-top:4.5pt;width:6in;height:382.5pt;z-index:251779072" coordorigin="2034,1134" coordsize="8640,7650">
            <v:group id="_x0000_s1349" style="position:absolute;left:2034;top:1134;width:8640;height:7650" coordorigin="2034,954" coordsize="8640,7650">
              <v:group id="_x0000_s1350" style="position:absolute;left:2034;top:954;width:8640;height:1638" coordorigin="1701,3474" coordsize="8640,1638">
                <v:line id="_x0000_s1351" style="position:absolute" from="2241,4734" to="10161,4734">
                  <v:stroke endarrow="block"/>
                </v:line>
                <v:line id="_x0000_s1352" style="position:absolute;flip:y" from="2241,3474" to="2241,4734">
                  <v:stroke endarrow="block"/>
                </v:line>
                <v:line id="_x0000_s1353" style="position:absolute" from="3141,3834" to="3141,4734" strokeweight="1.5pt"/>
                <v:line id="_x0000_s1354" style="position:absolute" from="3141,3834" to="4401,3834" strokeweight="1.5pt"/>
                <v:line id="_x0000_s1355" style="position:absolute" from="4401,3834" to="4401,4734" strokeweight="1.5pt"/>
                <v:line id="_x0000_s1356" style="position:absolute" from="3147,4405" to="4407,4405">
                  <v:stroke startarrow="classic" endarrow="classic"/>
                </v:line>
                <v:line id="_x0000_s1357" style="position:absolute" from="3141,5094" to="8901,5094">
                  <v:stroke startarrow="classic" endarrow="classic"/>
                </v:line>
                <v:line id="_x0000_s1358" style="position:absolute;flip:x" from="8901,3834" to="8901,4734" strokeweight="1.5pt"/>
                <v:line id="_x0000_s1359" style="position:absolute" from="8901,3834" to="9441,3834" strokeweight="1.5pt"/>
                <v:shapetype id="_x0000_t202" coordsize="21600,21600" o:spt="202" path="m,l,21600r21600,l21600,xe">
                  <v:stroke joinstyle="miter"/>
                  <v:path gradientshapeok="t" o:connecttype="rect"/>
                </v:shapetype>
                <v:shape id="_x0000_s1360" type="#_x0000_t202" style="position:absolute;left:5661;top:4734;width:479;height:378" filled="f" stroked="f">
                  <v:textbox style="mso-next-textbox:#_x0000_s1360">
                    <w:txbxContent>
                      <w:p w:rsidR="00880210" w:rsidRPr="00D1471C" w:rsidRDefault="00880210" w:rsidP="00880210">
                        <w:pPr>
                          <w:rPr>
                            <w:lang w:val="en-US"/>
                          </w:rPr>
                        </w:pPr>
                        <w:r>
                          <w:rPr>
                            <w:lang w:val="en-US"/>
                          </w:rPr>
                          <w:t>T</w:t>
                        </w:r>
                      </w:p>
                    </w:txbxContent>
                  </v:textbox>
                </v:shape>
                <v:shape id="_x0000_s1361" type="#_x0000_t202" style="position:absolute;left:9862;top:4194;width:479;height:378" filled="f" stroked="f">
                  <v:textbox style="mso-next-textbox:#_x0000_s1361">
                    <w:txbxContent>
                      <w:p w:rsidR="00880210" w:rsidRPr="00D1471C" w:rsidRDefault="00880210" w:rsidP="00880210">
                        <w:pPr>
                          <w:rPr>
                            <w:lang w:val="en-US"/>
                          </w:rPr>
                        </w:pPr>
                        <w:r>
                          <w:rPr>
                            <w:lang w:val="en-US"/>
                          </w:rPr>
                          <w:t>t</w:t>
                        </w:r>
                      </w:p>
                    </w:txbxContent>
                  </v:textbox>
                </v:shape>
                <v:shape id="_x0000_s1362" type="#_x0000_t202" style="position:absolute;left:1881;top:4554;width:479;height:378" filled="f" stroked="f">
                  <v:textbox style="mso-next-textbox:#_x0000_s1362">
                    <w:txbxContent>
                      <w:p w:rsidR="00880210" w:rsidRPr="00D1471C" w:rsidRDefault="00880210" w:rsidP="00880210">
                        <w:pPr>
                          <w:rPr>
                            <w:lang w:val="en-US"/>
                          </w:rPr>
                        </w:pPr>
                        <w:r>
                          <w:rPr>
                            <w:lang w:val="en-US"/>
                          </w:rPr>
                          <w:t>0</w:t>
                        </w:r>
                      </w:p>
                    </w:txbxContent>
                  </v:textbox>
                </v:shape>
                <v:shape id="_x0000_s1363" type="#_x0000_t202" style="position:absolute;left:3501;top:4014;width:483;height:481" filled="f" stroked="f">
                  <v:textbox style="mso-next-textbox:#_x0000_s1363">
                    <w:txbxContent>
                      <w:p w:rsidR="00880210" w:rsidRPr="00DB16FB" w:rsidRDefault="00880210" w:rsidP="00880210">
                        <w:pPr>
                          <w:rPr>
                            <w:lang w:val="uz-Cyrl-UZ"/>
                          </w:rPr>
                        </w:pPr>
                        <w:r>
                          <w:rPr>
                            <w:lang w:val="en-US"/>
                          </w:rPr>
                          <w:t>t</w:t>
                        </w:r>
                        <w:r>
                          <w:rPr>
                            <w:vertAlign w:val="subscript"/>
                            <w:lang w:val="uz-Cyrl-UZ"/>
                          </w:rPr>
                          <w:t>и</w:t>
                        </w:r>
                      </w:p>
                    </w:txbxContent>
                  </v:textbox>
                </v:shape>
                <v:shape id="_x0000_s1364" type="#_x0000_t202" style="position:absolute;left:4581;top:4014;width:756;height:450" filled="f" stroked="f">
                  <v:textbox style="mso-next-textbox:#_x0000_s1364">
                    <w:txbxContent>
                      <w:p w:rsidR="00880210" w:rsidRPr="00DB16FB" w:rsidRDefault="00880210" w:rsidP="00880210">
                        <w:pPr>
                          <w:rPr>
                            <w:lang w:val="uz-Cyrl-UZ"/>
                          </w:rPr>
                        </w:pPr>
                        <w:r>
                          <w:rPr>
                            <w:lang w:val="en-US"/>
                          </w:rPr>
                          <w:t>U</w:t>
                        </w:r>
                        <w:r>
                          <w:rPr>
                            <w:vertAlign w:val="subscript"/>
                            <w:lang w:val="uz-Cyrl-UZ"/>
                          </w:rPr>
                          <w:t>у</w:t>
                        </w:r>
                      </w:p>
                    </w:txbxContent>
                  </v:textbox>
                </v:shape>
                <v:line id="_x0000_s1365" style="position:absolute" from="3141,4734" to="3141,5094"/>
                <v:line id="_x0000_s1366" style="position:absolute" from="8901,4734" to="8901,5094"/>
                <v:line id="_x0000_s1367" style="position:absolute;flip:y" from="4401,4734" to="8901,4734" strokeweight="1.5pt"/>
                <v:line id="_x0000_s1368" style="position:absolute" from="2241,4734" to="3141,4734" strokeweight="1.5pt"/>
                <v:shape id="_x0000_s1369" type="#_x0000_t202" style="position:absolute;left:1701;top:3474;width:756;height:450" filled="f" stroked="f">
                  <v:textbox style="mso-next-textbox:#_x0000_s1369">
                    <w:txbxContent>
                      <w:p w:rsidR="00880210" w:rsidRPr="00DB16FB" w:rsidRDefault="00880210" w:rsidP="00880210">
                        <w:pPr>
                          <w:rPr>
                            <w:lang w:val="uz-Cyrl-UZ"/>
                          </w:rPr>
                        </w:pPr>
                        <w:r>
                          <w:rPr>
                            <w:lang w:val="en-US"/>
                          </w:rPr>
                          <w:t>U</w:t>
                        </w:r>
                        <w:r>
                          <w:rPr>
                            <w:vertAlign w:val="subscript"/>
                            <w:lang w:val="uz-Cyrl-UZ"/>
                          </w:rPr>
                          <w:t>у</w:t>
                        </w:r>
                      </w:p>
                    </w:txbxContent>
                  </v:textbox>
                </v:shape>
              </v:group>
              <v:line id="_x0000_s1370" style="position:absolute;flip:x" from="4536,3009" to="4536,3909">
                <v:stroke startarrow="classic" endarrow="classic"/>
              </v:line>
              <v:shape id="_x0000_s1371" type="#_x0000_t202" style="position:absolute;left:4935;top:4284;width:756;height:450" filled="f" stroked="f">
                <v:textbox style="mso-next-textbox:#_x0000_s1371">
                  <w:txbxContent>
                    <w:p w:rsidR="00880210" w:rsidRPr="00DB16FB" w:rsidRDefault="00880210" w:rsidP="00880210">
                      <w:pPr>
                        <w:rPr>
                          <w:lang w:val="uz-Cyrl-UZ"/>
                        </w:rPr>
                      </w:pPr>
                      <w:r>
                        <w:rPr>
                          <w:lang w:val="en-US"/>
                        </w:rPr>
                        <w:t>U</w:t>
                      </w:r>
                      <w:r>
                        <w:rPr>
                          <w:vertAlign w:val="subscript"/>
                          <w:lang w:val="uz-Cyrl-UZ"/>
                        </w:rPr>
                        <w:t>кир</w:t>
                      </w:r>
                    </w:p>
                  </w:txbxContent>
                </v:textbox>
              </v:shape>
              <v:line id="_x0000_s1372" style="position:absolute" from="2574,5184" to="10494,5184">
                <v:stroke endarrow="block"/>
              </v:line>
              <v:line id="_x0000_s1373" style="position:absolute;flip:y" from="2574,2844" to="2574,5184">
                <v:stroke endarrow="block"/>
              </v:line>
              <v:line id="_x0000_s1374" style="position:absolute;flip:x" from="3429,3294" to="3456,5184" strokeweight="1.5pt"/>
              <v:line id="_x0000_s1375" style="position:absolute" from="4446,3909" to="5886,3909"/>
              <v:line id="_x0000_s1376" style="position:absolute;flip:y" from="4401,3009" to="5481,3009"/>
              <v:line id="_x0000_s1377" style="position:absolute" from="4761,2994" to="4761,5154" strokeweight="1.5pt"/>
              <v:line id="_x0000_s1378" style="position:absolute;flip:x" from="5301,3384" to="5301,3924">
                <v:stroke startarrow="classic" endarrow="classic"/>
              </v:line>
              <v:line id="_x0000_s1379" style="position:absolute" from="5121,3009" to="5121,3369" strokeweight="1.5pt"/>
              <v:line id="_x0000_s1380" style="position:absolute" from="5121,3369" to="9261,3549" strokeweight="1.5pt"/>
              <v:shape id="_x0000_s1381" type="#_x0000_t202" style="position:absolute;left:3820;top:3234;width:851;height:450" filled="f" stroked="f">
                <v:textbox style="mso-next-textbox:#_x0000_s1381">
                  <w:txbxContent>
                    <w:p w:rsidR="00880210" w:rsidRPr="00D1471C" w:rsidRDefault="00880210" w:rsidP="00880210">
                      <w:r>
                        <w:rPr>
                          <w:lang w:val="en-US"/>
                        </w:rPr>
                        <w:t>U</w:t>
                      </w:r>
                      <w:r>
                        <w:rPr>
                          <w:vertAlign w:val="subscript"/>
                        </w:rPr>
                        <w:t>ОГМ</w:t>
                      </w:r>
                    </w:p>
                  </w:txbxContent>
                </v:textbox>
              </v:shape>
              <v:shape id="_x0000_s1382" type="#_x0000_t202" style="position:absolute;left:2034;top:2844;width:756;height:450" filled="f" stroked="f">
                <v:textbox style="mso-next-textbox:#_x0000_s1382">
                  <w:txbxContent>
                    <w:p w:rsidR="00880210" w:rsidRPr="00D1471C" w:rsidRDefault="00880210" w:rsidP="00880210">
                      <w:pPr>
                        <w:rPr>
                          <w:lang w:val="en-US"/>
                        </w:rPr>
                      </w:pPr>
                      <w:r>
                        <w:rPr>
                          <w:lang w:val="en-US"/>
                        </w:rPr>
                        <w:t>U</w:t>
                      </w:r>
                      <w:r>
                        <w:rPr>
                          <w:vertAlign w:val="subscript"/>
                          <w:lang w:val="en-US"/>
                        </w:rPr>
                        <w:t>s</w:t>
                      </w:r>
                    </w:p>
                  </w:txbxContent>
                </v:textbox>
              </v:shape>
              <v:shape id="_x0000_s1383" type="#_x0000_t202" style="position:absolute;left:2205;top:4824;width:756;height:450" filled="f" stroked="f">
                <v:textbox style="mso-next-textbox:#_x0000_s1383">
                  <w:txbxContent>
                    <w:p w:rsidR="00880210" w:rsidRPr="00D1471C" w:rsidRDefault="00880210" w:rsidP="00880210">
                      <w:r>
                        <w:t>0</w:t>
                      </w:r>
                    </w:p>
                  </w:txbxContent>
                </v:textbox>
              </v:shape>
              <v:shape id="_x0000_s1384" type="#_x0000_t202" style="position:absolute;left:10195;top:4626;width:479;height:378" filled="f" stroked="f">
                <v:textbox style="mso-next-textbox:#_x0000_s1384">
                  <w:txbxContent>
                    <w:p w:rsidR="00880210" w:rsidRPr="00D1471C" w:rsidRDefault="00880210" w:rsidP="00880210">
                      <w:pPr>
                        <w:rPr>
                          <w:lang w:val="en-US"/>
                        </w:rPr>
                      </w:pPr>
                      <w:r>
                        <w:rPr>
                          <w:lang w:val="en-US"/>
                        </w:rPr>
                        <w:t>t</w:t>
                      </w:r>
                    </w:p>
                  </w:txbxContent>
                </v:textbox>
              </v:shape>
              <v:shape id="_x0000_s1385" type="#_x0000_t202" style="position:absolute;left:5241;top:3429;width:756;height:450" filled="f" stroked="f">
                <v:textbox style="mso-next-textbox:#_x0000_s1385">
                  <w:txbxContent>
                    <w:p w:rsidR="00880210" w:rsidRPr="00793B06" w:rsidRDefault="00880210" w:rsidP="00880210">
                      <w:pPr>
                        <w:rPr>
                          <w:lang w:val="uz-Cyrl-UZ"/>
                        </w:rPr>
                      </w:pPr>
                      <w:r>
                        <w:rPr>
                          <w:lang w:val="en-US"/>
                        </w:rPr>
                        <w:t>U</w:t>
                      </w:r>
                      <w:r>
                        <w:rPr>
                          <w:vertAlign w:val="subscript"/>
                          <w:lang w:val="uz-Cyrl-UZ"/>
                        </w:rPr>
                        <w:t>қўш</w:t>
                      </w:r>
                    </w:p>
                  </w:txbxContent>
                </v:textbox>
              </v:shape>
              <v:line id="_x0000_s1386" style="position:absolute;flip:y" from="5295,3909" to="5295,4269">
                <v:stroke endarrow="block"/>
              </v:line>
              <v:line id="_x0000_s1387" style="position:absolute;flip:y" from="5295,4824" to="5295,5184">
                <v:stroke startarrow="block"/>
              </v:line>
              <v:line id="_x0000_s1388" style="position:absolute" from="3516,5169" to="4776,5169" strokeweight="1.5pt"/>
              <v:line id="_x0000_s1389" style="position:absolute" from="4761,3009" to="5121,3009" strokeweight="1.5pt"/>
              <v:line id="_x0000_s1390" style="position:absolute" from="2574,6534" to="10494,6534">
                <v:stroke endarrow="block"/>
              </v:line>
              <v:line id="_x0000_s1391" style="position:absolute;flip:y" from="2574,5274" to="2574,6534">
                <v:stroke endarrow="block"/>
              </v:line>
              <v:line id="_x0000_s1392" style="position:absolute" from="4707,5634" to="8001,5634"/>
              <v:line id="_x0000_s1393" style="position:absolute" from="4734,5634" to="4734,7434"/>
              <v:line id="_x0000_s1394" style="position:absolute;flip:x" from="3681,5634" to="4734,5994" strokeweight="1.5pt"/>
              <v:line id="_x0000_s1395" style="position:absolute" from="2574,8334" to="10494,8334">
                <v:stroke endarrow="block"/>
              </v:line>
              <v:line id="_x0000_s1396" style="position:absolute;flip:y" from="2574,7059" to="2574,8319">
                <v:stroke endarrow="block"/>
              </v:line>
              <v:line id="_x0000_s1397" style="position:absolute" from="4734,7434" to="4734,8334"/>
              <v:line id="_x0000_s1398" style="position:absolute" from="4734,7434" to="9261,7794" strokeweight="1.5pt"/>
              <v:line id="_x0000_s1399" style="position:absolute" from="6174,6534" to="6174,8334"/>
              <v:line id="_x0000_s1400" style="position:absolute;flip:x" from="7461,5634" to="7461,6534">
                <v:stroke startarrow="classic" endarrow="classic"/>
              </v:line>
              <v:line id="_x0000_s1401" style="position:absolute" from="4194,7434" to="4734,7434"/>
              <v:line id="_x0000_s1402" style="position:absolute;flip:x" from="4374,7434" to="4374,8334">
                <v:stroke startarrow="classic" endarrow="classic"/>
              </v:line>
              <v:shape id="_x0000_s1403" type="#_x0000_t202" style="position:absolute;left:2061;top:5094;width:756;height:450" filled="f" stroked="f">
                <v:textbox style="mso-next-textbox:#_x0000_s1403">
                  <w:txbxContent>
                    <w:p w:rsidR="00880210" w:rsidRPr="00D1471C" w:rsidRDefault="00880210" w:rsidP="00880210">
                      <w:pPr>
                        <w:rPr>
                          <w:lang w:val="en-US"/>
                        </w:rPr>
                      </w:pPr>
                      <w:r>
                        <w:rPr>
                          <w:lang w:val="en-US"/>
                        </w:rPr>
                        <w:t>I</w:t>
                      </w:r>
                      <w:r>
                        <w:rPr>
                          <w:vertAlign w:val="subscript"/>
                          <w:lang w:val="en-US"/>
                        </w:rPr>
                        <w:t>s</w:t>
                      </w:r>
                    </w:p>
                  </w:txbxContent>
                </v:textbox>
              </v:shape>
              <v:shape id="_x0000_s1404" type="#_x0000_t202" style="position:absolute;left:2034;top:6894;width:756;height:450" filled="f" stroked="f">
                <v:textbox style="mso-next-textbox:#_x0000_s1404">
                  <w:txbxContent>
                    <w:p w:rsidR="00880210" w:rsidRPr="0003723E" w:rsidRDefault="00880210" w:rsidP="00880210">
                      <w:pPr>
                        <w:rPr>
                          <w:lang w:val="uz-Cyrl-UZ"/>
                        </w:rPr>
                      </w:pPr>
                      <w:r>
                        <w:rPr>
                          <w:lang w:val="en-US"/>
                        </w:rPr>
                        <w:t>I</w:t>
                      </w:r>
                      <w:r>
                        <w:rPr>
                          <w:vertAlign w:val="subscript"/>
                          <w:lang w:val="uz-Cyrl-UZ"/>
                        </w:rPr>
                        <w:t>в</w:t>
                      </w:r>
                    </w:p>
                  </w:txbxContent>
                </v:textbox>
              </v:shape>
              <v:shape id="_x0000_s1405" type="#_x0000_t202" style="position:absolute;left:3678;top:7614;width:1083;height:450" filled="f" stroked="f">
                <v:textbox style="mso-next-textbox:#_x0000_s1405">
                  <w:txbxContent>
                    <w:p w:rsidR="00880210" w:rsidRPr="00D1471C" w:rsidRDefault="00880210" w:rsidP="00880210">
                      <w:pPr>
                        <w:rPr>
                          <w:lang w:val="en-US"/>
                        </w:rPr>
                      </w:pPr>
                      <w:r>
                        <w:rPr>
                          <w:lang w:val="en-US"/>
                        </w:rPr>
                        <w:t>I</w:t>
                      </w:r>
                      <w:r>
                        <w:rPr>
                          <w:vertAlign w:val="subscript"/>
                          <w:lang w:val="uz-Cyrl-UZ"/>
                        </w:rPr>
                        <w:t>в</w:t>
                      </w:r>
                      <w:r>
                        <w:rPr>
                          <w:vertAlign w:val="subscript"/>
                          <w:lang w:val="en-US"/>
                        </w:rPr>
                        <w:t>max</w:t>
                      </w:r>
                    </w:p>
                  </w:txbxContent>
                </v:textbox>
              </v:shape>
              <v:shape id="_x0000_s1406" type="#_x0000_t202" style="position:absolute;left:2214;top:8154;width:756;height:450" filled="f" stroked="f">
                <v:textbox style="mso-next-textbox:#_x0000_s1406">
                  <w:txbxContent>
                    <w:p w:rsidR="00880210" w:rsidRPr="00D1471C" w:rsidRDefault="00880210" w:rsidP="00880210">
                      <w:r>
                        <w:t>0</w:t>
                      </w:r>
                    </w:p>
                  </w:txbxContent>
                </v:textbox>
              </v:shape>
              <v:shape id="_x0000_s1407" type="#_x0000_t202" style="position:absolute;left:2214;top:6354;width:756;height:450" filled="f" stroked="f">
                <v:textbox style="mso-next-textbox:#_x0000_s1407">
                  <w:txbxContent>
                    <w:p w:rsidR="00880210" w:rsidRPr="00D1471C" w:rsidRDefault="00880210" w:rsidP="00880210">
                      <w:r>
                        <w:t>0</w:t>
                      </w:r>
                    </w:p>
                  </w:txbxContent>
                </v:textbox>
              </v:shape>
              <v:shape id="_x0000_s1408" type="#_x0000_t202" style="position:absolute;left:10134;top:5994;width:479;height:378" filled="f" stroked="f">
                <v:textbox style="mso-next-textbox:#_x0000_s1408">
                  <w:txbxContent>
                    <w:p w:rsidR="00880210" w:rsidRPr="00D1471C" w:rsidRDefault="00880210" w:rsidP="00880210">
                      <w:pPr>
                        <w:rPr>
                          <w:lang w:val="en-US"/>
                        </w:rPr>
                      </w:pPr>
                      <w:r>
                        <w:rPr>
                          <w:lang w:val="en-US"/>
                        </w:rPr>
                        <w:t>t</w:t>
                      </w:r>
                    </w:p>
                  </w:txbxContent>
                </v:textbox>
              </v:shape>
              <v:shape id="_x0000_s1409" type="#_x0000_t202" style="position:absolute;left:10134;top:7794;width:479;height:378" filled="f" stroked="f">
                <v:textbox style="mso-next-textbox:#_x0000_s1409">
                  <w:txbxContent>
                    <w:p w:rsidR="00880210" w:rsidRPr="00D1471C" w:rsidRDefault="00880210" w:rsidP="00880210">
                      <w:pPr>
                        <w:rPr>
                          <w:lang w:val="en-US"/>
                        </w:rPr>
                      </w:pPr>
                      <w:r>
                        <w:rPr>
                          <w:lang w:val="en-US"/>
                        </w:rPr>
                        <w:t>t</w:t>
                      </w:r>
                    </w:p>
                  </w:txbxContent>
                </v:textbox>
              </v:shape>
              <v:shape id="_x0000_s1410" type="#_x0000_t202" style="position:absolute;left:7461;top:5814;width:964;height:450" filled="f" stroked="f">
                <v:textbox style="mso-next-textbox:#_x0000_s1410">
                  <w:txbxContent>
                    <w:p w:rsidR="00880210" w:rsidRPr="00D1471C" w:rsidRDefault="00880210" w:rsidP="00880210">
                      <w:pPr>
                        <w:rPr>
                          <w:lang w:val="en-US"/>
                        </w:rPr>
                      </w:pPr>
                      <w:r>
                        <w:rPr>
                          <w:lang w:val="en-US"/>
                        </w:rPr>
                        <w:t>I</w:t>
                      </w:r>
                      <w:r>
                        <w:rPr>
                          <w:vertAlign w:val="subscript"/>
                          <w:lang w:val="en-US"/>
                        </w:rPr>
                        <w:t>smax</w:t>
                      </w:r>
                    </w:p>
                  </w:txbxContent>
                </v:textbox>
              </v:shape>
              <v:group id="_x0000_s1411" style="position:absolute;left:3486;top:5814;width:195;height:720" coordorigin="3486,5814" coordsize="195,720">
                <v:line id="_x0000_s1412" style="position:absolute;flip:x" from="3486,5814" to="3486,6534" strokeweight="1.5pt"/>
                <v:line id="_x0000_s1413" style="position:absolute" from="3501,5814" to="3681,5994" strokeweight="1.5pt"/>
              </v:group>
              <v:line id="_x0000_s1414" style="position:absolute" from="4734,5634" to="4734,6534" strokeweight="1.5pt"/>
              <v:line id="_x0000_s1415" style="position:absolute" from="4734,7434" to="4734,8334" strokeweight="1.5pt"/>
              <v:line id="_x0000_s1416" style="position:absolute;flip:x" from="9261,3549" to="9261,5169" strokeweight="1.5pt"/>
              <v:line id="_x0000_s1417" style="position:absolute" from="2571,3294" to="3471,3294" strokeweight="1.5pt"/>
              <v:line id="_x0000_s1418" style="position:absolute" from="3411,5169" to="4671,5169" strokeweight="1.5pt"/>
              <v:line id="_x0000_s1419" style="position:absolute" from="2586,6534" to="3486,6534" strokeweight="1.5pt"/>
              <v:line id="_x0000_s1420" style="position:absolute;flip:y" from="3681,6009" to="5301,6009"/>
              <v:line id="_x0000_s1421" style="position:absolute;flip:x" from="5001,5559" to="5001,6069">
                <v:stroke startarrow="classic" endarrow="classic"/>
              </v:line>
              <v:line id="_x0000_s1422" style="position:absolute;flip:x" from="5001,6024" to="5001,6534">
                <v:stroke startarrow="classic" endarrow="classic"/>
              </v:line>
              <v:line id="_x0000_s1423" style="position:absolute;flip:x" from="6021,5814" to="6021,6534">
                <v:stroke startarrow="classic" endarrow="classic"/>
              </v:line>
              <v:line id="_x0000_s1424" style="position:absolute;flip:y" from="5841,5814" to="6201,5814"/>
              <v:shape id="_x0000_s1425" type="#_x0000_t202" style="position:absolute;left:4941;top:5604;width:720;height:450" filled="f" stroked="f">
                <v:textbox style="mso-next-textbox:#_x0000_s1425">
                  <w:txbxContent>
                    <w:p w:rsidR="00880210" w:rsidRPr="00D1471C" w:rsidRDefault="00880210" w:rsidP="00880210">
                      <w:pPr>
                        <w:rPr>
                          <w:lang w:val="en-US"/>
                        </w:rPr>
                      </w:pPr>
                      <w:r>
                        <w:rPr>
                          <w:lang w:val="en-US"/>
                        </w:rPr>
                        <w:t>ΔI</w:t>
                      </w:r>
                      <w:r>
                        <w:rPr>
                          <w:vertAlign w:val="subscript"/>
                          <w:lang w:val="en-US"/>
                        </w:rPr>
                        <w:t>s</w:t>
                      </w:r>
                    </w:p>
                  </w:txbxContent>
                </v:textbox>
              </v:shape>
              <v:shape id="_x0000_s1426" type="#_x0000_t202" style="position:absolute;left:4941;top:6039;width:720;height:450" filled="f" stroked="f">
                <v:textbox style="mso-next-textbox:#_x0000_s1426">
                  <w:txbxContent>
                    <w:p w:rsidR="00880210" w:rsidRPr="00D1471C" w:rsidRDefault="00880210" w:rsidP="00880210">
                      <w:pPr>
                        <w:rPr>
                          <w:lang w:val="en-US"/>
                        </w:rPr>
                      </w:pPr>
                      <w:r>
                        <w:rPr>
                          <w:lang w:val="en-US"/>
                        </w:rPr>
                        <w:t>I</w:t>
                      </w:r>
                      <w:r>
                        <w:rPr>
                          <w:vertAlign w:val="subscript"/>
                          <w:lang w:val="en-US"/>
                        </w:rPr>
                        <w:t>smin</w:t>
                      </w:r>
                    </w:p>
                  </w:txbxContent>
                </v:textbox>
              </v:shape>
              <v:shape id="_x0000_s1427" type="#_x0000_t202" style="position:absolute;left:6137;top:5994;width:964;height:450" filled="f" stroked="f">
                <v:textbox style="mso-next-textbox:#_x0000_s1427">
                  <w:txbxContent>
                    <w:p w:rsidR="00880210" w:rsidRPr="006C3B3B" w:rsidRDefault="00880210" w:rsidP="00880210">
                      <w:pPr>
                        <w:rPr>
                          <w:lang w:val="uz-Cyrl-UZ"/>
                        </w:rPr>
                      </w:pPr>
                      <w:r>
                        <w:rPr>
                          <w:lang w:val="en-US"/>
                        </w:rPr>
                        <w:t>I</w:t>
                      </w:r>
                      <w:r>
                        <w:rPr>
                          <w:vertAlign w:val="subscript"/>
                          <w:lang w:val="en-US"/>
                        </w:rPr>
                        <w:t>s</w:t>
                      </w:r>
                      <w:r>
                        <w:rPr>
                          <w:vertAlign w:val="subscript"/>
                          <w:lang w:val="uz-Cyrl-UZ"/>
                        </w:rPr>
                        <w:t>.ср</w:t>
                      </w:r>
                    </w:p>
                  </w:txbxContent>
                </v:textbox>
              </v:shape>
              <v:line id="_x0000_s1428" style="position:absolute;flip:x" from="2571,7614" to="2571,8334" strokeweight="1.5pt"/>
              <v:line id="_x0000_s1429" style="position:absolute;flip:x" from="3501,7794" to="3501,8334" strokeweight="1.5pt"/>
              <v:line id="_x0000_s1430" style="position:absolute;flip:x y" from="2556,7614" to="3501,7794" strokeweight="1.5pt"/>
              <v:line id="_x0000_s1431" style="position:absolute;flip:x" from="9261,7794" to="9261,8334" strokeweight="1.5pt"/>
              <v:group id="_x0000_s1432" style="position:absolute;left:9261;top:5814;width:195;height:720" coordorigin="3486,5814" coordsize="195,720">
                <v:line id="_x0000_s1433" style="position:absolute;flip:x" from="3486,5814" to="3486,6534" strokeweight="1.5pt"/>
                <v:line id="_x0000_s1434" style="position:absolute" from="3501,5814" to="3681,5994" strokeweight="1.5pt"/>
              </v:group>
              <v:line id="_x0000_s1435" style="position:absolute;flip:x" from="9441,5814" to="9981,5994" strokeweight="1.5pt"/>
              <v:line id="_x0000_s1436" style="position:absolute" from="4761,7434" to="8055,7434"/>
              <v:line id="_x0000_s1437" style="position:absolute;flip:x" from="6891,7434" to="6891,7794">
                <v:stroke startarrow="classic" endarrow="classic"/>
              </v:line>
              <v:line id="_x0000_s1438" style="position:absolute" from="5967,7794" to="9261,7794"/>
              <v:line id="_x0000_s1439" style="position:absolute;flip:y" from="6891,7254" to="7251,7614"/>
              <v:shape id="_x0000_s1440" type="#_x0000_t202" style="position:absolute;left:6921;top:6894;width:720;height:450" filled="f" stroked="f">
                <v:textbox style="mso-next-textbox:#_x0000_s1440">
                  <w:txbxContent>
                    <w:p w:rsidR="00880210" w:rsidRPr="002123B5" w:rsidRDefault="00880210" w:rsidP="00880210">
                      <w:pPr>
                        <w:rPr>
                          <w:lang w:val="uz-Cyrl-UZ"/>
                        </w:rPr>
                      </w:pPr>
                      <w:r>
                        <w:rPr>
                          <w:lang w:val="en-US"/>
                        </w:rPr>
                        <w:t>ΔI</w:t>
                      </w:r>
                      <w:r>
                        <w:rPr>
                          <w:vertAlign w:val="subscript"/>
                          <w:lang w:val="uz-Cyrl-UZ"/>
                        </w:rPr>
                        <w:t>в</w:t>
                      </w:r>
                    </w:p>
                  </w:txbxContent>
                </v:textbox>
              </v:shape>
              <v:line id="_x0000_s1441" style="position:absolute;flip:x" from="6891,7794" to="6891,8334">
                <v:stroke startarrow="classic" endarrow="classic"/>
              </v:line>
              <v:line id="_x0000_s1442" style="position:absolute" from="5301,7614" to="6921,7614"/>
              <v:line id="_x0000_s1443" style="position:absolute;flip:x" from="5661,7614" to="5661,8334">
                <v:stroke startarrow="classic" endarrow="classic"/>
              </v:line>
              <v:shape id="_x0000_s1444" type="#_x0000_t202" style="position:absolute;left:5106;top:7749;width:964;height:450" filled="f" stroked="f">
                <v:textbox style="mso-next-textbox:#_x0000_s1444">
                  <w:txbxContent>
                    <w:p w:rsidR="00880210" w:rsidRPr="006C3B3B" w:rsidRDefault="00880210" w:rsidP="00880210">
                      <w:pPr>
                        <w:rPr>
                          <w:lang w:val="uz-Cyrl-UZ"/>
                        </w:rPr>
                      </w:pPr>
                      <w:r>
                        <w:rPr>
                          <w:lang w:val="en-US"/>
                        </w:rPr>
                        <w:t>I</w:t>
                      </w:r>
                      <w:r>
                        <w:rPr>
                          <w:vertAlign w:val="subscript"/>
                          <w:lang w:val="uz-Cyrl-UZ"/>
                        </w:rPr>
                        <w:t>в.ўр</w:t>
                      </w:r>
                    </w:p>
                  </w:txbxContent>
                </v:textbox>
              </v:shape>
              <v:shape id="_x0000_s1445" type="#_x0000_t202" style="position:absolute;left:6846;top:7809;width:720;height:450" filled="f" stroked="f">
                <v:textbox style="mso-next-textbox:#_x0000_s1445">
                  <w:txbxContent>
                    <w:p w:rsidR="00880210" w:rsidRPr="00D1471C" w:rsidRDefault="00880210" w:rsidP="00880210">
                      <w:pPr>
                        <w:rPr>
                          <w:lang w:val="en-US"/>
                        </w:rPr>
                      </w:pPr>
                      <w:r>
                        <w:rPr>
                          <w:lang w:val="en-US"/>
                        </w:rPr>
                        <w:t>I</w:t>
                      </w:r>
                      <w:r>
                        <w:rPr>
                          <w:vertAlign w:val="subscript"/>
                          <w:lang w:val="uz-Cyrl-UZ"/>
                        </w:rPr>
                        <w:t>в</w:t>
                      </w:r>
                      <w:r>
                        <w:rPr>
                          <w:vertAlign w:val="subscript"/>
                          <w:lang w:val="en-US"/>
                        </w:rPr>
                        <w:t>min</w:t>
                      </w:r>
                    </w:p>
                  </w:txbxContent>
                </v:textbox>
              </v:shape>
            </v:group>
            <v:line id="_x0000_s1446" style="position:absolute" from="4581,1494" to="5841,1494"/>
            <v:line id="_x0000_s1447" style="position:absolute" from="5481,1494" to="5481,2394">
              <v:stroke startarrow="block" endarrow="block"/>
            </v:line>
          </v:group>
        </w:pict>
      </w: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pPr>
    </w:p>
    <w:p w:rsidR="00880210" w:rsidRDefault="00880210" w:rsidP="00880210">
      <w:pPr>
        <w:shd w:val="clear" w:color="auto" w:fill="FFFFFF"/>
        <w:autoSpaceDE w:val="0"/>
        <w:autoSpaceDN w:val="0"/>
        <w:adjustRightInd w:val="0"/>
        <w:ind w:firstLine="708"/>
        <w:jc w:val="center"/>
        <w:rPr>
          <w:color w:val="000000"/>
          <w:szCs w:val="28"/>
        </w:rPr>
      </w:pPr>
      <w:r>
        <w:rPr>
          <w:color w:val="000000"/>
          <w:szCs w:val="28"/>
          <w:lang w:val="uz-Cyrl-UZ"/>
        </w:rPr>
        <w:t>8.6</w:t>
      </w:r>
      <w:r>
        <w:rPr>
          <w:color w:val="000000"/>
          <w:szCs w:val="28"/>
        </w:rPr>
        <w:t xml:space="preserve">-расм. </w:t>
      </w:r>
      <w:r>
        <w:rPr>
          <w:color w:val="000000"/>
          <w:szCs w:val="28"/>
          <w:lang w:val="uz-Cyrl-UZ"/>
        </w:rPr>
        <w:t>Трансформаторнинг узлуксиз магнит оқимили ИТМ ишлашининг вақт диаграммалари</w:t>
      </w:r>
    </w:p>
    <w:p w:rsidR="00880210" w:rsidRPr="00793B06" w:rsidRDefault="00880210" w:rsidP="00880210">
      <w:pPr>
        <w:shd w:val="clear" w:color="auto" w:fill="FFFFFF"/>
        <w:autoSpaceDE w:val="0"/>
        <w:autoSpaceDN w:val="0"/>
        <w:adjustRightInd w:val="0"/>
        <w:ind w:firstLine="708"/>
        <w:jc w:val="center"/>
        <w:rPr>
          <w:color w:val="000000"/>
          <w:szCs w:val="28"/>
        </w:rPr>
      </w:pPr>
    </w:p>
    <w:p w:rsidR="00880210" w:rsidRPr="00BB0DC1"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 xml:space="preserve">Импульснинг тугаши бўйича ёпиқ коммутаторда трансформатордаги индуктив тарқалиш туфайли кучлнишнинг кескин ортиши вужудга келади, кейин эса кучланиш таъминот кучланиши </w:t>
      </w:r>
      <w:r w:rsidRPr="000B1642">
        <w:rPr>
          <w:color w:val="000000"/>
          <w:szCs w:val="28"/>
        </w:rPr>
        <w:t>(</w:t>
      </w:r>
      <w:r w:rsidRPr="000B1642">
        <w:rPr>
          <w:color w:val="000000"/>
          <w:szCs w:val="28"/>
          <w:lang w:val="en-US"/>
        </w:rPr>
        <w:t>U</w:t>
      </w:r>
      <w:r>
        <w:rPr>
          <w:color w:val="000000"/>
          <w:szCs w:val="28"/>
          <w:vertAlign w:val="subscript"/>
          <w:lang w:val="uz-Cyrl-UZ"/>
        </w:rPr>
        <w:t>кир</w:t>
      </w:r>
      <w:r>
        <w:rPr>
          <w:color w:val="000000"/>
          <w:szCs w:val="28"/>
        </w:rPr>
        <w:t>)</w:t>
      </w:r>
      <w:r>
        <w:rPr>
          <w:color w:val="000000"/>
          <w:szCs w:val="28"/>
          <w:lang w:val="uz-Cyrl-UZ"/>
        </w:rPr>
        <w:t xml:space="preserve"> ва ўзиндукцион ЭЮК </w:t>
      </w:r>
      <w:r w:rsidRPr="000B1642">
        <w:rPr>
          <w:color w:val="000000"/>
          <w:szCs w:val="28"/>
        </w:rPr>
        <w:t>(</w:t>
      </w:r>
      <w:r w:rsidRPr="000B1642">
        <w:rPr>
          <w:color w:val="000000"/>
          <w:szCs w:val="28"/>
          <w:lang w:val="en-US"/>
        </w:rPr>
        <w:t>U</w:t>
      </w:r>
      <w:r>
        <w:rPr>
          <w:color w:val="000000"/>
          <w:szCs w:val="28"/>
          <w:vertAlign w:val="subscript"/>
          <w:lang w:val="uz-Cyrl-UZ"/>
        </w:rPr>
        <w:t>қўш</w:t>
      </w:r>
      <w:r>
        <w:rPr>
          <w:color w:val="000000"/>
          <w:szCs w:val="28"/>
        </w:rPr>
        <w:t>)</w:t>
      </w:r>
      <w:r>
        <w:rPr>
          <w:color w:val="000000"/>
          <w:szCs w:val="28"/>
          <w:lang w:val="uz-Cyrl-UZ"/>
        </w:rPr>
        <w:t xml:space="preserve"> йиғиндисига тенг бўлган қийматгача камаяди ва кейинги импульсгача ўзгармасдан қолади.</w:t>
      </w:r>
    </w:p>
    <w:p w:rsidR="00880210" w:rsidRPr="00BA13CC"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 xml:space="preserve">Трансформаторнинг узлуксиз магнит оқимили ИТМ ишлашини тафсифлайдиган 8.6-расмда келтирилган вақт диаграммалирнинг юқорида кўриб чиқилган вақт диаграммаларидан асосий фарқи шундан иборатки,  коммутатор токи нолдан максимал қийматгача ортади. Унинг очилиши могментидаги нолга тенг бўлган коммутатор токи трансформатор магнит ўзагида магнит оқимининг мавжуд эмаслигини билдиради. Бу ерда ҳам токнинг кескин ортиши мавжуд, лекин тўғрилаш диодининг қайта тикланиши токига боғлиқ унинг ташкил этувчиси мавжуд бўлмайди, чунки </w:t>
      </w:r>
      <w:r>
        <w:rPr>
          <w:color w:val="000000"/>
          <w:szCs w:val="28"/>
          <w:lang w:val="uz-Cyrl-UZ"/>
        </w:rPr>
        <w:lastRenderedPageBreak/>
        <w:t xml:space="preserve">коммутация моментигача диод ёпилиб  бўлади. Юкламага энергияни узатиш босқичи тўғрилаш диодининг токи нолгача камайганида тугайди. Бу моментнинг ўзида трансформаторнинг магнит ўзагидаги магнит оқими ҳам  йўқолади, сўнг кейинги импульсгача токсиз пауза бўлиб ўтади. Импульснинг тугаши ҳам аввалгидаги ҳолдаги каби жараёнларда бўлиб ўтади. Фарқ шундаки, пауза мобайнида очиқ коммутаторда </w:t>
      </w:r>
      <w:r w:rsidRPr="00BA13CC">
        <w:rPr>
          <w:color w:val="000000"/>
          <w:szCs w:val="28"/>
          <w:lang w:val="uz-Cyrl-UZ"/>
        </w:rPr>
        <w:t>U</w:t>
      </w:r>
      <w:r>
        <w:rPr>
          <w:color w:val="000000"/>
          <w:szCs w:val="28"/>
          <w:vertAlign w:val="subscript"/>
          <w:lang w:val="uz-Cyrl-UZ"/>
        </w:rPr>
        <w:t xml:space="preserve">кир </w:t>
      </w:r>
      <w:r>
        <w:rPr>
          <w:color w:val="000000"/>
          <w:szCs w:val="28"/>
          <w:lang w:val="uz-Cyrl-UZ"/>
        </w:rPr>
        <w:t xml:space="preserve"> таъминот манбаи кучланишига асимтотик интиладиган</w:t>
      </w:r>
      <w:r w:rsidRPr="0082003D">
        <w:rPr>
          <w:color w:val="000000"/>
          <w:szCs w:val="28"/>
          <w:lang w:val="uz-Cyrl-UZ"/>
        </w:rPr>
        <w:t xml:space="preserve"> </w:t>
      </w:r>
      <w:r>
        <w:rPr>
          <w:color w:val="000000"/>
          <w:szCs w:val="28"/>
          <w:lang w:val="uz-Cyrl-UZ"/>
        </w:rPr>
        <w:t>ўтиш тебраниш жараёни кузатилади.</w:t>
      </w:r>
    </w:p>
    <w:p w:rsidR="00880210" w:rsidRPr="00B2344D" w:rsidRDefault="00880210" w:rsidP="00880210">
      <w:pPr>
        <w:shd w:val="clear" w:color="auto" w:fill="FFFFFF"/>
        <w:autoSpaceDE w:val="0"/>
        <w:autoSpaceDN w:val="0"/>
        <w:adjustRightInd w:val="0"/>
        <w:ind w:firstLine="708"/>
        <w:rPr>
          <w:szCs w:val="28"/>
          <w:lang w:val="uz-Cyrl-UZ"/>
        </w:rPr>
      </w:pPr>
    </w:p>
    <w:p w:rsidR="00880210" w:rsidRDefault="00880210" w:rsidP="00880210">
      <w:pPr>
        <w:shd w:val="clear" w:color="auto" w:fill="FFFFFF"/>
        <w:autoSpaceDE w:val="0"/>
        <w:autoSpaceDN w:val="0"/>
        <w:adjustRightInd w:val="0"/>
        <w:ind w:firstLine="708"/>
        <w:jc w:val="center"/>
        <w:rPr>
          <w:lang w:val="uz-Cyrl-UZ"/>
        </w:rPr>
      </w:pPr>
      <w:r w:rsidRPr="00B2344D">
        <w:rPr>
          <w:lang w:val="uz-Cyrl-UZ"/>
        </w:rPr>
        <w:t xml:space="preserve">        </w:t>
      </w:r>
    </w:p>
    <w:p w:rsidR="00880210" w:rsidRDefault="00880210" w:rsidP="00880210">
      <w:pPr>
        <w:shd w:val="clear" w:color="auto" w:fill="FFFFFF"/>
        <w:autoSpaceDE w:val="0"/>
        <w:autoSpaceDN w:val="0"/>
        <w:adjustRightInd w:val="0"/>
        <w:ind w:firstLine="708"/>
        <w:jc w:val="center"/>
        <w:rPr>
          <w:lang w:val="uz-Cyrl-UZ"/>
        </w:rPr>
      </w:pPr>
      <w:r>
        <w:rPr>
          <w:noProof/>
        </w:rPr>
        <w:pict>
          <v:group id="_x0000_s1276" style="position:absolute;left:0;text-align:left;margin-left:16.65pt;margin-top:.2pt;width:6in;height:382.5pt;z-index:251778048" coordorigin="1701,3474" coordsize="8640,7650">
            <v:group id="_x0000_s1277" style="position:absolute;left:1701;top:3474;width:8640;height:1638" coordorigin="1701,3474" coordsize="8640,1638">
              <v:line id="_x0000_s1278" style="position:absolute" from="2241,4734" to="10161,4734">
                <v:stroke endarrow="block"/>
              </v:line>
              <v:line id="_x0000_s1279" style="position:absolute;flip:y" from="2241,3474" to="2241,4734">
                <v:stroke endarrow="block"/>
              </v:line>
              <v:line id="_x0000_s1280" style="position:absolute" from="3141,3834" to="3141,4734" strokeweight="1.5pt"/>
              <v:line id="_x0000_s1281" style="position:absolute" from="3141,3834" to="4401,3834" strokeweight="1.5pt"/>
              <v:line id="_x0000_s1282" style="position:absolute" from="4401,3834" to="4401,4734" strokeweight="1.5pt"/>
              <v:line id="_x0000_s1283" style="position:absolute" from="3147,4405" to="4407,4405">
                <v:stroke startarrow="classic" endarrow="classic"/>
              </v:line>
              <v:line id="_x0000_s1284" style="position:absolute" from="3141,5094" to="8901,5094">
                <v:stroke startarrow="classic" endarrow="classic"/>
              </v:line>
              <v:line id="_x0000_s1285" style="position:absolute;flip:x" from="8901,3834" to="8901,4734" strokeweight="1.5pt"/>
              <v:line id="_x0000_s1286" style="position:absolute" from="8901,3834" to="9441,3834" strokeweight="1.5pt"/>
              <v:shape id="_x0000_s1287" type="#_x0000_t202" style="position:absolute;left:5661;top:4734;width:479;height:378" filled="f" stroked="f">
                <v:textbox style="mso-next-textbox:#_x0000_s1287">
                  <w:txbxContent>
                    <w:p w:rsidR="00880210" w:rsidRPr="00D1471C" w:rsidRDefault="00880210" w:rsidP="00880210">
                      <w:pPr>
                        <w:rPr>
                          <w:lang w:val="en-US"/>
                        </w:rPr>
                      </w:pPr>
                      <w:r>
                        <w:rPr>
                          <w:lang w:val="en-US"/>
                        </w:rPr>
                        <w:t>T</w:t>
                      </w:r>
                    </w:p>
                  </w:txbxContent>
                </v:textbox>
              </v:shape>
              <v:shape id="_x0000_s1288" type="#_x0000_t202" style="position:absolute;left:9862;top:4194;width:479;height:378" filled="f" stroked="f">
                <v:textbox style="mso-next-textbox:#_x0000_s1288">
                  <w:txbxContent>
                    <w:p w:rsidR="00880210" w:rsidRPr="00D1471C" w:rsidRDefault="00880210" w:rsidP="00880210">
                      <w:pPr>
                        <w:rPr>
                          <w:lang w:val="en-US"/>
                        </w:rPr>
                      </w:pPr>
                      <w:r>
                        <w:rPr>
                          <w:lang w:val="en-US"/>
                        </w:rPr>
                        <w:t>t</w:t>
                      </w:r>
                    </w:p>
                  </w:txbxContent>
                </v:textbox>
              </v:shape>
              <v:shape id="_x0000_s1289" type="#_x0000_t202" style="position:absolute;left:1881;top:4554;width:479;height:378" filled="f" stroked="f">
                <v:textbox style="mso-next-textbox:#_x0000_s1289">
                  <w:txbxContent>
                    <w:p w:rsidR="00880210" w:rsidRPr="00D1471C" w:rsidRDefault="00880210" w:rsidP="00880210">
                      <w:pPr>
                        <w:rPr>
                          <w:lang w:val="en-US"/>
                        </w:rPr>
                      </w:pPr>
                      <w:r>
                        <w:rPr>
                          <w:lang w:val="en-US"/>
                        </w:rPr>
                        <w:t>0</w:t>
                      </w:r>
                    </w:p>
                  </w:txbxContent>
                </v:textbox>
              </v:shape>
              <v:shape id="_x0000_s1290" type="#_x0000_t202" style="position:absolute;left:3501;top:4014;width:483;height:481" filled="f" stroked="f">
                <v:textbox style="mso-next-textbox:#_x0000_s1290">
                  <w:txbxContent>
                    <w:p w:rsidR="00880210" w:rsidRPr="00296120" w:rsidRDefault="00880210" w:rsidP="00880210">
                      <w:r>
                        <w:rPr>
                          <w:lang w:val="en-US"/>
                        </w:rPr>
                        <w:t>t</w:t>
                      </w:r>
                      <w:r>
                        <w:rPr>
                          <w:vertAlign w:val="subscript"/>
                        </w:rPr>
                        <w:t>б</w:t>
                      </w:r>
                    </w:p>
                  </w:txbxContent>
                </v:textbox>
              </v:shape>
              <v:shape id="_x0000_s1291" type="#_x0000_t202" style="position:absolute;left:4581;top:4014;width:756;height:450" filled="f" stroked="f">
                <v:textbox style="mso-next-textbox:#_x0000_s1291">
                  <w:txbxContent>
                    <w:p w:rsidR="00880210" w:rsidRPr="00296120" w:rsidRDefault="00880210" w:rsidP="00880210">
                      <w:r>
                        <w:rPr>
                          <w:lang w:val="en-US"/>
                        </w:rPr>
                        <w:t>U</w:t>
                      </w:r>
                      <w:r>
                        <w:rPr>
                          <w:vertAlign w:val="subscript"/>
                        </w:rPr>
                        <w:t>б</w:t>
                      </w:r>
                    </w:p>
                  </w:txbxContent>
                </v:textbox>
              </v:shape>
              <v:line id="_x0000_s1292" style="position:absolute" from="3141,4734" to="3141,5094"/>
              <v:line id="_x0000_s1293" style="position:absolute" from="8901,4734" to="8901,5094"/>
              <v:line id="_x0000_s1294" style="position:absolute;flip:y" from="4401,4734" to="8901,4734" strokeweight="1.5pt"/>
              <v:line id="_x0000_s1295" style="position:absolute" from="2241,4734" to="3141,4734" strokeweight="1.5pt"/>
              <v:shape id="_x0000_s1296" type="#_x0000_t202" style="position:absolute;left:1701;top:3474;width:756;height:450" filled="f" stroked="f">
                <v:textbox style="mso-next-textbox:#_x0000_s1296">
                  <w:txbxContent>
                    <w:p w:rsidR="00880210" w:rsidRPr="00296120" w:rsidRDefault="00880210" w:rsidP="00880210">
                      <w:r>
                        <w:rPr>
                          <w:lang w:val="en-US"/>
                        </w:rPr>
                        <w:t>U</w:t>
                      </w:r>
                      <w:r>
                        <w:rPr>
                          <w:vertAlign w:val="subscript"/>
                        </w:rPr>
                        <w:t>б</w:t>
                      </w:r>
                    </w:p>
                  </w:txbxContent>
                </v:textbox>
              </v:shape>
            </v:group>
            <v:group id="_x0000_s1297" style="position:absolute;left:1701;top:5094;width:8640;height:2880" coordorigin="1701,6444" coordsize="8640,2880">
              <v:line id="_x0000_s1298" style="position:absolute;flip:x" from="3141,6894" to="3141,7794">
                <v:stroke startarrow="classic" endarrow="classic"/>
              </v:line>
              <v:shape id="_x0000_s1299" type="#_x0000_t202" style="position:absolute;left:4221;top:8154;width:756;height:450" filled="f" stroked="f">
                <v:textbox style="mso-next-textbox:#_x0000_s1299">
                  <w:txbxContent>
                    <w:p w:rsidR="00880210" w:rsidRPr="00296120" w:rsidRDefault="00880210" w:rsidP="00880210">
                      <w:r>
                        <w:rPr>
                          <w:lang w:val="en-US"/>
                        </w:rPr>
                        <w:t>U</w:t>
                      </w:r>
                      <w:r>
                        <w:rPr>
                          <w:vertAlign w:val="subscript"/>
                        </w:rPr>
                        <w:t>кир</w:t>
                      </w:r>
                    </w:p>
                  </w:txbxContent>
                </v:textbox>
              </v:shape>
              <v:line id="_x0000_s1300" style="position:absolute" from="2241,9054" to="10161,9054">
                <v:stroke endarrow="block"/>
              </v:line>
              <v:line id="_x0000_s1301" style="position:absolute;flip:y" from="2241,6714" to="2241,9054">
                <v:stroke endarrow="block"/>
              </v:line>
              <v:line id="_x0000_s1302" style="position:absolute" from="3141,7794" to="3141,9054" strokeweight="1.5pt"/>
              <v:line id="_x0000_s1303" style="position:absolute" from="2241,7794" to="4761,7794"/>
              <v:line id="_x0000_s1304" style="position:absolute" from="3141,6894" to="4401,6894"/>
              <v:shape id="_x0000_s1305" style="position:absolute;left:2241;top:7614;width:900;height:390;mso-position-horizontal:absolute;mso-position-vertical:absolute" coordsize="1080,810" path="m,420c120,210,240,,360,60v120,60,240,690,360,720c840,810,960,525,1080,240e" filled="f" strokeweight="1.5pt">
                <v:path arrowok="t"/>
              </v:shape>
              <v:line id="_x0000_s1306" style="position:absolute" from="4041,6894" to="4041,9054" strokeweight="1.5pt"/>
              <v:line id="_x0000_s1307" style="position:absolute;flip:x" from="4581,7254" to="4581,7794">
                <v:stroke startarrow="classic" endarrow="classic"/>
              </v:line>
              <v:line id="_x0000_s1308" style="position:absolute" from="4401,6894" to="4401,7254" strokeweight="1.5pt"/>
              <v:line id="_x0000_s1309" style="position:absolute" from="4401,7254" to="5301,7254" strokeweight="1.5pt"/>
              <v:shape id="_x0000_s1310" type="#_x0000_t202" style="position:absolute;left:3190;top:7254;width:851;height:450" filled="f" stroked="f">
                <v:textbox style="mso-next-textbox:#_x0000_s1310">
                  <w:txbxContent>
                    <w:p w:rsidR="00880210" w:rsidRPr="00D1471C" w:rsidRDefault="00880210" w:rsidP="00880210">
                      <w:r>
                        <w:rPr>
                          <w:lang w:val="en-US"/>
                        </w:rPr>
                        <w:t>U</w:t>
                      </w:r>
                      <w:r>
                        <w:rPr>
                          <w:vertAlign w:val="subscript"/>
                        </w:rPr>
                        <w:t>ОГМ</w:t>
                      </w:r>
                    </w:p>
                  </w:txbxContent>
                </v:textbox>
              </v:shape>
              <v:shape id="_x0000_s1311" type="#_x0000_t202" style="position:absolute;left:1701;top:6714;width:756;height:450" filled="f" stroked="f">
                <v:textbox style="mso-next-textbox:#_x0000_s1311">
                  <w:txbxContent>
                    <w:p w:rsidR="00880210" w:rsidRPr="00D1471C" w:rsidRDefault="00880210" w:rsidP="00880210">
                      <w:pPr>
                        <w:rPr>
                          <w:lang w:val="en-US"/>
                        </w:rPr>
                      </w:pPr>
                      <w:r>
                        <w:rPr>
                          <w:lang w:val="en-US"/>
                        </w:rPr>
                        <w:t>U</w:t>
                      </w:r>
                      <w:r>
                        <w:rPr>
                          <w:vertAlign w:val="subscript"/>
                          <w:lang w:val="en-US"/>
                        </w:rPr>
                        <w:t>s</w:t>
                      </w:r>
                    </w:p>
                  </w:txbxContent>
                </v:textbox>
              </v:shape>
              <v:shape id="_x0000_s1312" type="#_x0000_t202" style="position:absolute;left:1701;top:8874;width:756;height:450" filled="f" stroked="f">
                <v:textbox style="mso-next-textbox:#_x0000_s1312">
                  <w:txbxContent>
                    <w:p w:rsidR="00880210" w:rsidRPr="00D1471C" w:rsidRDefault="00880210" w:rsidP="00880210">
                      <w:r>
                        <w:t>0</w:t>
                      </w:r>
                    </w:p>
                  </w:txbxContent>
                </v:textbox>
              </v:shape>
              <v:shape id="_x0000_s1313" style="position:absolute;left:5301;top:6444;width:2340;height:2190" coordsize="2340,2190" path="m,810v195,690,390,1380,540,1260c690,1950,780,180,900,90,1020,,1170,1470,1260,1530v90,60,120,-1080,180,-1080c1500,450,1560,1500,1620,1530v60,30,90,-870,180,-900c1890,600,2070,1320,2160,1350v90,30,180,-480,180,-540e" filled="f" strokeweight="1.5pt">
                <v:path arrowok="t"/>
              </v:shape>
              <v:line id="_x0000_s1314" style="position:absolute" from="7641,7254" to="7641,9054" strokeweight="1.5pt"/>
              <v:shape id="_x0000_s1315" type="#_x0000_t202" style="position:absolute;left:9862;top:8496;width:479;height:378" filled="f" stroked="f">
                <v:textbox style="mso-next-textbox:#_x0000_s1315">
                  <w:txbxContent>
                    <w:p w:rsidR="00880210" w:rsidRPr="00D1471C" w:rsidRDefault="00880210" w:rsidP="00880210">
                      <w:pPr>
                        <w:rPr>
                          <w:lang w:val="en-US"/>
                        </w:rPr>
                      </w:pPr>
                      <w:r>
                        <w:rPr>
                          <w:lang w:val="en-US"/>
                        </w:rPr>
                        <w:t>t</w:t>
                      </w:r>
                    </w:p>
                  </w:txbxContent>
                </v:textbox>
              </v:shape>
              <v:shape id="_x0000_s1316" type="#_x0000_t202" style="position:absolute;left:4581;top:7254;width:756;height:450" filled="f" stroked="f">
                <v:textbox style="mso-next-textbox:#_x0000_s1316">
                  <w:txbxContent>
                    <w:p w:rsidR="00880210" w:rsidRPr="00296120" w:rsidRDefault="00880210" w:rsidP="00880210">
                      <w:pPr>
                        <w:rPr>
                          <w:lang w:val="uz-Cyrl-UZ"/>
                        </w:rPr>
                      </w:pPr>
                      <w:r>
                        <w:rPr>
                          <w:lang w:val="en-US"/>
                        </w:rPr>
                        <w:t>U</w:t>
                      </w:r>
                      <w:r>
                        <w:rPr>
                          <w:vertAlign w:val="subscript"/>
                          <w:lang w:val="uz-Cyrl-UZ"/>
                        </w:rPr>
                        <w:t>қўш</w:t>
                      </w:r>
                    </w:p>
                  </w:txbxContent>
                </v:textbox>
              </v:shape>
              <v:line id="_x0000_s1317" style="position:absolute;flip:y" from="4581,7779" to="4581,8139">
                <v:stroke endarrow="block"/>
              </v:line>
              <v:line id="_x0000_s1318" style="position:absolute;flip:y" from="4581,8694" to="4581,9054">
                <v:stroke startarrow="block"/>
              </v:line>
              <v:line id="_x0000_s1319" style="position:absolute" from="3141,9054" to="4041,9054" strokeweight="1.5pt"/>
              <v:line id="_x0000_s1320" style="position:absolute" from="4041,6894" to="4401,6894" strokeweight="1.5pt"/>
            </v:group>
            <v:group id="_x0000_s1321" style="position:absolute;left:1701;top:7614;width:8579;height:3510" coordorigin="1701,9954" coordsize="8579,3510">
              <v:line id="_x0000_s1322" style="position:absolute" from="2241,11394" to="10161,11394">
                <v:stroke endarrow="block"/>
              </v:line>
              <v:line id="_x0000_s1323" style="position:absolute;flip:y" from="2241,10134" to="2241,11394">
                <v:stroke endarrow="block"/>
              </v:line>
              <v:line id="_x0000_s1324" style="position:absolute" from="4401,10494" to="5661,10494"/>
              <v:line id="_x0000_s1325" style="position:absolute" from="4401,10494" to="4401,12294"/>
              <v:line id="_x0000_s1326" style="position:absolute;flip:x" from="2961,10494" to="4401,11394" strokeweight="1.5pt"/>
              <v:line id="_x0000_s1327" style="position:absolute" from="2241,13194" to="10161,13194">
                <v:stroke endarrow="block"/>
              </v:line>
              <v:line id="_x0000_s1328" style="position:absolute;flip:y" from="2241,11934" to="2241,13194">
                <v:stroke endarrow="block"/>
              </v:line>
              <v:line id="_x0000_s1329" style="position:absolute" from="4401,11754" to="5841,11754">
                <v:stroke startarrow="block" endarrow="block"/>
              </v:line>
              <v:line id="_x0000_s1330" style="position:absolute" from="4401,12294" to="4401,13194"/>
              <v:line id="_x0000_s1331" style="position:absolute" from="4401,12294" to="5841,13194" strokeweight="1.5pt"/>
              <v:line id="_x0000_s1332" style="position:absolute" from="5841,11394" to="5841,13194"/>
              <v:line id="_x0000_s1333" style="position:absolute;flip:x" from="5301,10494" to="5301,11394">
                <v:stroke startarrow="classic" endarrow="classic"/>
              </v:line>
              <v:line id="_x0000_s1334" style="position:absolute" from="3861,12294" to="4401,12294"/>
              <v:line id="_x0000_s1335" style="position:absolute;flip:x" from="4041,12294" to="4041,13194">
                <v:stroke startarrow="classic" endarrow="classic"/>
              </v:line>
              <v:shape id="_x0000_s1336" type="#_x0000_t202" style="position:absolute;left:1701;top:9954;width:756;height:450" filled="f" stroked="f">
                <v:textbox style="mso-next-textbox:#_x0000_s1336">
                  <w:txbxContent>
                    <w:p w:rsidR="00880210" w:rsidRPr="00D1471C" w:rsidRDefault="00880210" w:rsidP="00880210">
                      <w:pPr>
                        <w:rPr>
                          <w:lang w:val="en-US"/>
                        </w:rPr>
                      </w:pPr>
                      <w:r>
                        <w:rPr>
                          <w:lang w:val="en-US"/>
                        </w:rPr>
                        <w:t>I</w:t>
                      </w:r>
                      <w:r>
                        <w:rPr>
                          <w:vertAlign w:val="subscript"/>
                          <w:lang w:val="en-US"/>
                        </w:rPr>
                        <w:t>s</w:t>
                      </w:r>
                    </w:p>
                  </w:txbxContent>
                </v:textbox>
              </v:shape>
              <v:shape id="_x0000_s1337" type="#_x0000_t202" style="position:absolute;left:1701;top:11754;width:756;height:450" filled="f" stroked="f">
                <v:textbox style="mso-next-textbox:#_x0000_s1337">
                  <w:txbxContent>
                    <w:p w:rsidR="00880210" w:rsidRPr="00793B06" w:rsidRDefault="00880210" w:rsidP="00880210">
                      <w:pPr>
                        <w:rPr>
                          <w:lang w:val="uz-Cyrl-UZ"/>
                        </w:rPr>
                      </w:pPr>
                      <w:r>
                        <w:rPr>
                          <w:lang w:val="en-US"/>
                        </w:rPr>
                        <w:t>I</w:t>
                      </w:r>
                      <w:r>
                        <w:rPr>
                          <w:vertAlign w:val="subscript"/>
                          <w:lang w:val="uz-Cyrl-UZ"/>
                        </w:rPr>
                        <w:t>в</w:t>
                      </w:r>
                    </w:p>
                  </w:txbxContent>
                </v:textbox>
              </v:shape>
              <v:shape id="_x0000_s1338" type="#_x0000_t202" style="position:absolute;left:3141;top:12474;width:1083;height:450" filled="f" stroked="f">
                <v:textbox style="mso-next-textbox:#_x0000_s1338">
                  <w:txbxContent>
                    <w:p w:rsidR="00880210" w:rsidRPr="00793B06" w:rsidRDefault="00880210" w:rsidP="00880210">
                      <w:pPr>
                        <w:rPr>
                          <w:lang w:val="uz-Cyrl-UZ"/>
                        </w:rPr>
                      </w:pPr>
                      <w:r>
                        <w:rPr>
                          <w:lang w:val="en-US"/>
                        </w:rPr>
                        <w:t>I</w:t>
                      </w:r>
                      <w:r>
                        <w:rPr>
                          <w:vertAlign w:val="subscript"/>
                          <w:lang w:val="uz-Cyrl-UZ"/>
                        </w:rPr>
                        <w:t>вmax</w:t>
                      </w:r>
                    </w:p>
                  </w:txbxContent>
                </v:textbox>
              </v:shape>
              <v:shape id="_x0000_s1339" type="#_x0000_t202" style="position:absolute;left:1881;top:13014;width:756;height:450" filled="f" stroked="f">
                <v:textbox style="mso-next-textbox:#_x0000_s1339">
                  <w:txbxContent>
                    <w:p w:rsidR="00880210" w:rsidRPr="00D1471C" w:rsidRDefault="00880210" w:rsidP="00880210">
                      <w:r>
                        <w:t>0</w:t>
                      </w:r>
                    </w:p>
                  </w:txbxContent>
                </v:textbox>
              </v:shape>
              <v:shape id="_x0000_s1340" type="#_x0000_t202" style="position:absolute;left:1881;top:11214;width:756;height:450" filled="f" stroked="f">
                <v:textbox style="mso-next-textbox:#_x0000_s1340">
                  <w:txbxContent>
                    <w:p w:rsidR="00880210" w:rsidRPr="00D1471C" w:rsidRDefault="00880210" w:rsidP="00880210">
                      <w:r>
                        <w:t>0</w:t>
                      </w:r>
                    </w:p>
                  </w:txbxContent>
                </v:textbox>
              </v:shape>
              <v:shape id="_x0000_s1341" type="#_x0000_t202" style="position:absolute;left:9801;top:10854;width:479;height:378" filled="f" stroked="f">
                <v:textbox style="mso-next-textbox:#_x0000_s1341">
                  <w:txbxContent>
                    <w:p w:rsidR="00880210" w:rsidRPr="00D1471C" w:rsidRDefault="00880210" w:rsidP="00880210">
                      <w:pPr>
                        <w:rPr>
                          <w:lang w:val="en-US"/>
                        </w:rPr>
                      </w:pPr>
                      <w:r>
                        <w:rPr>
                          <w:lang w:val="en-US"/>
                        </w:rPr>
                        <w:t>t</w:t>
                      </w:r>
                    </w:p>
                  </w:txbxContent>
                </v:textbox>
              </v:shape>
              <v:shape id="_x0000_s1342" type="#_x0000_t202" style="position:absolute;left:9801;top:12654;width:479;height:378" filled="f" stroked="f">
                <v:textbox style="mso-next-textbox:#_x0000_s1342">
                  <w:txbxContent>
                    <w:p w:rsidR="00880210" w:rsidRPr="00D1471C" w:rsidRDefault="00880210" w:rsidP="00880210">
                      <w:pPr>
                        <w:rPr>
                          <w:lang w:val="en-US"/>
                        </w:rPr>
                      </w:pPr>
                      <w:r>
                        <w:rPr>
                          <w:lang w:val="en-US"/>
                        </w:rPr>
                        <w:t>t</w:t>
                      </w:r>
                    </w:p>
                  </w:txbxContent>
                </v:textbox>
              </v:shape>
              <v:shape id="_x0000_s1343" type="#_x0000_t202" style="position:absolute;left:5481;top:10674;width:964;height:450" filled="f" stroked="f">
                <v:textbox style="mso-next-textbox:#_x0000_s1343">
                  <w:txbxContent>
                    <w:p w:rsidR="00880210" w:rsidRPr="00D1471C" w:rsidRDefault="00880210" w:rsidP="00880210">
                      <w:pPr>
                        <w:rPr>
                          <w:lang w:val="en-US"/>
                        </w:rPr>
                      </w:pPr>
                      <w:r>
                        <w:rPr>
                          <w:lang w:val="en-US"/>
                        </w:rPr>
                        <w:t>I</w:t>
                      </w:r>
                      <w:r>
                        <w:rPr>
                          <w:vertAlign w:val="subscript"/>
                          <w:lang w:val="en-US"/>
                        </w:rPr>
                        <w:t>smax</w:t>
                      </w:r>
                    </w:p>
                  </w:txbxContent>
                </v:textbox>
              </v:shape>
              <v:shape id="_x0000_s1344" type="#_x0000_t202" style="position:absolute;left:5111;top:11395;width:514;height:485" filled="f" stroked="f">
                <v:textbox style="mso-next-textbox:#_x0000_s1344">
                  <w:txbxContent>
                    <w:p w:rsidR="00880210" w:rsidRPr="00F61D89" w:rsidRDefault="00880210" w:rsidP="00880210">
                      <w:pPr>
                        <w:rPr>
                          <w:vertAlign w:val="subscript"/>
                          <w:lang w:val="en-US"/>
                        </w:rPr>
                      </w:pPr>
                      <w:r>
                        <w:rPr>
                          <w:lang w:val="en-US"/>
                        </w:rPr>
                        <w:t>t</w:t>
                      </w:r>
                      <w:r>
                        <w:rPr>
                          <w:vertAlign w:val="subscript"/>
                          <w:lang w:val="en-US"/>
                        </w:rPr>
                        <w:t>D</w:t>
                      </w:r>
                    </w:p>
                  </w:txbxContent>
                </v:textbox>
              </v:shape>
              <v:line id="_x0000_s1345" style="position:absolute" from="2241,11394" to="2961,11394" strokeweight="1.5pt"/>
              <v:line id="_x0000_s1346" style="position:absolute" from="4401,10494" to="4401,11394" strokeweight="1.5pt"/>
              <v:line id="_x0000_s1347" style="position:absolute" from="4401,12294" to="4401,13194" strokeweight="1.5pt"/>
            </v:group>
          </v:group>
        </w:pict>
      </w: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lang w:val="uz-Cyrl-UZ"/>
        </w:rPr>
      </w:pPr>
    </w:p>
    <w:p w:rsidR="00880210" w:rsidRDefault="00880210" w:rsidP="00880210">
      <w:pPr>
        <w:shd w:val="clear" w:color="auto" w:fill="FFFFFF"/>
        <w:autoSpaceDE w:val="0"/>
        <w:autoSpaceDN w:val="0"/>
        <w:adjustRightInd w:val="0"/>
        <w:ind w:firstLine="708"/>
        <w:jc w:val="center"/>
        <w:rPr>
          <w:color w:val="000000"/>
          <w:szCs w:val="28"/>
          <w:lang w:val="uz-Cyrl-UZ"/>
        </w:rPr>
      </w:pPr>
    </w:p>
    <w:p w:rsidR="00880210" w:rsidRDefault="00880210" w:rsidP="00880210">
      <w:pPr>
        <w:shd w:val="clear" w:color="auto" w:fill="FFFFFF"/>
        <w:autoSpaceDE w:val="0"/>
        <w:autoSpaceDN w:val="0"/>
        <w:adjustRightInd w:val="0"/>
        <w:ind w:firstLine="708"/>
        <w:jc w:val="center"/>
        <w:rPr>
          <w:color w:val="000000"/>
          <w:szCs w:val="28"/>
        </w:rPr>
      </w:pPr>
      <w:r>
        <w:rPr>
          <w:color w:val="000000"/>
          <w:szCs w:val="28"/>
          <w:lang w:val="uz-Cyrl-UZ"/>
        </w:rPr>
        <w:t>8.6</w:t>
      </w:r>
      <w:r>
        <w:rPr>
          <w:color w:val="000000"/>
          <w:szCs w:val="28"/>
        </w:rPr>
        <w:t xml:space="preserve">-расм. </w:t>
      </w:r>
      <w:r>
        <w:rPr>
          <w:color w:val="000000"/>
          <w:szCs w:val="28"/>
          <w:lang w:val="uz-Cyrl-UZ"/>
        </w:rPr>
        <w:t>Трансформаторнинг узлук</w:t>
      </w:r>
      <w:r>
        <w:rPr>
          <w:color w:val="000000"/>
          <w:szCs w:val="28"/>
        </w:rPr>
        <w:t>ли</w:t>
      </w:r>
      <w:r>
        <w:rPr>
          <w:color w:val="000000"/>
          <w:szCs w:val="28"/>
          <w:lang w:val="uz-Cyrl-UZ"/>
        </w:rPr>
        <w:t xml:space="preserve"> магнит оқимили ИТМ ишлашининг вақт диаграммалари</w:t>
      </w:r>
    </w:p>
    <w:p w:rsidR="00880210" w:rsidRDefault="00880210" w:rsidP="00880210">
      <w:pPr>
        <w:shd w:val="clear" w:color="auto" w:fill="FFFFFF"/>
        <w:autoSpaceDE w:val="0"/>
        <w:autoSpaceDN w:val="0"/>
        <w:adjustRightInd w:val="0"/>
        <w:ind w:firstLine="708"/>
        <w:rPr>
          <w:color w:val="000000"/>
          <w:szCs w:val="28"/>
        </w:rPr>
      </w:pPr>
    </w:p>
    <w:p w:rsidR="00880210"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ИТМ иш режимини танлаш кўплаб омилларга боғлиқ. Лекин, 8.5...8.6-расмларда келтирилган вақт диаграммаларидан келиб чиқиб бир неча хулосаларни чиқариш мумкин:</w:t>
      </w:r>
    </w:p>
    <w:p w:rsidR="00880210" w:rsidRPr="000D112C" w:rsidRDefault="00880210" w:rsidP="00880210">
      <w:pPr>
        <w:shd w:val="clear" w:color="auto" w:fill="FFFFFF"/>
        <w:autoSpaceDE w:val="0"/>
        <w:autoSpaceDN w:val="0"/>
        <w:adjustRightInd w:val="0"/>
        <w:ind w:firstLine="708"/>
        <w:rPr>
          <w:color w:val="000000"/>
          <w:szCs w:val="28"/>
          <w:lang w:val="uz-Cyrl-UZ"/>
        </w:rPr>
      </w:pPr>
      <w:r w:rsidRPr="000D112C">
        <w:rPr>
          <w:color w:val="000000"/>
          <w:szCs w:val="28"/>
          <w:lang w:val="uz-Cyrl-UZ"/>
        </w:rPr>
        <w:t xml:space="preserve">- </w:t>
      </w:r>
      <w:r>
        <w:rPr>
          <w:color w:val="000000"/>
          <w:szCs w:val="28"/>
          <w:lang w:val="uz-Cyrl-UZ"/>
        </w:rPr>
        <w:t>бир хил чиқиш қувватларида узлукли магнит оқими режимида токнинг амплитудавий ва таъсир этувчи қийматлари узлуксиз магнит оқими режимидагига нисбатан катта, демак ИТМ нинг ярим ўтказгичли асбобларидаги статик йўқотишлар катта бўлади.</w:t>
      </w:r>
    </w:p>
    <w:p w:rsidR="00880210" w:rsidRDefault="00880210" w:rsidP="00880210">
      <w:pPr>
        <w:shd w:val="clear" w:color="auto" w:fill="FFFFFF"/>
        <w:autoSpaceDE w:val="0"/>
        <w:autoSpaceDN w:val="0"/>
        <w:adjustRightInd w:val="0"/>
        <w:ind w:firstLine="708"/>
        <w:rPr>
          <w:color w:val="000000"/>
          <w:szCs w:val="28"/>
          <w:lang w:val="uz-Cyrl-UZ"/>
        </w:rPr>
      </w:pPr>
      <w:r w:rsidRPr="0051393A">
        <w:rPr>
          <w:color w:val="000000"/>
          <w:szCs w:val="28"/>
          <w:lang w:val="uz-Cyrl-UZ"/>
        </w:rPr>
        <w:lastRenderedPageBreak/>
        <w:t xml:space="preserve">- </w:t>
      </w:r>
      <w:r>
        <w:rPr>
          <w:color w:val="000000"/>
          <w:szCs w:val="28"/>
          <w:lang w:val="uz-Cyrl-UZ"/>
        </w:rPr>
        <w:t xml:space="preserve">узлукли магнит оқими режимида ярим ўтказгичли асбоблардаги динамик йўқотишлар кам, чунки тўғрилаш диоди ток нолга тенг бўлганда ёпилади, бу ўз навбатида коммутация келтириб чиқарадиган чиқиш кучланишидаги кескин ортишларни камайтиради; </w:t>
      </w:r>
    </w:p>
    <w:p w:rsidR="00880210" w:rsidRPr="0051393A" w:rsidRDefault="00880210" w:rsidP="00880210">
      <w:pPr>
        <w:shd w:val="clear" w:color="auto" w:fill="FFFFFF"/>
        <w:autoSpaceDE w:val="0"/>
        <w:autoSpaceDN w:val="0"/>
        <w:adjustRightInd w:val="0"/>
        <w:ind w:firstLine="708"/>
        <w:rPr>
          <w:color w:val="000000"/>
          <w:szCs w:val="28"/>
          <w:lang w:val="uz-Cyrl-UZ"/>
        </w:rPr>
      </w:pPr>
      <w:r w:rsidRPr="0051393A">
        <w:rPr>
          <w:color w:val="000000"/>
          <w:szCs w:val="28"/>
          <w:lang w:val="uz-Cyrl-UZ"/>
        </w:rPr>
        <w:t xml:space="preserve">- </w:t>
      </w:r>
      <w:r>
        <w:rPr>
          <w:color w:val="000000"/>
          <w:szCs w:val="28"/>
          <w:lang w:val="uz-Cyrl-UZ"/>
        </w:rPr>
        <w:t xml:space="preserve">бир хил материалда ва ўлчамларда трансформаторнинг магнит ўтказгичидаги йўқотишлар узлукли оқим режимида катта, чунки бу ҳолда индукция юқори бўлади. </w:t>
      </w:r>
    </w:p>
    <w:p w:rsidR="00880210"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Баъзан ИТМ ҳар иккала режимларда максимал юкламада узлуксиз, минимал юкламада узлукли режимларда ишлайди.</w:t>
      </w:r>
    </w:p>
    <w:p w:rsidR="00880210" w:rsidRDefault="00880210" w:rsidP="00880210">
      <w:pPr>
        <w:shd w:val="clear" w:color="auto" w:fill="FFFFFF"/>
        <w:autoSpaceDE w:val="0"/>
        <w:autoSpaceDN w:val="0"/>
        <w:adjustRightInd w:val="0"/>
        <w:ind w:firstLine="708"/>
        <w:rPr>
          <w:color w:val="000000"/>
          <w:szCs w:val="28"/>
          <w:lang w:val="uz-Cyrl-UZ"/>
        </w:rPr>
      </w:pPr>
      <w:r>
        <w:rPr>
          <w:color w:val="000000"/>
          <w:szCs w:val="28"/>
          <w:lang w:val="uz-Cyrl-UZ"/>
        </w:rPr>
        <w:t xml:space="preserve">Коммутацион кескин ортишлар билан курашиш мураккаб масала, катта қувватларда эса (тўғрилаш диоди катта қайта тикланиш вақтига эга бўлган ҳолда) деярли ечилмайдиган масала ҳисобланади.  </w:t>
      </w:r>
    </w:p>
    <w:p w:rsidR="00880210" w:rsidRDefault="00880210" w:rsidP="00880210">
      <w:pPr>
        <w:ind w:firstLine="900"/>
        <w:rPr>
          <w:szCs w:val="28"/>
          <w:lang w:val="uz-Cyrl-UZ"/>
        </w:rPr>
      </w:pPr>
      <w:r>
        <w:rPr>
          <w:color w:val="000000"/>
          <w:szCs w:val="28"/>
          <w:lang w:val="uz-Cyrl-UZ"/>
        </w:rPr>
        <w:t xml:space="preserve">8.7-расмда интеграл микросхема асосидаги ИТМ нинг схемаси келтирилган. Кириш фильтри </w:t>
      </w:r>
      <w:r w:rsidRPr="00315B2B">
        <w:rPr>
          <w:szCs w:val="28"/>
          <w:lang w:val="uz-Cyrl-UZ"/>
        </w:rPr>
        <w:t>L1</w:t>
      </w:r>
      <w:r>
        <w:rPr>
          <w:szCs w:val="28"/>
          <w:lang w:val="uz-Cyrl-UZ"/>
        </w:rPr>
        <w:t xml:space="preserve"> дроссель ва С1</w:t>
      </w:r>
      <w:r w:rsidRPr="00315B2B">
        <w:rPr>
          <w:szCs w:val="28"/>
          <w:lang w:val="uz-Cyrl-UZ"/>
        </w:rPr>
        <w:t>-</w:t>
      </w:r>
      <w:r>
        <w:rPr>
          <w:szCs w:val="28"/>
          <w:lang w:val="uz-Cyrl-UZ"/>
        </w:rPr>
        <w:t>С3 конденсаторлардан ташкил топган бўлиб, дроссель ва С3 конденсатор синфаз ҳалақитларни, С1, С2, С4 конденсаторлар эса носимметрик ҳалақитларни сўндириш учун хизмат қилади.</w:t>
      </w:r>
    </w:p>
    <w:p w:rsidR="00880210" w:rsidRPr="00315B2B" w:rsidRDefault="00880210" w:rsidP="00880210">
      <w:pPr>
        <w:ind w:firstLine="900"/>
        <w:rPr>
          <w:szCs w:val="28"/>
          <w:lang w:val="uz-Cyrl-UZ"/>
        </w:rPr>
      </w:pPr>
      <w:r w:rsidRPr="00BB0189">
        <w:rPr>
          <w:szCs w:val="28"/>
          <w:lang w:val="uz-Cyrl-UZ"/>
        </w:rPr>
        <w:t>V</w:t>
      </w:r>
      <w:r w:rsidRPr="00F7761C">
        <w:rPr>
          <w:szCs w:val="28"/>
          <w:lang w:val="uz-Cyrl-UZ"/>
        </w:rPr>
        <w:t>D</w:t>
      </w:r>
      <w:r>
        <w:rPr>
          <w:szCs w:val="28"/>
          <w:lang w:val="uz-Cyrl-UZ"/>
        </w:rPr>
        <w:t>1...</w:t>
      </w:r>
      <w:r w:rsidRPr="00BB0189">
        <w:rPr>
          <w:szCs w:val="28"/>
          <w:lang w:val="uz-Cyrl-UZ"/>
        </w:rPr>
        <w:t>V</w:t>
      </w:r>
      <w:r w:rsidRPr="00F7761C">
        <w:rPr>
          <w:szCs w:val="28"/>
          <w:lang w:val="uz-Cyrl-UZ"/>
        </w:rPr>
        <w:t>D</w:t>
      </w:r>
      <w:r>
        <w:rPr>
          <w:szCs w:val="28"/>
          <w:lang w:val="uz-Cyrl-UZ"/>
        </w:rPr>
        <w:t xml:space="preserve">4 диодларда тармоқ кучланиши тўғрилагичи йиғилган. </w:t>
      </w:r>
      <w:r w:rsidRPr="00F23CAC">
        <w:rPr>
          <w:szCs w:val="28"/>
          <w:lang w:val="uz-Cyrl-UZ"/>
        </w:rPr>
        <w:t xml:space="preserve">R1 </w:t>
      </w:r>
      <w:r>
        <w:rPr>
          <w:szCs w:val="28"/>
          <w:lang w:val="uz-Cyrl-UZ"/>
        </w:rPr>
        <w:t>резистор С5 конденсаторнинг ишга тушиш токини чеклайди.</w:t>
      </w:r>
    </w:p>
    <w:p w:rsidR="00880210" w:rsidRDefault="00880210" w:rsidP="00880210">
      <w:pPr>
        <w:shd w:val="clear" w:color="auto" w:fill="FFFFFF"/>
        <w:autoSpaceDE w:val="0"/>
        <w:autoSpaceDN w:val="0"/>
        <w:adjustRightInd w:val="0"/>
        <w:ind w:firstLine="708"/>
        <w:rPr>
          <w:szCs w:val="28"/>
          <w:lang w:val="uz-Cyrl-UZ"/>
        </w:rPr>
      </w:pPr>
      <w:r>
        <w:rPr>
          <w:szCs w:val="28"/>
          <w:lang w:val="uz-Cyrl-UZ"/>
        </w:rPr>
        <w:t xml:space="preserve">Электр таъминоти манбаи тармоққа уланганида </w:t>
      </w:r>
      <w:r w:rsidRPr="00F23CAC">
        <w:rPr>
          <w:szCs w:val="28"/>
          <w:lang w:val="uz-Cyrl-UZ"/>
        </w:rPr>
        <w:t>R</w:t>
      </w:r>
      <w:r>
        <w:rPr>
          <w:szCs w:val="28"/>
          <w:lang w:val="uz-Cyrl-UZ"/>
        </w:rPr>
        <w:t xml:space="preserve">1 совуқ бўлиб, унинг қаршилиги максимал бўлади. С5 конденсатор зарядлана бориши билан </w:t>
      </w:r>
      <w:r w:rsidRPr="00F23CAC">
        <w:rPr>
          <w:szCs w:val="28"/>
          <w:lang w:val="uz-Cyrl-UZ"/>
        </w:rPr>
        <w:t>R</w:t>
      </w:r>
      <w:r>
        <w:rPr>
          <w:szCs w:val="28"/>
          <w:lang w:val="uz-Cyrl-UZ"/>
        </w:rPr>
        <w:t xml:space="preserve">1 резистор қизийди ва </w:t>
      </w:r>
      <w:r w:rsidRPr="00F23CAC">
        <w:rPr>
          <w:szCs w:val="28"/>
          <w:lang w:val="uz-Cyrl-UZ"/>
        </w:rPr>
        <w:t xml:space="preserve"> </w:t>
      </w:r>
      <w:r>
        <w:rPr>
          <w:szCs w:val="28"/>
          <w:lang w:val="uz-Cyrl-UZ"/>
        </w:rPr>
        <w:t xml:space="preserve">унинг қаршилиги камаяди. Шундай қилиб, </w:t>
      </w:r>
      <w:r w:rsidRPr="00F23CAC">
        <w:rPr>
          <w:szCs w:val="28"/>
          <w:lang w:val="uz-Cyrl-UZ"/>
        </w:rPr>
        <w:t xml:space="preserve"> </w:t>
      </w:r>
      <w:r>
        <w:rPr>
          <w:szCs w:val="28"/>
          <w:lang w:val="uz-Cyrl-UZ"/>
        </w:rPr>
        <w:t xml:space="preserve">С5 конденсаторнинг ишга тушиш моментидаги ток </w:t>
      </w:r>
      <w:r w:rsidRPr="00373465">
        <w:rPr>
          <w:szCs w:val="28"/>
          <w:lang w:val="uz-Cyrl-UZ"/>
        </w:rPr>
        <w:t>R1</w:t>
      </w:r>
      <w:r>
        <w:rPr>
          <w:szCs w:val="28"/>
          <w:lang w:val="uz-Cyrl-UZ"/>
        </w:rPr>
        <w:t xml:space="preserve"> катта қаршилик билан чекланади, ўрнатилган режимда унинг қаршилиги кам бўлади ва ўзгартиргич ишига деярли таъсир қилмайди. </w:t>
      </w:r>
      <w:r w:rsidRPr="005C10ED">
        <w:rPr>
          <w:szCs w:val="28"/>
          <w:lang w:val="uz-Cyrl-UZ"/>
        </w:rPr>
        <w:t>FU1</w:t>
      </w:r>
      <w:r>
        <w:rPr>
          <w:szCs w:val="28"/>
          <w:lang w:val="uz-Cyrl-UZ"/>
        </w:rPr>
        <w:t xml:space="preserve"> сақлагич элементларидан қайсидир бири ишдан чиққандан  авария ҳимояси вазифасини бажаради.</w:t>
      </w:r>
    </w:p>
    <w:p w:rsidR="00880210" w:rsidRPr="00412BDE" w:rsidRDefault="00880210" w:rsidP="00880210">
      <w:pPr>
        <w:ind w:firstLine="900"/>
        <w:rPr>
          <w:szCs w:val="28"/>
          <w:lang w:val="uz-Cyrl-UZ"/>
        </w:rPr>
      </w:pPr>
      <w:r>
        <w:rPr>
          <w:szCs w:val="28"/>
          <w:lang w:val="uz-Cyrl-UZ"/>
        </w:rPr>
        <w:t>Электр таъминоти манбаи стандарт  схемада уланган КР1033ЕУ15А КИМ</w:t>
      </w:r>
      <w:r w:rsidRPr="00940DF1">
        <w:rPr>
          <w:szCs w:val="28"/>
          <w:lang w:val="uz-Cyrl-UZ"/>
        </w:rPr>
        <w:t>-</w:t>
      </w:r>
      <w:r>
        <w:rPr>
          <w:szCs w:val="28"/>
          <w:lang w:val="uz-Cyrl-UZ"/>
        </w:rPr>
        <w:t xml:space="preserve"> контроллер асосида йиғилган. Бундай электр таъминоти манбаининг ўзига хос фарқли хусусияти қувватли </w:t>
      </w:r>
      <w:r w:rsidRPr="00AA6F35">
        <w:rPr>
          <w:szCs w:val="28"/>
          <w:lang w:val="uz-Cyrl-UZ"/>
        </w:rPr>
        <w:t>майдоний транзистор</w:t>
      </w:r>
      <w:r>
        <w:rPr>
          <w:szCs w:val="28"/>
          <w:lang w:val="uz-Cyrl-UZ"/>
        </w:rPr>
        <w:t xml:space="preserve">нинг ток датчиги сифатида </w:t>
      </w:r>
      <w:r w:rsidRPr="00A215F8">
        <w:rPr>
          <w:szCs w:val="28"/>
          <w:lang w:val="uz-Cyrl-UZ"/>
        </w:rPr>
        <w:t xml:space="preserve">ишлатилиши </w:t>
      </w:r>
      <w:r>
        <w:rPr>
          <w:szCs w:val="28"/>
          <w:lang w:val="uz-Cyrl-UZ"/>
        </w:rPr>
        <w:t xml:space="preserve"> ҳисобланади. </w:t>
      </w:r>
      <w:r w:rsidRPr="00A215F8">
        <w:rPr>
          <w:szCs w:val="28"/>
          <w:lang w:val="uz-Cyrl-UZ"/>
        </w:rPr>
        <w:t xml:space="preserve">DA1 </w:t>
      </w:r>
      <w:r>
        <w:rPr>
          <w:szCs w:val="28"/>
          <w:lang w:val="uz-Cyrl-UZ"/>
        </w:rPr>
        <w:t>микросхема чиқишида (6</w:t>
      </w:r>
      <w:r w:rsidRPr="00A215F8">
        <w:rPr>
          <w:szCs w:val="28"/>
          <w:lang w:val="uz-Cyrl-UZ"/>
        </w:rPr>
        <w:t>-</w:t>
      </w:r>
      <w:r>
        <w:rPr>
          <w:szCs w:val="28"/>
          <w:lang w:val="uz-Cyrl-UZ"/>
        </w:rPr>
        <w:t xml:space="preserve">чиқиш) юқори сатҳ бўлганида </w:t>
      </w:r>
      <w:r w:rsidRPr="00B92822">
        <w:rPr>
          <w:szCs w:val="28"/>
          <w:lang w:val="uz-Cyrl-UZ"/>
        </w:rPr>
        <w:t>V</w:t>
      </w:r>
      <w:r w:rsidRPr="00A215F8">
        <w:rPr>
          <w:szCs w:val="28"/>
          <w:lang w:val="uz-Cyrl-UZ"/>
        </w:rPr>
        <w:t>T</w:t>
      </w:r>
      <w:r>
        <w:rPr>
          <w:szCs w:val="28"/>
          <w:lang w:val="uz-Cyrl-UZ"/>
        </w:rPr>
        <w:t>1 транзистор очиқ бўлади. Транзистордаги кучланишнинг  тушиши унинг очиқ каналининг қаршилиги ва трансформатор 1</w:t>
      </w:r>
      <w:r w:rsidRPr="00D72183">
        <w:rPr>
          <w:szCs w:val="28"/>
          <w:lang w:val="uz-Cyrl-UZ"/>
        </w:rPr>
        <w:t>-</w:t>
      </w:r>
      <w:r>
        <w:rPr>
          <w:szCs w:val="28"/>
          <w:lang w:val="uz-Cyrl-UZ"/>
        </w:rPr>
        <w:t xml:space="preserve">2 чўлғамлари токининг кўпайтмаси орқали аниқланади.   </w:t>
      </w:r>
      <w:r w:rsidRPr="00D72183">
        <w:rPr>
          <w:szCs w:val="28"/>
          <w:lang w:val="uz-Cyrl-UZ"/>
        </w:rPr>
        <w:t>R</w:t>
      </w:r>
      <w:r>
        <w:rPr>
          <w:szCs w:val="28"/>
          <w:lang w:val="uz-Cyrl-UZ"/>
        </w:rPr>
        <w:t xml:space="preserve">9 ва </w:t>
      </w:r>
      <w:r w:rsidRPr="00D72183">
        <w:rPr>
          <w:szCs w:val="28"/>
          <w:lang w:val="uz-Cyrl-UZ"/>
        </w:rPr>
        <w:t>R</w:t>
      </w:r>
      <w:r>
        <w:rPr>
          <w:szCs w:val="28"/>
          <w:lang w:val="uz-Cyrl-UZ"/>
        </w:rPr>
        <w:t xml:space="preserve">10 резисторлар уланиш нуқталаридаги  кучланиш </w:t>
      </w:r>
      <w:r w:rsidRPr="00D72183">
        <w:rPr>
          <w:szCs w:val="28"/>
          <w:lang w:val="uz-Cyrl-UZ"/>
        </w:rPr>
        <w:t xml:space="preserve"> </w:t>
      </w:r>
      <w:r w:rsidRPr="00B92822">
        <w:rPr>
          <w:szCs w:val="28"/>
          <w:lang w:val="uz-Cyrl-UZ"/>
        </w:rPr>
        <w:t>V</w:t>
      </w:r>
      <w:r w:rsidRPr="00D72183">
        <w:rPr>
          <w:szCs w:val="28"/>
          <w:lang w:val="uz-Cyrl-UZ"/>
        </w:rPr>
        <w:t>T</w:t>
      </w:r>
      <w:r>
        <w:rPr>
          <w:szCs w:val="28"/>
          <w:lang w:val="uz-Cyrl-UZ"/>
        </w:rPr>
        <w:t xml:space="preserve">1 транзистор  ва </w:t>
      </w:r>
      <w:r w:rsidRPr="00B92822">
        <w:rPr>
          <w:szCs w:val="28"/>
          <w:lang w:val="uz-Cyrl-UZ"/>
        </w:rPr>
        <w:t>V</w:t>
      </w:r>
      <w:r w:rsidRPr="007D2D03">
        <w:rPr>
          <w:szCs w:val="28"/>
          <w:lang w:val="uz-Cyrl-UZ"/>
        </w:rPr>
        <w:t>D</w:t>
      </w:r>
      <w:r>
        <w:rPr>
          <w:szCs w:val="28"/>
          <w:lang w:val="uz-Cyrl-UZ"/>
        </w:rPr>
        <w:t xml:space="preserve">8 диодлардаги кучланишларнинг тушишлари йиғиндисига тенг бўлади.  </w:t>
      </w:r>
      <w:r w:rsidRPr="00D72183">
        <w:rPr>
          <w:szCs w:val="28"/>
          <w:lang w:val="uz-Cyrl-UZ"/>
        </w:rPr>
        <w:t>R</w:t>
      </w:r>
      <w:r>
        <w:rPr>
          <w:szCs w:val="28"/>
          <w:lang w:val="uz-Cyrl-UZ"/>
        </w:rPr>
        <w:t>10</w:t>
      </w:r>
      <w:r w:rsidRPr="00D72183">
        <w:rPr>
          <w:szCs w:val="28"/>
          <w:lang w:val="uz-Cyrl-UZ"/>
        </w:rPr>
        <w:t>R</w:t>
      </w:r>
      <w:r>
        <w:rPr>
          <w:szCs w:val="28"/>
          <w:lang w:val="uz-Cyrl-UZ"/>
        </w:rPr>
        <w:t xml:space="preserve">11 резистив бўлгичдан бу кучланиш </w:t>
      </w:r>
      <w:r w:rsidRPr="007D2D03">
        <w:rPr>
          <w:szCs w:val="28"/>
          <w:lang w:val="uz-Cyrl-UZ"/>
        </w:rPr>
        <w:t>DA1</w:t>
      </w:r>
      <w:r>
        <w:rPr>
          <w:szCs w:val="28"/>
          <w:lang w:val="uz-Cyrl-UZ"/>
        </w:rPr>
        <w:t xml:space="preserve"> микросхеманинг токни назорат қилиш киришига   (3</w:t>
      </w:r>
      <w:r w:rsidRPr="00A215F8">
        <w:rPr>
          <w:szCs w:val="28"/>
          <w:lang w:val="uz-Cyrl-UZ"/>
        </w:rPr>
        <w:t>-</w:t>
      </w:r>
      <w:r>
        <w:rPr>
          <w:szCs w:val="28"/>
          <w:lang w:val="uz-Cyrl-UZ"/>
        </w:rPr>
        <w:t xml:space="preserve">чиқиш) берилади. С11 конденсатор </w:t>
      </w:r>
      <w:r w:rsidRPr="00412BDE">
        <w:rPr>
          <w:szCs w:val="28"/>
          <w:lang w:val="uz-Cyrl-UZ"/>
        </w:rPr>
        <w:t>V</w:t>
      </w:r>
      <w:r w:rsidRPr="00A215F8">
        <w:rPr>
          <w:szCs w:val="28"/>
          <w:lang w:val="uz-Cyrl-UZ"/>
        </w:rPr>
        <w:t>T</w:t>
      </w:r>
      <w:r>
        <w:rPr>
          <w:szCs w:val="28"/>
          <w:lang w:val="uz-Cyrl-UZ"/>
        </w:rPr>
        <w:t xml:space="preserve">1 транзисторнинг очилиши келтириб чиқарилган </w:t>
      </w:r>
      <w:r w:rsidRPr="00D72183">
        <w:rPr>
          <w:szCs w:val="28"/>
          <w:lang w:val="uz-Cyrl-UZ"/>
        </w:rPr>
        <w:t>R</w:t>
      </w:r>
      <w:r>
        <w:rPr>
          <w:szCs w:val="28"/>
          <w:lang w:val="uz-Cyrl-UZ"/>
        </w:rPr>
        <w:t xml:space="preserve">11 резистордаги кучланишни кескин ўзгаришини силлиқлайди. </w:t>
      </w:r>
    </w:p>
    <w:p w:rsidR="00880210"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sectPr w:rsidR="00880210" w:rsidRPr="00B2344D" w:rsidSect="00B2344D">
          <w:pgSz w:w="11906" w:h="16838"/>
          <w:pgMar w:top="1134" w:right="851" w:bottom="1134" w:left="1701" w:header="709" w:footer="709" w:gutter="0"/>
          <w:cols w:space="708"/>
          <w:docGrid w:linePitch="360"/>
        </w:sect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r>
        <w:rPr>
          <w:noProof/>
          <w:color w:val="000000"/>
          <w:szCs w:val="28"/>
        </w:rPr>
        <w:pict>
          <v:group id="_x0000_s1026" style="position:absolute;left:0;text-align:left;margin-left:19.35pt;margin-top:9pt;width:10in;height:351pt;z-index:251659264" coordorigin="1521,2214" coordsize="14400,7914">
            <v:group id="_x0000_s1027" style="position:absolute;left:1521;top:2214;width:14400;height:7914" coordorigin="1701,1140" coordsize="13985,7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985;top:1140;width:13701;height:7799" wrapcoords="-24 0 -24 21558 21600 21558 21600 0 -24 0">
                <v:imagedata r:id="rId5" o:title="" croptop="43093f" cropbottom="2217f" gain="25" blacklevel="-9830f"/>
              </v:shape>
              <v:rect id="_x0000_s1029" style="position:absolute;left:1701;top:8694;width:1440;height:360" stroked="f"/>
            </v:group>
            <v:rect id="_x0000_s1030" style="position:absolute;left:15201;top:5634;width:540;height:1620" stroked="f">
              <v:textbox style="layout-flow:vertical;mso-layout-flow-alt:bottom-to-top">
                <w:txbxContent>
                  <w:p w:rsidR="00880210" w:rsidRPr="00532919" w:rsidRDefault="00880210" w:rsidP="00880210">
                    <w:pPr>
                      <w:rPr>
                        <w:lang w:val="uz-Cyrl-UZ"/>
                      </w:rPr>
                    </w:pPr>
                    <w:r>
                      <w:t>Выход</w:t>
                    </w:r>
                    <w:r>
                      <w:rPr>
                        <w:lang w:val="uz-Cyrl-UZ"/>
                      </w:rPr>
                      <w:t xml:space="preserve"> 12</w:t>
                    </w:r>
                    <w:r>
                      <w:t xml:space="preserve"> </w:t>
                    </w:r>
                    <w:r>
                      <w:rPr>
                        <w:lang w:val="uz-Cyrl-UZ"/>
                      </w:rPr>
                      <w:t>В</w:t>
                    </w:r>
                  </w:p>
                </w:txbxContent>
              </v:textbox>
            </v:rect>
          </v:group>
        </w:pict>
      </w: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rPr>
          <w:color w:val="000000"/>
          <w:szCs w:val="28"/>
          <w:lang w:val="uz-Cyrl-UZ"/>
        </w:rPr>
      </w:pPr>
    </w:p>
    <w:p w:rsidR="00880210" w:rsidRPr="00B2344D" w:rsidRDefault="00880210" w:rsidP="00880210">
      <w:pPr>
        <w:shd w:val="clear" w:color="auto" w:fill="FFFFFF"/>
        <w:autoSpaceDE w:val="0"/>
        <w:autoSpaceDN w:val="0"/>
        <w:adjustRightInd w:val="0"/>
        <w:ind w:firstLine="708"/>
        <w:jc w:val="center"/>
        <w:rPr>
          <w:color w:val="000000"/>
          <w:szCs w:val="28"/>
          <w:lang w:val="uz-Cyrl-UZ"/>
        </w:rPr>
      </w:pPr>
    </w:p>
    <w:p w:rsidR="00880210" w:rsidRPr="00B2344D" w:rsidRDefault="00880210" w:rsidP="00880210">
      <w:pPr>
        <w:shd w:val="clear" w:color="auto" w:fill="FFFFFF"/>
        <w:autoSpaceDE w:val="0"/>
        <w:autoSpaceDN w:val="0"/>
        <w:adjustRightInd w:val="0"/>
        <w:ind w:firstLine="708"/>
        <w:jc w:val="center"/>
        <w:rPr>
          <w:color w:val="000000"/>
          <w:szCs w:val="28"/>
          <w:lang w:val="uz-Cyrl-UZ"/>
        </w:rPr>
      </w:pPr>
    </w:p>
    <w:p w:rsidR="00880210" w:rsidRDefault="00880210" w:rsidP="00880210">
      <w:pPr>
        <w:shd w:val="clear" w:color="auto" w:fill="FFFFFF"/>
        <w:autoSpaceDE w:val="0"/>
        <w:autoSpaceDN w:val="0"/>
        <w:adjustRightInd w:val="0"/>
        <w:ind w:firstLine="708"/>
        <w:jc w:val="center"/>
        <w:rPr>
          <w:color w:val="000000"/>
          <w:szCs w:val="28"/>
        </w:rPr>
      </w:pPr>
      <w:r>
        <w:rPr>
          <w:color w:val="000000"/>
          <w:szCs w:val="28"/>
        </w:rPr>
        <w:t xml:space="preserve">Рис. </w:t>
      </w:r>
      <w:r>
        <w:rPr>
          <w:color w:val="000000"/>
          <w:szCs w:val="28"/>
          <w:lang w:val="uz-Cyrl-UZ"/>
        </w:rPr>
        <w:t>8.7</w:t>
      </w:r>
      <w:r>
        <w:rPr>
          <w:color w:val="000000"/>
          <w:szCs w:val="28"/>
        </w:rPr>
        <w:t xml:space="preserve">. </w:t>
      </w:r>
      <w:r>
        <w:rPr>
          <w:color w:val="000000"/>
          <w:szCs w:val="28"/>
          <w:lang w:val="uz-Cyrl-UZ"/>
        </w:rPr>
        <w:t>Тадқиқ қилинадиган</w:t>
      </w:r>
      <w:r>
        <w:rPr>
          <w:color w:val="000000"/>
          <w:szCs w:val="28"/>
        </w:rPr>
        <w:t xml:space="preserve"> </w:t>
      </w:r>
      <w:r>
        <w:rPr>
          <w:color w:val="000000"/>
          <w:szCs w:val="28"/>
          <w:lang w:val="uz-Cyrl-UZ"/>
        </w:rPr>
        <w:t>интеграл микросхема асосидаги ИТМ нинг схемаси</w:t>
      </w:r>
    </w:p>
    <w:p w:rsidR="00880210" w:rsidRDefault="00880210" w:rsidP="00880210">
      <w:pPr>
        <w:shd w:val="clear" w:color="auto" w:fill="FFFFFF"/>
        <w:autoSpaceDE w:val="0"/>
        <w:autoSpaceDN w:val="0"/>
        <w:adjustRightInd w:val="0"/>
        <w:ind w:firstLine="708"/>
        <w:rPr>
          <w:color w:val="000000"/>
          <w:szCs w:val="28"/>
        </w:rPr>
      </w:pPr>
    </w:p>
    <w:p w:rsidR="00880210" w:rsidRDefault="00880210" w:rsidP="00880210">
      <w:pPr>
        <w:shd w:val="clear" w:color="auto" w:fill="FFFFFF"/>
        <w:autoSpaceDE w:val="0"/>
        <w:autoSpaceDN w:val="0"/>
        <w:adjustRightInd w:val="0"/>
        <w:ind w:firstLine="708"/>
        <w:rPr>
          <w:color w:val="000000"/>
          <w:szCs w:val="28"/>
        </w:rPr>
        <w:sectPr w:rsidR="00880210" w:rsidSect="00B2344D">
          <w:pgSz w:w="16838" w:h="11906" w:orient="landscape"/>
          <w:pgMar w:top="851" w:right="1134" w:bottom="1701" w:left="1134" w:header="709" w:footer="709" w:gutter="0"/>
          <w:cols w:space="708"/>
          <w:docGrid w:linePitch="360"/>
        </w:sectPr>
      </w:pPr>
    </w:p>
    <w:p w:rsidR="00880210" w:rsidRDefault="00880210" w:rsidP="00880210">
      <w:pPr>
        <w:ind w:firstLine="900"/>
        <w:rPr>
          <w:szCs w:val="28"/>
        </w:rPr>
      </w:pPr>
      <w:r w:rsidRPr="00412BDE">
        <w:rPr>
          <w:szCs w:val="28"/>
          <w:lang w:val="uz-Cyrl-UZ"/>
        </w:rPr>
        <w:lastRenderedPageBreak/>
        <w:t>VD8 дио</w:t>
      </w:r>
      <w:r>
        <w:rPr>
          <w:szCs w:val="28"/>
          <w:lang w:val="uz-Cyrl-UZ"/>
        </w:rPr>
        <w:t xml:space="preserve">ддаги кучланишнинг тушувини доимий хисобланса, </w:t>
      </w:r>
      <w:r w:rsidRPr="00412BDE">
        <w:rPr>
          <w:szCs w:val="28"/>
          <w:lang w:val="uz-Cyrl-UZ"/>
        </w:rPr>
        <w:t>D</w:t>
      </w:r>
      <w:r>
        <w:rPr>
          <w:szCs w:val="28"/>
          <w:lang w:val="uz-Cyrl-UZ"/>
        </w:rPr>
        <w:t>А</w:t>
      </w:r>
      <w:r w:rsidRPr="00412BDE">
        <w:rPr>
          <w:szCs w:val="28"/>
          <w:lang w:val="uz-Cyrl-UZ"/>
        </w:rPr>
        <w:t>1</w:t>
      </w:r>
      <w:r>
        <w:rPr>
          <w:szCs w:val="28"/>
          <w:lang w:val="uz-Cyrl-UZ"/>
        </w:rPr>
        <w:t xml:space="preserve"> микросхема 3</w:t>
      </w:r>
      <w:r w:rsidRPr="00412BDE">
        <w:rPr>
          <w:szCs w:val="28"/>
          <w:lang w:val="uz-Cyrl-UZ"/>
        </w:rPr>
        <w:t>-</w:t>
      </w:r>
      <w:r>
        <w:rPr>
          <w:szCs w:val="28"/>
          <w:lang w:val="uz-Cyrl-UZ"/>
        </w:rPr>
        <w:t>чиқишидаги кучланиш трансформаторнинг 1</w:t>
      </w:r>
      <w:r w:rsidRPr="00412BDE">
        <w:rPr>
          <w:szCs w:val="28"/>
          <w:lang w:val="uz-Cyrl-UZ"/>
        </w:rPr>
        <w:t>-2</w:t>
      </w:r>
      <w:r>
        <w:rPr>
          <w:szCs w:val="28"/>
          <w:lang w:val="uz-Cyrl-UZ"/>
        </w:rPr>
        <w:t xml:space="preserve"> чўлғамидаги токка чизиқли боғлиқ бўлади деб олиш мумкин.Бу ток бўйича бошқариўни амалга оширишга ва уни ўта юкланишда чеклашга имкон беради. Бундан ташқари ишлаб чиқарилган схемотехник ечим транзистор ҳарорати ортганида токни чеклаш бўсағасини камайтиришга имкон беради, чунки бу ҳолда унинг очиқ каналининг қаршилигип ортади, демак,  </w:t>
      </w:r>
      <w:r w:rsidRPr="007D2D03">
        <w:rPr>
          <w:szCs w:val="28"/>
          <w:lang w:val="uz-Cyrl-UZ"/>
        </w:rPr>
        <w:t>DA1</w:t>
      </w:r>
      <w:r>
        <w:rPr>
          <w:szCs w:val="28"/>
          <w:lang w:val="uz-Cyrl-UZ"/>
        </w:rPr>
        <w:t xml:space="preserve"> микросхеманинг 3-чиқишидаги кучланиш ҳам ортади. С9, С10, С12 конденсаторлр,   </w:t>
      </w:r>
      <w:r w:rsidRPr="00D72183">
        <w:rPr>
          <w:szCs w:val="28"/>
          <w:lang w:val="uz-Cyrl-UZ"/>
        </w:rPr>
        <w:t>R</w:t>
      </w:r>
      <w:r>
        <w:rPr>
          <w:szCs w:val="28"/>
          <w:lang w:val="uz-Cyrl-UZ"/>
        </w:rPr>
        <w:t>7,</w:t>
      </w:r>
      <w:r w:rsidRPr="00D5698D">
        <w:rPr>
          <w:szCs w:val="28"/>
          <w:lang w:val="uz-Cyrl-UZ"/>
        </w:rPr>
        <w:t xml:space="preserve"> </w:t>
      </w:r>
      <w:r w:rsidRPr="00D72183">
        <w:rPr>
          <w:szCs w:val="28"/>
          <w:lang w:val="uz-Cyrl-UZ"/>
        </w:rPr>
        <w:t>R</w:t>
      </w:r>
      <w:r>
        <w:rPr>
          <w:szCs w:val="28"/>
          <w:lang w:val="uz-Cyrl-UZ"/>
        </w:rPr>
        <w:t xml:space="preserve">8 резисторлар, </w:t>
      </w:r>
      <w:r w:rsidRPr="00B92822">
        <w:rPr>
          <w:szCs w:val="28"/>
          <w:lang w:val="uz-Cyrl-UZ"/>
        </w:rPr>
        <w:t>V</w:t>
      </w:r>
      <w:r w:rsidRPr="007D2D03">
        <w:rPr>
          <w:szCs w:val="28"/>
          <w:lang w:val="uz-Cyrl-UZ"/>
        </w:rPr>
        <w:t>D</w:t>
      </w:r>
      <w:r>
        <w:rPr>
          <w:szCs w:val="28"/>
          <w:lang w:val="uz-Cyrl-UZ"/>
        </w:rPr>
        <w:t>8 диод ва Т</w:t>
      </w:r>
      <w:r w:rsidRPr="00B92822">
        <w:rPr>
          <w:szCs w:val="28"/>
          <w:lang w:val="uz-Cyrl-UZ"/>
        </w:rPr>
        <w:t>V</w:t>
      </w:r>
      <w:r>
        <w:rPr>
          <w:szCs w:val="28"/>
          <w:lang w:val="uz-Cyrl-UZ"/>
        </w:rPr>
        <w:t xml:space="preserve">1 трансформаторнинг 3-4 чўлғами ёрдамида </w:t>
      </w:r>
      <w:r w:rsidRPr="007D2D03">
        <w:rPr>
          <w:szCs w:val="28"/>
          <w:lang w:val="uz-Cyrl-UZ"/>
        </w:rPr>
        <w:t>DA1</w:t>
      </w:r>
      <w:r>
        <w:rPr>
          <w:szCs w:val="28"/>
          <w:lang w:val="uz-Cyrl-UZ"/>
        </w:rPr>
        <w:t xml:space="preserve"> микросхемани ишга тушириш ва ўрнатилган режимда  уни таъминлаш амалга оширилади. Чиқиш бўйича ўта юкланиш вужудга келган ҳолатда</w:t>
      </w:r>
      <w:r w:rsidRPr="00D5698D">
        <w:rPr>
          <w:szCs w:val="28"/>
          <w:lang w:val="uz-Cyrl-UZ"/>
        </w:rPr>
        <w:t xml:space="preserve"> </w:t>
      </w:r>
      <w:r w:rsidRPr="00B92822">
        <w:rPr>
          <w:szCs w:val="28"/>
          <w:lang w:val="uz-Cyrl-UZ"/>
        </w:rPr>
        <w:t>V</w:t>
      </w:r>
      <w:r>
        <w:rPr>
          <w:szCs w:val="28"/>
          <w:lang w:val="uz-Cyrl-UZ"/>
        </w:rPr>
        <w:t xml:space="preserve">Т1 транзисторнинг очиқ ҳолати қисқаради, бу </w:t>
      </w:r>
      <w:r w:rsidRPr="007D2D03">
        <w:rPr>
          <w:szCs w:val="28"/>
          <w:lang w:val="uz-Cyrl-UZ"/>
        </w:rPr>
        <w:t>DA1</w:t>
      </w:r>
      <w:r>
        <w:rPr>
          <w:szCs w:val="28"/>
          <w:lang w:val="uz-Cyrl-UZ"/>
        </w:rPr>
        <w:t xml:space="preserve"> микросхеманинг 7-чиқишидаги кучланишни ўчирилиш сатҳидан пастга камайиштга олиб келади. Натижада </w:t>
      </w:r>
      <w:r w:rsidRPr="007D2D03">
        <w:rPr>
          <w:szCs w:val="28"/>
          <w:lang w:val="uz-Cyrl-UZ"/>
        </w:rPr>
        <w:t>DA1</w:t>
      </w:r>
      <w:r>
        <w:rPr>
          <w:szCs w:val="28"/>
          <w:lang w:val="uz-Cyrl-UZ"/>
        </w:rPr>
        <w:t xml:space="preserve"> микросхема кутиш режимига ўтади. Демак, </w:t>
      </w:r>
      <w:r w:rsidRPr="007D2D03">
        <w:rPr>
          <w:szCs w:val="28"/>
          <w:lang w:val="uz-Cyrl-UZ"/>
        </w:rPr>
        <w:t>DA1</w:t>
      </w:r>
      <w:r>
        <w:rPr>
          <w:szCs w:val="28"/>
          <w:lang w:val="uz-Cyrl-UZ"/>
        </w:rPr>
        <w:t xml:space="preserve"> микросхема истеъмол қиладиган ток 0,5 мА дан кам бўлади. </w:t>
      </w:r>
      <w:r w:rsidRPr="007D2D03">
        <w:rPr>
          <w:szCs w:val="28"/>
          <w:lang w:val="uz-Cyrl-UZ"/>
        </w:rPr>
        <w:t>DA1</w:t>
      </w:r>
      <w:r>
        <w:rPr>
          <w:szCs w:val="28"/>
          <w:lang w:val="uz-Cyrl-UZ"/>
        </w:rPr>
        <w:t xml:space="preserve"> микросхеманинг 7-чиқишидаги кучланиш С10 ва С12 конденсаторларни </w:t>
      </w:r>
      <w:r w:rsidRPr="00D72183">
        <w:rPr>
          <w:szCs w:val="28"/>
          <w:lang w:val="uz-Cyrl-UZ"/>
        </w:rPr>
        <w:t>R</w:t>
      </w:r>
      <w:r>
        <w:rPr>
          <w:szCs w:val="28"/>
          <w:lang w:val="uz-Cyrl-UZ"/>
        </w:rPr>
        <w:t>7 резистор орқали зарядланиши билан орта бошлайди.</w:t>
      </w:r>
    </w:p>
    <w:p w:rsidR="00880210" w:rsidRDefault="00880210" w:rsidP="00880210">
      <w:pPr>
        <w:shd w:val="clear" w:color="auto" w:fill="FFFFFF"/>
        <w:autoSpaceDE w:val="0"/>
        <w:autoSpaceDN w:val="0"/>
        <w:adjustRightInd w:val="0"/>
        <w:ind w:firstLine="708"/>
        <w:rPr>
          <w:szCs w:val="28"/>
          <w:lang w:val="uz-Cyrl-UZ"/>
        </w:rPr>
      </w:pPr>
      <w:r w:rsidRPr="007D2D03">
        <w:rPr>
          <w:szCs w:val="28"/>
          <w:lang w:val="uz-Cyrl-UZ"/>
        </w:rPr>
        <w:t>DA1</w:t>
      </w:r>
      <w:r>
        <w:rPr>
          <w:szCs w:val="28"/>
          <w:lang w:val="uz-Cyrl-UZ"/>
        </w:rPr>
        <w:t xml:space="preserve"> микросхеманинг 7-чиқишидаги кучланиш</w:t>
      </w:r>
      <w:r>
        <w:rPr>
          <w:szCs w:val="28"/>
        </w:rPr>
        <w:t xml:space="preserve"> </w:t>
      </w:r>
      <w:r>
        <w:rPr>
          <w:szCs w:val="28"/>
          <w:lang w:val="uz-Cyrl-UZ"/>
        </w:rPr>
        <w:t xml:space="preserve">микросхеманинг ёқилиши сатҳига етиши билан, у  </w:t>
      </w:r>
      <w:r w:rsidRPr="00B92822">
        <w:rPr>
          <w:szCs w:val="28"/>
          <w:lang w:val="uz-Cyrl-UZ"/>
        </w:rPr>
        <w:t>V</w:t>
      </w:r>
      <w:r>
        <w:rPr>
          <w:szCs w:val="28"/>
          <w:lang w:val="uz-Cyrl-UZ"/>
        </w:rPr>
        <w:t>Т1 транзистор затворига бошқариш импульслари кетма-кетлигини беради. Агар таъминот манбаи чиқишидаги ўта юкланиш бу моментга келиб тузатилган бўлса, 7-чиқишдаги кучланиш Т</w:t>
      </w:r>
      <w:r w:rsidRPr="00B92822">
        <w:rPr>
          <w:szCs w:val="28"/>
          <w:lang w:val="uz-Cyrl-UZ"/>
        </w:rPr>
        <w:t>V</w:t>
      </w:r>
      <w:r>
        <w:rPr>
          <w:szCs w:val="28"/>
          <w:lang w:val="uz-Cyrl-UZ"/>
        </w:rPr>
        <w:t xml:space="preserve">1 трансформаторнинг 3-4 чўлғамидан </w:t>
      </w:r>
      <w:r w:rsidRPr="00EE7F26">
        <w:rPr>
          <w:szCs w:val="28"/>
          <w:lang w:val="uz-Cyrl-UZ"/>
        </w:rPr>
        <w:t>VD</w:t>
      </w:r>
      <w:r>
        <w:rPr>
          <w:szCs w:val="28"/>
          <w:lang w:val="uz-Cyrl-UZ"/>
        </w:rPr>
        <w:t>7</w:t>
      </w:r>
      <w:r w:rsidRPr="00EE7F26">
        <w:rPr>
          <w:szCs w:val="28"/>
          <w:lang w:val="uz-Cyrl-UZ"/>
        </w:rPr>
        <w:t xml:space="preserve"> дио</w:t>
      </w:r>
      <w:r>
        <w:rPr>
          <w:szCs w:val="28"/>
          <w:lang w:val="uz-Cyrl-UZ"/>
        </w:rPr>
        <w:t>д орқали С10 ва С12 конденсаторларнинг зарядланиши ҳисобига ушлаб турилади. Қарама-қарши ҳолда С10 ва С12 конденсаторларнинг зарядсизланади ва қайта ишга тушириш цикли такрорланади. Ўта юкланишдан</w:t>
      </w:r>
      <w:r w:rsidRPr="00EE7F26">
        <w:rPr>
          <w:szCs w:val="28"/>
          <w:lang w:val="uz-Cyrl-UZ"/>
        </w:rPr>
        <w:t xml:space="preserve"> бундай </w:t>
      </w:r>
      <w:r>
        <w:rPr>
          <w:szCs w:val="28"/>
          <w:lang w:val="uz-Cyrl-UZ"/>
        </w:rPr>
        <w:t>ҳ</w:t>
      </w:r>
      <w:r w:rsidRPr="00EE7F26">
        <w:rPr>
          <w:szCs w:val="28"/>
          <w:lang w:val="uz-Cyrl-UZ"/>
        </w:rPr>
        <w:t>имоя усули ч</w:t>
      </w:r>
      <w:r>
        <w:rPr>
          <w:szCs w:val="28"/>
          <w:lang w:val="uz-Cyrl-UZ"/>
        </w:rPr>
        <w:t xml:space="preserve">иқишда қисқа туташув бўлганида  </w:t>
      </w:r>
      <w:r w:rsidRPr="00B92822">
        <w:rPr>
          <w:szCs w:val="28"/>
          <w:lang w:val="uz-Cyrl-UZ"/>
        </w:rPr>
        <w:t>V</w:t>
      </w:r>
      <w:r>
        <w:rPr>
          <w:szCs w:val="28"/>
          <w:lang w:val="uz-Cyrl-UZ"/>
        </w:rPr>
        <w:t>Т1 транзистор ва</w:t>
      </w:r>
      <w:r w:rsidRPr="00EE7F26">
        <w:rPr>
          <w:szCs w:val="28"/>
          <w:lang w:val="uz-Cyrl-UZ"/>
        </w:rPr>
        <w:t xml:space="preserve"> </w:t>
      </w:r>
      <w:r w:rsidRPr="00B92822">
        <w:rPr>
          <w:szCs w:val="28"/>
          <w:lang w:val="uz-Cyrl-UZ"/>
        </w:rPr>
        <w:t>V</w:t>
      </w:r>
      <w:r w:rsidRPr="007D2D03">
        <w:rPr>
          <w:szCs w:val="28"/>
          <w:lang w:val="uz-Cyrl-UZ"/>
        </w:rPr>
        <w:t>D</w:t>
      </w:r>
      <w:r>
        <w:rPr>
          <w:szCs w:val="28"/>
          <w:lang w:val="uz-Cyrl-UZ"/>
        </w:rPr>
        <w:t xml:space="preserve">9, </w:t>
      </w:r>
      <w:r w:rsidRPr="00B92822">
        <w:rPr>
          <w:szCs w:val="28"/>
          <w:lang w:val="uz-Cyrl-UZ"/>
        </w:rPr>
        <w:t>V</w:t>
      </w:r>
      <w:r w:rsidRPr="007D2D03">
        <w:rPr>
          <w:szCs w:val="28"/>
          <w:lang w:val="uz-Cyrl-UZ"/>
        </w:rPr>
        <w:t>D</w:t>
      </w:r>
      <w:r>
        <w:rPr>
          <w:szCs w:val="28"/>
          <w:lang w:val="uz-Cyrl-UZ"/>
        </w:rPr>
        <w:t xml:space="preserve">10 диодлардаги тарқаладиган қувватни камайтиришга имкон беради. </w:t>
      </w:r>
    </w:p>
    <w:p w:rsidR="00880210" w:rsidRDefault="00880210" w:rsidP="00880210">
      <w:pPr>
        <w:shd w:val="clear" w:color="auto" w:fill="FFFFFF"/>
        <w:autoSpaceDE w:val="0"/>
        <w:autoSpaceDN w:val="0"/>
        <w:adjustRightInd w:val="0"/>
        <w:ind w:firstLine="708"/>
        <w:rPr>
          <w:szCs w:val="28"/>
          <w:lang w:val="uz-Cyrl-UZ"/>
        </w:rPr>
      </w:pPr>
      <w:r w:rsidRPr="00D72183">
        <w:rPr>
          <w:szCs w:val="28"/>
          <w:lang w:val="uz-Cyrl-UZ"/>
        </w:rPr>
        <w:t>R</w:t>
      </w:r>
      <w:r>
        <w:rPr>
          <w:szCs w:val="28"/>
          <w:lang w:val="uz-Cyrl-UZ"/>
        </w:rPr>
        <w:t xml:space="preserve">14 резистор, С13 конденсатор ва </w:t>
      </w:r>
      <w:r w:rsidRPr="00EE7F26">
        <w:rPr>
          <w:szCs w:val="28"/>
          <w:lang w:val="uz-Cyrl-UZ"/>
        </w:rPr>
        <w:t>VD</w:t>
      </w:r>
      <w:r>
        <w:rPr>
          <w:szCs w:val="28"/>
          <w:lang w:val="uz-Cyrl-UZ"/>
        </w:rPr>
        <w:t>6</w:t>
      </w:r>
      <w:r w:rsidRPr="00EE7F26">
        <w:rPr>
          <w:szCs w:val="28"/>
          <w:lang w:val="uz-Cyrl-UZ"/>
        </w:rPr>
        <w:t xml:space="preserve"> дио</w:t>
      </w:r>
      <w:r>
        <w:rPr>
          <w:szCs w:val="28"/>
          <w:lang w:val="uz-Cyrl-UZ"/>
        </w:rPr>
        <w:t xml:space="preserve">д демпфирловчи занжирни ташкил қилади.  </w:t>
      </w:r>
      <w:r w:rsidRPr="0004211F">
        <w:rPr>
          <w:color w:val="000000"/>
          <w:szCs w:val="28"/>
          <w:lang w:val="uz-Cyrl-UZ"/>
        </w:rPr>
        <w:t>R6C7</w:t>
      </w:r>
      <w:r>
        <w:rPr>
          <w:color w:val="000000"/>
          <w:szCs w:val="28"/>
          <w:lang w:val="uz-Cyrl-UZ"/>
        </w:rPr>
        <w:t xml:space="preserve"> занжир ўзгартириш частотасини аниқлайди. </w:t>
      </w:r>
      <w:r w:rsidRPr="00D72183">
        <w:rPr>
          <w:szCs w:val="28"/>
          <w:lang w:val="uz-Cyrl-UZ"/>
        </w:rPr>
        <w:t>R</w:t>
      </w:r>
      <w:r>
        <w:rPr>
          <w:szCs w:val="28"/>
          <w:lang w:val="uz-Cyrl-UZ"/>
        </w:rPr>
        <w:t>3,</w:t>
      </w:r>
      <w:r w:rsidRPr="00D5698D">
        <w:rPr>
          <w:szCs w:val="28"/>
          <w:lang w:val="uz-Cyrl-UZ"/>
        </w:rPr>
        <w:t xml:space="preserve"> </w:t>
      </w:r>
      <w:r w:rsidRPr="00D72183">
        <w:rPr>
          <w:szCs w:val="28"/>
          <w:lang w:val="uz-Cyrl-UZ"/>
        </w:rPr>
        <w:t>R</w:t>
      </w:r>
      <w:r>
        <w:rPr>
          <w:szCs w:val="28"/>
          <w:lang w:val="uz-Cyrl-UZ"/>
        </w:rPr>
        <w:t>4 резисторлар</w:t>
      </w:r>
      <w:r w:rsidRPr="00C75B37">
        <w:rPr>
          <w:szCs w:val="28"/>
          <w:lang w:val="uz-Cyrl-UZ"/>
        </w:rPr>
        <w:t xml:space="preserve"> </w:t>
      </w:r>
      <w:r w:rsidRPr="007D2D03">
        <w:rPr>
          <w:szCs w:val="28"/>
          <w:lang w:val="uz-Cyrl-UZ"/>
        </w:rPr>
        <w:t>DA1</w:t>
      </w:r>
      <w:r>
        <w:rPr>
          <w:szCs w:val="28"/>
          <w:lang w:val="uz-Cyrl-UZ"/>
        </w:rPr>
        <w:t xml:space="preserve"> микросхемани хатоликларни кучайтиргичининг кучланиш бўйича узатиш коэффициентини ўрнатади. </w:t>
      </w:r>
      <w:r w:rsidRPr="00265A5C">
        <w:rPr>
          <w:szCs w:val="28"/>
          <w:lang w:val="uz-Cyrl-UZ"/>
        </w:rPr>
        <w:t xml:space="preserve">U1 </w:t>
      </w:r>
      <w:r>
        <w:rPr>
          <w:szCs w:val="28"/>
          <w:lang w:val="uz-Cyrl-UZ"/>
        </w:rPr>
        <w:t xml:space="preserve">оптрон кучланиш бўйича манфий тескари алоқа ҳалқасида гальваник ажратишни амалга оширади. </w:t>
      </w:r>
      <w:r w:rsidRPr="007D2D03">
        <w:rPr>
          <w:szCs w:val="28"/>
          <w:lang w:val="uz-Cyrl-UZ"/>
        </w:rPr>
        <w:t>DA</w:t>
      </w:r>
      <w:r>
        <w:rPr>
          <w:szCs w:val="28"/>
          <w:lang w:val="uz-Cyrl-UZ"/>
        </w:rPr>
        <w:t xml:space="preserve">2 микросхема ва </w:t>
      </w:r>
      <w:r w:rsidRPr="00D72183">
        <w:rPr>
          <w:szCs w:val="28"/>
          <w:lang w:val="uz-Cyrl-UZ"/>
        </w:rPr>
        <w:t>R</w:t>
      </w:r>
      <w:r>
        <w:rPr>
          <w:szCs w:val="28"/>
          <w:lang w:val="uz-Cyrl-UZ"/>
        </w:rPr>
        <w:t>16...</w:t>
      </w:r>
      <w:r w:rsidRPr="00D72183">
        <w:rPr>
          <w:szCs w:val="28"/>
          <w:lang w:val="uz-Cyrl-UZ"/>
        </w:rPr>
        <w:t>R</w:t>
      </w:r>
      <w:r>
        <w:rPr>
          <w:szCs w:val="28"/>
          <w:lang w:val="uz-Cyrl-UZ"/>
        </w:rPr>
        <w:t>18 резисторлар таққослаш занжири вазифасини бажаради.</w:t>
      </w:r>
      <w:r w:rsidRPr="00265A5C">
        <w:rPr>
          <w:szCs w:val="28"/>
          <w:lang w:val="uz-Cyrl-UZ"/>
        </w:rPr>
        <w:t xml:space="preserve"> </w:t>
      </w:r>
    </w:p>
    <w:p w:rsidR="00880210" w:rsidRDefault="00880210" w:rsidP="00880210">
      <w:pPr>
        <w:shd w:val="clear" w:color="auto" w:fill="FFFFFF"/>
        <w:autoSpaceDE w:val="0"/>
        <w:autoSpaceDN w:val="0"/>
        <w:adjustRightInd w:val="0"/>
        <w:ind w:firstLine="708"/>
        <w:rPr>
          <w:szCs w:val="28"/>
          <w:lang w:val="uz-Cyrl-UZ"/>
        </w:rPr>
      </w:pPr>
      <w:r w:rsidRPr="00B92822">
        <w:rPr>
          <w:szCs w:val="28"/>
          <w:lang w:val="uz-Cyrl-UZ"/>
        </w:rPr>
        <w:t>V</w:t>
      </w:r>
      <w:r w:rsidRPr="007D2D03">
        <w:rPr>
          <w:szCs w:val="28"/>
          <w:lang w:val="uz-Cyrl-UZ"/>
        </w:rPr>
        <w:t>D</w:t>
      </w:r>
      <w:r>
        <w:rPr>
          <w:szCs w:val="28"/>
          <w:lang w:val="uz-Cyrl-UZ"/>
        </w:rPr>
        <w:t>9 диод ва С14 конденсатор мос равишда чиқиш тўғрилагичи ва фильтри вазифасини бажаради.</w:t>
      </w:r>
      <w:r w:rsidRPr="00265A5C">
        <w:rPr>
          <w:szCs w:val="28"/>
          <w:lang w:val="uz-Cyrl-UZ"/>
        </w:rPr>
        <w:t xml:space="preserve"> </w:t>
      </w:r>
      <w:r>
        <w:rPr>
          <w:szCs w:val="28"/>
          <w:lang w:val="en-US"/>
        </w:rPr>
        <w:t>L</w:t>
      </w:r>
      <w:r w:rsidRPr="00265A5C">
        <w:rPr>
          <w:szCs w:val="28"/>
        </w:rPr>
        <w:t>2</w:t>
      </w:r>
      <w:r>
        <w:rPr>
          <w:szCs w:val="28"/>
          <w:lang w:val="uz-Cyrl-UZ"/>
        </w:rPr>
        <w:t xml:space="preserve"> дроссел ва С15 конденсатор ўзгартириш частотасили қолдиқ ташкил этувчиларни сўндиради.</w:t>
      </w:r>
    </w:p>
    <w:p w:rsidR="00880210" w:rsidRDefault="00880210" w:rsidP="00880210">
      <w:pPr>
        <w:shd w:val="clear" w:color="auto" w:fill="FFFFFF"/>
        <w:autoSpaceDE w:val="0"/>
        <w:autoSpaceDN w:val="0"/>
        <w:adjustRightInd w:val="0"/>
        <w:ind w:firstLine="708"/>
        <w:rPr>
          <w:color w:val="000000"/>
          <w:szCs w:val="28"/>
          <w:lang w:val="uz-Cyrl-UZ"/>
        </w:rPr>
      </w:pPr>
    </w:p>
    <w:p w:rsidR="00880210" w:rsidRDefault="00880210" w:rsidP="00880210">
      <w:pPr>
        <w:ind w:firstLine="708"/>
        <w:rPr>
          <w:color w:val="000000"/>
          <w:szCs w:val="28"/>
        </w:rPr>
      </w:pPr>
    </w:p>
    <w:p w:rsidR="00880210" w:rsidRDefault="00880210" w:rsidP="00880210">
      <w:pPr>
        <w:jc w:val="center"/>
        <w:rPr>
          <w:b/>
          <w:szCs w:val="28"/>
          <w:lang w:val="uz-Cyrl-UZ"/>
        </w:rPr>
      </w:pPr>
      <w:r>
        <w:rPr>
          <w:b/>
          <w:color w:val="000000"/>
          <w:szCs w:val="28"/>
          <w:lang w:val="uz-Cyrl-UZ"/>
        </w:rPr>
        <w:t>Макетнинг тафсифи</w:t>
      </w:r>
    </w:p>
    <w:p w:rsidR="00880210" w:rsidRPr="00563B8E" w:rsidRDefault="00880210" w:rsidP="00880210">
      <w:pPr>
        <w:ind w:firstLine="708"/>
        <w:rPr>
          <w:szCs w:val="28"/>
          <w:lang w:val="uz-Cyrl-UZ"/>
        </w:rPr>
      </w:pPr>
      <w:r>
        <w:rPr>
          <w:szCs w:val="28"/>
          <w:lang w:val="uz-Cyrl-UZ"/>
        </w:rPr>
        <w:t>Тадқиқ қилинадиган  импульсли таъминот манбаининг схемаси 8.8-расмда келтирилган. Таъминот кучланиши</w:t>
      </w:r>
      <w:r w:rsidRPr="000A1D17">
        <w:rPr>
          <w:szCs w:val="28"/>
          <w:lang w:val="uz-Cyrl-UZ"/>
        </w:rPr>
        <w:t xml:space="preserve"> S1</w:t>
      </w:r>
      <w:r>
        <w:rPr>
          <w:szCs w:val="28"/>
          <w:lang w:val="uz-Cyrl-UZ"/>
        </w:rPr>
        <w:t xml:space="preserve"> қайта улагич орқали берилади. Қийматларни ўлчаш </w:t>
      </w:r>
      <w:r w:rsidRPr="000A1D17">
        <w:rPr>
          <w:szCs w:val="28"/>
          <w:lang w:val="uz-Cyrl-UZ"/>
        </w:rPr>
        <w:t>А1, А2, V1 и V2</w:t>
      </w:r>
      <w:r>
        <w:rPr>
          <w:szCs w:val="28"/>
          <w:lang w:val="uz-Cyrl-UZ"/>
        </w:rPr>
        <w:t xml:space="preserve"> асбобларда амалга оширилади. Кириш кучланишини ўзгартириш лаборатория автотрансформатори (ЛАТР), юклама токини ўзгартириш эса </w:t>
      </w:r>
      <w:r w:rsidRPr="00563B8E">
        <w:rPr>
          <w:szCs w:val="28"/>
          <w:lang w:val="uz-Cyrl-UZ"/>
        </w:rPr>
        <w:t>R</w:t>
      </w:r>
      <w:r>
        <w:rPr>
          <w:szCs w:val="28"/>
          <w:vertAlign w:val="subscript"/>
          <w:lang w:val="uz-Cyrl-UZ"/>
        </w:rPr>
        <w:t>п</w:t>
      </w:r>
      <w:r w:rsidRPr="00563B8E">
        <w:rPr>
          <w:szCs w:val="28"/>
          <w:lang w:val="uz-Cyrl-UZ"/>
        </w:rPr>
        <w:t xml:space="preserve"> потенциометр</w:t>
      </w:r>
      <w:r>
        <w:rPr>
          <w:szCs w:val="28"/>
          <w:lang w:val="uz-Cyrl-UZ"/>
        </w:rPr>
        <w:t xml:space="preserve"> (ўзгарувчан резистор) орқали амалга </w:t>
      </w:r>
      <w:r>
        <w:rPr>
          <w:szCs w:val="28"/>
          <w:lang w:val="uz-Cyrl-UZ"/>
        </w:rPr>
        <w:lastRenderedPageBreak/>
        <w:t xml:space="preserve">оширилади. Кучланишлар ва токларнинг осциллограммалари </w:t>
      </w:r>
      <w:r w:rsidRPr="00880210">
        <w:rPr>
          <w:szCs w:val="28"/>
          <w:lang w:val="uz-Cyrl-UZ"/>
        </w:rPr>
        <w:t>1–4</w:t>
      </w:r>
      <w:r>
        <w:rPr>
          <w:szCs w:val="28"/>
          <w:lang w:val="uz-Cyrl-UZ"/>
        </w:rPr>
        <w:t xml:space="preserve"> уялардан олинади</w:t>
      </w:r>
      <w:r w:rsidRPr="00880210">
        <w:rPr>
          <w:szCs w:val="28"/>
          <w:lang w:val="uz-Cyrl-UZ"/>
        </w:rPr>
        <w:t>.</w:t>
      </w:r>
    </w:p>
    <w:p w:rsidR="00880210" w:rsidRPr="000A1D17" w:rsidRDefault="00880210" w:rsidP="00880210">
      <w:pPr>
        <w:ind w:left="705"/>
        <w:rPr>
          <w:b/>
          <w:szCs w:val="28"/>
          <w:lang w:val="uz-Cyrl-UZ"/>
        </w:rPr>
      </w:pPr>
    </w:p>
    <w:p w:rsidR="00880210" w:rsidRPr="00880210" w:rsidRDefault="00880210" w:rsidP="00880210">
      <w:pPr>
        <w:ind w:firstLine="708"/>
        <w:rPr>
          <w:szCs w:val="28"/>
          <w:lang w:val="uz-Cyrl-UZ"/>
        </w:rPr>
        <w:sectPr w:rsidR="00880210" w:rsidRPr="00880210" w:rsidSect="00B2344D">
          <w:pgSz w:w="11906" w:h="16838"/>
          <w:pgMar w:top="1134" w:right="1134" w:bottom="1134" w:left="1134" w:header="709" w:footer="709" w:gutter="0"/>
          <w:cols w:space="708"/>
          <w:docGrid w:linePitch="360"/>
        </w:sectPr>
      </w:pPr>
    </w:p>
    <w:p w:rsidR="00880210" w:rsidRPr="00880210" w:rsidRDefault="00880210" w:rsidP="00880210">
      <w:pPr>
        <w:ind w:firstLine="708"/>
        <w:rPr>
          <w:szCs w:val="28"/>
          <w:lang w:val="uz-Cyrl-UZ"/>
        </w:rPr>
      </w:pPr>
    </w:p>
    <w:p w:rsidR="00880210" w:rsidRPr="00880210" w:rsidRDefault="00880210" w:rsidP="00880210">
      <w:pPr>
        <w:ind w:firstLine="708"/>
        <w:rPr>
          <w:szCs w:val="28"/>
          <w:lang w:val="uz-Cyrl-UZ"/>
        </w:rPr>
      </w:pPr>
    </w:p>
    <w:p w:rsidR="00880210" w:rsidRPr="00880210" w:rsidRDefault="00880210" w:rsidP="00880210">
      <w:pPr>
        <w:ind w:firstLine="708"/>
        <w:rPr>
          <w:szCs w:val="28"/>
          <w:lang w:val="uz-Cyrl-UZ"/>
        </w:rPr>
      </w:pPr>
      <w:r>
        <w:rPr>
          <w:noProof/>
          <w:szCs w:val="28"/>
        </w:rPr>
        <w:pict>
          <v:shape id="_x0000_s1258" type="#_x0000_t202" style="position:absolute;left:0;text-align:left;margin-left:1in;margin-top:14.15pt;width:32.2pt;height:4in;z-index:251759616" strokeweight="1.5pt">
            <v:textbox style="layout-flow:vertical;mso-layout-flow-alt:bottom-to-top;mso-next-textbox:#_x0000_s1258">
              <w:txbxContent>
                <w:p w:rsidR="00880210" w:rsidRPr="00740361" w:rsidRDefault="00880210" w:rsidP="00880210">
                  <w:pPr>
                    <w:jc w:val="center"/>
                    <w:rPr>
                      <w:b/>
                      <w:szCs w:val="28"/>
                    </w:rPr>
                  </w:pPr>
                  <w:r w:rsidRPr="00740361">
                    <w:rPr>
                      <w:b/>
                      <w:szCs w:val="28"/>
                    </w:rPr>
                    <w:t>Автотрансформатор</w:t>
                  </w:r>
                </w:p>
              </w:txbxContent>
            </v:textbox>
          </v:shape>
        </w:pict>
      </w:r>
      <w:r>
        <w:rPr>
          <w:noProof/>
          <w:szCs w:val="28"/>
        </w:rPr>
        <w:pict>
          <v:rect id="_x0000_s1151" style="position:absolute;left:0;text-align:left;margin-left:381.35pt;margin-top:3.8pt;width:50.65pt;height:27pt;z-index:251673600" stroked="f">
            <v:textbox style="mso-next-textbox:#_x0000_s1151">
              <w:txbxContent>
                <w:p w:rsidR="00880210" w:rsidRPr="007E388C" w:rsidRDefault="00880210" w:rsidP="00880210">
                  <w:pPr>
                    <w:rPr>
                      <w:b/>
                      <w:szCs w:val="28"/>
                      <w:vertAlign w:val="subscript"/>
                      <w:lang w:val="uz-Cyrl-UZ"/>
                    </w:rPr>
                  </w:pPr>
                  <w:r>
                    <w:rPr>
                      <w:b/>
                      <w:szCs w:val="28"/>
                      <w:lang w:val="en-US"/>
                    </w:rPr>
                    <w:t>VD</w:t>
                  </w:r>
                  <w:r>
                    <w:rPr>
                      <w:b/>
                      <w:szCs w:val="28"/>
                      <w:vertAlign w:val="subscript"/>
                      <w:lang w:val="uz-Cyrl-UZ"/>
                    </w:rPr>
                    <w:t>В</w:t>
                  </w:r>
                </w:p>
              </w:txbxContent>
            </v:textbox>
          </v:rect>
        </w:pict>
      </w:r>
      <w:r>
        <w:rPr>
          <w:noProof/>
          <w:szCs w:val="28"/>
        </w:rPr>
        <w:pict>
          <v:rect id="_x0000_s1150" style="position:absolute;left:0;text-align:left;margin-left:335.05pt;margin-top:12.7pt;width:64.35pt;height:27pt;z-index:251672576" stroked="f">
            <v:textbox style="mso-next-textbox:#_x0000_s1150">
              <w:txbxContent>
                <w:p w:rsidR="00880210" w:rsidRPr="007E388C" w:rsidRDefault="00880210" w:rsidP="00880210">
                  <w:pPr>
                    <w:ind w:left="709" w:hanging="709"/>
                    <w:rPr>
                      <w:b/>
                      <w:szCs w:val="28"/>
                      <w:vertAlign w:val="subscript"/>
                      <w:lang w:val="uz-Cyrl-UZ"/>
                    </w:rPr>
                  </w:pPr>
                  <w:r>
                    <w:rPr>
                      <w:b/>
                      <w:szCs w:val="28"/>
                      <w:lang w:val="en-US"/>
                    </w:rPr>
                    <w:t xml:space="preserve">   T1  2</w:t>
                  </w:r>
                </w:p>
              </w:txbxContent>
            </v:textbox>
          </v:rect>
        </w:pict>
      </w:r>
      <w:r>
        <w:rPr>
          <w:noProof/>
          <w:szCs w:val="28"/>
        </w:rPr>
        <w:pict>
          <v:rect id="_x0000_s1147" style="position:absolute;left:0;text-align:left;margin-left:494.65pt;margin-top:11.85pt;width:116.1pt;height:27pt;z-index:251669504" stroked="f">
            <v:textbox style="mso-next-textbox:#_x0000_s1147">
              <w:txbxContent>
                <w:p w:rsidR="00880210" w:rsidRPr="007E388C" w:rsidRDefault="00880210" w:rsidP="00880210">
                  <w:pPr>
                    <w:rPr>
                      <w:b/>
                      <w:szCs w:val="28"/>
                      <w:lang w:val="uz-Cyrl-UZ"/>
                    </w:rPr>
                  </w:pPr>
                  <w:r>
                    <w:rPr>
                      <w:b/>
                      <w:szCs w:val="28"/>
                      <w:lang w:val="en-US"/>
                    </w:rPr>
                    <w:t>L</w:t>
                  </w:r>
                  <w:r w:rsidRPr="007E388C">
                    <w:rPr>
                      <w:b/>
                      <w:szCs w:val="28"/>
                      <w:vertAlign w:val="subscript"/>
                      <w:lang w:val="uz-Cyrl-UZ"/>
                    </w:rPr>
                    <w:t>Ф</w:t>
                  </w:r>
                  <w:r>
                    <w:rPr>
                      <w:b/>
                      <w:szCs w:val="28"/>
                      <w:vertAlign w:val="subscript"/>
                      <w:lang w:val="en-US"/>
                    </w:rPr>
                    <w:t xml:space="preserve">                               </w:t>
                  </w:r>
                  <w:r>
                    <w:rPr>
                      <w:b/>
                      <w:szCs w:val="28"/>
                      <w:lang w:val="en-US"/>
                    </w:rPr>
                    <w:t>4</w:t>
                  </w:r>
                </w:p>
              </w:txbxContent>
            </v:textbox>
          </v:rect>
        </w:pict>
      </w:r>
    </w:p>
    <w:p w:rsidR="00880210" w:rsidRPr="00880210" w:rsidRDefault="00880210" w:rsidP="00880210">
      <w:pPr>
        <w:ind w:firstLine="708"/>
        <w:rPr>
          <w:szCs w:val="28"/>
          <w:lang w:val="uz-Cyrl-UZ"/>
        </w:rPr>
      </w:pPr>
      <w:r>
        <w:rPr>
          <w:noProof/>
          <w:szCs w:val="28"/>
        </w:rPr>
        <w:pict>
          <v:shape id="_x0000_s1257" type="#_x0000_t202" style="position:absolute;left:0;text-align:left;margin-left:217.2pt;margin-top:5.05pt;width:30.8pt;height:4in;z-index:251758592" strokeweight="1.5pt">
            <v:textbox style="layout-flow:vertical;mso-layout-flow-alt:bottom-to-top;mso-next-textbox:#_x0000_s1257">
              <w:txbxContent>
                <w:p w:rsidR="00880210" w:rsidRPr="000A1D17" w:rsidRDefault="00880210" w:rsidP="00880210">
                  <w:pPr>
                    <w:jc w:val="center"/>
                    <w:rPr>
                      <w:b/>
                      <w:lang w:val="uz-Cyrl-UZ"/>
                    </w:rPr>
                  </w:pPr>
                  <w:r w:rsidRPr="000A1D17">
                    <w:rPr>
                      <w:b/>
                      <w:lang w:val="uz-Cyrl-UZ"/>
                    </w:rPr>
                    <w:t>Тўғрилагич</w:t>
                  </w:r>
                </w:p>
              </w:txbxContent>
            </v:textbox>
          </v:shape>
        </w:pict>
      </w:r>
      <w:r>
        <w:rPr>
          <w:noProof/>
          <w:szCs w:val="28"/>
        </w:rPr>
        <w:pict>
          <v:group id="_x0000_s1204" style="position:absolute;left:0;text-align:left;margin-left:490.4pt;margin-top:14.85pt;width:29.25pt;height:14.35pt;z-index:251711488" coordorigin="9774,4397" coordsize="875,287">
            <v:shape id="_x0000_s1205" type="#_x0000_t95" style="position:absolute;left:9774;top:4397;width:283;height:283" adj="10891761,10800" strokeweight="1.5pt"/>
            <v:shape id="_x0000_s1206" type="#_x0000_t95" style="position:absolute;left:10066;top:4401;width:283;height:283" adj="10891761,10800" strokeweight="1.5pt"/>
            <v:shape id="_x0000_s1207" type="#_x0000_t95" style="position:absolute;left:10366;top:4401;width:283;height:283" adj="10891761,10800" strokeweight="1.5pt"/>
          </v:group>
        </w:pict>
      </w:r>
      <w:r>
        <w:rPr>
          <w:noProof/>
          <w:szCs w:val="28"/>
        </w:rPr>
        <w:pict>
          <v:group id="_x0000_s1200" style="position:absolute;left:0;text-align:left;margin-left:388pt;margin-top:16.7pt;width:18pt;height:12pt;rotation:90;z-index:251709440" coordorigin="5274,7248" coordsize="360,360">
            <v:shape id="_x0000_s1201" type="#_x0000_t5" style="position:absolute;left:5274;top:7248;width:360;height:360" strokeweight="1.5pt"/>
            <v:line id="_x0000_s1202" style="position:absolute" from="5274,7252" to="5634,7252" strokeweight="1.5pt"/>
          </v:group>
        </w:pict>
      </w:r>
    </w:p>
    <w:p w:rsidR="00880210" w:rsidRPr="00880210" w:rsidRDefault="00880210" w:rsidP="00880210">
      <w:pPr>
        <w:ind w:firstLine="708"/>
        <w:rPr>
          <w:szCs w:val="28"/>
          <w:lang w:val="uz-Cyrl-UZ"/>
        </w:rPr>
      </w:pPr>
      <w:r>
        <w:rPr>
          <w:noProof/>
          <w:szCs w:val="28"/>
        </w:rPr>
        <w:pict>
          <v:oval id="_x0000_s1263" style="position:absolute;left:0;text-align:left;margin-left:651.2pt;margin-top:2.3pt;width:3.8pt;height:5.65pt;z-index:251764736" fillcolor="black"/>
        </w:pict>
      </w:r>
      <w:r>
        <w:rPr>
          <w:noProof/>
          <w:szCs w:val="28"/>
        </w:rPr>
        <w:pict>
          <v:line id="_x0000_s1261" style="position:absolute;left:0;text-align:left;z-index:251762688" from="9in,5.95pt" to="684pt,5.95pt" strokeweight="1.5pt"/>
        </w:pict>
      </w:r>
      <w:r>
        <w:rPr>
          <w:noProof/>
          <w:szCs w:val="28"/>
        </w:rPr>
        <w:pict>
          <v:line id="_x0000_s1259" style="position:absolute;left:0;text-align:left;z-index:251760640" from="36pt,8.95pt" to="1in,8.95pt" strokeweight="1.5pt">
            <v:stroke endarrow="block"/>
          </v:line>
        </w:pict>
      </w:r>
      <w:r>
        <w:rPr>
          <w:noProof/>
          <w:szCs w:val="28"/>
        </w:rPr>
        <w:pict>
          <v:oval id="_x0000_s1251" style="position:absolute;left:0;text-align:left;margin-left:197pt;margin-top:3.95pt;width:3.8pt;height:5.65pt;z-index:251752448" fillcolor="black"/>
        </w:pict>
      </w:r>
      <w:r>
        <w:rPr>
          <w:noProof/>
          <w:szCs w:val="28"/>
        </w:rPr>
        <w:pict>
          <v:line id="_x0000_s1250" style="position:absolute;left:0;text-align:left;z-index:251751424" from="199pt,8.95pt" to="199pt,260.95pt" strokeweight="1.5pt"/>
        </w:pict>
      </w:r>
      <w:r>
        <w:rPr>
          <w:noProof/>
          <w:szCs w:val="28"/>
        </w:rPr>
        <w:pict>
          <v:line id="_x0000_s1248" style="position:absolute;left:0;text-align:left;flip:y;z-index:251749376" from="81pt,6.95pt" to="252pt,6.95pt" strokeweight="1.5pt"/>
        </w:pict>
      </w:r>
      <w:r>
        <w:rPr>
          <w:noProof/>
          <w:szCs w:val="28"/>
        </w:rPr>
        <w:pict>
          <v:oval id="_x0000_s1239" style="position:absolute;left:0;text-align:left;margin-left:457.5pt;margin-top:3.4pt;width:3.75pt;height:5.65pt;z-index:251740160" fillcolor="black"/>
        </w:pict>
      </w:r>
      <w:r>
        <w:rPr>
          <w:noProof/>
          <w:szCs w:val="28"/>
        </w:rPr>
        <w:pict>
          <v:oval id="_x0000_s1238" style="position:absolute;left:0;text-align:left;margin-left:538.9pt;margin-top:4pt;width:3.8pt;height:5.65pt;z-index:251739136" fillcolor="black"/>
        </w:pict>
      </w:r>
      <w:r>
        <w:rPr>
          <w:noProof/>
          <w:szCs w:val="28"/>
        </w:rPr>
        <w:pict>
          <v:oval id="_x0000_s1232" style="position:absolute;left:0;text-align:left;margin-left:427.6pt;margin-top:4pt;width:3.75pt;height:5.65pt;z-index:251732992" fillcolor="black"/>
        </w:pict>
      </w:r>
      <w:r>
        <w:rPr>
          <w:noProof/>
          <w:szCs w:val="28"/>
        </w:rPr>
        <w:pict>
          <v:oval id="_x0000_s1231" style="position:absolute;left:0;text-align:left;margin-left:313.3pt;margin-top:4.7pt;width:3.8pt;height:5.65pt;z-index:251731968" fillcolor="black"/>
        </w:pict>
      </w:r>
      <w:r>
        <w:rPr>
          <w:noProof/>
          <w:szCs w:val="28"/>
        </w:rPr>
        <w:pict>
          <v:oval id="_x0000_s1230" style="position:absolute;left:0;text-align:left;margin-left:283.05pt;margin-top:5.4pt;width:3.8pt;height:5.65pt;z-index:251730944" fillcolor="black"/>
        </w:pict>
      </w:r>
      <w:r>
        <w:rPr>
          <w:noProof/>
          <w:szCs w:val="28"/>
        </w:rPr>
        <w:pict>
          <v:oval id="_x0000_s1229" style="position:absolute;left:0;text-align:left;margin-left:265.2pt;margin-top:5.25pt;width:3.8pt;height:5.65pt;z-index:251729920" fillcolor="black"/>
        </w:pict>
      </w:r>
      <w:r>
        <w:rPr>
          <w:noProof/>
          <w:szCs w:val="28"/>
        </w:rPr>
        <w:pict>
          <v:line id="_x0000_s1226" style="position:absolute;left:0;text-align:left;z-index:251726848" from="652.5pt,6.1pt" to="652.5pt,33.1pt" strokeweight="1.5pt"/>
        </w:pict>
      </w:r>
      <w:r>
        <w:rPr>
          <w:noProof/>
          <w:szCs w:val="28"/>
        </w:rPr>
        <w:pict>
          <v:line id="_x0000_s1220" style="position:absolute;left:0;text-align:left;z-index:251720704" from="459.5pt,7.5pt" to="459.5pt,124.5pt" strokeweight="1.5pt"/>
        </w:pict>
      </w:r>
      <w:r>
        <w:rPr>
          <w:noProof/>
          <w:szCs w:val="28"/>
        </w:rPr>
        <w:pict>
          <v:line id="_x0000_s1216" style="position:absolute;left:0;text-align:left;z-index:251716608" from="520.1pt,6.8pt" to="651.9pt,6.8pt" strokeweight="1.5pt"/>
        </w:pict>
      </w:r>
      <w:r>
        <w:rPr>
          <w:noProof/>
          <w:szCs w:val="28"/>
        </w:rPr>
        <w:pict>
          <v:line id="_x0000_s1215" style="position:absolute;left:0;text-align:left;z-index:251715584" from="540.8pt,7.5pt" to="540.8pt,43.5pt" strokeweight="1.5pt"/>
        </w:pict>
      </w:r>
      <w:r>
        <w:rPr>
          <w:noProof/>
          <w:szCs w:val="28"/>
        </w:rPr>
        <w:pict>
          <v:line id="_x0000_s1214" style="position:absolute;left:0;text-align:left;z-index:251714560" from="429.45pt,7.5pt" to="429.45pt,43.5pt" strokeweight="1.5pt"/>
        </w:pict>
      </w:r>
      <w:r>
        <w:rPr>
          <w:noProof/>
          <w:szCs w:val="28"/>
        </w:rPr>
        <w:pict>
          <v:line id="_x0000_s1203" style="position:absolute;left:0;text-align:left;z-index:251710464" from="368.4pt,6.8pt" to="489.6pt,6.8pt" strokeweight="1.5pt"/>
        </w:pict>
      </w:r>
      <w:r>
        <w:rPr>
          <w:noProof/>
          <w:szCs w:val="28"/>
        </w:rPr>
        <w:pict>
          <v:line id="_x0000_s1194" style="position:absolute;left:0;text-align:left;z-index:251703296" from="368.4pt,7.5pt" to="368.4pt,25.5pt" strokeweight="1.5pt"/>
        </w:pict>
      </w:r>
      <w:r>
        <w:rPr>
          <w:noProof/>
          <w:szCs w:val="28"/>
        </w:rPr>
        <w:pict>
          <v:line id="_x0000_s1188" style="position:absolute;left:0;text-align:left;z-index:251701248" from="351.3pt,7.5pt" to="351.3pt,25.5pt" strokeweight="1.5pt"/>
        </w:pict>
      </w:r>
      <w:r>
        <w:rPr>
          <w:noProof/>
          <w:szCs w:val="28"/>
        </w:rPr>
        <w:pict>
          <v:line id="_x0000_s1173" style="position:absolute;left:0;text-align:left;z-index:251692032" from="267.1pt,7.5pt" to="267.1pt,124.5pt" strokeweight="1.5pt"/>
        </w:pict>
      </w:r>
      <w:r>
        <w:rPr>
          <w:noProof/>
          <w:szCs w:val="28"/>
        </w:rPr>
        <w:pict>
          <v:line id="_x0000_s1160" style="position:absolute;left:0;text-align:left;z-index:251682816" from="315.2pt,8.15pt" to="315.2pt,44.15pt" strokeweight="1.5pt"/>
        </w:pict>
      </w:r>
      <w:r>
        <w:rPr>
          <w:noProof/>
          <w:szCs w:val="28"/>
        </w:rPr>
        <w:pict>
          <v:line id="_x0000_s1158" style="position:absolute;left:0;text-align:left;z-index:251680768" from="285.15pt,8.15pt" to="285.15pt,35.15pt" strokeweight="1.5pt"/>
        </w:pict>
      </w:r>
      <w:r>
        <w:rPr>
          <w:noProof/>
          <w:szCs w:val="28"/>
        </w:rPr>
        <w:pict>
          <v:line id="_x0000_s1156" style="position:absolute;left:0;text-align:left;flip:x;z-index:251678720" from="249.1pt,7.5pt" to="351.3pt,7.5pt" strokeweight="1.5pt">
            <v:stroke endarrow="classic"/>
          </v:line>
        </w:pict>
      </w:r>
      <w:r>
        <w:rPr>
          <w:noProof/>
          <w:szCs w:val="28"/>
        </w:rPr>
        <w:pict>
          <v:rect id="_x0000_s1154" style="position:absolute;left:0;text-align:left;margin-left:285.15pt;margin-top:11.7pt;width:38.85pt;height:27pt;z-index:251676672" stroked="f">
            <v:textbox style="mso-next-textbox:#_x0000_s1154">
              <w:txbxContent>
                <w:p w:rsidR="00880210" w:rsidRPr="007E388C" w:rsidRDefault="00880210" w:rsidP="00880210">
                  <w:pPr>
                    <w:rPr>
                      <w:b/>
                      <w:szCs w:val="28"/>
                      <w:vertAlign w:val="subscript"/>
                      <w:lang w:val="uz-Cyrl-UZ"/>
                    </w:rPr>
                  </w:pPr>
                  <w:r>
                    <w:rPr>
                      <w:b/>
                      <w:szCs w:val="28"/>
                      <w:lang w:val="en-US"/>
                    </w:rPr>
                    <w:t>R</w:t>
                  </w:r>
                  <w:r>
                    <w:rPr>
                      <w:b/>
                      <w:szCs w:val="28"/>
                      <w:vertAlign w:val="subscript"/>
                      <w:lang w:val="uz-Cyrl-UZ"/>
                    </w:rPr>
                    <w:t>д</w:t>
                  </w:r>
                </w:p>
              </w:txbxContent>
            </v:textbox>
          </v:rect>
        </w:pict>
      </w:r>
      <w:r>
        <w:rPr>
          <w:noProof/>
          <w:szCs w:val="28"/>
        </w:rPr>
        <w:pict>
          <v:rect id="_x0000_s1153" style="position:absolute;left:0;text-align:left;margin-left:315.3pt;margin-top:13.7pt;width:44.7pt;height:27pt;z-index:251675648" stroked="f">
            <v:textbox style="mso-next-textbox:#_x0000_s1153">
              <w:txbxContent>
                <w:p w:rsidR="00880210" w:rsidRPr="007E388C" w:rsidRDefault="00880210" w:rsidP="00880210">
                  <w:pPr>
                    <w:rPr>
                      <w:b/>
                      <w:szCs w:val="28"/>
                      <w:vertAlign w:val="subscript"/>
                      <w:lang w:val="uz-Cyrl-UZ"/>
                    </w:rPr>
                  </w:pPr>
                  <w:r>
                    <w:rPr>
                      <w:b/>
                      <w:szCs w:val="28"/>
                      <w:lang w:val="uz-Cyrl-UZ"/>
                    </w:rPr>
                    <w:t>С</w:t>
                  </w:r>
                  <w:r>
                    <w:rPr>
                      <w:b/>
                      <w:szCs w:val="28"/>
                      <w:vertAlign w:val="subscript"/>
                      <w:lang w:val="uz-Cyrl-UZ"/>
                    </w:rPr>
                    <w:t>д</w:t>
                  </w:r>
                </w:p>
              </w:txbxContent>
            </v:textbox>
          </v:rect>
        </w:pict>
      </w:r>
      <w:r>
        <w:rPr>
          <w:noProof/>
          <w:szCs w:val="28"/>
        </w:rPr>
        <w:pict>
          <v:rect id="_x0000_s1142" style="position:absolute;left:0;text-align:left;margin-left:197.9pt;margin-top:8.95pt;width:16.05pt;height:27pt;z-index:251664384" stroked="f">
            <v:textbox style="mso-next-textbox:#_x0000_s1142">
              <w:txbxContent>
                <w:p w:rsidR="00880210" w:rsidRPr="007E388C" w:rsidRDefault="00880210" w:rsidP="00880210">
                  <w:pPr>
                    <w:rPr>
                      <w:b/>
                      <w:szCs w:val="28"/>
                      <w:vertAlign w:val="subscript"/>
                      <w:lang w:val="uz-Cyrl-UZ"/>
                    </w:rPr>
                  </w:pPr>
                  <w:r>
                    <w:rPr>
                      <w:b/>
                      <w:szCs w:val="28"/>
                      <w:lang w:val="uz-Cyrl-UZ"/>
                    </w:rPr>
                    <w:t>+</w:t>
                  </w:r>
                </w:p>
              </w:txbxContent>
            </v:textbox>
          </v:rect>
        </w:pict>
      </w:r>
      <w:r>
        <w:rPr>
          <w:noProof/>
          <w:szCs w:val="28"/>
        </w:rPr>
        <w:pict>
          <v:oval id="_x0000_s1274" style="position:absolute;left:0;text-align:left;margin-left:28.7pt;margin-top:4.25pt;width:9pt;height:9pt;flip:y;z-index:251776000"/>
        </w:pict>
      </w:r>
      <w:r>
        <w:rPr>
          <w:noProof/>
          <w:szCs w:val="28"/>
        </w:rPr>
        <w:pict>
          <v:oval id="_x0000_s1271" style="position:absolute;left:0;text-align:left;margin-left:376.25pt;margin-top:2.15pt;width:9pt;height:9pt;flip:y;z-index:251772928"/>
        </w:pict>
      </w:r>
      <w:r>
        <w:rPr>
          <w:noProof/>
          <w:szCs w:val="28"/>
        </w:rPr>
        <w:pict>
          <v:oval id="_x0000_s1269" style="position:absolute;left:0;text-align:left;margin-left:589.5pt;margin-top:3.15pt;width:9pt;height:9pt;flip:y;z-index:251770880"/>
        </w:pict>
      </w:r>
      <w:r>
        <w:rPr>
          <w:noProof/>
          <w:szCs w:val="28"/>
        </w:rPr>
        <w:pict>
          <v:oval id="_x0000_s1268" style="position:absolute;left:0;text-align:left;margin-left:675pt;margin-top:1.2pt;width:9pt;height:9pt;flip:y;z-index:251769856"/>
        </w:pict>
      </w:r>
    </w:p>
    <w:p w:rsidR="00880210" w:rsidRPr="00880210" w:rsidRDefault="00880210" w:rsidP="00880210">
      <w:pPr>
        <w:ind w:firstLine="708"/>
        <w:rPr>
          <w:szCs w:val="28"/>
          <w:lang w:val="uz-Cyrl-UZ"/>
        </w:rPr>
      </w:pPr>
      <w:r>
        <w:rPr>
          <w:noProof/>
          <w:szCs w:val="28"/>
        </w:rPr>
        <w:pict>
          <v:line id="_x0000_s1195" style="position:absolute;left:0;text-align:left;z-index:251704320" from="360.1pt,7.15pt" to="360.1pt,64.4pt" strokeweight="1.5pt"/>
        </w:pict>
      </w:r>
      <w:r>
        <w:rPr>
          <w:noProof/>
          <w:szCs w:val="28"/>
        </w:rPr>
        <w:pict>
          <v:group id="_x0000_s1189" style="position:absolute;left:0;text-align:left;margin-left:362.6pt;margin-top:9.4pt;width:9.5pt;height:56.7pt;rotation:180;z-index:251702272" coordorigin="8590,5558" coordsize="283,1134">
            <v:shape id="_x0000_s1190" type="#_x0000_t95" style="position:absolute;left:8590;top:5558;width:283;height:283;rotation:90" adj="10891761,10800" strokeweight="1.5pt"/>
            <v:shape id="_x0000_s1191" type="#_x0000_t95" style="position:absolute;left:8590;top:5841;width:283;height:283;rotation:90" adj="10891761,10800" strokeweight="1.5pt"/>
            <v:shape id="_x0000_s1192" type="#_x0000_t95" style="position:absolute;left:8590;top:6126;width:283;height:283;rotation:90" adj="10891761,10800" strokeweight="1.5pt"/>
            <v:shape id="_x0000_s1193" type="#_x0000_t95" style="position:absolute;left:8590;top:6409;width:283;height:283;rotation:90" adj="10891761,10800" strokeweight="1.5pt"/>
          </v:group>
        </w:pict>
      </w:r>
      <w:r>
        <w:rPr>
          <w:noProof/>
          <w:szCs w:val="28"/>
        </w:rPr>
        <w:pict>
          <v:group id="_x0000_s1183" style="position:absolute;left:0;text-align:left;margin-left:348.1pt;margin-top:9.15pt;width:9.45pt;height:56.7pt;z-index:251700224" coordorigin="8590,5558" coordsize="283,1134">
            <v:shape id="_x0000_s1184" type="#_x0000_t95" style="position:absolute;left:8590;top:5558;width:283;height:283;rotation:90" adj="10891761,10800" strokeweight="1.5pt"/>
            <v:shape id="_x0000_s1185" type="#_x0000_t95" style="position:absolute;left:8590;top:5841;width:283;height:283;rotation:90" adj="10891761,10800" strokeweight="1.5pt"/>
            <v:shape id="_x0000_s1186" type="#_x0000_t95" style="position:absolute;left:8590;top:6126;width:283;height:283;rotation:90" adj="10891761,10800" strokeweight="1.5pt"/>
            <v:shape id="_x0000_s1187" type="#_x0000_t95" style="position:absolute;left:8590;top:6409;width:283;height:283;rotation:90" adj="10891761,10800" strokeweight="1.5pt"/>
          </v:group>
        </w:pict>
      </w:r>
      <w:r>
        <w:rPr>
          <w:noProof/>
          <w:szCs w:val="28"/>
        </w:rPr>
        <w:pict>
          <v:rect id="_x0000_s1148" style="position:absolute;left:0;text-align:left;margin-left:414.7pt;margin-top:.4pt;width:16.05pt;height:27pt;z-index:251670528" stroked="f">
            <v:textbox style="mso-next-textbox:#_x0000_s1148">
              <w:txbxContent>
                <w:p w:rsidR="00880210" w:rsidRPr="007E388C" w:rsidRDefault="00880210" w:rsidP="00880210">
                  <w:pPr>
                    <w:rPr>
                      <w:b/>
                      <w:szCs w:val="28"/>
                      <w:vertAlign w:val="subscript"/>
                      <w:lang w:val="uz-Cyrl-UZ"/>
                    </w:rPr>
                  </w:pPr>
                  <w:r>
                    <w:rPr>
                      <w:b/>
                      <w:szCs w:val="28"/>
                      <w:lang w:val="en-US"/>
                    </w:rPr>
                    <w:t>+</w:t>
                  </w:r>
                </w:p>
              </w:txbxContent>
            </v:textbox>
          </v:rect>
        </w:pict>
      </w:r>
      <w:r>
        <w:rPr>
          <w:noProof/>
          <w:szCs w:val="28"/>
        </w:rPr>
        <w:pict>
          <v:rect id="_x0000_s1145" style="position:absolute;left:0;text-align:left;margin-left:526.1pt;margin-top:1.8pt;width:16pt;height:27pt;z-index:251667456" stroked="f">
            <v:textbox style="mso-next-textbox:#_x0000_s1145">
              <w:txbxContent>
                <w:p w:rsidR="00880210" w:rsidRPr="007E388C" w:rsidRDefault="00880210" w:rsidP="00880210">
                  <w:pPr>
                    <w:rPr>
                      <w:b/>
                      <w:szCs w:val="28"/>
                      <w:vertAlign w:val="subscript"/>
                      <w:lang w:val="uz-Cyrl-UZ"/>
                    </w:rPr>
                  </w:pPr>
                  <w:r>
                    <w:rPr>
                      <w:b/>
                      <w:szCs w:val="28"/>
                      <w:lang w:val="uz-Cyrl-UZ"/>
                    </w:rPr>
                    <w:t>+</w:t>
                  </w:r>
                </w:p>
              </w:txbxContent>
            </v:textbox>
          </v:rect>
        </w:pict>
      </w:r>
    </w:p>
    <w:p w:rsidR="00880210" w:rsidRPr="00880210" w:rsidRDefault="00880210" w:rsidP="00880210">
      <w:pPr>
        <w:ind w:firstLine="708"/>
        <w:rPr>
          <w:szCs w:val="28"/>
          <w:lang w:val="uz-Cyrl-UZ"/>
        </w:rPr>
      </w:pPr>
      <w:r>
        <w:rPr>
          <w:noProof/>
          <w:szCs w:val="28"/>
        </w:rPr>
        <w:pict>
          <v:rect id="_x0000_s1244" style="position:absolute;left:0;text-align:left;margin-left:369.35pt;margin-top:10.1pt;width:30.05pt;height:56.65pt;z-index:251745280" stroked="f">
            <v:textbox style="mso-next-textbox:#_x0000_s1244">
              <w:txbxContent>
                <w:p w:rsidR="00880210" w:rsidRDefault="00880210" w:rsidP="00880210">
                  <w:pPr>
                    <w:rPr>
                      <w:b/>
                      <w:szCs w:val="28"/>
                      <w:lang w:val="en-US"/>
                    </w:rPr>
                  </w:pPr>
                  <w:r>
                    <w:rPr>
                      <w:b/>
                      <w:szCs w:val="28"/>
                      <w:lang w:val="en-US"/>
                    </w:rPr>
                    <w:t>II</w:t>
                  </w:r>
                </w:p>
                <w:p w:rsidR="00880210" w:rsidRDefault="00880210" w:rsidP="00880210">
                  <w:pPr>
                    <w:rPr>
                      <w:b/>
                      <w:szCs w:val="28"/>
                      <w:lang w:val="en-US"/>
                    </w:rPr>
                  </w:pPr>
                </w:p>
                <w:p w:rsidR="00880210" w:rsidRPr="007E388C" w:rsidRDefault="00880210" w:rsidP="00880210">
                  <w:pPr>
                    <w:rPr>
                      <w:b/>
                      <w:szCs w:val="28"/>
                      <w:vertAlign w:val="subscript"/>
                      <w:lang w:val="uz-Cyrl-UZ"/>
                    </w:rPr>
                  </w:pPr>
                  <w:r>
                    <w:rPr>
                      <w:b/>
                      <w:szCs w:val="28"/>
                      <w:lang w:val="en-US"/>
                    </w:rPr>
                    <w:t>3</w:t>
                  </w:r>
                </w:p>
              </w:txbxContent>
            </v:textbox>
          </v:rect>
        </w:pict>
      </w:r>
      <w:r>
        <w:rPr>
          <w:noProof/>
          <w:szCs w:val="28"/>
        </w:rPr>
        <w:pict>
          <v:rect id="_x0000_s1242" style="position:absolute;left:0;text-align:left;margin-left:675pt;margin-top:3.75pt;width:45pt;height:27pt;z-index:251743232" stroked="f">
            <v:textbox style="mso-next-textbox:#_x0000_s1242">
              <w:txbxContent>
                <w:p w:rsidR="00880210" w:rsidRPr="003603A8" w:rsidRDefault="00880210" w:rsidP="00880210">
                  <w:pPr>
                    <w:rPr>
                      <w:b/>
                      <w:szCs w:val="28"/>
                      <w:lang w:val="uz-Cyrl-UZ"/>
                    </w:rPr>
                  </w:pPr>
                  <w:r w:rsidRPr="007E388C">
                    <w:rPr>
                      <w:b/>
                      <w:szCs w:val="28"/>
                      <w:lang w:val="en-US"/>
                    </w:rPr>
                    <w:t>U</w:t>
                  </w:r>
                  <w:r>
                    <w:rPr>
                      <w:b/>
                      <w:szCs w:val="28"/>
                      <w:vertAlign w:val="subscript"/>
                      <w:lang w:val="uz-Cyrl-UZ"/>
                    </w:rPr>
                    <w:t>чиққ</w:t>
                  </w:r>
                </w:p>
              </w:txbxContent>
            </v:textbox>
          </v:rect>
        </w:pict>
      </w:r>
      <w:r>
        <w:rPr>
          <w:noProof/>
          <w:szCs w:val="28"/>
        </w:rPr>
        <w:pict>
          <v:group id="_x0000_s1211" style="position:absolute;left:0;text-align:left;margin-left:528.75pt;margin-top:11.3pt;width:24.05pt;height:5pt;z-index:251713536" coordorigin="5094,6034" coordsize="720,100">
            <v:line id="_x0000_s1212" style="position:absolute" from="5094,6034" to="5814,6034" strokeweight="1.5pt"/>
            <v:line id="_x0000_s1213" style="position:absolute" from="5094,6134" to="5814,6134" strokeweight="1.5pt"/>
          </v:group>
        </w:pict>
      </w:r>
      <w:r>
        <w:rPr>
          <w:noProof/>
          <w:szCs w:val="28"/>
        </w:rPr>
        <w:pict>
          <v:group id="_x0000_s1208" style="position:absolute;left:0;text-align:left;margin-left:417.45pt;margin-top:11.3pt;width:24.05pt;height:5pt;z-index:251712512" coordorigin="5094,6034" coordsize="720,100">
            <v:line id="_x0000_s1209" style="position:absolute" from="5094,6034" to="5814,6034" strokeweight="1.5pt"/>
            <v:line id="_x0000_s1210" style="position:absolute" from="5094,6134" to="5814,6134" strokeweight="1.5pt"/>
          </v:group>
        </w:pict>
      </w:r>
      <w:r>
        <w:rPr>
          <w:noProof/>
          <w:szCs w:val="28"/>
        </w:rPr>
        <w:pict>
          <v:group id="_x0000_s1161" style="position:absolute;left:0;text-align:left;margin-left:303.2pt;margin-top:11.95pt;width:24.05pt;height:5pt;z-index:251683840" coordorigin="5094,6034" coordsize="720,100">
            <v:line id="_x0000_s1162" style="position:absolute" from="5094,6034" to="5814,6034" strokeweight="1.5pt"/>
            <v:line id="_x0000_s1163" style="position:absolute" from="5094,6134" to="5814,6134" strokeweight="1.5pt"/>
          </v:group>
        </w:pict>
      </w:r>
      <w:r>
        <w:rPr>
          <w:noProof/>
          <w:szCs w:val="28"/>
        </w:rPr>
        <w:pict>
          <v:rect id="_x0000_s1157" style="position:absolute;left:0;text-align:left;margin-left:280.2pt;margin-top:2.95pt;width:9.45pt;height:28.35pt;z-index:251679744" strokeweight="1.5pt"/>
        </w:pict>
      </w:r>
      <w:r>
        <w:rPr>
          <w:noProof/>
          <w:szCs w:val="28"/>
        </w:rPr>
        <w:pict>
          <v:rect id="_x0000_s1149" style="position:absolute;left:0;text-align:left;margin-left:391.75pt;margin-top:2.3pt;width:50.6pt;height:27pt;z-index:251671552" stroked="f">
            <v:textbox style="mso-next-textbox:#_x0000_s1149">
              <w:txbxContent>
                <w:p w:rsidR="00880210" w:rsidRPr="007E388C" w:rsidRDefault="00880210" w:rsidP="00880210">
                  <w:pPr>
                    <w:rPr>
                      <w:b/>
                      <w:szCs w:val="28"/>
                      <w:vertAlign w:val="subscript"/>
                      <w:lang w:val="uz-Cyrl-UZ"/>
                    </w:rPr>
                  </w:pPr>
                  <w:r>
                    <w:rPr>
                      <w:b/>
                      <w:szCs w:val="28"/>
                      <w:lang w:val="en-US"/>
                    </w:rPr>
                    <w:t>C</w:t>
                  </w:r>
                  <w:r>
                    <w:rPr>
                      <w:b/>
                      <w:szCs w:val="28"/>
                      <w:vertAlign w:val="subscript"/>
                      <w:lang w:val="uz-Cyrl-UZ"/>
                    </w:rPr>
                    <w:t>В</w:t>
                  </w:r>
                </w:p>
              </w:txbxContent>
            </v:textbox>
          </v:rect>
        </w:pict>
      </w:r>
      <w:r>
        <w:rPr>
          <w:noProof/>
          <w:szCs w:val="28"/>
        </w:rPr>
        <w:pict>
          <v:rect id="_x0000_s1146" style="position:absolute;left:0;text-align:left;margin-left:500.6pt;margin-top:3.75pt;width:45pt;height:30pt;z-index:251668480" stroked="f">
            <v:textbox style="mso-next-textbox:#_x0000_s1146">
              <w:txbxContent>
                <w:p w:rsidR="00880210" w:rsidRPr="007E388C" w:rsidRDefault="00880210" w:rsidP="00880210">
                  <w:pPr>
                    <w:rPr>
                      <w:b/>
                      <w:szCs w:val="28"/>
                      <w:lang w:val="uz-Cyrl-UZ"/>
                    </w:rPr>
                  </w:pPr>
                  <w:r>
                    <w:rPr>
                      <w:b/>
                      <w:szCs w:val="28"/>
                      <w:lang w:val="uz-Cyrl-UZ"/>
                    </w:rPr>
                    <w:t>С</w:t>
                  </w:r>
                  <w:r w:rsidRPr="007E388C">
                    <w:rPr>
                      <w:b/>
                      <w:szCs w:val="28"/>
                      <w:vertAlign w:val="subscript"/>
                      <w:lang w:val="uz-Cyrl-UZ"/>
                    </w:rPr>
                    <w:t>Ф</w:t>
                  </w:r>
                </w:p>
              </w:txbxContent>
            </v:textbox>
          </v:rect>
        </w:pict>
      </w:r>
      <w:r>
        <w:rPr>
          <w:noProof/>
          <w:szCs w:val="28"/>
        </w:rPr>
        <w:pict>
          <v:oval id="_x0000_s1139" style="position:absolute;left:0;text-align:left;margin-left:639pt;margin-top:2.75pt;width:27pt;height:27pt;z-index:251661312" strokeweight="1.5pt"/>
        </w:pict>
      </w:r>
      <w:r>
        <w:rPr>
          <w:noProof/>
          <w:szCs w:val="28"/>
        </w:rPr>
        <w:pict>
          <v:rect id="_x0000_s1267" style="position:absolute;left:0;text-align:left;margin-left:636.35pt;margin-top:7.15pt;width:40.4pt;height:23.6pt;z-index:251768832" filled="f" stroked="f">
            <v:textbox style="mso-next-textbox:#_x0000_s1267">
              <w:txbxContent>
                <w:p w:rsidR="00880210" w:rsidRPr="007E388C" w:rsidRDefault="00880210" w:rsidP="00880210">
                  <w:pPr>
                    <w:rPr>
                      <w:b/>
                      <w:szCs w:val="28"/>
                      <w:vertAlign w:val="subscript"/>
                      <w:lang w:val="uz-Cyrl-UZ"/>
                    </w:rPr>
                  </w:pPr>
                  <w:r>
                    <w:rPr>
                      <w:b/>
                      <w:szCs w:val="28"/>
                      <w:lang w:val="en-US"/>
                    </w:rPr>
                    <w:t>V2</w:t>
                  </w:r>
                </w:p>
              </w:txbxContent>
            </v:textbox>
          </v:rect>
        </w:pict>
      </w:r>
    </w:p>
    <w:p w:rsidR="00880210" w:rsidRPr="00880210" w:rsidRDefault="00880210" w:rsidP="00880210">
      <w:pPr>
        <w:ind w:firstLine="708"/>
        <w:rPr>
          <w:szCs w:val="28"/>
          <w:lang w:val="uz-Cyrl-UZ"/>
        </w:rPr>
      </w:pPr>
      <w:r>
        <w:rPr>
          <w:noProof/>
          <w:szCs w:val="28"/>
        </w:rPr>
        <w:pict>
          <v:rect id="_x0000_s1243" style="position:absolute;left:0;text-align:left;margin-left:333.25pt;margin-top:4.2pt;width:16.05pt;height:27pt;z-index:251744256" stroked="f">
            <v:textbox style="mso-next-textbox:#_x0000_s1243">
              <w:txbxContent>
                <w:p w:rsidR="00880210" w:rsidRPr="007E388C" w:rsidRDefault="00880210" w:rsidP="00880210">
                  <w:pPr>
                    <w:rPr>
                      <w:b/>
                      <w:szCs w:val="28"/>
                      <w:vertAlign w:val="subscript"/>
                      <w:lang w:val="uz-Cyrl-UZ"/>
                    </w:rPr>
                  </w:pPr>
                  <w:r>
                    <w:rPr>
                      <w:b/>
                      <w:szCs w:val="28"/>
                      <w:lang w:val="en-US"/>
                    </w:rPr>
                    <w:t>I</w:t>
                  </w:r>
                </w:p>
              </w:txbxContent>
            </v:textbox>
          </v:rect>
        </w:pict>
      </w:r>
      <w:r>
        <w:rPr>
          <w:noProof/>
          <w:szCs w:val="28"/>
        </w:rPr>
        <w:pict>
          <v:line id="_x0000_s1227" style="position:absolute;left:0;text-align:left;z-index:251727872" from="652.85pt,13.2pt" to="652.85pt,184.2pt" strokeweight="1.5pt"/>
        </w:pict>
      </w:r>
      <w:r>
        <w:rPr>
          <w:noProof/>
          <w:szCs w:val="28"/>
        </w:rPr>
        <w:pict>
          <v:line id="_x0000_s1218" style="position:absolute;left:0;text-align:left;z-index:251718656" from="540.8pt,.8pt" to="540.8pt,52.1pt" strokeweight="1.5pt"/>
        </w:pict>
      </w:r>
      <w:r>
        <w:rPr>
          <w:noProof/>
          <w:szCs w:val="28"/>
        </w:rPr>
        <w:pict>
          <v:line id="_x0000_s1217" style="position:absolute;left:0;text-align:left;z-index:251717632" from="429.45pt,.7pt" to="429.45pt,52pt" strokeweight="1.5pt"/>
        </w:pict>
      </w:r>
      <w:r>
        <w:rPr>
          <w:noProof/>
          <w:szCs w:val="28"/>
        </w:rPr>
        <w:pict>
          <v:line id="_x0000_s1168" style="position:absolute;left:0;text-align:left;z-index:251686912" from="315.2pt,1.65pt" to="315.2pt,103.85pt" strokeweight="1.5pt"/>
        </w:pict>
      </w:r>
      <w:r>
        <w:rPr>
          <w:noProof/>
          <w:szCs w:val="28"/>
        </w:rPr>
        <w:pict>
          <v:line id="_x0000_s1159" style="position:absolute;left:0;text-align:left;z-index:251681792" from="285.15pt,14.65pt" to="285.15pt,41.65pt" strokeweight="1.5pt"/>
        </w:pict>
      </w:r>
    </w:p>
    <w:p w:rsidR="00880210" w:rsidRPr="00880210" w:rsidRDefault="00880210" w:rsidP="00880210">
      <w:pPr>
        <w:ind w:firstLine="708"/>
        <w:rPr>
          <w:szCs w:val="28"/>
          <w:lang w:val="uz-Cyrl-UZ"/>
        </w:rPr>
      </w:pPr>
      <w:r>
        <w:rPr>
          <w:noProof/>
          <w:szCs w:val="28"/>
        </w:rPr>
        <w:pict>
          <v:line id="_x0000_s1449" style="position:absolute;left:0;text-align:left;flip:x;z-index:251781120" from="603.75pt,9.2pt" to="630.75pt,9.2pt" strokeweight="1.5pt"/>
        </w:pict>
      </w:r>
      <w:r>
        <w:rPr>
          <w:noProof/>
          <w:szCs w:val="28"/>
        </w:rPr>
        <w:pict>
          <v:line id="_x0000_s1450" style="position:absolute;left:0;text-align:left;z-index:251782144" from="603pt,8.45pt" to="603pt,35.45pt" strokeweight="1.5pt"/>
        </w:pict>
      </w:r>
      <w:r>
        <w:rPr>
          <w:noProof/>
          <w:szCs w:val="28"/>
        </w:rPr>
        <w:pict>
          <v:line id="_x0000_s1448" style="position:absolute;left:0;text-align:left;z-index:251780096" from="630pt,9.95pt" to="630pt,27.95pt" strokeweight="1.5pt">
            <v:stroke endarrow="block"/>
          </v:line>
        </w:pict>
      </w:r>
    </w:p>
    <w:p w:rsidR="00880210" w:rsidRPr="00880210" w:rsidRDefault="00880210" w:rsidP="00880210">
      <w:pPr>
        <w:ind w:firstLine="708"/>
        <w:rPr>
          <w:szCs w:val="28"/>
          <w:lang w:val="uz-Cyrl-UZ"/>
        </w:rPr>
      </w:pPr>
      <w:r>
        <w:rPr>
          <w:noProof/>
          <w:szCs w:val="28"/>
        </w:rPr>
        <w:pict>
          <v:oval id="_x0000_s1247" style="position:absolute;left:0;text-align:left;margin-left:569pt;margin-top:4.45pt;width:27pt;height:27pt;z-index:251748352" strokeweight="1.5pt"/>
        </w:pict>
      </w:r>
      <w:r>
        <w:rPr>
          <w:noProof/>
          <w:szCs w:val="28"/>
        </w:rPr>
        <w:pict>
          <v:oval id="_x0000_s1241" style="position:absolute;left:0;text-align:left;margin-left:651.4pt;margin-top:15.4pt;width:3.8pt;height:5.65pt;z-index:251742208" fillcolor="black"/>
        </w:pict>
      </w:r>
      <w:r>
        <w:rPr>
          <w:noProof/>
          <w:szCs w:val="28"/>
        </w:rPr>
        <w:pict>
          <v:oval id="_x0000_s1240" style="position:absolute;left:0;text-align:left;margin-left:539.05pt;margin-top:15.55pt;width:3.75pt;height:5.65pt;z-index:251741184" fillcolor="black"/>
        </w:pict>
      </w:r>
      <w:r>
        <w:rPr>
          <w:noProof/>
          <w:szCs w:val="28"/>
        </w:rPr>
        <w:pict>
          <v:oval id="_x0000_s1235" style="position:absolute;left:0;text-align:left;margin-left:312.8pt;margin-top:7.95pt;width:3.8pt;height:5.65pt;z-index:251736064" fillcolor="black"/>
        </w:pict>
      </w:r>
      <w:r>
        <w:rPr>
          <w:noProof/>
          <w:szCs w:val="28"/>
        </w:rPr>
        <w:pict>
          <v:rect id="_x0000_s1225" style="position:absolute;left:0;text-align:left;margin-left:618pt;margin-top:11.95pt;width:27pt;height:10.5pt;flip:y;z-index:251725824" strokeweight="1.5pt"/>
        </w:pict>
      </w:r>
      <w:r>
        <w:rPr>
          <w:noProof/>
          <w:szCs w:val="28"/>
        </w:rPr>
        <w:pict>
          <v:line id="_x0000_s1198" style="position:absolute;left:0;text-align:left;z-index:251707392" from="368.4pt,1.8pt" to="368.4pt,19.8pt" strokeweight="1.5pt"/>
        </w:pict>
      </w:r>
      <w:r>
        <w:rPr>
          <w:noProof/>
          <w:szCs w:val="28"/>
        </w:rPr>
        <w:pict>
          <v:line id="_x0000_s1196" style="position:absolute;left:0;text-align:left;z-index:251705344" from="351.3pt,1.8pt" to="351.3pt,55.8pt" strokeweight="1.5pt"/>
        </w:pict>
      </w:r>
      <w:r>
        <w:rPr>
          <w:noProof/>
          <w:szCs w:val="28"/>
        </w:rPr>
        <w:pict>
          <v:line id="_x0000_s1164" style="position:absolute;left:0;text-align:left;z-index:251684864" from="285.15pt,10.25pt" to="315.2pt,10.25pt" strokeweight="1.5pt"/>
        </w:pict>
      </w:r>
      <w:r>
        <w:rPr>
          <w:noProof/>
          <w:szCs w:val="28"/>
        </w:rPr>
        <w:pict>
          <v:oval id="_x0000_s1273" style="position:absolute;left:0;text-align:left;margin-left:677.2pt;margin-top:13.6pt;width:9pt;height:9pt;flip:y;z-index:251774976"/>
        </w:pict>
      </w:r>
      <w:r>
        <w:rPr>
          <w:noProof/>
          <w:szCs w:val="28"/>
        </w:rPr>
        <w:pict>
          <v:oval id="_x0000_s1270" style="position:absolute;left:0;text-align:left;margin-left:376.25pt;margin-top:14.3pt;width:9pt;height:9pt;flip:y;z-index:251771904"/>
        </w:pict>
      </w:r>
      <w:r>
        <w:rPr>
          <w:noProof/>
          <w:szCs w:val="28"/>
        </w:rPr>
        <w:pict>
          <v:shape id="_x0000_s1266" type="#_x0000_t202" style="position:absolute;left:0;text-align:left;margin-left:566.75pt;margin-top:6.45pt;width:31.75pt;height:26.5pt;z-index:251767808" filled="f" stroked="f">
            <v:textbox style="mso-next-textbox:#_x0000_s1266">
              <w:txbxContent>
                <w:p w:rsidR="00880210" w:rsidRPr="000D4794" w:rsidRDefault="00880210" w:rsidP="00880210">
                  <w:pPr>
                    <w:rPr>
                      <w:b/>
                      <w:szCs w:val="28"/>
                      <w:lang w:val="en-US"/>
                    </w:rPr>
                  </w:pPr>
                  <w:r w:rsidRPr="000D4794">
                    <w:rPr>
                      <w:b/>
                      <w:szCs w:val="28"/>
                    </w:rPr>
                    <w:t>А</w:t>
                  </w:r>
                  <w:r w:rsidRPr="000D4794">
                    <w:rPr>
                      <w:b/>
                      <w:szCs w:val="28"/>
                      <w:lang w:val="en-US"/>
                    </w:rPr>
                    <w:t>2</w:t>
                  </w:r>
                </w:p>
              </w:txbxContent>
            </v:textbox>
          </v:shape>
        </w:pict>
      </w:r>
    </w:p>
    <w:p w:rsidR="00880210" w:rsidRPr="00880210" w:rsidRDefault="00880210" w:rsidP="00880210">
      <w:pPr>
        <w:ind w:firstLine="708"/>
        <w:rPr>
          <w:szCs w:val="28"/>
          <w:lang w:val="uz-Cyrl-UZ"/>
        </w:rPr>
      </w:pPr>
      <w:r>
        <w:rPr>
          <w:noProof/>
          <w:szCs w:val="28"/>
        </w:rPr>
        <w:pict>
          <v:line id="_x0000_s1262" style="position:absolute;left:0;text-align:left;z-index:251763712" from="9in,2.35pt" to="684pt,2.35pt" strokeweight="1.5pt"/>
        </w:pict>
      </w:r>
      <w:r>
        <w:rPr>
          <w:noProof/>
          <w:szCs w:val="28"/>
        </w:rPr>
        <w:pict>
          <v:oval id="_x0000_s1253" style="position:absolute;left:0;text-align:left;margin-left:185pt;margin-top:11.35pt;width:27pt;height:27pt;z-index:251754496" strokeweight="1.5pt"/>
        </w:pict>
      </w:r>
      <w:r>
        <w:rPr>
          <w:noProof/>
          <w:szCs w:val="28"/>
        </w:rPr>
        <w:pict>
          <v:oval id="_x0000_s1233" style="position:absolute;left:0;text-align:left;margin-left:427.65pt;margin-top:.05pt;width:3.8pt;height:5.65pt;z-index:251734016" fillcolor="black"/>
        </w:pict>
      </w:r>
      <w:r>
        <w:rPr>
          <w:noProof/>
          <w:szCs w:val="28"/>
        </w:rPr>
        <w:pict>
          <v:line id="_x0000_s1199" style="position:absolute;left:0;text-align:left;z-index:251708416" from="368.4pt,3pt" to="651.9pt,3pt" strokeweight="1.5pt"/>
        </w:pict>
      </w:r>
      <w:r>
        <w:rPr>
          <w:noProof/>
          <w:szCs w:val="28"/>
        </w:rPr>
        <w:pict>
          <v:group id="_x0000_s1165" style="position:absolute;left:0;text-align:left;margin-left:309.2pt;margin-top:8.25pt;width:12.05pt;height:18pt;z-index:251685888" coordorigin="5274,7248" coordsize="360,360">
            <v:shape id="_x0000_s1166" type="#_x0000_t5" style="position:absolute;left:5274;top:7248;width:360;height:360" strokeweight="1.5pt"/>
            <v:line id="_x0000_s1167" style="position:absolute" from="5274,7252" to="5634,7252" strokeweight="1.5pt"/>
          </v:group>
        </w:pict>
      </w:r>
      <w:r>
        <w:rPr>
          <w:noProof/>
          <w:szCs w:val="28"/>
        </w:rPr>
        <w:pict>
          <v:rect id="_x0000_s1155" style="position:absolute;left:0;text-align:left;margin-left:252.35pt;margin-top:7.2pt;width:18.05pt;height:27pt;z-index:251677696" stroked="f">
            <v:textbox style="mso-next-textbox:#_x0000_s1155">
              <w:txbxContent>
                <w:p w:rsidR="00880210" w:rsidRPr="007E388C" w:rsidRDefault="00880210" w:rsidP="00880210">
                  <w:pPr>
                    <w:rPr>
                      <w:b/>
                      <w:szCs w:val="28"/>
                      <w:lang w:val="uz-Cyrl-UZ"/>
                    </w:rPr>
                  </w:pPr>
                  <w:r>
                    <w:rPr>
                      <w:b/>
                      <w:szCs w:val="28"/>
                      <w:lang w:val="uz-Cyrl-UZ"/>
                    </w:rPr>
                    <w:t>+</w:t>
                  </w:r>
                </w:p>
              </w:txbxContent>
            </v:textbox>
          </v:rect>
        </w:pict>
      </w:r>
      <w:r>
        <w:rPr>
          <w:noProof/>
          <w:szCs w:val="28"/>
        </w:rPr>
        <w:pict>
          <v:rect id="_x0000_s1152" style="position:absolute;left:0;text-align:left;margin-left:270pt;margin-top:5.7pt;width:59.2pt;height:27pt;z-index:251674624" stroked="f">
            <v:textbox style="mso-next-textbox:#_x0000_s1152">
              <w:txbxContent>
                <w:p w:rsidR="00880210" w:rsidRPr="007E388C" w:rsidRDefault="00880210" w:rsidP="00880210">
                  <w:pPr>
                    <w:rPr>
                      <w:b/>
                      <w:szCs w:val="28"/>
                      <w:vertAlign w:val="subscript"/>
                      <w:lang w:val="uz-Cyrl-UZ"/>
                    </w:rPr>
                  </w:pPr>
                  <w:r>
                    <w:rPr>
                      <w:b/>
                      <w:szCs w:val="28"/>
                      <w:lang w:val="en-US"/>
                    </w:rPr>
                    <w:t>VD</w:t>
                  </w:r>
                  <w:r>
                    <w:rPr>
                      <w:b/>
                      <w:szCs w:val="28"/>
                      <w:vertAlign w:val="subscript"/>
                      <w:lang w:val="uz-Cyrl-UZ"/>
                    </w:rPr>
                    <w:t>д</w:t>
                  </w:r>
                </w:p>
              </w:txbxContent>
            </v:textbox>
          </v:rect>
        </w:pict>
      </w:r>
      <w:r>
        <w:rPr>
          <w:noProof/>
          <w:szCs w:val="28"/>
        </w:rPr>
        <w:pict>
          <v:rect id="_x0000_s1140" style="position:absolute;left:0;text-align:left;margin-left:617pt;margin-top:2.35pt;width:33.9pt;height:27pt;z-index:251662336" stroked="f">
            <v:textbox style="mso-next-textbox:#_x0000_s1140">
              <w:txbxContent>
                <w:p w:rsidR="00880210" w:rsidRPr="000A1D17" w:rsidRDefault="00880210" w:rsidP="00880210">
                  <w:pPr>
                    <w:rPr>
                      <w:b/>
                      <w:szCs w:val="28"/>
                      <w:vertAlign w:val="subscript"/>
                      <w:lang w:val="uz-Cyrl-UZ"/>
                    </w:rPr>
                  </w:pPr>
                  <w:r>
                    <w:rPr>
                      <w:b/>
                      <w:szCs w:val="28"/>
                      <w:lang w:val="en-US"/>
                    </w:rPr>
                    <w:t>R</w:t>
                  </w:r>
                  <w:r>
                    <w:rPr>
                      <w:b/>
                      <w:szCs w:val="28"/>
                      <w:vertAlign w:val="subscript"/>
                      <w:lang w:val="uz-Cyrl-UZ"/>
                    </w:rPr>
                    <w:t>п</w:t>
                  </w:r>
                </w:p>
              </w:txbxContent>
            </v:textbox>
          </v:rect>
        </w:pict>
      </w:r>
      <w:r>
        <w:rPr>
          <w:noProof/>
          <w:szCs w:val="28"/>
        </w:rPr>
        <w:pict>
          <v:rect id="_x0000_s1264" style="position:absolute;left:0;text-align:left;margin-left:184.45pt;margin-top:14.8pt;width:40.4pt;height:27pt;z-index:251765760" filled="f" stroked="f">
            <v:textbox style="mso-next-textbox:#_x0000_s1264">
              <w:txbxContent>
                <w:p w:rsidR="00880210" w:rsidRPr="007E388C" w:rsidRDefault="00880210" w:rsidP="00880210">
                  <w:pPr>
                    <w:rPr>
                      <w:b/>
                      <w:szCs w:val="28"/>
                      <w:vertAlign w:val="subscript"/>
                      <w:lang w:val="uz-Cyrl-UZ"/>
                    </w:rPr>
                  </w:pPr>
                  <w:r>
                    <w:rPr>
                      <w:b/>
                      <w:szCs w:val="28"/>
                      <w:lang w:val="en-US"/>
                    </w:rPr>
                    <w:t>V1</w:t>
                  </w:r>
                </w:p>
              </w:txbxContent>
            </v:textbox>
          </v:rect>
        </w:pict>
      </w:r>
    </w:p>
    <w:p w:rsidR="00880210" w:rsidRPr="00880210" w:rsidRDefault="00880210" w:rsidP="00880210">
      <w:pPr>
        <w:ind w:firstLine="708"/>
        <w:rPr>
          <w:szCs w:val="28"/>
          <w:lang w:val="uz-Cyrl-UZ"/>
        </w:rPr>
      </w:pPr>
      <w:r>
        <w:rPr>
          <w:noProof/>
          <w:szCs w:val="28"/>
        </w:rPr>
        <w:pict>
          <v:rect id="_x0000_s1141" style="position:absolute;left:0;text-align:left;margin-left:261pt;margin-top:13.25pt;width:45pt;height:27pt;z-index:251663360" stroked="f">
            <v:textbox style="mso-next-textbox:#_x0000_s1141">
              <w:txbxContent>
                <w:p w:rsidR="00880210" w:rsidRPr="00740361" w:rsidRDefault="00880210" w:rsidP="00880210">
                  <w:pPr>
                    <w:rPr>
                      <w:b/>
                      <w:szCs w:val="28"/>
                      <w:lang w:val="uz-Cyrl-UZ"/>
                    </w:rPr>
                  </w:pPr>
                  <w:r>
                    <w:rPr>
                      <w:b/>
                      <w:szCs w:val="28"/>
                      <w:lang w:val="uz-Cyrl-UZ"/>
                    </w:rPr>
                    <w:t>С</w:t>
                  </w:r>
                  <w:r>
                    <w:rPr>
                      <w:b/>
                      <w:szCs w:val="28"/>
                      <w:vertAlign w:val="subscript"/>
                      <w:lang w:val="uz-Cyrl-UZ"/>
                    </w:rPr>
                    <w:t>кир</w:t>
                  </w:r>
                </w:p>
              </w:txbxContent>
            </v:textbox>
          </v:rect>
        </w:pict>
      </w:r>
      <w:r>
        <w:rPr>
          <w:noProof/>
          <w:szCs w:val="28"/>
        </w:rPr>
        <w:pict>
          <v:line id="_x0000_s1222" style="position:absolute;left:0;text-align:left;z-index:251722752" from="603.8pt,11.8pt" to="603.8pt,54.05pt" strokeweight="1.5pt"/>
        </w:pict>
      </w:r>
      <w:r>
        <w:rPr>
          <w:noProof/>
          <w:szCs w:val="28"/>
        </w:rPr>
        <w:pict>
          <v:line id="_x0000_s1221" style="position:absolute;left:0;text-align:left;z-index:251721728" from="459.5pt,11.8pt" to="603.8pt,11.8pt" strokeweight="1.5pt"/>
        </w:pict>
      </w:r>
      <w:r>
        <w:rPr>
          <w:noProof/>
          <w:szCs w:val="28"/>
        </w:rPr>
        <w:pict>
          <v:group id="_x0000_s1175" style="position:absolute;left:0;text-align:left;margin-left:254.65pt;margin-top:11.9pt;width:24.05pt;height:5pt;z-index:251694080" coordorigin="5094,6034" coordsize="720,100">
            <v:line id="_x0000_s1176" style="position:absolute" from="5094,6034" to="5814,6034" strokeweight="1.5pt"/>
            <v:line id="_x0000_s1177" style="position:absolute" from="5094,6134" to="5814,6134" strokeweight="1.5pt"/>
          </v:group>
        </w:pict>
      </w:r>
    </w:p>
    <w:p w:rsidR="00880210" w:rsidRPr="00880210" w:rsidRDefault="00880210" w:rsidP="00880210">
      <w:pPr>
        <w:ind w:firstLine="708"/>
        <w:rPr>
          <w:szCs w:val="28"/>
          <w:lang w:val="uz-Cyrl-UZ"/>
        </w:rPr>
      </w:pPr>
      <w:r>
        <w:rPr>
          <w:noProof/>
          <w:szCs w:val="28"/>
        </w:rPr>
        <w:pict>
          <v:oval id="_x0000_s1236" style="position:absolute;left:0;text-align:left;margin-left:313.35pt;margin-top:4.7pt;width:3.8pt;height:5.65pt;z-index:251737088" fillcolor="black"/>
        </w:pict>
      </w:r>
      <w:r>
        <w:rPr>
          <w:noProof/>
          <w:szCs w:val="28"/>
        </w:rPr>
        <w:pict>
          <v:line id="_x0000_s1197" style="position:absolute;left:0;text-align:left;flip:x;z-index:251706368" from="315.2pt,7.5pt" to="351.3pt,7.5pt" strokeweight="1.5pt"/>
        </w:pict>
      </w:r>
      <w:r>
        <w:rPr>
          <w:noProof/>
          <w:szCs w:val="28"/>
        </w:rPr>
        <w:pict>
          <v:line id="_x0000_s1174" style="position:absolute;left:0;text-align:left;z-index:251693056" from="267.1pt,1.2pt" to="267.1pt,127.2pt" strokeweight="1.5pt"/>
        </w:pict>
      </w:r>
    </w:p>
    <w:p w:rsidR="00880210" w:rsidRPr="00880210" w:rsidRDefault="00880210" w:rsidP="00880210">
      <w:pPr>
        <w:ind w:firstLine="708"/>
        <w:rPr>
          <w:szCs w:val="28"/>
          <w:lang w:val="uz-Cyrl-UZ"/>
        </w:rPr>
      </w:pPr>
      <w:r>
        <w:rPr>
          <w:noProof/>
          <w:szCs w:val="28"/>
        </w:rPr>
        <w:pict>
          <v:rect id="_x0000_s1246" style="position:absolute;left:0;text-align:left;margin-left:464.65pt;margin-top:8.05pt;width:84.8pt;height:1in;z-index:251747328" strokeweight="1.5pt">
            <v:textbox style="mso-next-textbox:#_x0000_s1246" inset=",2.5mm,,2.5mm">
              <w:txbxContent>
                <w:p w:rsidR="00880210" w:rsidRDefault="00880210" w:rsidP="00880210">
                  <w:pPr>
                    <w:jc w:val="center"/>
                    <w:rPr>
                      <w:b/>
                      <w:caps/>
                      <w:szCs w:val="28"/>
                    </w:rPr>
                  </w:pPr>
                </w:p>
                <w:p w:rsidR="00880210" w:rsidRPr="000A1D17" w:rsidRDefault="00880210" w:rsidP="00880210">
                  <w:pPr>
                    <w:jc w:val="center"/>
                    <w:rPr>
                      <w:b/>
                      <w:caps/>
                      <w:szCs w:val="28"/>
                      <w:lang w:val="uz-Cyrl-UZ"/>
                    </w:rPr>
                  </w:pPr>
                  <w:r>
                    <w:rPr>
                      <w:b/>
                      <w:caps/>
                      <w:szCs w:val="28"/>
                    </w:rPr>
                    <w:t>Г</w:t>
                  </w:r>
                  <w:r>
                    <w:rPr>
                      <w:b/>
                      <w:caps/>
                      <w:szCs w:val="28"/>
                      <w:lang w:val="uz-Cyrl-UZ"/>
                    </w:rPr>
                    <w:t>А</w:t>
                  </w:r>
                </w:p>
              </w:txbxContent>
            </v:textbox>
          </v:rect>
        </w:pict>
      </w:r>
      <w:r>
        <w:rPr>
          <w:noProof/>
          <w:szCs w:val="28"/>
        </w:rPr>
        <w:pict>
          <v:rect id="_x0000_s1178" style="position:absolute;left:0;text-align:left;margin-left:374.45pt;margin-top:12.9pt;width:78.15pt;height:63pt;z-index:251695104" strokeweight="1.5pt">
            <v:textbox style="mso-next-textbox:#_x0000_s1178" inset=",2.5mm,,2.5mm">
              <w:txbxContent>
                <w:p w:rsidR="00880210" w:rsidRDefault="00880210" w:rsidP="00880210">
                  <w:pPr>
                    <w:jc w:val="center"/>
                    <w:rPr>
                      <w:b/>
                      <w:caps/>
                      <w:szCs w:val="28"/>
                    </w:rPr>
                  </w:pPr>
                </w:p>
                <w:p w:rsidR="00880210" w:rsidRPr="00DF5CE9" w:rsidRDefault="00880210" w:rsidP="00880210">
                  <w:pPr>
                    <w:jc w:val="center"/>
                    <w:rPr>
                      <w:b/>
                      <w:caps/>
                      <w:szCs w:val="28"/>
                    </w:rPr>
                  </w:pPr>
                  <w:r w:rsidRPr="00DF5CE9">
                    <w:rPr>
                      <w:b/>
                      <w:caps/>
                      <w:szCs w:val="28"/>
                    </w:rPr>
                    <w:t>мод</w:t>
                  </w:r>
                </w:p>
              </w:txbxContent>
            </v:textbox>
          </v:rect>
        </w:pict>
      </w:r>
      <w:r>
        <w:rPr>
          <w:noProof/>
          <w:szCs w:val="28"/>
        </w:rPr>
        <w:pict>
          <v:line id="_x0000_s1170" style="position:absolute;left:0;text-align:left;z-index:251688960" from="315.2pt,6.6pt" to="315.2pt,33.6pt" strokeweight="1.5pt"/>
        </w:pict>
      </w:r>
      <w:r>
        <w:rPr>
          <w:noProof/>
          <w:szCs w:val="28"/>
        </w:rPr>
        <w:pict>
          <v:rect id="_x0000_s1169" style="position:absolute;left:0;text-align:left;margin-left:291.15pt;margin-top:6.6pt;width:48.1pt;height:1in;z-index:251687936" strokeweight="1.5pt"/>
        </w:pict>
      </w:r>
      <w:r>
        <w:rPr>
          <w:noProof/>
          <w:szCs w:val="28"/>
        </w:rPr>
        <w:pict>
          <v:rect id="_x0000_s1144" style="position:absolute;left:0;text-align:left;margin-left:342pt;margin-top:10.75pt;width:40.4pt;height:60.9pt;z-index:251666432" stroked="f">
            <v:textbox style="mso-next-textbox:#_x0000_s1144">
              <w:txbxContent>
                <w:p w:rsidR="00880210" w:rsidRDefault="00880210" w:rsidP="00880210">
                  <w:pPr>
                    <w:rPr>
                      <w:b/>
                      <w:szCs w:val="28"/>
                      <w:vertAlign w:val="subscript"/>
                      <w:lang w:val="en-US"/>
                    </w:rPr>
                  </w:pPr>
                  <w:r>
                    <w:rPr>
                      <w:b/>
                      <w:szCs w:val="28"/>
                      <w:lang w:val="en-US"/>
                    </w:rPr>
                    <w:t>U</w:t>
                  </w:r>
                  <w:r>
                    <w:rPr>
                      <w:b/>
                      <w:szCs w:val="28"/>
                      <w:vertAlign w:val="subscript"/>
                      <w:lang w:val="uz-Cyrl-UZ"/>
                    </w:rPr>
                    <w:t>б</w:t>
                  </w:r>
                </w:p>
                <w:p w:rsidR="00880210" w:rsidRPr="00E14661" w:rsidRDefault="00880210" w:rsidP="00880210">
                  <w:pPr>
                    <w:rPr>
                      <w:b/>
                      <w:szCs w:val="28"/>
                      <w:vertAlign w:val="subscript"/>
                      <w:lang w:val="en-US"/>
                    </w:rPr>
                  </w:pPr>
                </w:p>
                <w:p w:rsidR="00880210" w:rsidRPr="00E14661" w:rsidRDefault="00880210" w:rsidP="00880210">
                  <w:pPr>
                    <w:rPr>
                      <w:b/>
                      <w:szCs w:val="28"/>
                      <w:vertAlign w:val="subscript"/>
                      <w:lang w:val="en-US"/>
                    </w:rPr>
                  </w:pPr>
                  <w:r>
                    <w:rPr>
                      <w:b/>
                      <w:szCs w:val="28"/>
                      <w:lang w:val="en-US"/>
                    </w:rPr>
                    <w:t>1</w:t>
                  </w:r>
                </w:p>
              </w:txbxContent>
            </v:textbox>
          </v:rect>
        </w:pict>
      </w:r>
    </w:p>
    <w:p w:rsidR="00880210" w:rsidRPr="00880210" w:rsidRDefault="00880210" w:rsidP="00880210">
      <w:pPr>
        <w:ind w:firstLine="708"/>
        <w:rPr>
          <w:szCs w:val="28"/>
          <w:lang w:val="uz-Cyrl-UZ"/>
        </w:rPr>
      </w:pPr>
      <w:r>
        <w:rPr>
          <w:noProof/>
          <w:szCs w:val="28"/>
        </w:rPr>
        <w:pict>
          <v:rect id="_x0000_s1219" style="position:absolute;left:0;text-align:left;margin-left:562.2pt;margin-top:5.05pt;width:81.35pt;height:43.9pt;z-index:251719680" strokeweight="1.5pt">
            <v:textbox style="mso-next-textbox:#_x0000_s1219">
              <w:txbxContent>
                <w:p w:rsidR="00880210" w:rsidRPr="000A1D17" w:rsidRDefault="00880210" w:rsidP="00880210">
                  <w:pPr>
                    <w:jc w:val="center"/>
                    <w:rPr>
                      <w:b/>
                      <w:szCs w:val="28"/>
                      <w:lang w:val="uz-Cyrl-UZ"/>
                    </w:rPr>
                  </w:pPr>
                  <w:r>
                    <w:rPr>
                      <w:b/>
                      <w:szCs w:val="28"/>
                      <w:lang w:val="uz-Cyrl-UZ"/>
                    </w:rPr>
                    <w:t>ТС</w:t>
                  </w:r>
                </w:p>
              </w:txbxContent>
            </v:textbox>
          </v:rect>
        </w:pict>
      </w:r>
    </w:p>
    <w:p w:rsidR="00880210" w:rsidRPr="00880210" w:rsidRDefault="00880210" w:rsidP="00880210">
      <w:pPr>
        <w:ind w:firstLine="708"/>
        <w:rPr>
          <w:szCs w:val="28"/>
          <w:lang w:val="uz-Cyrl-UZ"/>
        </w:rPr>
      </w:pPr>
      <w:r>
        <w:rPr>
          <w:noProof/>
          <w:szCs w:val="28"/>
        </w:rPr>
        <w:pict>
          <v:rect id="_x0000_s1245" style="position:absolute;left:0;text-align:left;margin-left:273.15pt;margin-top:1.4pt;width:16pt;height:27pt;z-index:251746304" stroked="f">
            <v:textbox style="mso-next-textbox:#_x0000_s1245">
              <w:txbxContent>
                <w:p w:rsidR="00880210" w:rsidRPr="007E388C" w:rsidRDefault="00880210" w:rsidP="00880210">
                  <w:pPr>
                    <w:rPr>
                      <w:b/>
                      <w:szCs w:val="28"/>
                      <w:vertAlign w:val="subscript"/>
                      <w:lang w:val="en-US"/>
                    </w:rPr>
                  </w:pPr>
                  <w:r>
                    <w:rPr>
                      <w:b/>
                      <w:szCs w:val="28"/>
                      <w:lang w:val="en-US"/>
                    </w:rPr>
                    <w:t>S</w:t>
                  </w:r>
                </w:p>
              </w:txbxContent>
            </v:textbox>
          </v:rect>
        </w:pict>
      </w:r>
      <w:r>
        <w:rPr>
          <w:noProof/>
          <w:szCs w:val="28"/>
        </w:rPr>
        <w:pict>
          <v:line id="_x0000_s1228" style="position:absolute;left:0;text-align:left;flip:x;z-index:251728896" from="549.65pt,10.4pt" to="561.65pt,10.4pt" strokeweight="1.5pt">
            <v:stroke endarrow="classic"/>
          </v:line>
        </w:pict>
      </w:r>
      <w:r>
        <w:rPr>
          <w:noProof/>
          <w:szCs w:val="28"/>
        </w:rPr>
        <w:pict>
          <v:line id="_x0000_s1182" style="position:absolute;left:0;text-align:left;flip:x;z-index:251699200" from="453.5pt,10.4pt" to="471.55pt,10.4pt" strokeweight="1.5pt">
            <v:stroke endarrow="classic"/>
          </v:line>
        </w:pict>
      </w:r>
      <w:r>
        <w:rPr>
          <w:noProof/>
          <w:szCs w:val="28"/>
        </w:rPr>
        <w:pict>
          <v:line id="_x0000_s1181" style="position:absolute;left:0;text-align:left;flip:x;z-index:251698176" from="339.25pt,10.4pt" to="375.35pt,10.4pt" strokeweight="1.5pt">
            <v:stroke endarrow="classic"/>
          </v:line>
        </w:pict>
      </w:r>
      <w:r>
        <w:rPr>
          <w:noProof/>
          <w:szCs w:val="28"/>
        </w:rPr>
        <w:pict>
          <v:line id="_x0000_s1171" style="position:absolute;left:0;text-align:left;z-index:251689984" from="303.2pt,0" to="315.2pt,27pt" strokeweight="1.5pt"/>
        </w:pict>
      </w:r>
      <w:r>
        <w:rPr>
          <w:noProof/>
          <w:szCs w:val="28"/>
        </w:rPr>
        <w:pict>
          <v:oval id="_x0000_s1272" style="position:absolute;left:0;text-align:left;margin-left:351.3pt;margin-top:5.45pt;width:9pt;height:9pt;flip:y;z-index:251773952"/>
        </w:pict>
      </w:r>
    </w:p>
    <w:p w:rsidR="00880210" w:rsidRPr="00880210" w:rsidRDefault="00880210" w:rsidP="00880210">
      <w:pPr>
        <w:ind w:firstLine="708"/>
        <w:rPr>
          <w:szCs w:val="28"/>
          <w:lang w:val="uz-Cyrl-UZ"/>
        </w:rPr>
      </w:pPr>
      <w:r>
        <w:rPr>
          <w:noProof/>
          <w:szCs w:val="28"/>
        </w:rPr>
        <w:pict>
          <v:line id="_x0000_s1172" style="position:absolute;left:0;text-align:left;z-index:251691008" from="315.2pt,9.5pt" to="315.2pt,63.5pt" strokeweight="1.5pt"/>
        </w:pict>
      </w:r>
    </w:p>
    <w:p w:rsidR="00880210" w:rsidRPr="00880210" w:rsidRDefault="00880210" w:rsidP="00880210">
      <w:pPr>
        <w:ind w:firstLine="708"/>
        <w:rPr>
          <w:szCs w:val="28"/>
          <w:lang w:val="uz-Cyrl-UZ"/>
        </w:rPr>
      </w:pPr>
      <w:r>
        <w:rPr>
          <w:noProof/>
          <w:szCs w:val="28"/>
        </w:rPr>
        <w:pict>
          <v:line id="_x0000_s1223" style="position:absolute;left:0;text-align:left;z-index:251723776" from="603.8pt,-.3pt" to="603.8pt,23.8pt" strokeweight="1.5pt"/>
        </w:pict>
      </w:r>
      <w:r>
        <w:rPr>
          <w:noProof/>
          <w:szCs w:val="28"/>
        </w:rPr>
        <w:pict>
          <v:line id="_x0000_s1179" style="position:absolute;left:0;text-align:left;z-index:251696128" from="411.4pt,11.4pt" to="411.4pt,47.4pt" strokeweight="1.5pt"/>
        </w:pict>
      </w:r>
    </w:p>
    <w:p w:rsidR="00880210" w:rsidRPr="00880210" w:rsidRDefault="00880210" w:rsidP="00880210">
      <w:pPr>
        <w:ind w:firstLine="708"/>
        <w:rPr>
          <w:szCs w:val="28"/>
          <w:lang w:val="uz-Cyrl-UZ"/>
        </w:rPr>
      </w:pPr>
      <w:r>
        <w:rPr>
          <w:noProof/>
          <w:szCs w:val="28"/>
        </w:rPr>
        <w:pict>
          <v:line id="_x0000_s1224" style="position:absolute;left:0;text-align:left;z-index:251724800" from="603.8pt,7.15pt" to="652.7pt,7.15pt" strokeweight="1.5pt"/>
        </w:pict>
      </w:r>
      <w:r>
        <w:rPr>
          <w:noProof/>
          <w:szCs w:val="28"/>
        </w:rPr>
        <w:pict>
          <v:rect id="_x0000_s1265" style="position:absolute;left:0;text-align:left;margin-left:160.15pt;margin-top:15.95pt;width:40.4pt;height:27pt;z-index:251766784" filled="f" stroked="f">
            <v:textbox style="mso-next-textbox:#_x0000_s1265">
              <w:txbxContent>
                <w:p w:rsidR="00880210" w:rsidRPr="007E388C" w:rsidRDefault="00880210" w:rsidP="00880210">
                  <w:pPr>
                    <w:rPr>
                      <w:b/>
                      <w:szCs w:val="28"/>
                      <w:vertAlign w:val="subscript"/>
                      <w:lang w:val="uz-Cyrl-UZ"/>
                    </w:rPr>
                  </w:pPr>
                  <w:r>
                    <w:rPr>
                      <w:b/>
                      <w:szCs w:val="28"/>
                      <w:lang w:val="en-US"/>
                    </w:rPr>
                    <w:t>A1</w:t>
                  </w:r>
                </w:p>
              </w:txbxContent>
            </v:textbox>
          </v:rect>
        </w:pict>
      </w:r>
    </w:p>
    <w:p w:rsidR="00880210" w:rsidRPr="00880210" w:rsidRDefault="00880210" w:rsidP="00880210">
      <w:pPr>
        <w:ind w:firstLine="708"/>
        <w:rPr>
          <w:szCs w:val="28"/>
          <w:lang w:val="uz-Cyrl-UZ"/>
        </w:rPr>
      </w:pPr>
      <w:r>
        <w:rPr>
          <w:noProof/>
          <w:szCs w:val="28"/>
        </w:rPr>
        <w:pict>
          <v:line id="_x0000_s1260" style="position:absolute;left:0;text-align:left;z-index:251761664" from="36pt,10.5pt" to="1in,10.5pt" strokeweight="1.5pt">
            <v:stroke endarrow="block"/>
          </v:line>
        </w:pict>
      </w:r>
      <w:r>
        <w:rPr>
          <w:noProof/>
          <w:szCs w:val="28"/>
        </w:rPr>
        <w:pict>
          <v:oval id="_x0000_s1256" style="position:absolute;left:0;text-align:left;margin-left:162pt;margin-top:.5pt;width:27pt;height:27pt;z-index:251757568" strokeweight="1.5pt"/>
        </w:pict>
      </w:r>
      <w:r>
        <w:rPr>
          <w:noProof/>
          <w:szCs w:val="28"/>
        </w:rPr>
        <w:pict>
          <v:line id="_x0000_s1255" style="position:absolute;left:0;text-align:left;flip:y;z-index:251756544" from="117pt,6.5pt" to="2in,15.5pt" strokeweight="1.5pt"/>
        </w:pict>
      </w:r>
      <w:r>
        <w:rPr>
          <w:noProof/>
          <w:szCs w:val="28"/>
        </w:rPr>
        <w:pict>
          <v:line id="_x0000_s1254" style="position:absolute;left:0;text-align:left;z-index:251755520" from="91pt,15.5pt" to="118pt,15.5pt" strokeweight="1.5pt"/>
        </w:pict>
      </w:r>
      <w:r>
        <w:rPr>
          <w:noProof/>
          <w:szCs w:val="28"/>
        </w:rPr>
        <w:pict>
          <v:oval id="_x0000_s1252" style="position:absolute;left:0;text-align:left;margin-left:197pt;margin-top:12.85pt;width:3.8pt;height:5.65pt;z-index:251753472" fillcolor="black"/>
        </w:pict>
      </w:r>
      <w:r>
        <w:rPr>
          <w:noProof/>
          <w:szCs w:val="28"/>
        </w:rPr>
        <w:pict>
          <v:line id="_x0000_s1249" style="position:absolute;left:0;text-align:left;z-index:251750400" from="2in,15.5pt" to="261pt,15.5pt" strokeweight="1.5pt"/>
        </w:pict>
      </w:r>
      <w:r>
        <w:rPr>
          <w:noProof/>
          <w:szCs w:val="28"/>
        </w:rPr>
        <w:pict>
          <v:oval id="_x0000_s1237" style="position:absolute;left:0;text-align:left;margin-left:313.3pt;margin-top:13.25pt;width:3.8pt;height:5.65pt;z-index:251738112" fillcolor="black"/>
        </w:pict>
      </w:r>
      <w:r>
        <w:rPr>
          <w:noProof/>
          <w:szCs w:val="28"/>
        </w:rPr>
        <w:pict>
          <v:oval id="_x0000_s1234" style="position:absolute;left:0;text-align:left;margin-left:264.85pt;margin-top:13.15pt;width:3.8pt;height:5.65pt;z-index:251735040" fillcolor="black"/>
        </w:pict>
      </w:r>
      <w:r>
        <w:rPr>
          <w:noProof/>
          <w:szCs w:val="28"/>
        </w:rPr>
        <w:pict>
          <v:line id="_x0000_s1180" style="position:absolute;left:0;text-align:left;flip:x;z-index:251697152" from="249.1pt,15.95pt" to="411.4pt,15.95pt" strokeweight="1.5pt">
            <v:stroke endarrow="classic"/>
          </v:line>
        </w:pict>
      </w:r>
      <w:r>
        <w:rPr>
          <w:noProof/>
          <w:szCs w:val="28"/>
        </w:rPr>
        <w:pict>
          <v:rect id="_x0000_s1143" style="position:absolute;left:0;text-align:left;margin-left:236.2pt;margin-top:2.85pt;width:16.05pt;height:27pt;z-index:251665408" stroked="f">
            <v:textbox style="mso-next-textbox:#_x0000_s1143">
              <w:txbxContent>
                <w:p w:rsidR="00880210" w:rsidRPr="002E668E" w:rsidRDefault="00880210" w:rsidP="00880210">
                  <w:pPr>
                    <w:rPr>
                      <w:b/>
                      <w:szCs w:val="28"/>
                      <w:vertAlign w:val="subscript"/>
                      <w:lang w:val="uz-Cyrl-UZ"/>
                    </w:rPr>
                  </w:pPr>
                  <w:r>
                    <w:rPr>
                      <w:b/>
                      <w:szCs w:val="28"/>
                      <w:lang w:val="uz-Cyrl-UZ"/>
                    </w:rPr>
                    <w:t>-</w:t>
                  </w:r>
                </w:p>
              </w:txbxContent>
            </v:textbox>
          </v:rect>
        </w:pict>
      </w:r>
      <w:r>
        <w:rPr>
          <w:noProof/>
          <w:szCs w:val="28"/>
        </w:rPr>
        <w:pict>
          <v:oval id="_x0000_s1275" style="position:absolute;left:0;text-align:left;margin-left:27.5pt;margin-top:6.4pt;width:9pt;height:9pt;flip:y;z-index:251777024"/>
        </w:pict>
      </w:r>
    </w:p>
    <w:p w:rsidR="00880210" w:rsidRPr="00880210" w:rsidRDefault="00880210" w:rsidP="00880210">
      <w:pPr>
        <w:ind w:firstLine="708"/>
        <w:rPr>
          <w:szCs w:val="28"/>
          <w:lang w:val="uz-Cyrl-UZ"/>
        </w:rPr>
      </w:pPr>
    </w:p>
    <w:p w:rsidR="00880210" w:rsidRPr="00880210" w:rsidRDefault="00880210" w:rsidP="00880210">
      <w:pPr>
        <w:ind w:firstLine="708"/>
        <w:rPr>
          <w:szCs w:val="28"/>
          <w:lang w:val="uz-Cyrl-UZ"/>
        </w:rPr>
      </w:pPr>
    </w:p>
    <w:p w:rsidR="00880210" w:rsidRPr="00880210" w:rsidRDefault="00880210" w:rsidP="00880210">
      <w:pPr>
        <w:ind w:firstLine="708"/>
        <w:rPr>
          <w:szCs w:val="28"/>
          <w:lang w:val="uz-Cyrl-UZ"/>
        </w:rPr>
      </w:pPr>
    </w:p>
    <w:p w:rsidR="00880210" w:rsidRPr="00880210" w:rsidRDefault="00880210" w:rsidP="00880210">
      <w:pPr>
        <w:ind w:firstLine="708"/>
        <w:rPr>
          <w:szCs w:val="28"/>
          <w:lang w:val="uz-Cyrl-UZ"/>
        </w:rPr>
      </w:pPr>
    </w:p>
    <w:p w:rsidR="00880210" w:rsidRPr="00880210" w:rsidRDefault="00880210" w:rsidP="00880210">
      <w:pPr>
        <w:ind w:firstLine="708"/>
        <w:rPr>
          <w:szCs w:val="28"/>
          <w:lang w:val="uz-Cyrl-UZ"/>
        </w:rPr>
      </w:pPr>
    </w:p>
    <w:p w:rsidR="00880210" w:rsidRPr="00880210" w:rsidRDefault="00880210" w:rsidP="00880210">
      <w:pPr>
        <w:ind w:firstLine="708"/>
        <w:rPr>
          <w:szCs w:val="28"/>
          <w:lang w:val="uz-Cyrl-UZ"/>
        </w:rPr>
      </w:pPr>
    </w:p>
    <w:p w:rsidR="00880210" w:rsidRPr="00880210" w:rsidRDefault="00880210" w:rsidP="00880210">
      <w:pPr>
        <w:ind w:firstLine="708"/>
        <w:jc w:val="center"/>
        <w:rPr>
          <w:szCs w:val="28"/>
          <w:lang w:val="uz-Cyrl-UZ"/>
        </w:rPr>
        <w:sectPr w:rsidR="00880210" w:rsidRPr="00880210" w:rsidSect="00B2344D">
          <w:pgSz w:w="16838" w:h="11906" w:orient="landscape"/>
          <w:pgMar w:top="851" w:right="1134" w:bottom="1701" w:left="1134" w:header="709" w:footer="709" w:gutter="0"/>
          <w:cols w:space="708"/>
          <w:docGrid w:linePitch="360"/>
        </w:sectPr>
      </w:pPr>
      <w:r>
        <w:rPr>
          <w:szCs w:val="28"/>
          <w:lang w:val="uz-Cyrl-UZ"/>
        </w:rPr>
        <w:t>8.8-расм. Тадқиқ қилинадиган  импульсли таъминот манбаининг схемаси</w:t>
      </w:r>
    </w:p>
    <w:p w:rsidR="00880210" w:rsidRPr="00B224AD" w:rsidRDefault="00880210" w:rsidP="00880210">
      <w:pPr>
        <w:jc w:val="center"/>
        <w:rPr>
          <w:b/>
          <w:szCs w:val="28"/>
        </w:rPr>
      </w:pPr>
      <w:r>
        <w:rPr>
          <w:b/>
          <w:szCs w:val="28"/>
          <w:lang w:val="uz-Cyrl-UZ"/>
        </w:rPr>
        <w:lastRenderedPageBreak/>
        <w:t>Ишни бажариш тартиби</w:t>
      </w:r>
    </w:p>
    <w:p w:rsidR="00880210" w:rsidRDefault="00880210" w:rsidP="00880210">
      <w:pPr>
        <w:tabs>
          <w:tab w:val="num" w:pos="-720"/>
        </w:tabs>
        <w:ind w:firstLine="720"/>
        <w:rPr>
          <w:szCs w:val="28"/>
        </w:rPr>
      </w:pPr>
      <w:r>
        <w:rPr>
          <w:szCs w:val="28"/>
          <w:lang w:val="uz-Cyrl-UZ"/>
        </w:rPr>
        <w:t>1. Таъминот манбаининг эксплуатацион характеристикаларини олиш.</w:t>
      </w:r>
    </w:p>
    <w:p w:rsidR="00880210" w:rsidRDefault="00880210" w:rsidP="00880210">
      <w:pPr>
        <w:numPr>
          <w:ilvl w:val="1"/>
          <w:numId w:val="4"/>
        </w:numPr>
        <w:rPr>
          <w:szCs w:val="28"/>
        </w:rPr>
      </w:pPr>
      <w:r>
        <w:rPr>
          <w:szCs w:val="28"/>
          <w:lang w:val="uz-Cyrl-UZ"/>
        </w:rPr>
        <w:t>Макетни улаш</w:t>
      </w:r>
      <w:r>
        <w:rPr>
          <w:szCs w:val="28"/>
        </w:rPr>
        <w:t>.</w:t>
      </w:r>
    </w:p>
    <w:p w:rsidR="00880210" w:rsidRDefault="00880210" w:rsidP="00880210">
      <w:pPr>
        <w:tabs>
          <w:tab w:val="num" w:pos="-360"/>
        </w:tabs>
        <w:rPr>
          <w:szCs w:val="28"/>
          <w:lang w:val="uz-Cyrl-UZ"/>
        </w:rPr>
      </w:pPr>
      <w:r>
        <w:rPr>
          <w:szCs w:val="28"/>
        </w:rPr>
        <w:t xml:space="preserve">          1.2. </w:t>
      </w:r>
      <w:r>
        <w:rPr>
          <w:szCs w:val="28"/>
          <w:lang w:val="uz-Cyrl-UZ"/>
        </w:rPr>
        <w:t>Таъминот манбаининг кириш кучланишини ўзгартириб</w:t>
      </w:r>
      <w:r>
        <w:rPr>
          <w:szCs w:val="28"/>
        </w:rPr>
        <w:t xml:space="preserve">, </w:t>
      </w:r>
      <w:r>
        <w:rPr>
          <w:szCs w:val="28"/>
          <w:lang w:val="uz-Cyrl-UZ"/>
        </w:rPr>
        <w:t>унинг  кириш ва чиқиш кучланишлари ва токларини ўлчаш. Натижаларни 8.3-жадвалга киритиш.</w:t>
      </w:r>
    </w:p>
    <w:p w:rsidR="00880210" w:rsidRPr="00FD416F" w:rsidRDefault="00880210" w:rsidP="00880210">
      <w:pPr>
        <w:jc w:val="right"/>
        <w:rPr>
          <w:szCs w:val="28"/>
          <w:lang w:val="uz-Cyrl-UZ"/>
        </w:rPr>
      </w:pPr>
      <w:r>
        <w:rPr>
          <w:szCs w:val="28"/>
          <w:lang w:val="uz-Cyrl-UZ"/>
        </w:rPr>
        <w:t>8.3-жадвал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1367"/>
        <w:gridCol w:w="1367"/>
        <w:gridCol w:w="1367"/>
        <w:gridCol w:w="1367"/>
        <w:gridCol w:w="1367"/>
        <w:gridCol w:w="1368"/>
      </w:tblGrid>
      <w:tr w:rsidR="00880210" w:rsidRPr="003603A8" w:rsidTr="009F09D6">
        <w:tc>
          <w:tcPr>
            <w:tcW w:w="5468" w:type="dxa"/>
            <w:gridSpan w:val="4"/>
          </w:tcPr>
          <w:p w:rsidR="00880210" w:rsidRPr="003603A8" w:rsidRDefault="00880210" w:rsidP="009F09D6">
            <w:pPr>
              <w:jc w:val="center"/>
              <w:rPr>
                <w:szCs w:val="28"/>
                <w:lang w:val="uz-Cyrl-UZ"/>
              </w:rPr>
            </w:pPr>
            <w:r>
              <w:rPr>
                <w:szCs w:val="28"/>
                <w:lang w:val="uz-Cyrl-UZ"/>
              </w:rPr>
              <w:t>Ўлчанган параметрлар</w:t>
            </w:r>
          </w:p>
        </w:tc>
        <w:tc>
          <w:tcPr>
            <w:tcW w:w="4102" w:type="dxa"/>
            <w:gridSpan w:val="3"/>
          </w:tcPr>
          <w:p w:rsidR="00880210" w:rsidRPr="00FD416F" w:rsidRDefault="00880210" w:rsidP="009F09D6">
            <w:pPr>
              <w:jc w:val="center"/>
              <w:rPr>
                <w:szCs w:val="28"/>
                <w:lang w:val="uz-Cyrl-UZ"/>
              </w:rPr>
            </w:pPr>
            <w:r>
              <w:rPr>
                <w:szCs w:val="28"/>
                <w:lang w:val="uz-Cyrl-UZ"/>
              </w:rPr>
              <w:t xml:space="preserve">Ҳисобланадиган </w:t>
            </w:r>
            <w:r w:rsidRPr="003603A8">
              <w:rPr>
                <w:szCs w:val="28"/>
                <w:lang w:val="uz-Cyrl-UZ"/>
              </w:rPr>
              <w:t>параметр</w:t>
            </w:r>
            <w:r>
              <w:rPr>
                <w:szCs w:val="28"/>
                <w:lang w:val="uz-Cyrl-UZ"/>
              </w:rPr>
              <w:t>лар</w:t>
            </w:r>
          </w:p>
        </w:tc>
      </w:tr>
      <w:tr w:rsidR="00880210" w:rsidRPr="003603A8" w:rsidTr="009F09D6">
        <w:tc>
          <w:tcPr>
            <w:tcW w:w="1367" w:type="dxa"/>
          </w:tcPr>
          <w:p w:rsidR="00880210" w:rsidRPr="003603A8" w:rsidRDefault="00880210" w:rsidP="009F09D6">
            <w:pPr>
              <w:jc w:val="center"/>
              <w:rPr>
                <w:szCs w:val="28"/>
                <w:lang w:val="uz-Cyrl-UZ"/>
              </w:rPr>
            </w:pPr>
            <w:r w:rsidRPr="003603A8">
              <w:rPr>
                <w:szCs w:val="28"/>
                <w:lang w:val="uz-Cyrl-UZ"/>
              </w:rPr>
              <w:t>U</w:t>
            </w:r>
            <w:r>
              <w:rPr>
                <w:szCs w:val="28"/>
                <w:vertAlign w:val="subscript"/>
                <w:lang w:val="uz-Cyrl-UZ"/>
              </w:rPr>
              <w:t>кир</w:t>
            </w:r>
            <w:r w:rsidRPr="003603A8">
              <w:rPr>
                <w:szCs w:val="28"/>
                <w:lang w:val="uz-Cyrl-UZ"/>
              </w:rPr>
              <w:t>, В</w:t>
            </w:r>
          </w:p>
        </w:tc>
        <w:tc>
          <w:tcPr>
            <w:tcW w:w="1367" w:type="dxa"/>
          </w:tcPr>
          <w:p w:rsidR="00880210" w:rsidRPr="003603A8" w:rsidRDefault="00880210" w:rsidP="009F09D6">
            <w:pPr>
              <w:jc w:val="center"/>
              <w:rPr>
                <w:szCs w:val="28"/>
                <w:lang w:val="uz-Cyrl-UZ"/>
              </w:rPr>
            </w:pPr>
            <w:r w:rsidRPr="003603A8">
              <w:rPr>
                <w:szCs w:val="28"/>
                <w:lang w:val="uz-Cyrl-UZ"/>
              </w:rPr>
              <w:t>I</w:t>
            </w:r>
            <w:r>
              <w:rPr>
                <w:szCs w:val="28"/>
                <w:vertAlign w:val="subscript"/>
                <w:lang w:val="uz-Cyrl-UZ"/>
              </w:rPr>
              <w:t>кир</w:t>
            </w:r>
            <w:r w:rsidRPr="003603A8">
              <w:rPr>
                <w:szCs w:val="28"/>
                <w:lang w:val="uz-Cyrl-UZ"/>
              </w:rPr>
              <w:t>, А</w:t>
            </w:r>
          </w:p>
        </w:tc>
        <w:tc>
          <w:tcPr>
            <w:tcW w:w="1367" w:type="dxa"/>
          </w:tcPr>
          <w:p w:rsidR="00880210" w:rsidRPr="003603A8" w:rsidRDefault="00880210" w:rsidP="009F09D6">
            <w:pPr>
              <w:jc w:val="center"/>
              <w:rPr>
                <w:szCs w:val="28"/>
                <w:lang w:val="uz-Cyrl-UZ"/>
              </w:rPr>
            </w:pPr>
            <w:r w:rsidRPr="003603A8">
              <w:rPr>
                <w:szCs w:val="28"/>
                <w:lang w:val="uz-Cyrl-UZ"/>
              </w:rPr>
              <w:t>U</w:t>
            </w:r>
            <w:r>
              <w:rPr>
                <w:szCs w:val="28"/>
                <w:vertAlign w:val="subscript"/>
                <w:lang w:val="uz-Cyrl-UZ"/>
              </w:rPr>
              <w:t>чиқ</w:t>
            </w:r>
            <w:r w:rsidRPr="003603A8">
              <w:rPr>
                <w:szCs w:val="28"/>
                <w:lang w:val="uz-Cyrl-UZ"/>
              </w:rPr>
              <w:t>, В</w:t>
            </w:r>
          </w:p>
        </w:tc>
        <w:tc>
          <w:tcPr>
            <w:tcW w:w="1367" w:type="dxa"/>
          </w:tcPr>
          <w:p w:rsidR="00880210" w:rsidRPr="003603A8" w:rsidRDefault="00880210" w:rsidP="009F09D6">
            <w:pPr>
              <w:jc w:val="center"/>
              <w:rPr>
                <w:szCs w:val="28"/>
                <w:lang w:val="uz-Cyrl-UZ"/>
              </w:rPr>
            </w:pPr>
            <w:r w:rsidRPr="003603A8">
              <w:rPr>
                <w:szCs w:val="28"/>
                <w:lang w:val="uz-Cyrl-UZ"/>
              </w:rPr>
              <w:t>I</w:t>
            </w:r>
            <w:r>
              <w:rPr>
                <w:szCs w:val="28"/>
                <w:vertAlign w:val="subscript"/>
                <w:lang w:val="uz-Cyrl-UZ"/>
              </w:rPr>
              <w:t>чиқ</w:t>
            </w:r>
            <w:r w:rsidRPr="003603A8">
              <w:rPr>
                <w:szCs w:val="28"/>
                <w:lang w:val="uz-Cyrl-UZ"/>
              </w:rPr>
              <w:t>, А</w:t>
            </w:r>
          </w:p>
        </w:tc>
        <w:tc>
          <w:tcPr>
            <w:tcW w:w="1367" w:type="dxa"/>
          </w:tcPr>
          <w:p w:rsidR="00880210" w:rsidRPr="003603A8" w:rsidRDefault="00880210" w:rsidP="009F09D6">
            <w:pPr>
              <w:jc w:val="center"/>
              <w:rPr>
                <w:szCs w:val="28"/>
                <w:lang w:val="uz-Cyrl-UZ"/>
              </w:rPr>
            </w:pPr>
            <w:r w:rsidRPr="003603A8">
              <w:rPr>
                <w:szCs w:val="28"/>
                <w:lang w:val="uz-Cyrl-UZ"/>
              </w:rPr>
              <w:t>Р</w:t>
            </w:r>
            <w:r>
              <w:rPr>
                <w:szCs w:val="28"/>
                <w:vertAlign w:val="subscript"/>
                <w:lang w:val="uz-Cyrl-UZ"/>
              </w:rPr>
              <w:t>кир</w:t>
            </w:r>
            <w:r w:rsidRPr="003603A8">
              <w:rPr>
                <w:szCs w:val="28"/>
                <w:lang w:val="uz-Cyrl-UZ"/>
              </w:rPr>
              <w:t>, Вт</w:t>
            </w:r>
          </w:p>
        </w:tc>
        <w:tc>
          <w:tcPr>
            <w:tcW w:w="1367" w:type="dxa"/>
          </w:tcPr>
          <w:p w:rsidR="00880210" w:rsidRPr="003603A8" w:rsidRDefault="00880210" w:rsidP="009F09D6">
            <w:pPr>
              <w:jc w:val="center"/>
              <w:rPr>
                <w:szCs w:val="28"/>
                <w:lang w:val="uz-Cyrl-UZ"/>
              </w:rPr>
            </w:pPr>
            <w:r w:rsidRPr="003603A8">
              <w:rPr>
                <w:szCs w:val="28"/>
                <w:lang w:val="uz-Cyrl-UZ"/>
              </w:rPr>
              <w:t>Р</w:t>
            </w:r>
            <w:r>
              <w:rPr>
                <w:szCs w:val="28"/>
                <w:vertAlign w:val="subscript"/>
                <w:lang w:val="uz-Cyrl-UZ"/>
              </w:rPr>
              <w:t>чиқ</w:t>
            </w:r>
            <w:r w:rsidRPr="003603A8">
              <w:rPr>
                <w:szCs w:val="28"/>
                <w:lang w:val="uz-Cyrl-UZ"/>
              </w:rPr>
              <w:t>, Вт</w:t>
            </w:r>
          </w:p>
        </w:tc>
        <w:tc>
          <w:tcPr>
            <w:tcW w:w="1368" w:type="dxa"/>
          </w:tcPr>
          <w:p w:rsidR="00880210" w:rsidRPr="003603A8" w:rsidRDefault="00880210" w:rsidP="009F09D6">
            <w:pPr>
              <w:jc w:val="center"/>
              <w:rPr>
                <w:szCs w:val="28"/>
                <w:lang w:val="uz-Cyrl-UZ"/>
              </w:rPr>
            </w:pPr>
            <w:r w:rsidRPr="00504CB5">
              <w:rPr>
                <w:szCs w:val="28"/>
              </w:rPr>
              <w:t>η</w:t>
            </w:r>
            <w:r w:rsidRPr="003603A8">
              <w:rPr>
                <w:szCs w:val="28"/>
                <w:lang w:val="uz-Cyrl-UZ"/>
              </w:rPr>
              <w:t>, %</w:t>
            </w:r>
          </w:p>
        </w:tc>
      </w:tr>
      <w:tr w:rsidR="00880210" w:rsidRPr="003603A8" w:rsidTr="009F09D6">
        <w:trPr>
          <w:cantSplit/>
          <w:trHeight w:val="1134"/>
        </w:trPr>
        <w:tc>
          <w:tcPr>
            <w:tcW w:w="1367" w:type="dxa"/>
          </w:tcPr>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tc>
        <w:tc>
          <w:tcPr>
            <w:tcW w:w="1367" w:type="dxa"/>
          </w:tcPr>
          <w:p w:rsidR="00880210" w:rsidRPr="003603A8" w:rsidRDefault="00880210" w:rsidP="009F09D6">
            <w:pPr>
              <w:jc w:val="center"/>
              <w:rPr>
                <w:szCs w:val="28"/>
                <w:lang w:val="uz-Cyrl-UZ"/>
              </w:rPr>
            </w:pPr>
          </w:p>
        </w:tc>
        <w:tc>
          <w:tcPr>
            <w:tcW w:w="1367" w:type="dxa"/>
          </w:tcPr>
          <w:p w:rsidR="00880210" w:rsidRPr="003603A8" w:rsidRDefault="00880210" w:rsidP="009F09D6">
            <w:pPr>
              <w:jc w:val="center"/>
              <w:rPr>
                <w:szCs w:val="28"/>
                <w:lang w:val="uz-Cyrl-UZ"/>
              </w:rPr>
            </w:pPr>
          </w:p>
        </w:tc>
        <w:tc>
          <w:tcPr>
            <w:tcW w:w="1367" w:type="dxa"/>
            <w:textDirection w:val="btLr"/>
          </w:tcPr>
          <w:p w:rsidR="00880210" w:rsidRPr="003603A8" w:rsidRDefault="00880210" w:rsidP="009F09D6">
            <w:pPr>
              <w:ind w:left="113" w:right="113"/>
              <w:jc w:val="center"/>
              <w:rPr>
                <w:szCs w:val="28"/>
                <w:lang w:val="uz-Cyrl-UZ"/>
              </w:rPr>
            </w:pPr>
          </w:p>
          <w:p w:rsidR="00880210" w:rsidRPr="003603A8" w:rsidRDefault="00880210" w:rsidP="009F09D6">
            <w:pPr>
              <w:ind w:left="113" w:right="113"/>
              <w:jc w:val="center"/>
              <w:rPr>
                <w:szCs w:val="28"/>
                <w:lang w:val="uz-Cyrl-UZ"/>
              </w:rPr>
            </w:pPr>
          </w:p>
        </w:tc>
        <w:tc>
          <w:tcPr>
            <w:tcW w:w="1367" w:type="dxa"/>
          </w:tcPr>
          <w:p w:rsidR="00880210" w:rsidRPr="003603A8" w:rsidRDefault="00880210" w:rsidP="009F09D6">
            <w:pPr>
              <w:jc w:val="center"/>
              <w:rPr>
                <w:szCs w:val="28"/>
                <w:lang w:val="uz-Cyrl-UZ"/>
              </w:rPr>
            </w:pPr>
          </w:p>
        </w:tc>
        <w:tc>
          <w:tcPr>
            <w:tcW w:w="1367" w:type="dxa"/>
          </w:tcPr>
          <w:p w:rsidR="00880210" w:rsidRPr="003603A8" w:rsidRDefault="00880210" w:rsidP="009F09D6">
            <w:pPr>
              <w:jc w:val="center"/>
              <w:rPr>
                <w:szCs w:val="28"/>
                <w:lang w:val="uz-Cyrl-UZ"/>
              </w:rPr>
            </w:pPr>
          </w:p>
        </w:tc>
        <w:tc>
          <w:tcPr>
            <w:tcW w:w="1368" w:type="dxa"/>
          </w:tcPr>
          <w:p w:rsidR="00880210" w:rsidRPr="003603A8" w:rsidRDefault="00880210" w:rsidP="009F09D6">
            <w:pPr>
              <w:jc w:val="center"/>
              <w:rPr>
                <w:szCs w:val="28"/>
                <w:lang w:val="uz-Cyrl-UZ"/>
              </w:rPr>
            </w:pPr>
          </w:p>
        </w:tc>
      </w:tr>
    </w:tbl>
    <w:p w:rsidR="00880210" w:rsidRPr="003603A8" w:rsidRDefault="00880210" w:rsidP="00880210">
      <w:pPr>
        <w:rPr>
          <w:szCs w:val="28"/>
          <w:lang w:val="uz-Cyrl-UZ"/>
        </w:rPr>
      </w:pPr>
    </w:p>
    <w:p w:rsidR="00880210" w:rsidRPr="003603A8" w:rsidRDefault="00880210" w:rsidP="00880210">
      <w:pPr>
        <w:ind w:firstLine="720"/>
        <w:rPr>
          <w:szCs w:val="28"/>
          <w:lang w:val="uz-Cyrl-UZ"/>
        </w:rPr>
      </w:pPr>
      <w:r w:rsidRPr="003603A8">
        <w:rPr>
          <w:szCs w:val="28"/>
          <w:lang w:val="uz-Cyrl-UZ"/>
        </w:rPr>
        <w:t xml:space="preserve">1.3. </w:t>
      </w:r>
      <w:r>
        <w:rPr>
          <w:szCs w:val="28"/>
          <w:lang w:val="uz-Cyrl-UZ"/>
        </w:rPr>
        <w:t>8.3-жадвалга кирадиган ҳисобланадиган параметрлар қуйидаги тарзда аниқланади</w:t>
      </w:r>
      <w:r w:rsidRPr="003603A8">
        <w:rPr>
          <w:szCs w:val="28"/>
          <w:lang w:val="uz-Cyrl-UZ"/>
        </w:rPr>
        <w:t>:</w:t>
      </w:r>
    </w:p>
    <w:p w:rsidR="00880210" w:rsidRPr="003603A8" w:rsidRDefault="00880210" w:rsidP="00880210">
      <w:pPr>
        <w:ind w:firstLine="720"/>
        <w:rPr>
          <w:szCs w:val="28"/>
          <w:lang w:val="uz-Cyrl-UZ"/>
        </w:rPr>
      </w:pPr>
      <w:r w:rsidRPr="003603A8">
        <w:rPr>
          <w:szCs w:val="28"/>
          <w:lang w:val="uz-Cyrl-UZ"/>
        </w:rPr>
        <w:t xml:space="preserve"> </w:t>
      </w:r>
    </w:p>
    <w:p w:rsidR="00880210" w:rsidRPr="003603A8" w:rsidRDefault="00880210" w:rsidP="00880210">
      <w:pPr>
        <w:ind w:firstLine="720"/>
        <w:jc w:val="center"/>
        <w:rPr>
          <w:szCs w:val="28"/>
          <w:lang w:val="uz-Cyrl-UZ"/>
        </w:rPr>
      </w:pPr>
      <w:r>
        <w:rPr>
          <w:szCs w:val="28"/>
        </w:rPr>
        <w:t>η</w:t>
      </w:r>
      <w:r w:rsidRPr="003603A8">
        <w:rPr>
          <w:szCs w:val="28"/>
          <w:lang w:val="uz-Cyrl-UZ"/>
        </w:rPr>
        <w:t xml:space="preserve"> = ( Р</w:t>
      </w:r>
      <w:r>
        <w:rPr>
          <w:szCs w:val="28"/>
          <w:vertAlign w:val="subscript"/>
          <w:lang w:val="uz-Cyrl-UZ"/>
        </w:rPr>
        <w:t>чиқ</w:t>
      </w:r>
      <w:r w:rsidRPr="003603A8">
        <w:rPr>
          <w:szCs w:val="28"/>
          <w:lang w:val="uz-Cyrl-UZ"/>
        </w:rPr>
        <w:t xml:space="preserve"> / Р</w:t>
      </w:r>
      <w:r>
        <w:rPr>
          <w:szCs w:val="28"/>
          <w:vertAlign w:val="subscript"/>
          <w:lang w:val="uz-Cyrl-UZ"/>
        </w:rPr>
        <w:t>кир</w:t>
      </w:r>
      <w:r w:rsidRPr="003603A8">
        <w:rPr>
          <w:szCs w:val="28"/>
          <w:lang w:val="uz-Cyrl-UZ"/>
        </w:rPr>
        <w:t xml:space="preserve">) 100 % </w:t>
      </w:r>
    </w:p>
    <w:p w:rsidR="00880210" w:rsidRPr="003603A8" w:rsidRDefault="00880210" w:rsidP="00880210">
      <w:pPr>
        <w:ind w:firstLine="720"/>
        <w:jc w:val="center"/>
        <w:rPr>
          <w:szCs w:val="28"/>
          <w:lang w:val="uz-Cyrl-UZ"/>
        </w:rPr>
      </w:pPr>
    </w:p>
    <w:p w:rsidR="00880210" w:rsidRPr="00880210" w:rsidRDefault="00880210" w:rsidP="00880210">
      <w:pPr>
        <w:rPr>
          <w:szCs w:val="28"/>
          <w:lang w:val="uz-Cyrl-UZ"/>
        </w:rPr>
      </w:pPr>
      <w:r>
        <w:rPr>
          <w:szCs w:val="28"/>
          <w:lang w:val="uz-Cyrl-UZ"/>
        </w:rPr>
        <w:t xml:space="preserve">бу ерда </w:t>
      </w:r>
      <w:r w:rsidRPr="003603A8">
        <w:rPr>
          <w:szCs w:val="28"/>
          <w:lang w:val="uz-Cyrl-UZ"/>
        </w:rPr>
        <w:t xml:space="preserve"> Р</w:t>
      </w:r>
      <w:r>
        <w:rPr>
          <w:szCs w:val="28"/>
          <w:vertAlign w:val="subscript"/>
          <w:lang w:val="uz-Cyrl-UZ"/>
        </w:rPr>
        <w:t>кир</w:t>
      </w:r>
      <w:r w:rsidRPr="00880210">
        <w:rPr>
          <w:szCs w:val="28"/>
          <w:lang w:val="uz-Cyrl-UZ"/>
        </w:rPr>
        <w:t xml:space="preserve"> – </w:t>
      </w:r>
      <w:r>
        <w:rPr>
          <w:szCs w:val="28"/>
          <w:lang w:val="uz-Cyrl-UZ"/>
        </w:rPr>
        <w:t>кучланиш ўзгартиргичи истеъмол қиладиган қувват</w:t>
      </w:r>
      <w:r w:rsidRPr="00880210">
        <w:rPr>
          <w:szCs w:val="28"/>
          <w:lang w:val="uz-Cyrl-UZ"/>
        </w:rPr>
        <w:t>;</w:t>
      </w:r>
    </w:p>
    <w:p w:rsidR="00880210" w:rsidRPr="00B2344D" w:rsidRDefault="00880210" w:rsidP="00880210">
      <w:pPr>
        <w:rPr>
          <w:szCs w:val="28"/>
          <w:lang w:val="uz-Cyrl-UZ"/>
        </w:rPr>
      </w:pPr>
      <w:r w:rsidRPr="00880210">
        <w:rPr>
          <w:szCs w:val="28"/>
          <w:lang w:val="uz-Cyrl-UZ"/>
        </w:rPr>
        <w:t xml:space="preserve">      </w:t>
      </w:r>
      <w:r>
        <w:rPr>
          <w:szCs w:val="28"/>
          <w:lang w:val="uz-Cyrl-UZ"/>
        </w:rPr>
        <w:t xml:space="preserve">        </w:t>
      </w:r>
      <w:r w:rsidRPr="00B2344D">
        <w:rPr>
          <w:szCs w:val="28"/>
          <w:lang w:val="uz-Cyrl-UZ"/>
        </w:rPr>
        <w:t>Р</w:t>
      </w:r>
      <w:r>
        <w:rPr>
          <w:szCs w:val="28"/>
          <w:vertAlign w:val="subscript"/>
          <w:lang w:val="uz-Cyrl-UZ"/>
        </w:rPr>
        <w:t>чиқ</w:t>
      </w:r>
      <w:r w:rsidRPr="00B2344D">
        <w:rPr>
          <w:szCs w:val="28"/>
          <w:lang w:val="uz-Cyrl-UZ"/>
        </w:rPr>
        <w:t xml:space="preserve"> – </w:t>
      </w:r>
      <w:r>
        <w:rPr>
          <w:szCs w:val="28"/>
          <w:lang w:val="uz-Cyrl-UZ"/>
        </w:rPr>
        <w:t>юклама қуввати</w:t>
      </w:r>
      <w:r w:rsidRPr="00B2344D">
        <w:rPr>
          <w:szCs w:val="28"/>
          <w:lang w:val="uz-Cyrl-UZ"/>
        </w:rPr>
        <w:t>.</w:t>
      </w:r>
    </w:p>
    <w:p w:rsidR="00880210" w:rsidRDefault="00880210" w:rsidP="00880210">
      <w:pPr>
        <w:ind w:firstLine="720"/>
        <w:rPr>
          <w:szCs w:val="28"/>
          <w:lang w:val="uz-Cyrl-UZ"/>
        </w:rPr>
      </w:pPr>
      <w:r w:rsidRPr="00B2344D">
        <w:rPr>
          <w:szCs w:val="28"/>
          <w:lang w:val="uz-Cyrl-UZ"/>
        </w:rPr>
        <w:t xml:space="preserve">1.4. </w:t>
      </w:r>
      <w:r>
        <w:rPr>
          <w:szCs w:val="28"/>
          <w:lang w:val="uz-Cyrl-UZ"/>
        </w:rPr>
        <w:t>8.3-жадвал маълумотлари бўйича битта графикда</w:t>
      </w:r>
      <w:r w:rsidRPr="00B2344D">
        <w:rPr>
          <w:szCs w:val="28"/>
          <w:lang w:val="uz-Cyrl-UZ"/>
        </w:rPr>
        <w:t xml:space="preserve"> R</w:t>
      </w:r>
      <w:r w:rsidRPr="00B2344D">
        <w:rPr>
          <w:szCs w:val="28"/>
          <w:vertAlign w:val="subscript"/>
          <w:lang w:val="uz-Cyrl-UZ"/>
        </w:rPr>
        <w:t>п</w:t>
      </w:r>
      <w:r w:rsidRPr="00B2344D">
        <w:rPr>
          <w:szCs w:val="28"/>
          <w:lang w:val="uz-Cyrl-UZ"/>
        </w:rPr>
        <w:t>=const</w:t>
      </w:r>
      <w:r>
        <w:rPr>
          <w:szCs w:val="28"/>
          <w:lang w:val="uz-Cyrl-UZ"/>
        </w:rPr>
        <w:t xml:space="preserve"> бўлганида таъминот манбаининг </w:t>
      </w:r>
      <w:r w:rsidRPr="00B2344D">
        <w:rPr>
          <w:szCs w:val="28"/>
          <w:lang w:val="uz-Cyrl-UZ"/>
        </w:rPr>
        <w:t>U</w:t>
      </w:r>
      <w:r>
        <w:rPr>
          <w:szCs w:val="28"/>
          <w:vertAlign w:val="subscript"/>
          <w:lang w:val="uz-Cyrl-UZ"/>
        </w:rPr>
        <w:t>чиқ</w:t>
      </w:r>
      <w:r w:rsidRPr="00B2344D">
        <w:rPr>
          <w:szCs w:val="28"/>
          <w:lang w:val="uz-Cyrl-UZ"/>
        </w:rPr>
        <w:t>=f(U</w:t>
      </w:r>
      <w:r>
        <w:rPr>
          <w:szCs w:val="28"/>
          <w:vertAlign w:val="subscript"/>
          <w:lang w:val="uz-Cyrl-UZ"/>
        </w:rPr>
        <w:t>кир</w:t>
      </w:r>
      <w:r w:rsidRPr="00B2344D">
        <w:rPr>
          <w:szCs w:val="28"/>
          <w:lang w:val="uz-Cyrl-UZ"/>
        </w:rPr>
        <w:t xml:space="preserve">), </w:t>
      </w:r>
      <w:r>
        <w:rPr>
          <w:szCs w:val="28"/>
        </w:rPr>
        <w:t>η</w:t>
      </w:r>
      <w:r w:rsidRPr="00B2344D">
        <w:rPr>
          <w:szCs w:val="28"/>
          <w:lang w:val="uz-Cyrl-UZ"/>
        </w:rPr>
        <w:t>=f(U</w:t>
      </w:r>
      <w:r>
        <w:rPr>
          <w:szCs w:val="28"/>
          <w:vertAlign w:val="subscript"/>
          <w:lang w:val="uz-Cyrl-UZ"/>
        </w:rPr>
        <w:t>кир</w:t>
      </w:r>
      <w:r w:rsidRPr="00B2344D">
        <w:rPr>
          <w:szCs w:val="28"/>
          <w:lang w:val="uz-Cyrl-UZ"/>
        </w:rPr>
        <w:t xml:space="preserve">) </w:t>
      </w:r>
      <w:r>
        <w:rPr>
          <w:szCs w:val="28"/>
          <w:lang w:val="uz-Cyrl-UZ"/>
        </w:rPr>
        <w:t>характеристикаларини чизиш</w:t>
      </w:r>
      <w:r w:rsidRPr="00B2344D">
        <w:rPr>
          <w:szCs w:val="28"/>
          <w:lang w:val="uz-Cyrl-UZ"/>
        </w:rPr>
        <w:t>.</w:t>
      </w:r>
    </w:p>
    <w:p w:rsidR="00880210" w:rsidRDefault="00880210" w:rsidP="00880210">
      <w:pPr>
        <w:ind w:firstLine="720"/>
        <w:rPr>
          <w:szCs w:val="28"/>
        </w:rPr>
      </w:pPr>
      <w:r>
        <w:rPr>
          <w:szCs w:val="28"/>
        </w:rPr>
        <w:t>1.5. Кучланиш конвертори схемасидаги кучланишлар ва токлар осциллограммаларини олиш.</w:t>
      </w:r>
    </w:p>
    <w:p w:rsidR="00880210" w:rsidRDefault="00880210" w:rsidP="00880210">
      <w:pPr>
        <w:tabs>
          <w:tab w:val="num" w:pos="-720"/>
        </w:tabs>
        <w:ind w:firstLine="720"/>
        <w:rPr>
          <w:szCs w:val="28"/>
        </w:rPr>
      </w:pPr>
      <w:r>
        <w:rPr>
          <w:szCs w:val="28"/>
          <w:lang w:val="uz-Cyrl-UZ"/>
        </w:rPr>
        <w:t>2. Таъминот манбаининг ишчи характеристикаларини олиш.</w:t>
      </w:r>
    </w:p>
    <w:p w:rsidR="00880210" w:rsidRDefault="00880210" w:rsidP="00880210">
      <w:pPr>
        <w:numPr>
          <w:ilvl w:val="1"/>
          <w:numId w:val="5"/>
        </w:numPr>
        <w:rPr>
          <w:szCs w:val="28"/>
        </w:rPr>
      </w:pPr>
      <w:r>
        <w:rPr>
          <w:szCs w:val="28"/>
          <w:lang w:val="uz-Cyrl-UZ"/>
        </w:rPr>
        <w:t>Макетни улаш</w:t>
      </w:r>
      <w:r>
        <w:rPr>
          <w:szCs w:val="28"/>
        </w:rPr>
        <w:t>.</w:t>
      </w:r>
    </w:p>
    <w:p w:rsidR="00880210" w:rsidRDefault="00880210" w:rsidP="00880210">
      <w:pPr>
        <w:rPr>
          <w:b/>
          <w:szCs w:val="28"/>
        </w:rPr>
      </w:pPr>
      <w:r>
        <w:rPr>
          <w:szCs w:val="28"/>
        </w:rPr>
        <w:t xml:space="preserve">          </w:t>
      </w:r>
      <w:r>
        <w:rPr>
          <w:szCs w:val="28"/>
          <w:lang w:val="uz-Cyrl-UZ"/>
        </w:rPr>
        <w:t>2</w:t>
      </w:r>
      <w:r>
        <w:rPr>
          <w:szCs w:val="28"/>
        </w:rPr>
        <w:t xml:space="preserve">.2. </w:t>
      </w:r>
      <w:r>
        <w:rPr>
          <w:szCs w:val="28"/>
          <w:lang w:val="uz-Cyrl-UZ"/>
        </w:rPr>
        <w:t xml:space="preserve">Лаборатория автотрансформатори ёрдамида таъминот манбаининг </w:t>
      </w:r>
      <w:r>
        <w:rPr>
          <w:szCs w:val="28"/>
        </w:rPr>
        <w:t>U</w:t>
      </w:r>
      <w:r>
        <w:rPr>
          <w:szCs w:val="28"/>
          <w:vertAlign w:val="subscript"/>
          <w:lang w:val="uz-Cyrl-UZ"/>
        </w:rPr>
        <w:t>кир</w:t>
      </w:r>
      <w:r>
        <w:rPr>
          <w:szCs w:val="28"/>
          <w:vertAlign w:val="subscript"/>
        </w:rPr>
        <w:t xml:space="preserve"> </w:t>
      </w:r>
      <w:r>
        <w:rPr>
          <w:szCs w:val="28"/>
        </w:rPr>
        <w:t>= ~220 В</w:t>
      </w:r>
      <w:r>
        <w:rPr>
          <w:szCs w:val="28"/>
          <w:lang w:val="uz-Cyrl-UZ"/>
        </w:rPr>
        <w:t xml:space="preserve"> номинал кириш кучланишини ўзармас ушлаб</w:t>
      </w:r>
      <w:r>
        <w:rPr>
          <w:szCs w:val="28"/>
        </w:rPr>
        <w:t>, R</w:t>
      </w:r>
      <w:r>
        <w:rPr>
          <w:szCs w:val="28"/>
          <w:vertAlign w:val="subscript"/>
        </w:rPr>
        <w:t>п</w:t>
      </w:r>
      <w:r>
        <w:rPr>
          <w:szCs w:val="28"/>
          <w:lang w:val="uz-Cyrl-UZ"/>
        </w:rPr>
        <w:t xml:space="preserve">  реостат ёрдамида юклама токини ўзгкартириб унинг  кириш ва чиқиш кучланишлари ва токларини ўлчаш. Натижаларни 8.4-жадвалга киритиш.</w:t>
      </w:r>
    </w:p>
    <w:p w:rsidR="00880210" w:rsidRDefault="00880210" w:rsidP="00880210">
      <w:pPr>
        <w:ind w:firstLine="709"/>
        <w:jc w:val="right"/>
        <w:rPr>
          <w:szCs w:val="28"/>
          <w:lang w:val="uz-Cyrl-UZ"/>
        </w:rPr>
      </w:pPr>
    </w:p>
    <w:p w:rsidR="00880210" w:rsidRDefault="00880210" w:rsidP="00880210">
      <w:pPr>
        <w:ind w:firstLine="709"/>
        <w:jc w:val="right"/>
        <w:rPr>
          <w:szCs w:val="28"/>
          <w:lang w:val="uz-Cyrl-UZ"/>
        </w:rPr>
      </w:pPr>
    </w:p>
    <w:p w:rsidR="00880210" w:rsidRDefault="00880210" w:rsidP="00880210">
      <w:pPr>
        <w:ind w:firstLine="709"/>
        <w:jc w:val="right"/>
        <w:rPr>
          <w:szCs w:val="28"/>
          <w:lang w:val="uz-Cyrl-UZ"/>
        </w:rPr>
      </w:pPr>
    </w:p>
    <w:p w:rsidR="00880210" w:rsidRDefault="00880210" w:rsidP="00880210">
      <w:pPr>
        <w:ind w:firstLine="709"/>
        <w:jc w:val="right"/>
        <w:rPr>
          <w:szCs w:val="28"/>
          <w:lang w:val="uz-Cyrl-UZ"/>
        </w:rPr>
      </w:pPr>
    </w:p>
    <w:p w:rsidR="00880210" w:rsidRDefault="00880210" w:rsidP="00880210">
      <w:pPr>
        <w:ind w:firstLine="709"/>
        <w:jc w:val="right"/>
        <w:rPr>
          <w:szCs w:val="28"/>
          <w:lang w:val="uz-Cyrl-UZ"/>
        </w:rPr>
      </w:pPr>
    </w:p>
    <w:p w:rsidR="00880210" w:rsidRDefault="00880210" w:rsidP="00880210">
      <w:pPr>
        <w:ind w:firstLine="709"/>
        <w:jc w:val="right"/>
        <w:rPr>
          <w:szCs w:val="28"/>
          <w:lang w:val="uz-Cyrl-UZ"/>
        </w:rPr>
      </w:pPr>
    </w:p>
    <w:p w:rsidR="00880210" w:rsidRDefault="00880210" w:rsidP="00880210">
      <w:pPr>
        <w:ind w:firstLine="709"/>
        <w:jc w:val="right"/>
        <w:rPr>
          <w:szCs w:val="28"/>
          <w:lang w:val="uz-Cyrl-UZ"/>
        </w:rPr>
      </w:pPr>
    </w:p>
    <w:p w:rsidR="00880210" w:rsidRDefault="00880210" w:rsidP="00880210">
      <w:pPr>
        <w:ind w:firstLine="709"/>
        <w:jc w:val="right"/>
        <w:rPr>
          <w:szCs w:val="28"/>
          <w:lang w:val="uz-Cyrl-UZ"/>
        </w:rPr>
      </w:pPr>
    </w:p>
    <w:p w:rsidR="00880210" w:rsidRPr="003603A8" w:rsidRDefault="00880210" w:rsidP="00880210">
      <w:pPr>
        <w:ind w:firstLine="709"/>
        <w:jc w:val="right"/>
        <w:rPr>
          <w:szCs w:val="28"/>
          <w:lang w:val="uz-Cyrl-UZ"/>
        </w:rPr>
      </w:pPr>
      <w:r>
        <w:rPr>
          <w:szCs w:val="28"/>
          <w:lang w:val="uz-Cyrl-UZ"/>
        </w:rPr>
        <w:t>8.4-жадвал</w:t>
      </w:r>
      <w:r w:rsidRPr="003603A8">
        <w:rPr>
          <w:szCs w:val="28"/>
          <w:lang w:val="uz-Cyrl-UZ"/>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1367"/>
        <w:gridCol w:w="1367"/>
        <w:gridCol w:w="1367"/>
        <w:gridCol w:w="1367"/>
        <w:gridCol w:w="1367"/>
        <w:gridCol w:w="1368"/>
      </w:tblGrid>
      <w:tr w:rsidR="00880210" w:rsidRPr="003603A8" w:rsidTr="009F09D6">
        <w:tc>
          <w:tcPr>
            <w:tcW w:w="5468" w:type="dxa"/>
            <w:gridSpan w:val="4"/>
          </w:tcPr>
          <w:p w:rsidR="00880210" w:rsidRPr="003603A8" w:rsidRDefault="00880210" w:rsidP="009F09D6">
            <w:pPr>
              <w:jc w:val="center"/>
              <w:rPr>
                <w:szCs w:val="28"/>
                <w:lang w:val="uz-Cyrl-UZ"/>
              </w:rPr>
            </w:pPr>
            <w:r>
              <w:rPr>
                <w:szCs w:val="28"/>
                <w:lang w:val="uz-Cyrl-UZ"/>
              </w:rPr>
              <w:t>Ўлчанган параметрлар</w:t>
            </w:r>
          </w:p>
        </w:tc>
        <w:tc>
          <w:tcPr>
            <w:tcW w:w="4102" w:type="dxa"/>
            <w:gridSpan w:val="3"/>
          </w:tcPr>
          <w:p w:rsidR="00880210" w:rsidRPr="00FD416F" w:rsidRDefault="00880210" w:rsidP="009F09D6">
            <w:pPr>
              <w:jc w:val="center"/>
              <w:rPr>
                <w:szCs w:val="28"/>
                <w:lang w:val="uz-Cyrl-UZ"/>
              </w:rPr>
            </w:pPr>
            <w:r>
              <w:rPr>
                <w:szCs w:val="28"/>
                <w:lang w:val="uz-Cyrl-UZ"/>
              </w:rPr>
              <w:t xml:space="preserve">Ҳисобланадиган </w:t>
            </w:r>
            <w:r w:rsidRPr="003603A8">
              <w:rPr>
                <w:szCs w:val="28"/>
                <w:lang w:val="uz-Cyrl-UZ"/>
              </w:rPr>
              <w:t>параметр</w:t>
            </w:r>
            <w:r>
              <w:rPr>
                <w:szCs w:val="28"/>
                <w:lang w:val="uz-Cyrl-UZ"/>
              </w:rPr>
              <w:t>лар</w:t>
            </w:r>
          </w:p>
        </w:tc>
      </w:tr>
      <w:tr w:rsidR="00880210" w:rsidRPr="003603A8" w:rsidTr="009F09D6">
        <w:tc>
          <w:tcPr>
            <w:tcW w:w="1367" w:type="dxa"/>
          </w:tcPr>
          <w:p w:rsidR="00880210" w:rsidRPr="003603A8" w:rsidRDefault="00880210" w:rsidP="009F09D6">
            <w:pPr>
              <w:jc w:val="center"/>
              <w:rPr>
                <w:szCs w:val="28"/>
                <w:lang w:val="uz-Cyrl-UZ"/>
              </w:rPr>
            </w:pPr>
            <w:r w:rsidRPr="003603A8">
              <w:rPr>
                <w:szCs w:val="28"/>
                <w:lang w:val="uz-Cyrl-UZ"/>
              </w:rPr>
              <w:t>U</w:t>
            </w:r>
            <w:r>
              <w:rPr>
                <w:szCs w:val="28"/>
                <w:vertAlign w:val="subscript"/>
                <w:lang w:val="uz-Cyrl-UZ"/>
              </w:rPr>
              <w:t>кир</w:t>
            </w:r>
            <w:r w:rsidRPr="003603A8">
              <w:rPr>
                <w:szCs w:val="28"/>
                <w:lang w:val="uz-Cyrl-UZ"/>
              </w:rPr>
              <w:t>, В</w:t>
            </w:r>
          </w:p>
        </w:tc>
        <w:tc>
          <w:tcPr>
            <w:tcW w:w="1367" w:type="dxa"/>
          </w:tcPr>
          <w:p w:rsidR="00880210" w:rsidRPr="003603A8" w:rsidRDefault="00880210" w:rsidP="009F09D6">
            <w:pPr>
              <w:jc w:val="center"/>
              <w:rPr>
                <w:szCs w:val="28"/>
                <w:lang w:val="uz-Cyrl-UZ"/>
              </w:rPr>
            </w:pPr>
            <w:r w:rsidRPr="003603A8">
              <w:rPr>
                <w:szCs w:val="28"/>
                <w:lang w:val="uz-Cyrl-UZ"/>
              </w:rPr>
              <w:t>I</w:t>
            </w:r>
            <w:r>
              <w:rPr>
                <w:szCs w:val="28"/>
                <w:vertAlign w:val="subscript"/>
                <w:lang w:val="uz-Cyrl-UZ"/>
              </w:rPr>
              <w:t>кир</w:t>
            </w:r>
            <w:r w:rsidRPr="003603A8">
              <w:rPr>
                <w:szCs w:val="28"/>
                <w:lang w:val="uz-Cyrl-UZ"/>
              </w:rPr>
              <w:t>, А</w:t>
            </w:r>
          </w:p>
        </w:tc>
        <w:tc>
          <w:tcPr>
            <w:tcW w:w="1367" w:type="dxa"/>
          </w:tcPr>
          <w:p w:rsidR="00880210" w:rsidRPr="003603A8" w:rsidRDefault="00880210" w:rsidP="009F09D6">
            <w:pPr>
              <w:jc w:val="center"/>
              <w:rPr>
                <w:szCs w:val="28"/>
                <w:lang w:val="uz-Cyrl-UZ"/>
              </w:rPr>
            </w:pPr>
            <w:r w:rsidRPr="003603A8">
              <w:rPr>
                <w:szCs w:val="28"/>
                <w:lang w:val="uz-Cyrl-UZ"/>
              </w:rPr>
              <w:t>U</w:t>
            </w:r>
            <w:r>
              <w:rPr>
                <w:szCs w:val="28"/>
                <w:vertAlign w:val="subscript"/>
                <w:lang w:val="uz-Cyrl-UZ"/>
              </w:rPr>
              <w:t>чиқ</w:t>
            </w:r>
            <w:r w:rsidRPr="003603A8">
              <w:rPr>
                <w:szCs w:val="28"/>
                <w:lang w:val="uz-Cyrl-UZ"/>
              </w:rPr>
              <w:t>, В</w:t>
            </w:r>
          </w:p>
        </w:tc>
        <w:tc>
          <w:tcPr>
            <w:tcW w:w="1367" w:type="dxa"/>
          </w:tcPr>
          <w:p w:rsidR="00880210" w:rsidRPr="003603A8" w:rsidRDefault="00880210" w:rsidP="009F09D6">
            <w:pPr>
              <w:jc w:val="center"/>
              <w:rPr>
                <w:szCs w:val="28"/>
                <w:lang w:val="uz-Cyrl-UZ"/>
              </w:rPr>
            </w:pPr>
            <w:r w:rsidRPr="003603A8">
              <w:rPr>
                <w:szCs w:val="28"/>
                <w:lang w:val="uz-Cyrl-UZ"/>
              </w:rPr>
              <w:t>I</w:t>
            </w:r>
            <w:r>
              <w:rPr>
                <w:szCs w:val="28"/>
                <w:vertAlign w:val="subscript"/>
                <w:lang w:val="uz-Cyrl-UZ"/>
              </w:rPr>
              <w:t>чиқ</w:t>
            </w:r>
            <w:r w:rsidRPr="003603A8">
              <w:rPr>
                <w:szCs w:val="28"/>
                <w:lang w:val="uz-Cyrl-UZ"/>
              </w:rPr>
              <w:t>, А</w:t>
            </w:r>
          </w:p>
        </w:tc>
        <w:tc>
          <w:tcPr>
            <w:tcW w:w="1367" w:type="dxa"/>
          </w:tcPr>
          <w:p w:rsidR="00880210" w:rsidRPr="003603A8" w:rsidRDefault="00880210" w:rsidP="009F09D6">
            <w:pPr>
              <w:jc w:val="center"/>
              <w:rPr>
                <w:szCs w:val="28"/>
                <w:lang w:val="uz-Cyrl-UZ"/>
              </w:rPr>
            </w:pPr>
            <w:r w:rsidRPr="003603A8">
              <w:rPr>
                <w:szCs w:val="28"/>
                <w:lang w:val="uz-Cyrl-UZ"/>
              </w:rPr>
              <w:t>Р</w:t>
            </w:r>
            <w:r>
              <w:rPr>
                <w:szCs w:val="28"/>
                <w:vertAlign w:val="subscript"/>
                <w:lang w:val="uz-Cyrl-UZ"/>
              </w:rPr>
              <w:t>кир</w:t>
            </w:r>
            <w:r w:rsidRPr="003603A8">
              <w:rPr>
                <w:szCs w:val="28"/>
                <w:lang w:val="uz-Cyrl-UZ"/>
              </w:rPr>
              <w:t>, Вт</w:t>
            </w:r>
          </w:p>
        </w:tc>
        <w:tc>
          <w:tcPr>
            <w:tcW w:w="1367" w:type="dxa"/>
          </w:tcPr>
          <w:p w:rsidR="00880210" w:rsidRPr="003603A8" w:rsidRDefault="00880210" w:rsidP="009F09D6">
            <w:pPr>
              <w:jc w:val="center"/>
              <w:rPr>
                <w:szCs w:val="28"/>
                <w:lang w:val="uz-Cyrl-UZ"/>
              </w:rPr>
            </w:pPr>
            <w:r w:rsidRPr="003603A8">
              <w:rPr>
                <w:szCs w:val="28"/>
                <w:lang w:val="uz-Cyrl-UZ"/>
              </w:rPr>
              <w:t>Р</w:t>
            </w:r>
            <w:r>
              <w:rPr>
                <w:szCs w:val="28"/>
                <w:vertAlign w:val="subscript"/>
                <w:lang w:val="uz-Cyrl-UZ"/>
              </w:rPr>
              <w:t>чиқ</w:t>
            </w:r>
            <w:r w:rsidRPr="003603A8">
              <w:rPr>
                <w:szCs w:val="28"/>
                <w:lang w:val="uz-Cyrl-UZ"/>
              </w:rPr>
              <w:t>, Вт</w:t>
            </w:r>
          </w:p>
        </w:tc>
        <w:tc>
          <w:tcPr>
            <w:tcW w:w="1368" w:type="dxa"/>
          </w:tcPr>
          <w:p w:rsidR="00880210" w:rsidRPr="003603A8" w:rsidRDefault="00880210" w:rsidP="009F09D6">
            <w:pPr>
              <w:jc w:val="center"/>
              <w:rPr>
                <w:szCs w:val="28"/>
                <w:lang w:val="uz-Cyrl-UZ"/>
              </w:rPr>
            </w:pPr>
            <w:r w:rsidRPr="00504CB5">
              <w:rPr>
                <w:szCs w:val="28"/>
              </w:rPr>
              <w:t>η</w:t>
            </w:r>
            <w:r w:rsidRPr="003603A8">
              <w:rPr>
                <w:szCs w:val="28"/>
                <w:lang w:val="uz-Cyrl-UZ"/>
              </w:rPr>
              <w:t>, %</w:t>
            </w:r>
          </w:p>
        </w:tc>
      </w:tr>
      <w:tr w:rsidR="00880210" w:rsidRPr="003603A8" w:rsidTr="009F09D6">
        <w:trPr>
          <w:cantSplit/>
          <w:trHeight w:val="1134"/>
        </w:trPr>
        <w:tc>
          <w:tcPr>
            <w:tcW w:w="1367" w:type="dxa"/>
          </w:tcPr>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p w:rsidR="00880210" w:rsidRPr="003603A8" w:rsidRDefault="00880210" w:rsidP="009F09D6">
            <w:pPr>
              <w:jc w:val="center"/>
              <w:rPr>
                <w:szCs w:val="28"/>
                <w:lang w:val="uz-Cyrl-UZ"/>
              </w:rPr>
            </w:pPr>
          </w:p>
        </w:tc>
        <w:tc>
          <w:tcPr>
            <w:tcW w:w="1367" w:type="dxa"/>
          </w:tcPr>
          <w:p w:rsidR="00880210" w:rsidRPr="003603A8" w:rsidRDefault="00880210" w:rsidP="009F09D6">
            <w:pPr>
              <w:jc w:val="center"/>
              <w:rPr>
                <w:szCs w:val="28"/>
                <w:lang w:val="uz-Cyrl-UZ"/>
              </w:rPr>
            </w:pPr>
          </w:p>
        </w:tc>
        <w:tc>
          <w:tcPr>
            <w:tcW w:w="1367" w:type="dxa"/>
          </w:tcPr>
          <w:p w:rsidR="00880210" w:rsidRPr="003603A8" w:rsidRDefault="00880210" w:rsidP="009F09D6">
            <w:pPr>
              <w:jc w:val="center"/>
              <w:rPr>
                <w:szCs w:val="28"/>
                <w:lang w:val="uz-Cyrl-UZ"/>
              </w:rPr>
            </w:pPr>
          </w:p>
        </w:tc>
        <w:tc>
          <w:tcPr>
            <w:tcW w:w="1367" w:type="dxa"/>
            <w:textDirection w:val="btLr"/>
          </w:tcPr>
          <w:p w:rsidR="00880210" w:rsidRPr="003603A8" w:rsidRDefault="00880210" w:rsidP="009F09D6">
            <w:pPr>
              <w:ind w:left="113" w:right="113"/>
              <w:jc w:val="center"/>
              <w:rPr>
                <w:szCs w:val="28"/>
                <w:lang w:val="uz-Cyrl-UZ"/>
              </w:rPr>
            </w:pPr>
          </w:p>
          <w:p w:rsidR="00880210" w:rsidRPr="003603A8" w:rsidRDefault="00880210" w:rsidP="009F09D6">
            <w:pPr>
              <w:ind w:left="113" w:right="113"/>
              <w:jc w:val="center"/>
              <w:rPr>
                <w:szCs w:val="28"/>
                <w:lang w:val="uz-Cyrl-UZ"/>
              </w:rPr>
            </w:pPr>
          </w:p>
        </w:tc>
        <w:tc>
          <w:tcPr>
            <w:tcW w:w="1367" w:type="dxa"/>
          </w:tcPr>
          <w:p w:rsidR="00880210" w:rsidRPr="003603A8" w:rsidRDefault="00880210" w:rsidP="009F09D6">
            <w:pPr>
              <w:jc w:val="center"/>
              <w:rPr>
                <w:szCs w:val="28"/>
                <w:lang w:val="uz-Cyrl-UZ"/>
              </w:rPr>
            </w:pPr>
          </w:p>
        </w:tc>
        <w:tc>
          <w:tcPr>
            <w:tcW w:w="1367" w:type="dxa"/>
          </w:tcPr>
          <w:p w:rsidR="00880210" w:rsidRPr="003603A8" w:rsidRDefault="00880210" w:rsidP="009F09D6">
            <w:pPr>
              <w:jc w:val="center"/>
              <w:rPr>
                <w:szCs w:val="28"/>
                <w:lang w:val="uz-Cyrl-UZ"/>
              </w:rPr>
            </w:pPr>
          </w:p>
        </w:tc>
        <w:tc>
          <w:tcPr>
            <w:tcW w:w="1368" w:type="dxa"/>
          </w:tcPr>
          <w:p w:rsidR="00880210" w:rsidRPr="003603A8" w:rsidRDefault="00880210" w:rsidP="009F09D6">
            <w:pPr>
              <w:jc w:val="center"/>
              <w:rPr>
                <w:szCs w:val="28"/>
                <w:lang w:val="uz-Cyrl-UZ"/>
              </w:rPr>
            </w:pPr>
          </w:p>
        </w:tc>
      </w:tr>
    </w:tbl>
    <w:p w:rsidR="00880210" w:rsidRDefault="00880210" w:rsidP="00880210">
      <w:pPr>
        <w:rPr>
          <w:szCs w:val="28"/>
          <w:lang w:val="uz-Cyrl-UZ"/>
        </w:rPr>
      </w:pPr>
    </w:p>
    <w:p w:rsidR="00880210" w:rsidRPr="00304B6F" w:rsidRDefault="00880210" w:rsidP="00880210">
      <w:pPr>
        <w:ind w:firstLine="720"/>
        <w:rPr>
          <w:szCs w:val="28"/>
          <w:lang w:val="uz-Cyrl-UZ"/>
        </w:rPr>
      </w:pPr>
      <w:r w:rsidRPr="006D39E1">
        <w:rPr>
          <w:szCs w:val="28"/>
          <w:lang w:val="uz-Cyrl-UZ"/>
        </w:rPr>
        <w:t xml:space="preserve">2.3. </w:t>
      </w:r>
      <w:r>
        <w:rPr>
          <w:szCs w:val="28"/>
          <w:lang w:val="uz-Cyrl-UZ"/>
        </w:rPr>
        <w:t>8.4-жадвалга кирадиган ҳисобланадиган параметрлар қуйидаги тарзда аниқланади</w:t>
      </w:r>
      <w:r w:rsidRPr="00304B6F">
        <w:rPr>
          <w:szCs w:val="28"/>
          <w:lang w:val="uz-Cyrl-UZ"/>
        </w:rPr>
        <w:t>:</w:t>
      </w:r>
    </w:p>
    <w:p w:rsidR="00880210" w:rsidRPr="00304B6F" w:rsidRDefault="00880210" w:rsidP="00880210">
      <w:pPr>
        <w:ind w:firstLine="720"/>
        <w:rPr>
          <w:szCs w:val="28"/>
          <w:lang w:val="uz-Cyrl-UZ"/>
        </w:rPr>
      </w:pPr>
      <w:r w:rsidRPr="00304B6F">
        <w:rPr>
          <w:szCs w:val="28"/>
          <w:lang w:val="uz-Cyrl-UZ"/>
        </w:rPr>
        <w:t xml:space="preserve"> </w:t>
      </w:r>
    </w:p>
    <w:p w:rsidR="00880210" w:rsidRPr="00304B6F" w:rsidRDefault="00880210" w:rsidP="00880210">
      <w:pPr>
        <w:ind w:firstLine="720"/>
        <w:jc w:val="center"/>
        <w:rPr>
          <w:szCs w:val="28"/>
          <w:lang w:val="uz-Cyrl-UZ"/>
        </w:rPr>
      </w:pPr>
      <w:r>
        <w:rPr>
          <w:szCs w:val="28"/>
        </w:rPr>
        <w:t>η</w:t>
      </w:r>
      <w:r w:rsidRPr="00304B6F">
        <w:rPr>
          <w:szCs w:val="28"/>
          <w:lang w:val="uz-Cyrl-UZ"/>
        </w:rPr>
        <w:t xml:space="preserve"> = ( Р</w:t>
      </w:r>
      <w:r>
        <w:rPr>
          <w:szCs w:val="28"/>
          <w:vertAlign w:val="subscript"/>
          <w:lang w:val="uz-Cyrl-UZ"/>
        </w:rPr>
        <w:t>чиқ</w:t>
      </w:r>
      <w:r w:rsidRPr="00304B6F">
        <w:rPr>
          <w:szCs w:val="28"/>
          <w:lang w:val="uz-Cyrl-UZ"/>
        </w:rPr>
        <w:t xml:space="preserve"> / Р</w:t>
      </w:r>
      <w:r>
        <w:rPr>
          <w:szCs w:val="28"/>
          <w:vertAlign w:val="subscript"/>
          <w:lang w:val="uz-Cyrl-UZ"/>
        </w:rPr>
        <w:t>кир</w:t>
      </w:r>
      <w:r w:rsidRPr="00304B6F">
        <w:rPr>
          <w:szCs w:val="28"/>
          <w:lang w:val="uz-Cyrl-UZ"/>
        </w:rPr>
        <w:t xml:space="preserve">) 100 % </w:t>
      </w:r>
    </w:p>
    <w:p w:rsidR="00880210" w:rsidRPr="00304B6F" w:rsidRDefault="00880210" w:rsidP="00880210">
      <w:pPr>
        <w:ind w:firstLine="720"/>
        <w:jc w:val="center"/>
        <w:rPr>
          <w:szCs w:val="28"/>
          <w:lang w:val="uz-Cyrl-UZ"/>
        </w:rPr>
      </w:pPr>
    </w:p>
    <w:p w:rsidR="00880210" w:rsidRPr="00304B6F" w:rsidRDefault="00880210" w:rsidP="00880210">
      <w:pPr>
        <w:rPr>
          <w:szCs w:val="28"/>
          <w:lang w:val="uz-Cyrl-UZ"/>
        </w:rPr>
      </w:pPr>
      <w:r>
        <w:rPr>
          <w:szCs w:val="28"/>
          <w:lang w:val="uz-Cyrl-UZ"/>
        </w:rPr>
        <w:t xml:space="preserve">бу ерда </w:t>
      </w:r>
      <w:r w:rsidRPr="00304B6F">
        <w:rPr>
          <w:szCs w:val="28"/>
          <w:lang w:val="uz-Cyrl-UZ"/>
        </w:rPr>
        <w:t xml:space="preserve"> Р</w:t>
      </w:r>
      <w:r>
        <w:rPr>
          <w:szCs w:val="28"/>
          <w:vertAlign w:val="subscript"/>
          <w:lang w:val="uz-Cyrl-UZ"/>
        </w:rPr>
        <w:t>кир</w:t>
      </w:r>
      <w:r w:rsidRPr="00304B6F">
        <w:rPr>
          <w:szCs w:val="28"/>
          <w:lang w:val="uz-Cyrl-UZ"/>
        </w:rPr>
        <w:t xml:space="preserve"> – </w:t>
      </w:r>
      <w:r>
        <w:rPr>
          <w:szCs w:val="28"/>
          <w:lang w:val="uz-Cyrl-UZ"/>
        </w:rPr>
        <w:t>кучланиш ўзгартиргичи истеъмол қиладиган қувват</w:t>
      </w:r>
      <w:r w:rsidRPr="00304B6F">
        <w:rPr>
          <w:szCs w:val="28"/>
          <w:lang w:val="uz-Cyrl-UZ"/>
        </w:rPr>
        <w:t>;</w:t>
      </w:r>
    </w:p>
    <w:p w:rsidR="00880210" w:rsidRPr="00304B6F" w:rsidRDefault="00880210" w:rsidP="00880210">
      <w:pPr>
        <w:rPr>
          <w:szCs w:val="28"/>
          <w:lang w:val="uz-Cyrl-UZ"/>
        </w:rPr>
      </w:pPr>
      <w:r w:rsidRPr="00304B6F">
        <w:rPr>
          <w:szCs w:val="28"/>
          <w:lang w:val="uz-Cyrl-UZ"/>
        </w:rPr>
        <w:t xml:space="preserve">      </w:t>
      </w:r>
      <w:r>
        <w:rPr>
          <w:szCs w:val="28"/>
          <w:lang w:val="uz-Cyrl-UZ"/>
        </w:rPr>
        <w:t xml:space="preserve">        </w:t>
      </w:r>
      <w:r w:rsidRPr="00304B6F">
        <w:rPr>
          <w:szCs w:val="28"/>
          <w:lang w:val="uz-Cyrl-UZ"/>
        </w:rPr>
        <w:t>Р</w:t>
      </w:r>
      <w:r>
        <w:rPr>
          <w:szCs w:val="28"/>
          <w:vertAlign w:val="subscript"/>
          <w:lang w:val="uz-Cyrl-UZ"/>
        </w:rPr>
        <w:t>чиқ</w:t>
      </w:r>
      <w:r w:rsidRPr="00304B6F">
        <w:rPr>
          <w:szCs w:val="28"/>
          <w:lang w:val="uz-Cyrl-UZ"/>
        </w:rPr>
        <w:t xml:space="preserve"> – </w:t>
      </w:r>
      <w:r>
        <w:rPr>
          <w:szCs w:val="28"/>
          <w:lang w:val="uz-Cyrl-UZ"/>
        </w:rPr>
        <w:t>юклама қуввати</w:t>
      </w:r>
      <w:r w:rsidRPr="00304B6F">
        <w:rPr>
          <w:szCs w:val="28"/>
          <w:lang w:val="uz-Cyrl-UZ"/>
        </w:rPr>
        <w:t>.</w:t>
      </w:r>
    </w:p>
    <w:p w:rsidR="00880210" w:rsidRDefault="00880210" w:rsidP="00880210">
      <w:pPr>
        <w:ind w:firstLine="720"/>
        <w:rPr>
          <w:szCs w:val="28"/>
          <w:lang w:val="uz-Cyrl-UZ"/>
        </w:rPr>
      </w:pPr>
      <w:r>
        <w:rPr>
          <w:szCs w:val="28"/>
          <w:lang w:val="uz-Cyrl-UZ"/>
        </w:rPr>
        <w:t>2</w:t>
      </w:r>
      <w:r w:rsidRPr="00304B6F">
        <w:rPr>
          <w:szCs w:val="28"/>
          <w:lang w:val="uz-Cyrl-UZ"/>
        </w:rPr>
        <w:t xml:space="preserve">.4. </w:t>
      </w:r>
      <w:r>
        <w:rPr>
          <w:szCs w:val="28"/>
          <w:lang w:val="uz-Cyrl-UZ"/>
        </w:rPr>
        <w:t>8.2-жадвал маълумотлари бўйича битта графикда</w:t>
      </w:r>
      <w:r w:rsidRPr="00304B6F">
        <w:rPr>
          <w:szCs w:val="28"/>
          <w:lang w:val="uz-Cyrl-UZ"/>
        </w:rPr>
        <w:t xml:space="preserve"> U</w:t>
      </w:r>
      <w:r>
        <w:rPr>
          <w:szCs w:val="28"/>
          <w:vertAlign w:val="subscript"/>
          <w:lang w:val="uz-Cyrl-UZ"/>
        </w:rPr>
        <w:t>кир</w:t>
      </w:r>
      <w:r w:rsidRPr="00304B6F">
        <w:rPr>
          <w:szCs w:val="28"/>
          <w:lang w:val="uz-Cyrl-UZ"/>
        </w:rPr>
        <w:t>=const</w:t>
      </w:r>
      <w:r>
        <w:rPr>
          <w:szCs w:val="28"/>
          <w:lang w:val="uz-Cyrl-UZ"/>
        </w:rPr>
        <w:t xml:space="preserve"> бўлганида таъминот манбаининг </w:t>
      </w:r>
      <w:r>
        <w:rPr>
          <w:szCs w:val="28"/>
        </w:rPr>
        <w:t>η</w:t>
      </w:r>
      <w:r w:rsidRPr="00304B6F">
        <w:rPr>
          <w:szCs w:val="28"/>
          <w:lang w:val="uz-Cyrl-UZ"/>
        </w:rPr>
        <w:t>=f(I</w:t>
      </w:r>
      <w:r>
        <w:rPr>
          <w:szCs w:val="28"/>
          <w:vertAlign w:val="subscript"/>
          <w:lang w:val="uz-Cyrl-UZ"/>
        </w:rPr>
        <w:t>кир</w:t>
      </w:r>
      <w:r w:rsidRPr="00304B6F">
        <w:rPr>
          <w:szCs w:val="28"/>
          <w:lang w:val="uz-Cyrl-UZ"/>
        </w:rPr>
        <w:t>), I</w:t>
      </w:r>
      <w:r>
        <w:rPr>
          <w:szCs w:val="28"/>
          <w:vertAlign w:val="subscript"/>
          <w:lang w:val="uz-Cyrl-UZ"/>
        </w:rPr>
        <w:t>кир</w:t>
      </w:r>
      <w:r w:rsidRPr="00304B6F">
        <w:rPr>
          <w:szCs w:val="28"/>
          <w:lang w:val="uz-Cyrl-UZ"/>
        </w:rPr>
        <w:t>=f(I</w:t>
      </w:r>
      <w:r>
        <w:rPr>
          <w:szCs w:val="28"/>
          <w:vertAlign w:val="subscript"/>
          <w:lang w:val="uz-Cyrl-UZ"/>
        </w:rPr>
        <w:t>чиқ</w:t>
      </w:r>
      <w:r w:rsidRPr="00304B6F">
        <w:rPr>
          <w:szCs w:val="28"/>
          <w:lang w:val="uz-Cyrl-UZ"/>
        </w:rPr>
        <w:t>), U</w:t>
      </w:r>
      <w:r>
        <w:rPr>
          <w:szCs w:val="28"/>
          <w:vertAlign w:val="subscript"/>
          <w:lang w:val="uz-Cyrl-UZ"/>
        </w:rPr>
        <w:t>чиқ</w:t>
      </w:r>
      <w:r w:rsidRPr="00304B6F">
        <w:rPr>
          <w:szCs w:val="28"/>
          <w:lang w:val="uz-Cyrl-UZ"/>
        </w:rPr>
        <w:t>=f(I</w:t>
      </w:r>
      <w:r>
        <w:rPr>
          <w:szCs w:val="28"/>
          <w:vertAlign w:val="subscript"/>
          <w:lang w:val="uz-Cyrl-UZ"/>
        </w:rPr>
        <w:t>чиқ</w:t>
      </w:r>
      <w:r w:rsidRPr="00304B6F">
        <w:rPr>
          <w:szCs w:val="28"/>
          <w:lang w:val="uz-Cyrl-UZ"/>
        </w:rPr>
        <w:t>)</w:t>
      </w:r>
      <w:r>
        <w:rPr>
          <w:szCs w:val="28"/>
          <w:lang w:val="uz-Cyrl-UZ"/>
        </w:rPr>
        <w:t xml:space="preserve"> характеристикаларини чизиш</w:t>
      </w:r>
      <w:r w:rsidRPr="00304B6F">
        <w:rPr>
          <w:szCs w:val="28"/>
          <w:lang w:val="uz-Cyrl-UZ"/>
        </w:rPr>
        <w:t>.</w:t>
      </w:r>
    </w:p>
    <w:p w:rsidR="00880210" w:rsidRDefault="00880210" w:rsidP="00880210">
      <w:pPr>
        <w:ind w:firstLine="720"/>
        <w:rPr>
          <w:szCs w:val="28"/>
        </w:rPr>
      </w:pPr>
      <w:r>
        <w:rPr>
          <w:szCs w:val="28"/>
        </w:rPr>
        <w:t xml:space="preserve">2.5. </w:t>
      </w:r>
      <w:r>
        <w:rPr>
          <w:szCs w:val="28"/>
          <w:lang w:val="uz-Cyrl-UZ"/>
        </w:rPr>
        <w:t>Таъминот манбаининг</w:t>
      </w:r>
      <w:r>
        <w:rPr>
          <w:szCs w:val="28"/>
        </w:rPr>
        <w:t xml:space="preserve"> схемасидаги кучланишлар ва токлар осциллограммаларини олиш.</w:t>
      </w:r>
    </w:p>
    <w:p w:rsidR="00880210" w:rsidRDefault="00880210" w:rsidP="00880210">
      <w:pPr>
        <w:rPr>
          <w:szCs w:val="28"/>
          <w:lang w:val="uz-Cyrl-UZ"/>
        </w:rPr>
      </w:pPr>
      <w:r>
        <w:rPr>
          <w:szCs w:val="28"/>
        </w:rPr>
        <w:tab/>
      </w:r>
    </w:p>
    <w:p w:rsidR="00880210" w:rsidRDefault="00880210" w:rsidP="00880210">
      <w:pPr>
        <w:ind w:left="705"/>
        <w:rPr>
          <w:szCs w:val="28"/>
        </w:rPr>
      </w:pPr>
    </w:p>
    <w:p w:rsidR="00880210" w:rsidRDefault="00880210" w:rsidP="00880210">
      <w:pPr>
        <w:jc w:val="center"/>
        <w:rPr>
          <w:b/>
          <w:szCs w:val="28"/>
        </w:rPr>
      </w:pPr>
      <w:r>
        <w:rPr>
          <w:b/>
          <w:szCs w:val="28"/>
          <w:lang w:val="uz-Cyrl-UZ"/>
        </w:rPr>
        <w:t>Назорат саволлари</w:t>
      </w:r>
    </w:p>
    <w:p w:rsidR="00880210" w:rsidRDefault="00880210" w:rsidP="00880210">
      <w:pPr>
        <w:rPr>
          <w:b/>
          <w:szCs w:val="28"/>
        </w:rPr>
      </w:pPr>
    </w:p>
    <w:p w:rsidR="00880210" w:rsidRDefault="00880210" w:rsidP="00880210">
      <w:pPr>
        <w:numPr>
          <w:ilvl w:val="0"/>
          <w:numId w:val="1"/>
        </w:numPr>
        <w:tabs>
          <w:tab w:val="clear" w:pos="1725"/>
          <w:tab w:val="num" w:pos="-720"/>
        </w:tabs>
        <w:ind w:left="0" w:firstLine="720"/>
        <w:rPr>
          <w:szCs w:val="28"/>
        </w:rPr>
      </w:pPr>
      <w:r>
        <w:rPr>
          <w:szCs w:val="28"/>
          <w:lang w:val="uz-Cyrl-UZ"/>
        </w:rPr>
        <w:t>Мустақил қўзғатишли импульсли таъминот манбаининг тузилиши ва ишлаш принципини қандай тушунтириш мумкин</w:t>
      </w:r>
      <w:r>
        <w:rPr>
          <w:szCs w:val="28"/>
        </w:rPr>
        <w:t>?</w:t>
      </w:r>
    </w:p>
    <w:p w:rsidR="00880210" w:rsidRDefault="00880210" w:rsidP="00880210">
      <w:pPr>
        <w:numPr>
          <w:ilvl w:val="0"/>
          <w:numId w:val="1"/>
        </w:numPr>
        <w:tabs>
          <w:tab w:val="clear" w:pos="1725"/>
          <w:tab w:val="num" w:pos="-900"/>
        </w:tabs>
        <w:ind w:left="0" w:firstLine="720"/>
        <w:rPr>
          <w:szCs w:val="28"/>
        </w:rPr>
      </w:pPr>
      <w:r>
        <w:rPr>
          <w:szCs w:val="28"/>
          <w:lang w:val="uz-Cyrl-UZ"/>
        </w:rPr>
        <w:t>Транзисторнинг калит режимида ишлашининг авзаллиги нимада</w:t>
      </w:r>
      <w:r>
        <w:rPr>
          <w:szCs w:val="28"/>
        </w:rPr>
        <w:t>?</w:t>
      </w:r>
    </w:p>
    <w:p w:rsidR="00880210" w:rsidRDefault="00880210" w:rsidP="00880210">
      <w:pPr>
        <w:numPr>
          <w:ilvl w:val="0"/>
          <w:numId w:val="1"/>
        </w:numPr>
        <w:tabs>
          <w:tab w:val="clear" w:pos="1725"/>
          <w:tab w:val="num" w:pos="-900"/>
        </w:tabs>
        <w:ind w:left="0" w:firstLine="720"/>
        <w:rPr>
          <w:szCs w:val="28"/>
        </w:rPr>
      </w:pPr>
      <w:r>
        <w:rPr>
          <w:szCs w:val="28"/>
          <w:lang w:val="uz-Cyrl-UZ"/>
        </w:rPr>
        <w:t>Импульсли таъминот манбаининг ўзгартириш частотаси нимага боғлиқ</w:t>
      </w:r>
      <w:r>
        <w:rPr>
          <w:szCs w:val="28"/>
        </w:rPr>
        <w:t>?</w:t>
      </w:r>
    </w:p>
    <w:p w:rsidR="00880210" w:rsidRDefault="00880210" w:rsidP="00880210">
      <w:pPr>
        <w:numPr>
          <w:ilvl w:val="0"/>
          <w:numId w:val="1"/>
        </w:numPr>
        <w:tabs>
          <w:tab w:val="clear" w:pos="1725"/>
          <w:tab w:val="num" w:pos="-900"/>
        </w:tabs>
        <w:ind w:left="0" w:firstLine="720"/>
        <w:rPr>
          <w:szCs w:val="28"/>
        </w:rPr>
      </w:pPr>
      <w:r>
        <w:rPr>
          <w:szCs w:val="28"/>
          <w:lang w:val="uz-Cyrl-UZ"/>
        </w:rPr>
        <w:t>Мустақил қўзғатишли импульсли таъминот манбаларининг қўлланилиш соҳалари, авзалликлари ва камчиликлари қандай</w:t>
      </w:r>
      <w:r>
        <w:rPr>
          <w:szCs w:val="28"/>
        </w:rPr>
        <w:t>?</w:t>
      </w:r>
    </w:p>
    <w:p w:rsidR="00880210" w:rsidRPr="004467A7" w:rsidRDefault="00880210" w:rsidP="00880210">
      <w:pPr>
        <w:numPr>
          <w:ilvl w:val="0"/>
          <w:numId w:val="1"/>
        </w:numPr>
        <w:tabs>
          <w:tab w:val="clear" w:pos="1725"/>
          <w:tab w:val="num" w:pos="-540"/>
        </w:tabs>
        <w:ind w:left="0" w:firstLine="720"/>
        <w:rPr>
          <w:szCs w:val="28"/>
        </w:rPr>
      </w:pPr>
      <w:r>
        <w:rPr>
          <w:szCs w:val="28"/>
          <w:lang w:val="uz-Cyrl-UZ"/>
        </w:rPr>
        <w:t>Импульсли таъминот манбаларининг трансформаторлари қандай частоталарда ишлайди</w:t>
      </w:r>
      <w:r w:rsidRPr="004467A7">
        <w:rPr>
          <w:szCs w:val="28"/>
        </w:rPr>
        <w:t>?</w:t>
      </w:r>
    </w:p>
    <w:p w:rsidR="00880210" w:rsidRPr="004467A7" w:rsidRDefault="00880210" w:rsidP="00880210">
      <w:pPr>
        <w:numPr>
          <w:ilvl w:val="0"/>
          <w:numId w:val="1"/>
        </w:numPr>
        <w:tabs>
          <w:tab w:val="clear" w:pos="1725"/>
        </w:tabs>
        <w:ind w:left="0" w:firstLine="720"/>
        <w:rPr>
          <w:szCs w:val="28"/>
        </w:rPr>
      </w:pPr>
      <w:r>
        <w:rPr>
          <w:szCs w:val="28"/>
          <w:lang w:val="uz-Cyrl-UZ"/>
        </w:rPr>
        <w:t>Импульсли таъминот манбаларининг инверторларида калит элементлари сифатида қандай</w:t>
      </w:r>
      <w:r w:rsidRPr="004467A7">
        <w:rPr>
          <w:szCs w:val="28"/>
        </w:rPr>
        <w:t xml:space="preserve"> </w:t>
      </w:r>
      <w:r>
        <w:rPr>
          <w:szCs w:val="28"/>
          <w:lang w:val="uz-Cyrl-UZ"/>
        </w:rPr>
        <w:t>элементлар ишлатилади</w:t>
      </w:r>
      <w:r w:rsidRPr="004467A7">
        <w:rPr>
          <w:szCs w:val="28"/>
          <w:lang w:val="uz-Cyrl-UZ"/>
        </w:rPr>
        <w:t>?</w:t>
      </w:r>
    </w:p>
    <w:p w:rsidR="00880210" w:rsidRPr="004467A7" w:rsidRDefault="00880210" w:rsidP="00880210">
      <w:pPr>
        <w:numPr>
          <w:ilvl w:val="0"/>
          <w:numId w:val="1"/>
        </w:numPr>
        <w:tabs>
          <w:tab w:val="clear" w:pos="1725"/>
          <w:tab w:val="num" w:pos="-720"/>
        </w:tabs>
        <w:ind w:left="0" w:firstLine="720"/>
        <w:rPr>
          <w:szCs w:val="28"/>
        </w:rPr>
      </w:pPr>
      <w:r>
        <w:rPr>
          <w:szCs w:val="28"/>
          <w:lang w:val="uz-Cyrl-UZ"/>
        </w:rPr>
        <w:t>Импульсли таъминот манбаларининг киришида ва чиқишида ҳалақитларни сўндириш фильтрлари нима учун уланади</w:t>
      </w:r>
      <w:r w:rsidRPr="004467A7">
        <w:rPr>
          <w:szCs w:val="28"/>
          <w:lang w:val="uz-Cyrl-UZ"/>
        </w:rPr>
        <w:t>?</w:t>
      </w:r>
    </w:p>
    <w:p w:rsidR="00880210" w:rsidRPr="004467A7" w:rsidRDefault="00880210" w:rsidP="00880210">
      <w:pPr>
        <w:numPr>
          <w:ilvl w:val="0"/>
          <w:numId w:val="1"/>
        </w:numPr>
        <w:tabs>
          <w:tab w:val="clear" w:pos="1725"/>
        </w:tabs>
        <w:ind w:left="0" w:firstLine="720"/>
        <w:rPr>
          <w:szCs w:val="28"/>
        </w:rPr>
      </w:pPr>
      <w:r>
        <w:rPr>
          <w:szCs w:val="28"/>
          <w:lang w:val="uz-Cyrl-UZ"/>
        </w:rPr>
        <w:lastRenderedPageBreak/>
        <w:t>Импульсли таъминот манбаларининг инверторларида қандай жараён амалга оширилади</w:t>
      </w:r>
      <w:r w:rsidRPr="004467A7">
        <w:rPr>
          <w:szCs w:val="28"/>
          <w:lang w:val="uz-Cyrl-UZ"/>
        </w:rPr>
        <w:t>?</w:t>
      </w:r>
    </w:p>
    <w:p w:rsidR="00880210" w:rsidRPr="00FF797C" w:rsidRDefault="00880210" w:rsidP="00880210">
      <w:pPr>
        <w:jc w:val="center"/>
        <w:rPr>
          <w:b/>
          <w:szCs w:val="28"/>
          <w:lang w:val="uz-Cyrl-UZ"/>
        </w:rPr>
      </w:pPr>
      <w:r>
        <w:rPr>
          <w:b/>
          <w:szCs w:val="28"/>
          <w:lang w:val="uz-Cyrl-UZ"/>
        </w:rPr>
        <w:t>Адабиётлар</w:t>
      </w:r>
    </w:p>
    <w:p w:rsidR="00880210" w:rsidRPr="00FF797C" w:rsidRDefault="00880210" w:rsidP="00880210">
      <w:pPr>
        <w:pStyle w:val="a3"/>
        <w:rPr>
          <w:lang w:val="uz-Cyrl-UZ"/>
        </w:rPr>
      </w:pPr>
    </w:p>
    <w:p w:rsidR="00880210" w:rsidRPr="00081BD0" w:rsidRDefault="00880210" w:rsidP="00880210">
      <w:pPr>
        <w:numPr>
          <w:ilvl w:val="0"/>
          <w:numId w:val="2"/>
        </w:numPr>
        <w:tabs>
          <w:tab w:val="num" w:pos="-900"/>
          <w:tab w:val="num" w:pos="-284"/>
        </w:tabs>
        <w:spacing w:after="200"/>
      </w:pPr>
      <w:r w:rsidRPr="00081BD0">
        <w:rPr>
          <w:szCs w:val="28"/>
        </w:rPr>
        <w:t>Г</w:t>
      </w:r>
      <w:r w:rsidRPr="00081BD0">
        <w:rPr>
          <w:szCs w:val="28"/>
          <w:lang w:val="uz-Cyrl-UZ"/>
        </w:rPr>
        <w:t>ейтенко Е.Н. Источники вторичного электропитания. Схемотехника и расчет. Учебное пособие. :М.:СОЛОН-ПРЕСС, 2008</w:t>
      </w:r>
      <w:r w:rsidRPr="00081BD0">
        <w:rPr>
          <w:szCs w:val="28"/>
        </w:rPr>
        <w:t>г</w:t>
      </w:r>
      <w:r w:rsidRPr="00081BD0">
        <w:rPr>
          <w:szCs w:val="28"/>
          <w:lang w:val="uz-Cyrl-UZ"/>
        </w:rPr>
        <w:t>.-448 с.</w:t>
      </w:r>
    </w:p>
    <w:p w:rsidR="00880210" w:rsidRDefault="00880210" w:rsidP="00880210">
      <w:pPr>
        <w:pStyle w:val="3"/>
        <w:numPr>
          <w:ilvl w:val="0"/>
          <w:numId w:val="2"/>
        </w:numPr>
        <w:spacing w:after="0"/>
        <w:jc w:val="both"/>
        <w:rPr>
          <w:sz w:val="28"/>
          <w:szCs w:val="28"/>
        </w:rPr>
      </w:pPr>
      <w:r w:rsidRPr="00504253">
        <w:rPr>
          <w:sz w:val="28"/>
          <w:szCs w:val="28"/>
        </w:rPr>
        <w:t>Березин О.К.,Костиков В.Г., Шахнов В.А. Источники электропитания радиоэлектронной аппаратур</w:t>
      </w:r>
      <w:r>
        <w:rPr>
          <w:sz w:val="28"/>
          <w:szCs w:val="28"/>
        </w:rPr>
        <w:t>ы</w:t>
      </w:r>
      <w:r w:rsidRPr="00504253">
        <w:rPr>
          <w:sz w:val="28"/>
          <w:szCs w:val="28"/>
        </w:rPr>
        <w:t xml:space="preserve">.-М.: «Три Л», 2000.-400с. </w:t>
      </w:r>
    </w:p>
    <w:p w:rsidR="00880210" w:rsidRPr="00504253" w:rsidRDefault="00880210" w:rsidP="00880210">
      <w:pPr>
        <w:pStyle w:val="3"/>
        <w:spacing w:after="0"/>
        <w:jc w:val="both"/>
        <w:rPr>
          <w:sz w:val="28"/>
          <w:szCs w:val="28"/>
        </w:rPr>
      </w:pPr>
    </w:p>
    <w:p w:rsidR="00880210" w:rsidRDefault="00880210" w:rsidP="00880210">
      <w:pPr>
        <w:pStyle w:val="3"/>
        <w:numPr>
          <w:ilvl w:val="0"/>
          <w:numId w:val="2"/>
        </w:numPr>
        <w:spacing w:after="0"/>
        <w:jc w:val="both"/>
        <w:rPr>
          <w:sz w:val="28"/>
          <w:szCs w:val="28"/>
        </w:rPr>
      </w:pPr>
      <w:r w:rsidRPr="00504253">
        <w:rPr>
          <w:sz w:val="28"/>
          <w:szCs w:val="28"/>
        </w:rPr>
        <w:t>Электропитание устройств связи: Учебник для вузов/ А.А. Бокуняев,  Б.В. Горбачев,  В.Е.Китаев и др.; Под ред. В.Е.Китаева. – М.:Радио и связь, 1988.  280 с.</w:t>
      </w:r>
    </w:p>
    <w:p w:rsidR="00880210" w:rsidRDefault="00880210" w:rsidP="00880210">
      <w:pPr>
        <w:pStyle w:val="3"/>
        <w:spacing w:after="0"/>
        <w:jc w:val="both"/>
        <w:rPr>
          <w:sz w:val="28"/>
          <w:szCs w:val="28"/>
        </w:rPr>
      </w:pPr>
    </w:p>
    <w:p w:rsidR="00880210" w:rsidRDefault="00880210" w:rsidP="00880210">
      <w:pPr>
        <w:pStyle w:val="3"/>
        <w:numPr>
          <w:ilvl w:val="0"/>
          <w:numId w:val="2"/>
        </w:numPr>
        <w:spacing w:after="0"/>
        <w:jc w:val="both"/>
        <w:rPr>
          <w:sz w:val="28"/>
          <w:szCs w:val="28"/>
        </w:rPr>
      </w:pPr>
      <w:r w:rsidRPr="00504253">
        <w:rPr>
          <w:sz w:val="28"/>
          <w:szCs w:val="28"/>
        </w:rPr>
        <w:t>Бокуняев А.А., Горбачев Б.В.,Захаров М.Ф. и др. Электропитание устройств и  систем телекоммуникаций (конспект лекций)-М.: МТУСИ. 2004, 129 с.</w:t>
      </w:r>
    </w:p>
    <w:p w:rsidR="00880210" w:rsidRPr="00504253" w:rsidRDefault="00880210" w:rsidP="00880210">
      <w:pPr>
        <w:pStyle w:val="3"/>
        <w:spacing w:after="0"/>
        <w:jc w:val="both"/>
        <w:rPr>
          <w:sz w:val="28"/>
          <w:szCs w:val="28"/>
        </w:rPr>
      </w:pPr>
    </w:p>
    <w:p w:rsidR="00880210" w:rsidRPr="003166EC" w:rsidRDefault="00880210" w:rsidP="00880210">
      <w:pPr>
        <w:pStyle w:val="3"/>
        <w:numPr>
          <w:ilvl w:val="0"/>
          <w:numId w:val="2"/>
        </w:numPr>
        <w:spacing w:after="0"/>
        <w:jc w:val="both"/>
        <w:rPr>
          <w:sz w:val="28"/>
          <w:szCs w:val="28"/>
        </w:rPr>
      </w:pPr>
      <w:r w:rsidRPr="00504253">
        <w:rPr>
          <w:sz w:val="28"/>
          <w:szCs w:val="28"/>
        </w:rPr>
        <w:t>Электропитание устройств связи: Учебное пособие./ Б.М.Махкамджанов,       М.Э.Яськова, У.Т.Алиев; Под ред. Х.С.Соатова – Ташкент: ТУИТ. 2005, 129 с.</w:t>
      </w:r>
    </w:p>
    <w:p w:rsidR="00880210" w:rsidRDefault="00880210" w:rsidP="00880210">
      <w:pPr>
        <w:pStyle w:val="3"/>
        <w:numPr>
          <w:ilvl w:val="0"/>
          <w:numId w:val="2"/>
        </w:numPr>
        <w:pBdr>
          <w:top w:val="single" w:sz="12" w:space="8" w:color="FFFFFF"/>
          <w:left w:val="single" w:sz="12" w:space="4" w:color="FFFFFF"/>
          <w:bottom w:val="single" w:sz="12" w:space="31" w:color="FFFFFF"/>
          <w:right w:val="single" w:sz="12" w:space="4" w:color="FFFFFF"/>
        </w:pBdr>
        <w:spacing w:after="0"/>
        <w:jc w:val="both"/>
        <w:rPr>
          <w:sz w:val="28"/>
          <w:szCs w:val="28"/>
        </w:rPr>
      </w:pPr>
      <w:r w:rsidRPr="00504253">
        <w:rPr>
          <w:sz w:val="28"/>
          <w:szCs w:val="28"/>
        </w:rPr>
        <w:t>Ромаш Э.М. Источники вторичного электропитания радиоэлектронной аппаратур</w:t>
      </w:r>
      <w:r>
        <w:rPr>
          <w:sz w:val="28"/>
          <w:szCs w:val="28"/>
        </w:rPr>
        <w:t>ы</w:t>
      </w:r>
      <w:r w:rsidRPr="00504253">
        <w:rPr>
          <w:sz w:val="28"/>
          <w:szCs w:val="28"/>
        </w:rPr>
        <w:t>. – М.: Радио и связь, 1981. – 224 с.</w:t>
      </w:r>
    </w:p>
    <w:p w:rsidR="0013014E" w:rsidRDefault="0013014E">
      <w:bookmarkStart w:id="0" w:name="_GoBack"/>
      <w:bookmarkEnd w:id="0"/>
    </w:p>
    <w:sectPr w:rsidR="0013014E" w:rsidSect="001301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2C6E"/>
    <w:multiLevelType w:val="hybridMultilevel"/>
    <w:tmpl w:val="83A4924E"/>
    <w:lvl w:ilvl="0" w:tplc="2B18B28E">
      <w:start w:val="1"/>
      <w:numFmt w:val="decimal"/>
      <w:lvlText w:val="%1."/>
      <w:lvlJc w:val="left"/>
      <w:pPr>
        <w:ind w:left="720" w:hanging="360"/>
      </w:pPr>
      <w:rPr>
        <w:rFonts w:hint="default"/>
      </w:rPr>
    </w:lvl>
    <w:lvl w:ilvl="1" w:tplc="9E1C42A8">
      <w:numFmt w:val="none"/>
      <w:lvlText w:val=""/>
      <w:lvlJc w:val="left"/>
      <w:pPr>
        <w:tabs>
          <w:tab w:val="num" w:pos="360"/>
        </w:tabs>
      </w:pPr>
    </w:lvl>
    <w:lvl w:ilvl="2" w:tplc="78921FCA">
      <w:numFmt w:val="none"/>
      <w:lvlText w:val=""/>
      <w:lvlJc w:val="left"/>
      <w:pPr>
        <w:tabs>
          <w:tab w:val="num" w:pos="360"/>
        </w:tabs>
      </w:pPr>
    </w:lvl>
    <w:lvl w:ilvl="3" w:tplc="C8B207F0">
      <w:numFmt w:val="none"/>
      <w:lvlText w:val=""/>
      <w:lvlJc w:val="left"/>
      <w:pPr>
        <w:tabs>
          <w:tab w:val="num" w:pos="360"/>
        </w:tabs>
      </w:pPr>
    </w:lvl>
    <w:lvl w:ilvl="4" w:tplc="D898CACA">
      <w:numFmt w:val="none"/>
      <w:lvlText w:val=""/>
      <w:lvlJc w:val="left"/>
      <w:pPr>
        <w:tabs>
          <w:tab w:val="num" w:pos="360"/>
        </w:tabs>
      </w:pPr>
    </w:lvl>
    <w:lvl w:ilvl="5" w:tplc="2654BDEE">
      <w:numFmt w:val="none"/>
      <w:lvlText w:val=""/>
      <w:lvlJc w:val="left"/>
      <w:pPr>
        <w:tabs>
          <w:tab w:val="num" w:pos="360"/>
        </w:tabs>
      </w:pPr>
    </w:lvl>
    <w:lvl w:ilvl="6" w:tplc="073AB824">
      <w:numFmt w:val="none"/>
      <w:lvlText w:val=""/>
      <w:lvlJc w:val="left"/>
      <w:pPr>
        <w:tabs>
          <w:tab w:val="num" w:pos="360"/>
        </w:tabs>
      </w:pPr>
    </w:lvl>
    <w:lvl w:ilvl="7" w:tplc="CBB8D346">
      <w:numFmt w:val="none"/>
      <w:lvlText w:val=""/>
      <w:lvlJc w:val="left"/>
      <w:pPr>
        <w:tabs>
          <w:tab w:val="num" w:pos="360"/>
        </w:tabs>
      </w:pPr>
    </w:lvl>
    <w:lvl w:ilvl="8" w:tplc="DDF6E184">
      <w:numFmt w:val="none"/>
      <w:lvlText w:val=""/>
      <w:lvlJc w:val="left"/>
      <w:pPr>
        <w:tabs>
          <w:tab w:val="num" w:pos="360"/>
        </w:tabs>
      </w:pPr>
    </w:lvl>
  </w:abstractNum>
  <w:abstractNum w:abstractNumId="1">
    <w:nsid w:val="16CE0691"/>
    <w:multiLevelType w:val="multilevel"/>
    <w:tmpl w:val="2EB2B0E6"/>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nsid w:val="208965E2"/>
    <w:multiLevelType w:val="hybridMultilevel"/>
    <w:tmpl w:val="2620F8C0"/>
    <w:lvl w:ilvl="0" w:tplc="C208259C">
      <w:start w:val="1"/>
      <w:numFmt w:val="decimal"/>
      <w:lvlText w:val="%1."/>
      <w:lvlJc w:val="left"/>
      <w:pPr>
        <w:tabs>
          <w:tab w:val="num" w:pos="1725"/>
        </w:tabs>
        <w:ind w:left="1725" w:hanging="100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370A4A2F"/>
    <w:multiLevelType w:val="hybridMultilevel"/>
    <w:tmpl w:val="04AC830E"/>
    <w:lvl w:ilvl="0" w:tplc="3FB45CFE">
      <w:start w:val="1"/>
      <w:numFmt w:val="decimal"/>
      <w:lvlText w:val="%1."/>
      <w:lvlJc w:val="left"/>
      <w:pPr>
        <w:tabs>
          <w:tab w:val="num" w:pos="1080"/>
        </w:tabs>
        <w:ind w:left="1080" w:hanging="360"/>
      </w:pPr>
      <w:rPr>
        <w:rFonts w:hint="default"/>
      </w:rPr>
    </w:lvl>
    <w:lvl w:ilvl="1" w:tplc="17D46878">
      <w:numFmt w:val="none"/>
      <w:lvlText w:val=""/>
      <w:lvlJc w:val="left"/>
      <w:pPr>
        <w:tabs>
          <w:tab w:val="num" w:pos="360"/>
        </w:tabs>
      </w:pPr>
    </w:lvl>
    <w:lvl w:ilvl="2" w:tplc="4A3A2454">
      <w:numFmt w:val="none"/>
      <w:lvlText w:val=""/>
      <w:lvlJc w:val="left"/>
      <w:pPr>
        <w:tabs>
          <w:tab w:val="num" w:pos="360"/>
        </w:tabs>
      </w:pPr>
    </w:lvl>
    <w:lvl w:ilvl="3" w:tplc="FD9276E8">
      <w:numFmt w:val="none"/>
      <w:lvlText w:val=""/>
      <w:lvlJc w:val="left"/>
      <w:pPr>
        <w:tabs>
          <w:tab w:val="num" w:pos="360"/>
        </w:tabs>
      </w:pPr>
    </w:lvl>
    <w:lvl w:ilvl="4" w:tplc="00DAFDD4">
      <w:numFmt w:val="none"/>
      <w:lvlText w:val=""/>
      <w:lvlJc w:val="left"/>
      <w:pPr>
        <w:tabs>
          <w:tab w:val="num" w:pos="360"/>
        </w:tabs>
      </w:pPr>
    </w:lvl>
    <w:lvl w:ilvl="5" w:tplc="35D6C756">
      <w:numFmt w:val="none"/>
      <w:lvlText w:val=""/>
      <w:lvlJc w:val="left"/>
      <w:pPr>
        <w:tabs>
          <w:tab w:val="num" w:pos="360"/>
        </w:tabs>
      </w:pPr>
    </w:lvl>
    <w:lvl w:ilvl="6" w:tplc="A4E428A8">
      <w:numFmt w:val="none"/>
      <w:lvlText w:val=""/>
      <w:lvlJc w:val="left"/>
      <w:pPr>
        <w:tabs>
          <w:tab w:val="num" w:pos="360"/>
        </w:tabs>
      </w:pPr>
    </w:lvl>
    <w:lvl w:ilvl="7" w:tplc="1D127F06">
      <w:numFmt w:val="none"/>
      <w:lvlText w:val=""/>
      <w:lvlJc w:val="left"/>
      <w:pPr>
        <w:tabs>
          <w:tab w:val="num" w:pos="360"/>
        </w:tabs>
      </w:pPr>
    </w:lvl>
    <w:lvl w:ilvl="8" w:tplc="82625732">
      <w:numFmt w:val="none"/>
      <w:lvlText w:val=""/>
      <w:lvlJc w:val="left"/>
      <w:pPr>
        <w:tabs>
          <w:tab w:val="num" w:pos="360"/>
        </w:tabs>
      </w:pPr>
    </w:lvl>
  </w:abstractNum>
  <w:abstractNum w:abstractNumId="4">
    <w:nsid w:val="5EFA6D18"/>
    <w:multiLevelType w:val="hybridMultilevel"/>
    <w:tmpl w:val="A49C5E22"/>
    <w:lvl w:ilvl="0" w:tplc="BB0075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characterSpacingControl w:val="doNotCompress"/>
  <w:compat>
    <w:compatSetting w:name="compatibilityMode" w:uri="http://schemas.microsoft.com/office/word" w:val="12"/>
  </w:compat>
  <w:rsids>
    <w:rsidRoot w:val="00663B46"/>
    <w:rsid w:val="00016256"/>
    <w:rsid w:val="00054E84"/>
    <w:rsid w:val="0013014E"/>
    <w:rsid w:val="00663B46"/>
    <w:rsid w:val="00880210"/>
    <w:rsid w:val="00B5474C"/>
    <w:rsid w:val="00E82A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51"/>
    <o:shapelayout v:ext="edit">
      <o:idmap v:ext="edit" data="1"/>
    </o:shapelayout>
  </w:shapeDefaults>
  <w:decimalSymbol w:val=","/>
  <w:listSeparator w:val=";"/>
  <w15:chartTrackingRefBased/>
  <w15:docId w15:val="{EDCBEC82-0E0E-4EEB-ACAB-C42C2DFC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0210"/>
    <w:pPr>
      <w:spacing w:after="0" w:line="240" w:lineRule="auto"/>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80210"/>
    <w:pPr>
      <w:spacing w:after="120"/>
    </w:pPr>
  </w:style>
  <w:style w:type="character" w:customStyle="1" w:styleId="a4">
    <w:name w:val="Основной текст Знак"/>
    <w:basedOn w:val="a0"/>
    <w:link w:val="a3"/>
    <w:rsid w:val="00880210"/>
    <w:rPr>
      <w:rFonts w:ascii="Times New Roman" w:eastAsia="Times New Roman" w:hAnsi="Times New Roman" w:cs="Times New Roman"/>
      <w:sz w:val="28"/>
      <w:szCs w:val="20"/>
      <w:lang w:eastAsia="ru-RU"/>
    </w:rPr>
  </w:style>
  <w:style w:type="paragraph" w:styleId="3">
    <w:name w:val="Body Text 3"/>
    <w:basedOn w:val="a"/>
    <w:link w:val="30"/>
    <w:rsid w:val="00880210"/>
    <w:pPr>
      <w:spacing w:after="120"/>
      <w:jc w:val="left"/>
    </w:pPr>
    <w:rPr>
      <w:sz w:val="16"/>
      <w:szCs w:val="16"/>
    </w:rPr>
  </w:style>
  <w:style w:type="character" w:customStyle="1" w:styleId="30">
    <w:name w:val="Основной текст 3 Знак"/>
    <w:basedOn w:val="a0"/>
    <w:link w:val="3"/>
    <w:rsid w:val="00880210"/>
    <w:rPr>
      <w:rFonts w:ascii="Times New Roman" w:eastAsia="Times New Roman" w:hAnsi="Times New Roman"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2291</Words>
  <Characters>13059</Characters>
  <Application>Microsoft Office Word</Application>
  <DocSecurity>0</DocSecurity>
  <Lines>108</Lines>
  <Paragraphs>30</Paragraphs>
  <ScaleCrop>false</ScaleCrop>
  <Company>SPecialiST RePack</Company>
  <LinksUpToDate>false</LinksUpToDate>
  <CharactersWithSpaces>15320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2020-08-30T17:23:00Z</dcterms:created>
  <dcterms:modified xsi:type="dcterms:W3CDTF">2020-08-30T17:23:00Z</dcterms:modified>
</cp:coreProperties>
</file>