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  <w:r>
        <w:t>Update the Table of Contents to see the new contents of document ⬆️</w:t>
      </w:r>
    </w:p>
    <w:p>
      <w:pPr>
        <w:pStyle w:val="Title"/>
        <w:jc w:val="left"/>
      </w:pPr>
      <w:r>
        <w:br/>
        <w:br/>
        <w:t>Admin Console Guide1</w:t>
      </w:r>
    </w:p>
    <w:p>
      <w:pPr>
        <w:pStyle w:val="Subtitle"/>
      </w:pPr>
      <w:r>
        <w:br/>
        <w:br/>
        <w:br w:type="page"/>
      </w:r>
    </w:p>
    <w:p>
      <w:pPr>
        <w:pStyle w:val="Heading1"/>
        <w:jc w:val="left"/>
      </w:pPr>
      <w:r>
        <w:t>Sign in to The Administrator</w:t>
      </w:r>
    </w:p>
    <w:p>
      <w:pPr>
        <w:pStyle w:val="Subtitle"/>
      </w:pPr>
      <w:r>
        <w:br/>
      </w:r>
    </w:p>
    <w:p>
      <w:pPr>
        <w:pStyle w:val="Heading2"/>
        <w:jc w:val="left"/>
      </w:pPr>
      <w:r>
        <w:t>Selecting the UI Language</w:t>
      </w:r>
    </w:p>
    <w:p>
      <w:r>
        <w:t>T</w:t>
      </w:r>
      <w:r>
        <w:t>o</w:t>
      </w:r>
      <w:r>
        <w:t xml:space="preserve"> </w:t>
      </w:r>
      <w:r>
        <w:t>c</w:t>
      </w:r>
      <w:r>
        <w:t>h</w:t>
      </w:r>
      <w:r>
        <w:t>a</w:t>
      </w:r>
      <w:r>
        <w:t>n</w:t>
      </w:r>
      <w:r>
        <w:t>g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>t</w:t>
      </w:r>
      <w:r>
        <w:t>e</w:t>
      </w:r>
      <w:r>
        <w:t>r</w:t>
      </w:r>
      <w:r>
        <w:t>f</w:t>
      </w:r>
      <w:r>
        <w:t>a</w:t>
      </w:r>
      <w:r>
        <w:t>c</w:t>
      </w:r>
      <w:r>
        <w:t>e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x</w:t>
      </w:r>
      <w:r>
        <w:t>t</w:t>
      </w:r>
      <w:r>
        <w:t xml:space="preserve"> </w:t>
      </w:r>
      <w:r>
        <w:t>m</w:t>
      </w:r>
      <w:r>
        <w:t>e</w:t>
      </w:r>
      <w:r>
        <w:t>n</w:t>
      </w:r>
      <w:r>
        <w:t>u</w:t>
      </w:r>
      <w:r>
        <w:t xml:space="preserve"> 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p</w:t>
      </w:r>
      <w:r>
        <w:t>p</w:t>
      </w:r>
      <w:r>
        <w:t>e</w:t>
      </w:r>
      <w:r>
        <w:t>r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 xml:space="preserve"> </w:t>
      </w:r>
      <w:r>
        <w:t>c</w:t>
      </w:r>
      <w:r>
        <w:t>o</w:t>
      </w:r>
      <w:r>
        <w:t>r</w:t>
      </w:r>
      <w:r>
        <w:t>n</w:t>
      </w:r>
      <w:r>
        <w:t>e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o</w:t>
      </w:r>
      <w:r>
        <w:t>p</w:t>
      </w:r>
      <w:r>
        <w:t>e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s</w:t>
      </w:r>
      <w:r>
        <w:t>c</w:t>
      </w:r>
      <w:r>
        <w:t>r</w:t>
      </w:r>
      <w:r>
        <w:t>e</w:t>
      </w:r>
      <w:r>
        <w:t>e</w:t>
      </w:r>
      <w:r>
        <w:t>n</w:t>
      </w:r>
      <w:r>
        <w:t>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9225" cy="4391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9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https://cdn.docsie.io/boo_6p9W3Q9hLTXBUkKnD/df673a8d-4c94-5a20-67bc-ec990fe14883selecting_the_ui_language1.png</w:t>
      </w:r>
    </w:p>
    <w:p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9225" cy="438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https://cdn.docsie.io/boo_6p9W3Q9hLTXBUkKnD/a9761232-ec7b-6939-b749-39e993f8827aselecting_the_ui_language2.png</w:t>
      </w:r>
    </w:p>
    <w:p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>t</w:t>
      </w:r>
      <w:r>
        <w:t>e</w:t>
      </w:r>
      <w:r>
        <w:t>r</w:t>
      </w:r>
      <w:r>
        <w:t>f</w:t>
      </w:r>
      <w:r>
        <w:t>a</w:t>
      </w:r>
      <w:r>
        <w:t>c</w:t>
      </w:r>
      <w:r>
        <w:t>e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.</w:t>
      </w:r>
    </w:p>
    <w:p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J</w:t>
      </w:r>
      <w:r>
        <w:t>a</w:t>
      </w:r>
      <w:r>
        <w:t>p</w:t>
      </w:r>
      <w:r>
        <w:t>a</w:t>
      </w:r>
      <w:r>
        <w:t>n</w:t>
      </w:r>
      <w:r>
        <w:t>e</w:t>
      </w:r>
      <w:r>
        <w:t>s</w:t>
      </w:r>
      <w:r>
        <w:t>e</w:t>
      </w:r>
      <w:r>
        <w:t>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38750" cy="4400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0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https://cdn.docsie.io/boo_6p9W3Q9hLTXBUkKnD/a8b9b72f-9b1a-d027-51dd-37610117374aselecting_the_ui_language3.png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4775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477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https://cdn.docsie.io/boo_6p9W3Q9hLTXBUkKnD/ea936983-53c9-bd32-11fa-8221535924aaselecting_the_ui_language4.png</w:t>
      </w:r>
    </w:p>
    <w:p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d</w:t>
      </w:r>
      <w:r>
        <w:t>e</w:t>
      </w:r>
      <w:r>
        <w:t>f</w:t>
      </w:r>
      <w:r>
        <w:t>a</w:t>
      </w:r>
      <w:r>
        <w:t>u</w:t>
      </w:r>
      <w:r>
        <w:t>l</w:t>
      </w:r>
      <w:r>
        <w:t>t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E</w:t>
      </w:r>
      <w:r>
        <w:t>r</w:t>
      </w:r>
      <w:r>
        <w:t>i</w:t>
      </w:r>
      <w:r>
        <w:t>c</w:t>
      </w:r>
      <w:r>
        <w:t>o</w:t>
      </w:r>
      <w:r>
        <w:t>m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w</w:t>
      </w:r>
      <w:r>
        <w:t>e</w:t>
      </w:r>
      <w:r>
        <w:t>r</w:t>
      </w:r>
      <w:r>
        <w:t>e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E</w:t>
      </w:r>
      <w:r>
        <w:t>n</w:t>
      </w:r>
      <w:r>
        <w:t>g</w:t>
      </w:r>
      <w:r>
        <w:t>l</w:t>
      </w:r>
      <w:r>
        <w:t>i</w:t>
      </w:r>
      <w:r>
        <w:t>s</w:t>
      </w:r>
      <w:r>
        <w:t>h</w:t>
      </w:r>
      <w:r>
        <w:t xml:space="preserve"> </w:t>
      </w:r>
      <w:r>
        <w:t>(</w:t>
      </w:r>
      <w:r>
        <w:t>e</w:t>
      </w:r>
      <w:r>
        <w:t>.</w:t>
      </w:r>
      <w:r>
        <w:t>g</w:t>
      </w:r>
      <w:r>
        <w:t>.</w:t>
      </w:r>
      <w:r>
        <w:t xml:space="preserve"> </w:t>
      </w:r>
      <w:r>
        <w:rPr>
          <w:i/>
        </w:rPr>
        <w:t>A</w:t>
      </w:r>
      <w:r>
        <w:rPr>
          <w:i/>
        </w:rPr>
        <w:t>l</w:t>
      </w:r>
      <w:r>
        <w:rPr>
          <w:i/>
        </w:rPr>
        <w:t>l</w:t>
      </w:r>
      <w:r>
        <w:rPr>
          <w:i/>
        </w:rPr>
        <w:t xml:space="preserve"> </w:t>
      </w:r>
      <w:r>
        <w:rPr>
          <w:i/>
        </w:rPr>
        <w:t>R</w:t>
      </w:r>
      <w:r>
        <w:rPr>
          <w:i/>
        </w:rPr>
        <w:t>e</w:t>
      </w:r>
      <w:r>
        <w:rPr>
          <w:i/>
        </w:rPr>
        <w:t>s</w:t>
      </w:r>
      <w:r>
        <w:rPr>
          <w:i/>
        </w:rPr>
        <w:t>o</w:t>
      </w:r>
      <w:r>
        <w:rPr>
          <w:i/>
        </w:rPr>
        <w:t>u</w:t>
      </w:r>
      <w:r>
        <w:rPr>
          <w:i/>
        </w:rPr>
        <w:t>r</w:t>
      </w:r>
      <w:r>
        <w:rPr>
          <w:i/>
        </w:rPr>
        <w:t>c</w:t>
      </w:r>
      <w:r>
        <w:rPr>
          <w:i/>
        </w:rPr>
        <w:t>e</w:t>
      </w:r>
      <w:r>
        <w:rPr>
          <w:i/>
        </w:rP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rPr>
          <w:i/>
        </w:rPr>
        <w:t>A</w:t>
      </w:r>
      <w:r>
        <w:rPr>
          <w:i/>
        </w:rPr>
        <w:t>l</w:t>
      </w:r>
      <w:r>
        <w:rPr>
          <w:i/>
        </w:rPr>
        <w:t>l</w:t>
      </w:r>
      <w:r>
        <w:rPr>
          <w:i/>
        </w:rPr>
        <w:t xml:space="preserve"> </w:t>
      </w:r>
      <w:r>
        <w:rPr>
          <w:i/>
        </w:rPr>
        <w:t>H</w:t>
      </w:r>
      <w:r>
        <w:rPr>
          <w:i/>
        </w:rPr>
        <w:t>o</w:t>
      </w:r>
      <w:r>
        <w:rPr>
          <w:i/>
        </w:rPr>
        <w:t>s</w:t>
      </w:r>
      <w:r>
        <w:rPr>
          <w:i/>
        </w:rPr>
        <w:t>t</w:t>
      </w:r>
      <w:r>
        <w:rPr>
          <w:i/>
        </w:rPr>
        <w:t>s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p</w:t>
      </w:r>
      <w:r>
        <w:t>)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b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n</w:t>
      </w:r>
      <w:r>
        <w:t>s</w:t>
      </w:r>
      <w:r>
        <w:t>l</w:t>
      </w:r>
      <w:r>
        <w:t>a</w:t>
      </w:r>
      <w:r>
        <w:t>t</w:t>
      </w:r>
      <w:r>
        <w:t>e</w:t>
      </w:r>
      <w:r>
        <w:t>d</w:t>
      </w:r>
      <w:r>
        <w:t>.</w:t>
      </w:r>
      <w:r>
        <w:t xml:space="preserve"> </w:t>
      </w:r>
      <w:r>
        <w:t xml:space="preserve"> </w:t>
      </w:r>
      <w:r>
        <w:t>T</w:t>
      </w:r>
      <w:r>
        <w:t>o</w:t>
      </w:r>
      <w:r>
        <w:t xml:space="preserve"> </w:t>
      </w:r>
      <w:r>
        <w:t>c</w:t>
      </w:r>
      <w:r>
        <w:t>h</w:t>
      </w:r>
      <w:r>
        <w:t>a</w:t>
      </w:r>
      <w:r>
        <w:t>n</w:t>
      </w:r>
      <w:r>
        <w:t>g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t</w:t>
      </w:r>
      <w:r>
        <w:t>e</w:t>
      </w:r>
      <w:r>
        <w:t>x</w:t>
      </w:r>
      <w:r>
        <w:t>t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g</w:t>
      </w:r>
      <w:r>
        <w:t>o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’</w:t>
      </w:r>
      <w:r>
        <w:t>s</w:t>
      </w:r>
      <w:r>
        <w:t xml:space="preserve"> </w:t>
      </w:r>
      <w:r>
        <w:t>p</w:t>
      </w:r>
      <w:r>
        <w:t>r</w:t>
      </w:r>
      <w:r>
        <w:t>o</w:t>
      </w:r>
      <w:r>
        <w:t>p</w:t>
      </w:r>
      <w:r>
        <w:t>e</w:t>
      </w:r>
      <w:r>
        <w:t>r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t</w:t>
      </w:r>
      <w:r>
        <w:t>e</w:t>
      </w:r>
      <w:r>
        <w:t>x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.</w:t>
      </w:r>
    </w:p>
    <w:p/>
    <w:p>
      <w:pPr>
        <w:pStyle w:val="Heading1"/>
        <w:jc w:val="left"/>
      </w:pPr>
      <w:r>
        <w:t>Using the Administration Console</w:t>
      </w:r>
    </w:p>
    <w:p>
      <w:pPr>
        <w:pStyle w:val="Subtitle"/>
      </w:pPr>
      <w:r>
        <w:br/>
      </w:r>
    </w:p>
    <w:p>
      <w:pPr>
        <w:pStyle w:val="Heading2"/>
        <w:jc w:val="left"/>
      </w:pPr>
      <w:r>
        <w:t>Navigation Panel</w:t>
      </w:r>
    </w:p>
    <w:p>
      <w:r>
        <w:t>T</w:t>
      </w:r>
      <w:r>
        <w:t>h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s</w:t>
      </w:r>
      <w:r>
        <w:t>:</w:t>
      </w:r>
    </w:p>
    <w:p>
      <w:pPr>
        <w:pStyle w:val="Heading3"/>
        <w:jc w:val="left"/>
      </w:pPr>
      <w:r>
        <w:t>Navigation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57500" cy="29622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Navigation Panel</w:t>
      </w:r>
    </w:p>
    <w:p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a</w:t>
      </w:r>
      <w:r>
        <w:t>r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S</w:t>
      </w:r>
      <w:r>
        <w:t>o</w:t>
      </w:r>
      <w:r>
        <w:t>m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>m</w:t>
      </w:r>
      <w:r>
        <w:t>a</w:t>
      </w:r>
      <w:r>
        <w:t>l</w:t>
      </w:r>
      <w:r>
        <w:t>l</w:t>
      </w:r>
      <w:r>
        <w:t xml:space="preserve"> </w:t>
      </w:r>
      <w:r>
        <w:t>a</w:t>
      </w:r>
      <w:r>
        <w:t>r</w:t>
      </w:r>
      <w:r>
        <w:t>r</w:t>
      </w:r>
      <w:r>
        <w:t>o</w:t>
      </w:r>
      <w:r>
        <w:t>w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t</w:t>
      </w:r>
      <w:r>
        <w:t xml:space="preserve"> </w:t>
      </w:r>
      <w:r>
        <w:t>a</w:t>
      </w:r>
      <w:r>
        <w:t>g</w:t>
      </w:r>
      <w:r>
        <w:t>a</w:t>
      </w:r>
      <w:r>
        <w:t>i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.</w:t>
      </w:r>
      <w:r>
        <w:t xml:space="preserve"> </w:t>
      </w:r>
      <w:r>
        <w:t>O</w:t>
      </w:r>
      <w:r>
        <w:t>n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l</w:t>
      </w:r>
      <w:r>
        <w:t>o</w:t>
      </w:r>
      <w:r>
        <w:t>w</w:t>
      </w:r>
      <w:r>
        <w:t>e</w:t>
      </w:r>
      <w:r>
        <w:t>r</w:t>
      </w:r>
      <w:r>
        <w:t xml:space="preserve"> </w:t>
      </w:r>
      <w:r>
        <w:t>v</w:t>
      </w:r>
      <w:r>
        <w:t>e</w:t>
      </w:r>
      <w:r>
        <w:t>r</w:t>
      </w:r>
      <w:r>
        <w:t>t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>c</w:t>
      </w:r>
      <w:r>
        <w:t>r</w:t>
      </w:r>
      <w:r>
        <w:t>o</w:t>
      </w:r>
      <w:r>
        <w:t>l</w:t>
      </w:r>
      <w:r>
        <w:t>l</w:t>
      </w:r>
      <w:r>
        <w:t xml:space="preserve"> </w:t>
      </w:r>
      <w:r>
        <w:t>b</w:t>
      </w:r>
      <w:r>
        <w:t>a</w:t>
      </w:r>
      <w:r>
        <w:t>r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a</w:t>
      </w:r>
      <w:r>
        <w:t>p</w:t>
      </w:r>
      <w:r>
        <w:t>p</w:t>
      </w:r>
      <w:r>
        <w:t>e</w:t>
      </w:r>
      <w:r>
        <w:t>a</w:t>
      </w:r>
      <w:r>
        <w:t>r</w:t>
      </w:r>
      <w:r>
        <w:t>.</w:t>
      </w:r>
    </w:p>
    <w:p>
      <w:pPr>
        <w:pStyle w:val="Heading2"/>
        <w:jc w:val="left"/>
      </w:pPr>
      <w:r>
        <w:t>Primary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2287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Primary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i</w:t>
      </w:r>
      <w:r>
        <w:t>d</w:t>
      </w:r>
      <w:r>
        <w:t>d</w:t>
      </w:r>
      <w:r>
        <w:t>l</w:t>
      </w:r>
      <w:r>
        <w:t>e</w:t>
      </w:r>
      <w:r>
        <w:t xml:space="preserve"> </w:t>
      </w:r>
      <w:r>
        <w:t>a</w:t>
      </w:r>
      <w:r>
        <w:t>r</w:t>
      </w:r>
      <w:r>
        <w:t>e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i</w:t>
      </w:r>
      <w:r>
        <w:t>g</w:t>
      </w:r>
      <w:r>
        <w:t>h</w:t>
      </w:r>
      <w:r>
        <w:t xml:space="preserve"> </w:t>
      </w:r>
      <w:r>
        <w:t>l</w:t>
      </w:r>
      <w:r>
        <w:t>e</w:t>
      </w:r>
      <w:r>
        <w:t>v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D</w:t>
      </w:r>
      <w:r>
        <w:t>a</w:t>
      </w:r>
      <w:r>
        <w:t>s</w:t>
      </w:r>
      <w:r>
        <w:t>h</w:t>
      </w:r>
      <w:r>
        <w:t>b</w:t>
      </w:r>
      <w:r>
        <w:t>o</w:t>
      </w:r>
      <w:r>
        <w:t>a</w:t>
      </w:r>
      <w:r>
        <w:t>r</w:t>
      </w:r>
      <w:r>
        <w:t>d</w:t>
      </w:r>
      <w:r>
        <w:t>"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w</w:t>
      </w:r>
      <w:r>
        <w:t>i</w:t>
      </w:r>
      <w:r>
        <w:t>d</w:t>
      </w:r>
      <w:r>
        <w:t>e</w:t>
      </w:r>
      <w:r>
        <w:t>r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s</w:t>
      </w:r>
      <w:r>
        <w:t>"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"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>l</w:t>
      </w:r>
      <w:r>
        <w:t>l</w:t>
      </w:r>
      <w:r>
        <w:t>.</w:t>
      </w:r>
    </w:p>
    <w:p>
      <w:pPr>
        <w:pStyle w:val="Heading2"/>
        <w:jc w:val="left"/>
      </w:pPr>
      <w:r>
        <w:t>Details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028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Details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i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.</w:t>
      </w:r>
      <w:r>
        <w:t xml:space="preserve"> </w:t>
      </w:r>
    </w:p>
    <w:p>
      <w:pPr>
        <w:pStyle w:val="Heading2"/>
        <w:jc w:val="left"/>
      </w:pPr>
      <w:r>
        <w:t>Expanding and Collapsing List Objects</w:t>
      </w:r>
    </w:p>
    <w:p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o</w:t>
      </w:r>
      <w:r>
        <w:t>r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"</w:t>
      </w:r>
      <w:r>
        <w:t>+</w:t>
      </w:r>
      <w:r>
        <w:t>/</w:t>
      </w:r>
      <w:r>
        <w:t>-</w:t>
      </w:r>
      <w:r>
        <w:t>"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>.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u</w:t>
      </w:r>
      <w:r>
        <w:t>s</w:t>
      </w:r>
      <w:r>
        <w:t>u</w:t>
      </w:r>
      <w:r>
        <w:t>a</w:t>
      </w:r>
      <w:r>
        <w:t>l</w:t>
      </w:r>
      <w:r>
        <w:t>l</w:t>
      </w:r>
      <w:r>
        <w:t>y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68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https://cdn.docsie.io/boo_6p9W3Q9hLTXBUkKnD/049166a4-2cf4-5b73-9288-37867229215aexpand_oject.png</w:t>
      </w:r>
    </w:p>
    <w:p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h</w:t>
      </w:r>
      <w:r>
        <w:t>i</w:t>
      </w:r>
      <w:r>
        <w:t>d</w:t>
      </w:r>
      <w:r>
        <w:t>d</w:t>
      </w:r>
      <w:r>
        <w:t>e</w:t>
      </w:r>
      <w:r>
        <w:t>n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v</w:t>
      </w:r>
      <w:r>
        <w:t>i</w:t>
      </w:r>
      <w:r>
        <w:t>e</w:t>
      </w:r>
      <w:r>
        <w:t>w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55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https://cdn.docsie.io/boo_6p9W3Q9hLTXBUkKnD/c86a7546-4c44-58dd-50b7-7be50f062b41collapse_object.png</w:t>
      </w:r>
    </w:p>
    <w:p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h</w:t>
      </w:r>
      <w:r>
        <w:t>i</w:t>
      </w:r>
      <w:r>
        <w:t>d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</w:p>
    <w:p>
      <w:pPr>
        <w:pStyle w:val="Heading2"/>
        <w:jc w:val="left"/>
      </w:pPr>
      <w:r>
        <w:t>Tooltips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6900" cy="546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https://cdn.docsie.io/boo_6p9W3Q9hLTXBUkKnD/c5467940-2dc1-662c-f6eb-977e40122eaaTooltip_1.png</w:t>
      </w:r>
    </w:p>
    <w:p>
      <w:r>
        <w:t>H</w:t>
      </w:r>
      <w:r>
        <w:t>o</w:t>
      </w:r>
      <w:r>
        <w:t>v</w:t>
      </w:r>
      <w:r>
        <w:t>e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u</w:t>
      </w:r>
      <w:r>
        <w:t>s</w:t>
      </w:r>
      <w:r>
        <w:t>e</w:t>
      </w:r>
      <w:r>
        <w:t xml:space="preserve"> </w:t>
      </w:r>
      <w:r>
        <w:t>o</w:t>
      </w:r>
      <w:r>
        <w:t>v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i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p</w:t>
      </w:r>
      <w:r>
        <w:t>o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e</w:t>
      </w:r>
      <w:r>
        <w:t>a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o</w:t>
      </w:r>
      <w:r>
        <w:t>r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b</w:t>
      </w:r>
      <w:r>
        <w:t>o</w:t>
      </w:r>
      <w:r>
        <w:t>u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e</w:t>
      </w:r>
      <w:r>
        <w:t>.</w:t>
      </w:r>
      <w:r>
        <w:t>g</w:t>
      </w:r>
      <w:r>
        <w:t>.</w:t>
      </w:r>
      <w:r>
        <w:t>,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66899" cy="1143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https://cdn.docsie.io/boo_6p9W3Q9hLTXBUkKnD/43e2aaaa-cb8f-c8da-f0bf-7cc5b3995926Tooltip_2.png</w:t>
      </w:r>
    </w:p>
    <w:p>
      <w:pPr>
        <w:pStyle w:val="Heading2"/>
        <w:jc w:val="left"/>
      </w:pPr>
      <w:r>
        <w:t>Toggling Inheritance</w:t>
      </w:r>
    </w:p>
    <w:p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 xml:space="preserve"> </w:t>
      </w:r>
      <w:r>
        <w:t>a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 xml:space="preserve"> </w:t>
      </w:r>
      <w:r>
        <w:t>d</w:t>
      </w:r>
      <w:r>
        <w:t>i</w:t>
      </w:r>
      <w:r>
        <w:t>f</w:t>
      </w:r>
      <w:r>
        <w:t>f</w:t>
      </w:r>
      <w:r>
        <w:t>e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l</w:t>
      </w:r>
      <w:r>
        <w:t>a</w:t>
      </w:r>
      <w:r>
        <w:t>y</w:t>
      </w:r>
      <w:r>
        <w:t>e</w:t>
      </w:r>
      <w:r>
        <w:t>r</w:t>
      </w:r>
      <w:r>
        <w:t>.</w:t>
      </w:r>
      <w:r>
        <w:t xml:space="preserve"> 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T</w:t>
      </w:r>
      <w:r>
        <w:t>o</w:t>
      </w:r>
      <w:r>
        <w:t>g</w:t>
      </w:r>
      <w:r>
        <w:t>g</w:t>
      </w:r>
      <w:r>
        <w:t>l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a</w:t>
      </w:r>
      <w:r>
        <w:t>l</w:t>
      </w:r>
      <w:r>
        <w:t>l</w:t>
      </w:r>
      <w:r>
        <w:t>o</w:t>
      </w:r>
      <w:r>
        <w:t>w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"</w:t>
      </w:r>
      <w:r>
        <w:t>l</w:t>
      </w:r>
      <w:r>
        <w:t>o</w:t>
      </w:r>
      <w:r>
        <w:t>c</w:t>
      </w:r>
      <w:r>
        <w:t>a</w:t>
      </w:r>
      <w:r>
        <w:t>l</w:t>
      </w:r>
      <w:r>
        <w:t>"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.</w:t>
      </w:r>
      <w:r>
        <w:t xml:space="preserve"> </w:t>
      </w:r>
      <w:r>
        <w:t xml:space="preserve"> </w:t>
      </w:r>
      <w:r>
        <w:t>R</w:t>
      </w:r>
      <w:r>
        <w:t>e</w:t>
      </w:r>
      <w:r>
        <w:t>f</w:t>
      </w:r>
      <w:r>
        <w:t>e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D</w:t>
      </w:r>
      <w:r>
        <w:t>e</w:t>
      </w:r>
      <w:r>
        <w:t>p</w:t>
      </w:r>
      <w:r>
        <w:t>l</w:t>
      </w:r>
      <w:r>
        <w:t>o</w:t>
      </w:r>
      <w:r>
        <w:t>y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e</w:t>
      </w:r>
      <w:r>
        <w:t>"</w:t>
      </w:r>
      <w:r>
        <w:t xml:space="preserve"> </w:t>
      </w:r>
      <w:r>
        <w:t>|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H</w:t>
      </w:r>
      <w:r>
        <w:t>i</w:t>
      </w:r>
      <w:r>
        <w:t>e</w:t>
      </w:r>
      <w:r>
        <w:t>r</w:t>
      </w:r>
      <w:r>
        <w:t>a</w:t>
      </w:r>
      <w:r>
        <w:t>r</w:t>
      </w:r>
      <w:r>
        <w:t>c</w:t>
      </w:r>
      <w:r>
        <w:t>h</w:t>
      </w:r>
      <w:r>
        <w:t>y</w:t>
      </w:r>
      <w:r>
        <w:t>"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h</w:t>
      </w:r>
      <w:r>
        <w:t>o</w:t>
      </w:r>
      <w:r>
        <w:t>w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02746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02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https://cdn.docsie.io/boo_6p9W3Q9hLTXBUkKnD/61be8576-619a-3c5e-da65-aec9e94779f8Inheritance_1.png</w:t>
      </w:r>
    </w:p>
    <w:p>
      <w:r>
        <w:rPr>
          <w:b/>
        </w:rPr>
        <w:t>S</w:t>
      </w:r>
      <w:r>
        <w:rPr>
          <w:b/>
        </w:rPr>
        <w:t>p</w:t>
      </w:r>
      <w:r>
        <w:rPr>
          <w:b/>
        </w:rPr>
        <w:t>e</w:t>
      </w:r>
      <w:r>
        <w:rPr>
          <w:b/>
        </w:rPr>
        <w:t>c</w:t>
      </w:r>
      <w:r>
        <w:rPr>
          <w:b/>
        </w:rPr>
        <w:t>i</w:t>
      </w:r>
      <w:r>
        <w:rPr>
          <w:b/>
        </w:rPr>
        <w:t>f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/>
        </w:rPr>
        <w:t>c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r</w:t>
      </w:r>
      <w:r>
        <w:t>g</w:t>
      </w:r>
      <w:r>
        <w:t>e</w:t>
      </w:r>
      <w:r>
        <w:t>t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82600" cy="546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https://cdn.docsie.io/boo_6p9W3Q9hLTXBUkKnD/e3f58686-baf2-ddb9-5411-05708dc8ec54Inheritance_2.png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051300" cy="1739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3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https://cdn.docsie.io/boo_6p9W3Q9hLTXBUkKnD/f03c0995-6eaa-b081-858d-a4f816e669b3Inheritance_3.png</w:t>
      </w:r>
    </w:p>
    <w:p>
      <w:r>
        <w:rPr>
          <w:b/>
        </w:rPr>
        <w:t>U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>i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9600" cy="5969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https://cdn.docsie.io/boo_6p9W3Q9hLTXBUkKnD/b9006293-6161-e9fe-7f47-e2ec798e4335Inheritance_4.png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975100" cy="17653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6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https://cdn.docsie.io/boo_6p9W3Q9hLTXBUkKnD/e40e290f-3866-8e0e-36e9-2ac39295624bInheritance_5.png</w:t>
      </w:r>
    </w:p>
    <w:p>
      <w:pPr>
        <w:pStyle w:val="Heading2"/>
        <w:jc w:val="left"/>
      </w:pPr>
      <w:r>
        <w:t>Navigation Panel</w:t>
      </w:r>
    </w:p>
    <w:p>
      <w:r>
        <w:t>T</w:t>
      </w:r>
      <w:r>
        <w:t>h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s</w:t>
      </w:r>
      <w:r>
        <w:t>:</w:t>
      </w:r>
    </w:p>
    <w:p>
      <w:pPr>
        <w:pStyle w:val="Heading3"/>
        <w:jc w:val="left"/>
      </w:pPr>
      <w:r>
        <w:t>Navigation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57500" cy="296227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Navigation Panel</w:t>
      </w:r>
    </w:p>
    <w:p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a</w:t>
      </w:r>
      <w:r>
        <w:t>r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S</w:t>
      </w:r>
      <w:r>
        <w:t>o</w:t>
      </w:r>
      <w:r>
        <w:t>m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>m</w:t>
      </w:r>
      <w:r>
        <w:t>a</w:t>
      </w:r>
      <w:r>
        <w:t>l</w:t>
      </w:r>
      <w:r>
        <w:t>l</w:t>
      </w:r>
      <w:r>
        <w:t xml:space="preserve"> </w:t>
      </w:r>
      <w:r>
        <w:t>a</w:t>
      </w:r>
      <w:r>
        <w:t>r</w:t>
      </w:r>
      <w:r>
        <w:t>r</w:t>
      </w:r>
      <w:r>
        <w:t>o</w:t>
      </w:r>
      <w:r>
        <w:t>w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t</w:t>
      </w:r>
      <w:r>
        <w:t xml:space="preserve"> </w:t>
      </w:r>
      <w:r>
        <w:t>a</w:t>
      </w:r>
      <w:r>
        <w:t>g</w:t>
      </w:r>
      <w:r>
        <w:t>a</w:t>
      </w:r>
      <w:r>
        <w:t>i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.</w:t>
      </w:r>
      <w:r>
        <w:t xml:space="preserve"> </w:t>
      </w:r>
      <w:r>
        <w:t>O</w:t>
      </w:r>
      <w:r>
        <w:t>n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l</w:t>
      </w:r>
      <w:r>
        <w:t>o</w:t>
      </w:r>
      <w:r>
        <w:t>w</w:t>
      </w:r>
      <w:r>
        <w:t>e</w:t>
      </w:r>
      <w:r>
        <w:t>r</w:t>
      </w:r>
      <w:r>
        <w:t xml:space="preserve"> </w:t>
      </w:r>
      <w:r>
        <w:t>v</w:t>
      </w:r>
      <w:r>
        <w:t>e</w:t>
      </w:r>
      <w:r>
        <w:t>r</w:t>
      </w:r>
      <w:r>
        <w:t>t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>c</w:t>
      </w:r>
      <w:r>
        <w:t>r</w:t>
      </w:r>
      <w:r>
        <w:t>o</w:t>
      </w:r>
      <w:r>
        <w:t>l</w:t>
      </w:r>
      <w:r>
        <w:t>l</w:t>
      </w:r>
      <w:r>
        <w:t xml:space="preserve"> </w:t>
      </w:r>
      <w:r>
        <w:t>b</w:t>
      </w:r>
      <w:r>
        <w:t>a</w:t>
      </w:r>
      <w:r>
        <w:t>r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a</w:t>
      </w:r>
      <w:r>
        <w:t>p</w:t>
      </w:r>
      <w:r>
        <w:t>p</w:t>
      </w:r>
      <w:r>
        <w:t>e</w:t>
      </w:r>
      <w:r>
        <w:t>a</w:t>
      </w:r>
      <w:r>
        <w:t>r</w:t>
      </w:r>
      <w:r>
        <w:t>.</w:t>
      </w:r>
    </w:p>
    <w:p>
      <w:pPr>
        <w:pStyle w:val="Heading2"/>
        <w:jc w:val="left"/>
      </w:pPr>
      <w:r>
        <w:t>Primary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2287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Primary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i</w:t>
      </w:r>
      <w:r>
        <w:t>d</w:t>
      </w:r>
      <w:r>
        <w:t>d</w:t>
      </w:r>
      <w:r>
        <w:t>l</w:t>
      </w:r>
      <w:r>
        <w:t>e</w:t>
      </w:r>
      <w:r>
        <w:t xml:space="preserve"> </w:t>
      </w:r>
      <w:r>
        <w:t>a</w:t>
      </w:r>
      <w:r>
        <w:t>r</w:t>
      </w:r>
      <w:r>
        <w:t>e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i</w:t>
      </w:r>
      <w:r>
        <w:t>g</w:t>
      </w:r>
      <w:r>
        <w:t>h</w:t>
      </w:r>
      <w:r>
        <w:t xml:space="preserve"> </w:t>
      </w:r>
      <w:r>
        <w:t>l</w:t>
      </w:r>
      <w:r>
        <w:t>e</w:t>
      </w:r>
      <w:r>
        <w:t>v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D</w:t>
      </w:r>
      <w:r>
        <w:t>a</w:t>
      </w:r>
      <w:r>
        <w:t>s</w:t>
      </w:r>
      <w:r>
        <w:t>h</w:t>
      </w:r>
      <w:r>
        <w:t>b</w:t>
      </w:r>
      <w:r>
        <w:t>o</w:t>
      </w:r>
      <w:r>
        <w:t>a</w:t>
      </w:r>
      <w:r>
        <w:t>r</w:t>
      </w:r>
      <w:r>
        <w:t>d</w:t>
      </w:r>
      <w:r>
        <w:t>"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w</w:t>
      </w:r>
      <w:r>
        <w:t>i</w:t>
      </w:r>
      <w:r>
        <w:t>d</w:t>
      </w:r>
      <w:r>
        <w:t>e</w:t>
      </w:r>
      <w:r>
        <w:t>r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s</w:t>
      </w:r>
      <w:r>
        <w:t>"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"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>l</w:t>
      </w:r>
      <w:r>
        <w:t>l</w:t>
      </w:r>
      <w:r>
        <w:t>.</w:t>
      </w:r>
    </w:p>
    <w:p>
      <w:pPr>
        <w:pStyle w:val="Heading2"/>
        <w:jc w:val="left"/>
      </w:pPr>
      <w:r>
        <w:t>Details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0287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Details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i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.</w:t>
      </w:r>
      <w:r>
        <w:t xml:space="preserve"> </w:t>
      </w:r>
    </w:p>
    <w:p>
      <w:pPr>
        <w:pStyle w:val="Heading2"/>
        <w:jc w:val="left"/>
      </w:pPr>
      <w:r>
        <w:t>Expanding and Collapsing List Objects</w:t>
      </w:r>
    </w:p>
    <w:p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o</w:t>
      </w:r>
      <w:r>
        <w:t>r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"</w:t>
      </w:r>
      <w:r>
        <w:t>+</w:t>
      </w:r>
      <w:r>
        <w:t>/</w:t>
      </w:r>
      <w:r>
        <w:t>-</w:t>
      </w:r>
      <w:r>
        <w:t>"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>.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u</w:t>
      </w:r>
      <w:r>
        <w:t>s</w:t>
      </w:r>
      <w:r>
        <w:t>u</w:t>
      </w:r>
      <w:r>
        <w:t>a</w:t>
      </w:r>
      <w:r>
        <w:t>l</w:t>
      </w:r>
      <w:r>
        <w:t>l</w:t>
      </w:r>
      <w:r>
        <w:t>y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68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https://cdn.docsie.io/boo_6p9W3Q9hLTXBUkKnD/049166a4-2cf4-5b73-9288-37867229215aexpand_oject.png</w:t>
      </w:r>
    </w:p>
    <w:p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h</w:t>
      </w:r>
      <w:r>
        <w:t>i</w:t>
      </w:r>
      <w:r>
        <w:t>d</w:t>
      </w:r>
      <w:r>
        <w:t>d</w:t>
      </w:r>
      <w:r>
        <w:t>e</w:t>
      </w:r>
      <w:r>
        <w:t>n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v</w:t>
      </w:r>
      <w:r>
        <w:t>i</w:t>
      </w:r>
      <w:r>
        <w:t>e</w:t>
      </w:r>
      <w:r>
        <w:t>w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556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https://cdn.docsie.io/boo_6p9W3Q9hLTXBUkKnD/c86a7546-4c44-58dd-50b7-7be50f062b41collapse_object.png</w:t>
      </w:r>
    </w:p>
    <w:p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h</w:t>
      </w:r>
      <w:r>
        <w:t>i</w:t>
      </w:r>
      <w:r>
        <w:t>d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</w:p>
    <w:p>
      <w:pPr>
        <w:pStyle w:val="Heading2"/>
        <w:jc w:val="left"/>
      </w:pPr>
      <w:r>
        <w:t>Tooltips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6900" cy="546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https://cdn.docsie.io/boo_6p9W3Q9hLTXBUkKnD/c5467940-2dc1-662c-f6eb-977e40122eaaTooltip_1.png</w:t>
      </w:r>
    </w:p>
    <w:p>
      <w:r>
        <w:t>H</w:t>
      </w:r>
      <w:r>
        <w:t>o</w:t>
      </w:r>
      <w:r>
        <w:t>v</w:t>
      </w:r>
      <w:r>
        <w:t>e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u</w:t>
      </w:r>
      <w:r>
        <w:t>s</w:t>
      </w:r>
      <w:r>
        <w:t>e</w:t>
      </w:r>
      <w:r>
        <w:t xml:space="preserve"> </w:t>
      </w:r>
      <w:r>
        <w:t>o</w:t>
      </w:r>
      <w:r>
        <w:t>v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i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p</w:t>
      </w:r>
      <w:r>
        <w:t>o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e</w:t>
      </w:r>
      <w:r>
        <w:t>a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o</w:t>
      </w:r>
      <w:r>
        <w:t>r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b</w:t>
      </w:r>
      <w:r>
        <w:t>o</w:t>
      </w:r>
      <w:r>
        <w:t>u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e</w:t>
      </w:r>
      <w:r>
        <w:t>.</w:t>
      </w:r>
      <w:r>
        <w:t>g</w:t>
      </w:r>
      <w:r>
        <w:t>.</w:t>
      </w:r>
      <w:r>
        <w:t>,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66899" cy="1143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https://cdn.docsie.io/boo_6p9W3Q9hLTXBUkKnD/43e2aaaa-cb8f-c8da-f0bf-7cc5b3995926Tooltip_2.png</w:t>
      </w:r>
    </w:p>
    <w:p>
      <w:pPr>
        <w:pStyle w:val="Heading2"/>
        <w:jc w:val="left"/>
      </w:pPr>
      <w:r>
        <w:t>Toggling Inheritance</w:t>
      </w:r>
    </w:p>
    <w:p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 xml:space="preserve"> </w:t>
      </w:r>
      <w:r>
        <w:t>a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 xml:space="preserve"> </w:t>
      </w:r>
      <w:r>
        <w:t>d</w:t>
      </w:r>
      <w:r>
        <w:t>i</w:t>
      </w:r>
      <w:r>
        <w:t>f</w:t>
      </w:r>
      <w:r>
        <w:t>f</w:t>
      </w:r>
      <w:r>
        <w:t>e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l</w:t>
      </w:r>
      <w:r>
        <w:t>a</w:t>
      </w:r>
      <w:r>
        <w:t>y</w:t>
      </w:r>
      <w:r>
        <w:t>e</w:t>
      </w:r>
      <w:r>
        <w:t>r</w:t>
      </w:r>
      <w:r>
        <w:t>.</w:t>
      </w:r>
      <w:r>
        <w:t xml:space="preserve"> 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T</w:t>
      </w:r>
      <w:r>
        <w:t>o</w:t>
      </w:r>
      <w:r>
        <w:t>g</w:t>
      </w:r>
      <w:r>
        <w:t>g</w:t>
      </w:r>
      <w:r>
        <w:t>l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a</w:t>
      </w:r>
      <w:r>
        <w:t>l</w:t>
      </w:r>
      <w:r>
        <w:t>l</w:t>
      </w:r>
      <w:r>
        <w:t>o</w:t>
      </w:r>
      <w:r>
        <w:t>w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"</w:t>
      </w:r>
      <w:r>
        <w:t>l</w:t>
      </w:r>
      <w:r>
        <w:t>o</w:t>
      </w:r>
      <w:r>
        <w:t>c</w:t>
      </w:r>
      <w:r>
        <w:t>a</w:t>
      </w:r>
      <w:r>
        <w:t>l</w:t>
      </w:r>
      <w:r>
        <w:t>"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.</w:t>
      </w:r>
      <w:r>
        <w:t xml:space="preserve"> </w:t>
      </w:r>
      <w:r>
        <w:t xml:space="preserve"> </w:t>
      </w:r>
      <w:r>
        <w:t>R</w:t>
      </w:r>
      <w:r>
        <w:t>e</w:t>
      </w:r>
      <w:r>
        <w:t>f</w:t>
      </w:r>
      <w:r>
        <w:t>e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D</w:t>
      </w:r>
      <w:r>
        <w:t>e</w:t>
      </w:r>
      <w:r>
        <w:t>p</w:t>
      </w:r>
      <w:r>
        <w:t>l</w:t>
      </w:r>
      <w:r>
        <w:t>o</w:t>
      </w:r>
      <w:r>
        <w:t>y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e</w:t>
      </w:r>
      <w:r>
        <w:t>"</w:t>
      </w:r>
      <w:r>
        <w:t xml:space="preserve"> </w:t>
      </w:r>
      <w:r>
        <w:t>|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H</w:t>
      </w:r>
      <w:r>
        <w:t>i</w:t>
      </w:r>
      <w:r>
        <w:t>e</w:t>
      </w:r>
      <w:r>
        <w:t>r</w:t>
      </w:r>
      <w:r>
        <w:t>a</w:t>
      </w:r>
      <w:r>
        <w:t>r</w:t>
      </w:r>
      <w:r>
        <w:t>c</w:t>
      </w:r>
      <w:r>
        <w:t>h</w:t>
      </w:r>
      <w:r>
        <w:t>y</w:t>
      </w:r>
      <w:r>
        <w:t>"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h</w:t>
      </w:r>
      <w:r>
        <w:t>o</w:t>
      </w:r>
      <w:r>
        <w:t>w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02746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02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https://cdn.docsie.io/boo_6p9W3Q9hLTXBUkKnD/61be8576-619a-3c5e-da65-aec9e94779f8Inheritance_1.png</w:t>
      </w:r>
    </w:p>
    <w:p>
      <w:r>
        <w:rPr>
          <w:b/>
        </w:rPr>
        <w:t>S</w:t>
      </w:r>
      <w:r>
        <w:rPr>
          <w:b/>
        </w:rPr>
        <w:t>p</w:t>
      </w:r>
      <w:r>
        <w:rPr>
          <w:b/>
        </w:rPr>
        <w:t>e</w:t>
      </w:r>
      <w:r>
        <w:rPr>
          <w:b/>
        </w:rPr>
        <w:t>c</w:t>
      </w:r>
      <w:r>
        <w:rPr>
          <w:b/>
        </w:rPr>
        <w:t>i</w:t>
      </w:r>
      <w:r>
        <w:rPr>
          <w:b/>
        </w:rPr>
        <w:t>f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/>
        </w:rPr>
        <w:t>c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r</w:t>
      </w:r>
      <w:r>
        <w:t>g</w:t>
      </w:r>
      <w:r>
        <w:t>e</w:t>
      </w:r>
      <w:r>
        <w:t>t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82600" cy="546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https://cdn.docsie.io/boo_6p9W3Q9hLTXBUkKnD/e3f58686-baf2-ddb9-5411-05708dc8ec54Inheritance_2.png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051300" cy="17399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3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https://cdn.docsie.io/boo_6p9W3Q9hLTXBUkKnD/f03c0995-6eaa-b081-858d-a4f816e669b3Inheritance_3.png</w:t>
      </w:r>
    </w:p>
    <w:p>
      <w:r>
        <w:rPr>
          <w:b/>
        </w:rPr>
        <w:t>U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>i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9600" cy="5969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https://cdn.docsie.io/boo_6p9W3Q9hLTXBUkKnD/b9006293-6161-e9fe-7f47-e2ec798e4335Inheritance_4.png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v</w:t>
      </w:r>
      <w:r>
        <w:rPr>
          <w:b/>
        </w:rPr>
        <w:t>i</w:t>
      </w:r>
      <w:r>
        <w:rPr>
          <w:b/>
        </w:rPr>
        <w:t>g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e</w:t>
      </w:r>
      <w:r>
        <w:rPr>
          <w:b/>
        </w:rPr>
        <w:t>l</w:t>
      </w:r>
    </w:p>
    <w:p>
      <w:r>
        <w:t>T</w:t>
      </w:r>
      <w:r>
        <w:t>h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s</w:t>
      </w:r>
      <w:r>
        <w:t>:</w:t>
      </w:r>
    </w:p>
    <w:p>
      <w:pPr>
        <w:pStyle w:val="Heading3"/>
        <w:jc w:val="left"/>
      </w:pPr>
      <w:r>
        <w:t>Navigation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57500" cy="296227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Navigation Panel</w:t>
      </w:r>
    </w:p>
    <w:p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a</w:t>
      </w:r>
      <w:r>
        <w:t>r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S</w:t>
      </w:r>
      <w:r>
        <w:t>o</w:t>
      </w:r>
      <w:r>
        <w:t>m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>m</w:t>
      </w:r>
      <w:r>
        <w:t>a</w:t>
      </w:r>
      <w:r>
        <w:t>l</w:t>
      </w:r>
      <w:r>
        <w:t>l</w:t>
      </w:r>
      <w:r>
        <w:t xml:space="preserve"> </w:t>
      </w:r>
      <w:r>
        <w:t>a</w:t>
      </w:r>
      <w:r>
        <w:t>r</w:t>
      </w:r>
      <w:r>
        <w:t>r</w:t>
      </w:r>
      <w:r>
        <w:t>o</w:t>
      </w:r>
      <w:r>
        <w:t>w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t</w:t>
      </w:r>
      <w:r>
        <w:t xml:space="preserve"> </w:t>
      </w:r>
      <w:r>
        <w:t>a</w:t>
      </w:r>
      <w:r>
        <w:t>g</w:t>
      </w:r>
      <w:r>
        <w:t>a</w:t>
      </w:r>
      <w:r>
        <w:t>i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.</w:t>
      </w:r>
      <w:r>
        <w:t xml:space="preserve"> </w:t>
      </w:r>
      <w:r>
        <w:t>O</w:t>
      </w:r>
      <w:r>
        <w:t>n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l</w:t>
      </w:r>
      <w:r>
        <w:t>o</w:t>
      </w:r>
      <w:r>
        <w:t>w</w:t>
      </w:r>
      <w:r>
        <w:t>e</w:t>
      </w:r>
      <w:r>
        <w:t>r</w:t>
      </w:r>
      <w:r>
        <w:t xml:space="preserve"> </w:t>
      </w:r>
      <w:r>
        <w:t>v</w:t>
      </w:r>
      <w:r>
        <w:t>e</w:t>
      </w:r>
      <w:r>
        <w:t>r</w:t>
      </w:r>
      <w:r>
        <w:t>t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>c</w:t>
      </w:r>
      <w:r>
        <w:t>r</w:t>
      </w:r>
      <w:r>
        <w:t>o</w:t>
      </w:r>
      <w:r>
        <w:t>l</w:t>
      </w:r>
      <w:r>
        <w:t>l</w:t>
      </w:r>
      <w:r>
        <w:t xml:space="preserve"> </w:t>
      </w:r>
      <w:r>
        <w:t>b</w:t>
      </w:r>
      <w:r>
        <w:t>a</w:t>
      </w:r>
      <w:r>
        <w:t>r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a</w:t>
      </w:r>
      <w:r>
        <w:t>p</w:t>
      </w:r>
      <w:r>
        <w:t>p</w:t>
      </w:r>
      <w:r>
        <w:t>e</w:t>
      </w:r>
      <w:r>
        <w:t>a</w:t>
      </w:r>
      <w:r>
        <w:t>r</w:t>
      </w:r>
      <w:r>
        <w:t>.</w:t>
      </w:r>
    </w:p>
    <w:p>
      <w:pPr>
        <w:pStyle w:val="Heading2"/>
        <w:jc w:val="left"/>
      </w:pPr>
      <w:r>
        <w:t>Primary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22872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Primary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i</w:t>
      </w:r>
      <w:r>
        <w:t>d</w:t>
      </w:r>
      <w:r>
        <w:t>d</w:t>
      </w:r>
      <w:r>
        <w:t>l</w:t>
      </w:r>
      <w:r>
        <w:t>e</w:t>
      </w:r>
      <w:r>
        <w:t xml:space="preserve"> </w:t>
      </w:r>
      <w:r>
        <w:t>a</w:t>
      </w:r>
      <w:r>
        <w:t>r</w:t>
      </w:r>
      <w:r>
        <w:t>e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i</w:t>
      </w:r>
      <w:r>
        <w:t>g</w:t>
      </w:r>
      <w:r>
        <w:t>h</w:t>
      </w:r>
      <w:r>
        <w:t xml:space="preserve"> </w:t>
      </w:r>
      <w:r>
        <w:t>l</w:t>
      </w:r>
      <w:r>
        <w:t>e</w:t>
      </w:r>
      <w:r>
        <w:t>v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D</w:t>
      </w:r>
      <w:r>
        <w:t>a</w:t>
      </w:r>
      <w:r>
        <w:t>s</w:t>
      </w:r>
      <w:r>
        <w:t>h</w:t>
      </w:r>
      <w:r>
        <w:t>b</w:t>
      </w:r>
      <w:r>
        <w:t>o</w:t>
      </w:r>
      <w:r>
        <w:t>a</w:t>
      </w:r>
      <w:r>
        <w:t>r</w:t>
      </w:r>
      <w:r>
        <w:t>d</w:t>
      </w:r>
      <w:r>
        <w:t>"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w</w:t>
      </w:r>
      <w:r>
        <w:t>i</w:t>
      </w:r>
      <w:r>
        <w:t>d</w:t>
      </w:r>
      <w:r>
        <w:t>e</w:t>
      </w:r>
      <w:r>
        <w:t>r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,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a</w:t>
      </w:r>
      <w:r>
        <w:t>s</w:t>
      </w:r>
      <w:r>
        <w:t xml:space="preserve"> </w:t>
      </w:r>
      <w:r>
        <w:t>"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s</w:t>
      </w:r>
      <w:r>
        <w:t>"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"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>l</w:t>
      </w:r>
      <w:r>
        <w:t>l</w:t>
      </w:r>
      <w:r>
        <w:t>.</w:t>
      </w:r>
    </w:p>
    <w:p>
      <w:pPr>
        <w:pStyle w:val="Heading2"/>
        <w:jc w:val="left"/>
      </w:pPr>
      <w:r>
        <w:t>Details Panel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19500" cy="10287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Details Panel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 xml:space="preserve"> </w:t>
      </w:r>
      <w:r>
        <w:t>s</w:t>
      </w:r>
      <w:r>
        <w:t>i</w:t>
      </w:r>
      <w:r>
        <w:t>d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i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.</w:t>
      </w:r>
      <w:r>
        <w:t xml:space="preserve"> </w:t>
      </w:r>
    </w:p>
    <w:p>
      <w:pPr>
        <w:pStyle w:val="Heading2"/>
        <w:jc w:val="left"/>
      </w:pPr>
      <w:r>
        <w:t>Expanding and Collapsing List Objects</w:t>
      </w:r>
    </w:p>
    <w:p>
      <w:r>
        <w:t>C</w:t>
      </w:r>
      <w:r>
        <w:t>e</w:t>
      </w:r>
      <w:r>
        <w:t>r</w:t>
      </w:r>
      <w:r>
        <w:t>t</w:t>
      </w:r>
      <w:r>
        <w:t>a</w:t>
      </w:r>
      <w:r>
        <w:t>i</w:t>
      </w:r>
      <w:r>
        <w:t>n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o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o</w:t>
      </w:r>
      <w:r>
        <w:t>r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"</w:t>
      </w:r>
      <w:r>
        <w:t>+</w:t>
      </w:r>
      <w:r>
        <w:t>/</w:t>
      </w:r>
      <w:r>
        <w:t>-</w:t>
      </w:r>
      <w:r>
        <w:t>"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>.</w:t>
      </w:r>
      <w:r>
        <w:t xml:space="preserve"> </w:t>
      </w:r>
      <w:r>
        <w:t>S</w:t>
      </w:r>
      <w:r>
        <w:t>u</w:t>
      </w:r>
      <w:r>
        <w:t>c</w:t>
      </w:r>
      <w:r>
        <w:t>h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u</w:t>
      </w:r>
      <w:r>
        <w:t>s</w:t>
      </w:r>
      <w:r>
        <w:t>u</w:t>
      </w:r>
      <w:r>
        <w:t>a</w:t>
      </w:r>
      <w:r>
        <w:t>l</w:t>
      </w:r>
      <w:r>
        <w:t>l</w:t>
      </w:r>
      <w:r>
        <w:t>y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683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https://cdn.docsie.io/boo_6p9W3Q9hLTXBUkKnD/049166a4-2cf4-5b73-9288-37867229215aexpand_oject.png</w:t>
      </w:r>
    </w:p>
    <w:p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h</w:t>
      </w:r>
      <w:r>
        <w:t>i</w:t>
      </w:r>
      <w:r>
        <w:t>d</w:t>
      </w:r>
      <w:r>
        <w:t>d</w:t>
      </w:r>
      <w:r>
        <w:t>e</w:t>
      </w:r>
      <w:r>
        <w:t>n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v</w:t>
      </w:r>
      <w:r>
        <w:t>i</w:t>
      </w:r>
      <w:r>
        <w:t>e</w:t>
      </w:r>
      <w:r>
        <w:t>w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>.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2900" cy="3556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https://cdn.docsie.io/boo_6p9W3Q9hLTXBUkKnD/c86a7546-4c44-58dd-50b7-7be50f062b41collapse_object.png</w:t>
      </w:r>
    </w:p>
    <w:p>
      <w:r>
        <w:t>"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>"</w:t>
      </w:r>
      <w:r>
        <w:t xml:space="preserve"> </w:t>
      </w:r>
      <w:r>
        <w:t>-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d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"</w:t>
      </w:r>
      <w:r>
        <w:t>C</w:t>
      </w:r>
      <w:r>
        <w:t>o</w:t>
      </w:r>
      <w:r>
        <w:t>l</w:t>
      </w:r>
      <w:r>
        <w:t>l</w:t>
      </w:r>
      <w:r>
        <w:t>a</w:t>
      </w:r>
      <w:r>
        <w:t>p</w:t>
      </w:r>
      <w:r>
        <w:t>s</w:t>
      </w:r>
      <w:r>
        <w:t>e</w:t>
      </w:r>
      <w:r>
        <w:t>d</w:t>
      </w:r>
      <w:r>
        <w:t>"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h</w:t>
      </w:r>
      <w:r>
        <w:t>i</w:t>
      </w:r>
      <w:r>
        <w:t>d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a</w:t>
      </w:r>
      <w:r>
        <w:t>i</w:t>
      </w:r>
      <w:r>
        <w:t>n</w:t>
      </w:r>
      <w:r>
        <w:t>e</w:t>
      </w:r>
      <w:r>
        <w:t>d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</w:p>
    <w:p>
      <w:pPr>
        <w:pStyle w:val="Heading2"/>
        <w:jc w:val="left"/>
      </w:pPr>
      <w:r>
        <w:t>Tooltips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6900" cy="546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https://cdn.docsie.io/boo_6p9W3Q9hLTXBUkKnD/c5467940-2dc1-662c-f6eb-977e40122eaaTooltip_1.png</w:t>
      </w:r>
    </w:p>
    <w:p>
      <w:r>
        <w:t>H</w:t>
      </w:r>
      <w:r>
        <w:t>o</w:t>
      </w:r>
      <w:r>
        <w:t>v</w:t>
      </w:r>
      <w:r>
        <w:t>e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u</w:t>
      </w:r>
      <w:r>
        <w:t>s</w:t>
      </w:r>
      <w:r>
        <w:t>e</w:t>
      </w:r>
      <w:r>
        <w:t xml:space="preserve"> </w:t>
      </w:r>
      <w:r>
        <w:t>o</w:t>
      </w:r>
      <w:r>
        <w:t>v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 xml:space="preserve"> </w:t>
      </w:r>
      <w:r>
        <w:t>i</w:t>
      </w:r>
      <w:r>
        <w:t>c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i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p</w:t>
      </w:r>
      <w:r>
        <w:t>o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e</w:t>
      </w:r>
      <w:r>
        <w:t>a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o</w:t>
      </w:r>
      <w:r>
        <w:t>r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a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b</w:t>
      </w:r>
      <w:r>
        <w:t>o</w:t>
      </w:r>
      <w:r>
        <w:t>u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e</w:t>
      </w:r>
      <w:r>
        <w:t>.</w:t>
      </w:r>
      <w:r>
        <w:t>g</w:t>
      </w:r>
      <w:r>
        <w:t>.</w:t>
      </w:r>
      <w:r>
        <w:t>,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66899" cy="1143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https://cdn.docsie.io/boo_6p9W3Q9hLTXBUkKnD/43e2aaaa-cb8f-c8da-f0bf-7cc5b3995926Tooltip_2.png</w:t>
      </w:r>
    </w:p>
    <w:p>
      <w:pPr>
        <w:pStyle w:val="Heading2"/>
        <w:jc w:val="left"/>
      </w:pPr>
      <w:r>
        <w:t>Toggling Inheritance</w:t>
      </w:r>
    </w:p>
    <w:p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 xml:space="preserve"> </w:t>
      </w:r>
      <w:r>
        <w:t>a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 xml:space="preserve"> </w:t>
      </w:r>
      <w:r>
        <w:t>d</w:t>
      </w:r>
      <w:r>
        <w:t>i</w:t>
      </w:r>
      <w:r>
        <w:t>f</w:t>
      </w:r>
      <w:r>
        <w:t>f</w:t>
      </w:r>
      <w:r>
        <w:t>e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l</w:t>
      </w:r>
      <w:r>
        <w:t>a</w:t>
      </w:r>
      <w:r>
        <w:t>y</w:t>
      </w:r>
      <w:r>
        <w:t>e</w:t>
      </w:r>
      <w:r>
        <w:t>r</w:t>
      </w:r>
      <w:r>
        <w:t>.</w:t>
      </w:r>
      <w:r>
        <w:t xml:space="preserve"> 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T</w:t>
      </w:r>
      <w:r>
        <w:t>o</w:t>
      </w:r>
      <w:r>
        <w:t>g</w:t>
      </w:r>
      <w:r>
        <w:t>g</w:t>
      </w:r>
      <w:r>
        <w:t>l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a</w:t>
      </w:r>
      <w:r>
        <w:t>l</w:t>
      </w:r>
      <w:r>
        <w:t>l</w:t>
      </w:r>
      <w:r>
        <w:t>o</w:t>
      </w:r>
      <w:r>
        <w:t>w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"</w:t>
      </w:r>
      <w:r>
        <w:t>l</w:t>
      </w:r>
      <w:r>
        <w:t>o</w:t>
      </w:r>
      <w:r>
        <w:t>c</w:t>
      </w:r>
      <w:r>
        <w:t>a</w:t>
      </w:r>
      <w:r>
        <w:t>l</w:t>
      </w:r>
      <w:r>
        <w:t>"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.</w:t>
      </w:r>
      <w:r>
        <w:t xml:space="preserve"> </w:t>
      </w:r>
      <w:r>
        <w:t xml:space="preserve"> </w:t>
      </w:r>
      <w:r>
        <w:t>R</w:t>
      </w:r>
      <w:r>
        <w:t>e</w:t>
      </w:r>
      <w:r>
        <w:t>f</w:t>
      </w:r>
      <w:r>
        <w:t>e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D</w:t>
      </w:r>
      <w:r>
        <w:t>e</w:t>
      </w:r>
      <w:r>
        <w:t>p</w:t>
      </w:r>
      <w:r>
        <w:t>l</w:t>
      </w:r>
      <w:r>
        <w:t>o</w:t>
      </w:r>
      <w:r>
        <w:t>y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e</w:t>
      </w:r>
      <w:r>
        <w:t>"</w:t>
      </w:r>
      <w:r>
        <w:t xml:space="preserve"> </w:t>
      </w:r>
      <w:r>
        <w:t>|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H</w:t>
      </w:r>
      <w:r>
        <w:t>i</w:t>
      </w:r>
      <w:r>
        <w:t>e</w:t>
      </w:r>
      <w:r>
        <w:t>r</w:t>
      </w:r>
      <w:r>
        <w:t>a</w:t>
      </w:r>
      <w:r>
        <w:t>r</w:t>
      </w:r>
      <w:r>
        <w:t>c</w:t>
      </w:r>
      <w:r>
        <w:t>h</w:t>
      </w:r>
      <w:r>
        <w:t>y</w:t>
      </w:r>
      <w:r>
        <w:t>"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h</w:t>
      </w:r>
      <w:r>
        <w:t>o</w:t>
      </w:r>
      <w:r>
        <w:t>w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02746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02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https://cdn.docsie.io/boo_6p9W3Q9hLTXBUkKnD/61be8576-619a-3c5e-da65-aec9e94779f8Inheritance_1.png</w:t>
      </w:r>
    </w:p>
    <w:p>
      <w:r>
        <w:rPr>
          <w:b/>
        </w:rPr>
        <w:t>S</w:t>
      </w:r>
      <w:r>
        <w:rPr>
          <w:b/>
        </w:rPr>
        <w:t>p</w:t>
      </w:r>
      <w:r>
        <w:rPr>
          <w:b/>
        </w:rPr>
        <w:t>e</w:t>
      </w:r>
      <w:r>
        <w:rPr>
          <w:b/>
        </w:rPr>
        <w:t>c</w:t>
      </w:r>
      <w:r>
        <w:rPr>
          <w:b/>
        </w:rPr>
        <w:t>i</w:t>
      </w:r>
      <w:r>
        <w:rPr>
          <w:b/>
        </w:rPr>
        <w:t>f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/>
        </w:rPr>
        <w:t>c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r</w:t>
      </w:r>
      <w:r>
        <w:t>g</w:t>
      </w:r>
      <w:r>
        <w:t>e</w:t>
      </w:r>
      <w:r>
        <w:t>t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82600" cy="546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https://cdn.docsie.io/boo_6p9W3Q9hLTXBUkKnD/e3f58686-baf2-ddb9-5411-05708dc8ec54Inheritance_2.png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051300" cy="17399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3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https://cdn.docsie.io/boo_6p9W3Q9hLTXBUkKnD/f03c0995-6eaa-b081-858d-a4f816e669b3Inheritance_3.png</w:t>
      </w:r>
    </w:p>
    <w:p>
      <w:r>
        <w:rPr>
          <w:b/>
        </w:rPr>
        <w:t>U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>i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l</w:t>
      </w:r>
      <w:r>
        <w:rPr>
          <w:b/>
        </w:rPr>
        <w:t>u</w:t>
      </w:r>
      <w:r>
        <w:rPr>
          <w:b/>
        </w:rPr>
        <w:t>e</w:t>
      </w:r>
    </w:p>
    <w:p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n</w:t>
      </w:r>
      <w:r>
        <w:t>c</w:t>
      </w:r>
      <w:r>
        <w:t>e</w:t>
      </w:r>
      <w:r>
        <w:t>"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:</w:t>
      </w:r>
      <w:r>
        <w:t xml:space="preserve"> </w:t>
      </w:r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9600" cy="5969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https://cdn.docsie.io/boo_6p9W3Q9hLTXBUkKnD/b9006293-6161-e9fe-7f47-e2ec798e4335Inheritance_4.png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>t</w:t>
      </w:r>
      <w:r>
        <w:t>i</w:t>
      </w:r>
      <w:r>
        <w:t>p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h</w:t>
      </w:r>
      <w:r>
        <w:t>e</w:t>
      </w:r>
      <w:r>
        <w:t>r</w:t>
      </w:r>
      <w:r>
        <w:t>i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:</w:t>
      </w:r>
      <w:r>
        <w:t xml:space="preserve"> </w:t>
      </w:r>
      <w:r>
        <w:t xml:space="preserve"> </w:t>
      </w:r>
    </w:p>
    <w:p/>
    <w:p>
      <w:pPr>
        <w:pStyle w:val="Heading1"/>
        <w:jc w:val="left"/>
      </w:pPr>
      <w:r>
        <w:t>Dashboard</w:t>
      </w:r>
    </w:p>
    <w:p>
      <w:pPr>
        <w:pStyle w:val="Subtitle"/>
      </w:pPr>
      <w:r>
        <w:br/>
      </w:r>
    </w:p>
    <w:p>
      <w:pPr>
        <w:pStyle w:val="Heading2"/>
        <w:jc w:val="left"/>
      </w:pPr>
      <w:r>
        <w:t>System Health</w:t>
      </w:r>
    </w:p>
    <w:p>
      <w:r>
        <w:t>T</w:t>
      </w:r>
      <w:r>
        <w:t>h</w:t>
      </w:r>
      <w:r>
        <w:t>i</w:t>
      </w:r>
      <w:r>
        <w:t>s</w:t>
      </w:r>
      <w:r>
        <w:t xml:space="preserve"> </w:t>
      </w:r>
      <w:r>
        <w:t>w</w:t>
      </w:r>
      <w:r>
        <w:t>i</w:t>
      </w:r>
      <w:r>
        <w:t>d</w:t>
      </w:r>
      <w:r>
        <w:t>g</w:t>
      </w:r>
      <w:r>
        <w:t>e</w:t>
      </w:r>
      <w:r>
        <w:t>t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f</w:t>
      </w:r>
      <w:r>
        <w:t>u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e</w:t>
      </w:r>
      <w:r>
        <w:t>a</w:t>
      </w:r>
      <w:r>
        <w:t>l</w:t>
      </w:r>
      <w:r>
        <w:t>t</w:t>
      </w:r>
      <w:r>
        <w:t>h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p</w:t>
      </w:r>
      <w:r>
        <w:t>r</w:t>
      </w:r>
      <w:r>
        <w:t>o</w:t>
      </w:r>
      <w:r>
        <w:t>b</w:t>
      </w:r>
      <w:r>
        <w:t>l</w:t>
      </w:r>
      <w:r>
        <w:t>e</w:t>
      </w:r>
      <w:r>
        <w:t>m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i</w:t>
      </w:r>
      <w:r>
        <w:t>r</w:t>
      </w:r>
      <w:r>
        <w:t>s</w:t>
      </w:r>
      <w:r>
        <w:t>t</w:t>
      </w:r>
      <w:r>
        <w:t xml:space="preserve"> </w:t>
      </w:r>
      <w:r>
        <w:t>p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c</w:t>
      </w:r>
      <w:r>
        <w:t>h</w:t>
      </w:r>
      <w:r>
        <w:t>e</w:t>
      </w:r>
      <w:r>
        <w:t>c</w:t>
      </w:r>
      <w:r>
        <w:t>k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a</w:t>
      </w:r>
      <w:r>
        <w:t>r</w:t>
      </w:r>
      <w:r>
        <w:t>n</w:t>
      </w:r>
      <w:r>
        <w:t>i</w:t>
      </w:r>
      <w:r>
        <w:t>n</w:t>
      </w:r>
      <w:r>
        <w:t>g</w:t>
      </w:r>
      <w:r>
        <w:t>s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i</w:t>
      </w:r>
      <w:r>
        <w:t>d</w:t>
      </w:r>
      <w:r>
        <w:t>g</w:t>
      </w:r>
      <w:r>
        <w:t>e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m</w:t>
      </w:r>
      <w:r>
        <w:t>a</w:t>
      </w:r>
      <w:r>
        <w:t>n</w:t>
      </w:r>
      <w:r>
        <w:t>y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i</w:t>
      </w:r>
      <w:r>
        <w:t>n</w:t>
      </w:r>
      <w:r>
        <w:t>g</w:t>
      </w:r>
      <w:r>
        <w:t>:</w:t>
      </w:r>
    </w:p>
    <w:p>
      <w:pPr>
        <w:pStyle w:val="ListBullet2"/>
      </w:pP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G</w:t>
      </w:r>
      <w:r>
        <w:t>r</w:t>
      </w:r>
      <w:r>
        <w:t>i</w:t>
      </w:r>
      <w:r>
        <w:t>d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L</w:t>
      </w:r>
      <w:r>
        <w:t>o</w:t>
      </w:r>
      <w:r>
        <w:t>g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Q</w:t>
      </w:r>
      <w:r>
        <w:t>u</w:t>
      </w:r>
      <w:r>
        <w:t>e</w:t>
      </w:r>
      <w:r>
        <w:t>u</w:t>
      </w:r>
      <w:r>
        <w:t>e</w:t>
      </w:r>
    </w:p>
    <w:p>
      <w:pPr>
        <w:pStyle w:val="ListBullet2"/>
      </w:pP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</w:p>
    <w:p>
      <w:pPr>
        <w:pStyle w:val="ListBullet2"/>
      </w:pPr>
      <w:r>
        <w:t>I</w:t>
      </w:r>
      <w:r>
        <w:t>n</w:t>
      </w:r>
      <w:r>
        <w:t>s</w:t>
      </w:r>
      <w:r>
        <w:t>u</w:t>
      </w:r>
      <w:r>
        <w:t>f</w:t>
      </w:r>
      <w:r>
        <w:t>f</w:t>
      </w:r>
      <w:r>
        <w:t>i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m</w:t>
      </w:r>
      <w:r>
        <w:t>e</w:t>
      </w:r>
      <w:r>
        <w:t>m</w:t>
      </w:r>
      <w:r>
        <w:t>o</w:t>
      </w:r>
      <w:r>
        <w:t>r</w:t>
      </w:r>
      <w:r>
        <w:t>y</w:t>
      </w:r>
      <w:r>
        <w:t xml:space="preserve"> </w:t>
      </w:r>
      <w:r>
        <w:t>-</w:t>
      </w:r>
      <w:r>
        <w:t xml:space="preserve"> </w:t>
      </w:r>
      <w:r>
        <w:t>w</w:t>
      </w:r>
      <w:r>
        <w:t>a</w:t>
      </w:r>
      <w:r>
        <w:t>r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n</w:t>
      </w:r>
      <w:r>
        <w:t>l</w:t>
      </w:r>
      <w:r>
        <w:t>y</w:t>
      </w:r>
      <w:r>
        <w:t xml:space="preserve"> </w:t>
      </w:r>
      <w:r>
        <w:t xml:space="preserve"> </w:t>
      </w:r>
    </w:p>
    <w:p>
      <w:pPr>
        <w:pStyle w:val="ListBullet2"/>
      </w:pP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>A</w:t>
      </w:r>
      <w:r>
        <w:t>g</w:t>
      </w:r>
      <w:r>
        <w:t>e</w:t>
      </w:r>
      <w:r>
        <w:t>n</w:t>
      </w:r>
      <w:r>
        <w:t>t</w:t>
      </w:r>
      <w:r>
        <w:t xml:space="preserve"> </w:t>
      </w:r>
      <w:r>
        <w:t>(</w:t>
      </w:r>
      <w:r>
        <w:t>W</w:t>
      </w:r>
      <w:r>
        <w:t>i</w:t>
      </w:r>
      <w:r>
        <w:t>n</w:t>
      </w:r>
      <w:r>
        <w:t>d</w:t>
      </w:r>
      <w:r>
        <w:t>o</w:t>
      </w:r>
      <w:r>
        <w:t>w</w:t>
      </w:r>
      <w:r>
        <w:t>s</w:t>
      </w:r>
      <w:r>
        <w:t>)</w:t>
      </w:r>
      <w:r>
        <w:t xml:space="preserve"> </w:t>
      </w:r>
      <w:r>
        <w:t>v</w:t>
      </w:r>
      <w:r>
        <w:t>e</w:t>
      </w:r>
      <w:r>
        <w:t>r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>A</w:t>
      </w:r>
      <w:r>
        <w:t>g</w:t>
      </w:r>
      <w:r>
        <w:t>e</w:t>
      </w:r>
      <w:r>
        <w:t>n</w:t>
      </w:r>
      <w:r>
        <w:t>t</w:t>
      </w:r>
      <w:r>
        <w:t xml:space="preserve"> </w:t>
      </w:r>
      <w:r>
        <w:t>(</w:t>
      </w:r>
      <w:r>
        <w:t>L</w:t>
      </w:r>
      <w:r>
        <w:t>i</w:t>
      </w:r>
      <w:r>
        <w:t>n</w:t>
      </w:r>
      <w:r>
        <w:t>u</w:t>
      </w:r>
      <w:r>
        <w:t>x</w:t>
      </w:r>
      <w:r>
        <w:t>)</w:t>
      </w:r>
      <w:r>
        <w:t xml:space="preserve"> </w:t>
      </w:r>
      <w:r>
        <w:t>v</w:t>
      </w:r>
      <w:r>
        <w:t>e</w:t>
      </w:r>
      <w:r>
        <w:t>r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d</w:t>
      </w:r>
      <w:r>
        <w:t>o</w:t>
      </w:r>
      <w:r>
        <w:t>e</w:t>
      </w:r>
      <w:r>
        <w:t>s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n</w:t>
      </w:r>
      <w:r>
        <w:t>o</w:t>
      </w:r>
      <w:r>
        <w:t>n</w:t>
      </w:r>
      <w:r>
        <w:t>-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)</w:t>
      </w:r>
    </w:p>
    <w:p>
      <w:pPr>
        <w:pStyle w:val="ListBullet2"/>
      </w:pP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d</w:t>
      </w:r>
      <w:r>
        <w:t>o</w:t>
      </w:r>
      <w:r>
        <w:t>e</w:t>
      </w:r>
      <w:r>
        <w:t>s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n</w:t>
      </w:r>
      <w:r>
        <w:t>o</w:t>
      </w:r>
      <w:r>
        <w:t>n</w:t>
      </w:r>
      <w:r>
        <w:t>-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)</w:t>
      </w:r>
    </w:p>
    <w:p>
      <w:pPr>
        <w:pStyle w:val="ListBullet2"/>
      </w:pP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e</w:t>
      </w:r>
      <w:r>
        <w:t>x</w:t>
      </w:r>
      <w:r>
        <w:t>p</w:t>
      </w:r>
      <w:r>
        <w:t>i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</w:p>
    <w:p>
      <w:pPr>
        <w:pStyle w:val="ListBullet2"/>
      </w:pPr>
      <w:r>
        <w:t>T</w:t>
      </w:r>
      <w:r>
        <w:t>e</w:t>
      </w:r>
      <w:r>
        <w:t>r</w:t>
      </w:r>
      <w:r>
        <w:t>m</w:t>
      </w:r>
      <w:r>
        <w:t>i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>s</w:t>
      </w:r>
      <w:r>
        <w:t xml:space="preserve"> </w:t>
      </w:r>
      <w:r>
        <w:t>(</w:t>
      </w:r>
      <w:r>
        <w:t>c</w:t>
      </w:r>
      <w:r>
        <w:t>o</w:t>
      </w:r>
      <w:r>
        <w:t>u</w:t>
      </w:r>
      <w:r>
        <w:t>n</w:t>
      </w:r>
      <w:r>
        <w:t>t</w:t>
      </w:r>
      <w:r>
        <w:t>)</w:t>
      </w:r>
    </w:p>
    <w:p>
      <w:pPr>
        <w:pStyle w:val="ListBullet2"/>
      </w:pPr>
      <w:r>
        <w:t>D</w:t>
      </w:r>
      <w:r>
        <w:t>e</w:t>
      </w:r>
      <w:r>
        <w:t>s</w:t>
      </w:r>
      <w:r>
        <w:t>k</w:t>
      </w:r>
      <w:r>
        <w:t>t</w:t>
      </w:r>
      <w:r>
        <w:t>o</w:t>
      </w:r>
      <w:r>
        <w:t>p</w:t>
      </w:r>
      <w:r>
        <w:t>s</w:t>
      </w:r>
      <w:r>
        <w:t xml:space="preserve"> </w:t>
      </w:r>
      <w:r>
        <w:t>(</w:t>
      </w:r>
      <w:r>
        <w:t>c</w:t>
      </w:r>
      <w:r>
        <w:t>o</w:t>
      </w:r>
      <w:r>
        <w:t>u</w:t>
      </w:r>
      <w:r>
        <w:t>n</w:t>
      </w:r>
      <w:r>
        <w:t>t</w:t>
      </w:r>
      <w:r>
        <w:t>)</w:t>
      </w:r>
    </w:p>
    <w:p>
      <w:pPr>
        <w:pStyle w:val="ListBullet2"/>
      </w:pPr>
      <w:r>
        <w:t>P</w:t>
      </w:r>
      <w:r>
        <w:t>u</w:t>
      </w:r>
      <w:r>
        <w:t>b</w:t>
      </w:r>
      <w:r>
        <w:t>l</w:t>
      </w:r>
      <w:r>
        <w:t>i</w:t>
      </w:r>
      <w:r>
        <w:t>s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c</w:t>
      </w:r>
      <w:r>
        <w:t>o</w:t>
      </w:r>
      <w:r>
        <w:t>u</w:t>
      </w:r>
      <w:r>
        <w:t>n</w:t>
      </w:r>
      <w:r>
        <w:t>t</w:t>
      </w:r>
      <w:r>
        <w:t>)</w:t>
      </w:r>
    </w:p>
    <w:p>
      <w:pPr>
        <w:pStyle w:val="ListBullet2"/>
      </w:pP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  <w:r>
        <w:t>s</w:t>
      </w:r>
    </w:p>
    <w:p>
      <w:r>
        <w:t>T</w:t>
      </w:r>
      <w:r>
        <w:t>o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e</w:t>
      </w:r>
      <w:r>
        <w:t>a</w:t>
      </w:r>
      <w:r>
        <w:t>l</w:t>
      </w:r>
      <w:r>
        <w:t>t</w:t>
      </w:r>
      <w:r>
        <w:t>h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i</w:t>
      </w:r>
      <w:r>
        <w:t>n</w:t>
      </w:r>
      <w:r>
        <w:t>a</w:t>
      </w:r>
      <w:r>
        <w:t>l</w:t>
      </w:r>
      <w:r>
        <w:t xml:space="preserve"> </w:t>
      </w:r>
      <w:r>
        <w:t>(</w:t>
      </w:r>
      <w:r>
        <w:t>R</w:t>
      </w:r>
      <w:r>
        <w:t>D</w:t>
      </w:r>
      <w:r>
        <w:t>S</w:t>
      </w:r>
      <w:r>
        <w:t>)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>s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g</w:t>
      </w:r>
      <w:r>
        <w:t>o</w:t>
      </w:r>
      <w:r>
        <w:t xml:space="preserve"> </w:t>
      </w:r>
      <w:r>
        <w:t>t</w:t>
      </w:r>
      <w:r>
        <w:t>o</w:t>
      </w:r>
      <w:r>
        <w:t xml:space="preserve"> </w:t>
      </w:r>
      <w:r>
        <w:t>“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s</w:t>
      </w:r>
      <w:r>
        <w:t>”</w:t>
      </w:r>
      <w:r>
        <w:t xml:space="preserve"> </w:t>
      </w:r>
      <w:r>
        <w:t>|</w:t>
      </w:r>
      <w:r>
        <w:t xml:space="preserve"> </w:t>
      </w:r>
      <w:r>
        <w:t>“</w:t>
      </w:r>
      <w:r>
        <w:t>H</w:t>
      </w:r>
      <w:r>
        <w:t>o</w:t>
      </w:r>
      <w:r>
        <w:t>s</w:t>
      </w:r>
      <w:r>
        <w:t>t</w:t>
      </w:r>
      <w:r>
        <w:t>s</w:t>
      </w:r>
      <w:r>
        <w:t>”</w:t>
      </w:r>
      <w:r>
        <w:t>.</w:t>
      </w:r>
    </w:p>
    <w:p>
      <w:pPr>
        <w:pStyle w:val="Heading2"/>
        <w:jc w:val="left"/>
      </w:pPr>
      <w:r>
        <w:t>Status Indicators</w:t>
      </w:r>
    </w:p>
    <w:p>
      <w:r>
        <w:t>G</w:t>
      </w:r>
      <w:r>
        <w:t>r</w:t>
      </w:r>
      <w:r>
        <w:t>e</w:t>
      </w:r>
      <w:r>
        <w:t>e</w:t>
      </w:r>
      <w:r>
        <w:t>n</w:t>
      </w:r>
      <w:r>
        <w:t>:</w:t>
      </w:r>
      <w:r>
        <w:t xml:space="preserve"> </w:t>
      </w:r>
      <w:r>
        <w:t>H</w:t>
      </w:r>
      <w:r>
        <w:t>e</w:t>
      </w:r>
      <w:r>
        <w:t>a</w:t>
      </w:r>
      <w:r>
        <w:t>l</w:t>
      </w:r>
      <w:r>
        <w:t>t</w:t>
      </w:r>
      <w:r>
        <w:t>h</w:t>
      </w:r>
      <w:r>
        <w:t>y</w:t>
      </w:r>
      <w:r>
        <w:t xml:space="preserve"> </w:t>
      </w:r>
      <w:r>
        <w:t>–</w:t>
      </w:r>
      <w:r>
        <w:t xml:space="preserve"> </w:t>
      </w:r>
      <w:r>
        <w:t>n</w:t>
      </w:r>
      <w:r>
        <w:t>o</w:t>
      </w:r>
      <w:r>
        <w:t>r</w:t>
      </w:r>
      <w:r>
        <w:t>m</w:t>
      </w:r>
      <w:r>
        <w:t>a</w:t>
      </w:r>
      <w:r>
        <w:t>l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</w:p>
    <w:p>
      <w:r>
        <w:t>Y</w:t>
      </w:r>
      <w:r>
        <w:t>e</w:t>
      </w:r>
      <w:r>
        <w:t>l</w:t>
      </w:r>
      <w:r>
        <w:t>l</w:t>
      </w:r>
      <w:r>
        <w:t>o</w:t>
      </w:r>
      <w:r>
        <w:t>w</w:t>
      </w:r>
      <w:r>
        <w:t>:</w:t>
      </w:r>
      <w:r>
        <w:t xml:space="preserve"> </w:t>
      </w:r>
      <w:r>
        <w:t>W</w:t>
      </w:r>
      <w:r>
        <w:t>a</w:t>
      </w:r>
      <w:r>
        <w:t>r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–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</w:t>
      </w:r>
      <w:r>
        <w:t>s</w:t>
      </w:r>
      <w:r>
        <w:t xml:space="preserve"> </w:t>
      </w:r>
      <w:r>
        <w:t>a</w:t>
      </w:r>
      <w:r>
        <w:t>t</w:t>
      </w:r>
      <w:r>
        <w:t>t</w:t>
      </w:r>
      <w:r>
        <w:t>e</w:t>
      </w:r>
      <w:r>
        <w:t>n</w:t>
      </w:r>
      <w:r>
        <w:t>t</w:t>
      </w:r>
      <w:r>
        <w:t>i</w:t>
      </w:r>
      <w:r>
        <w:t>o</w:t>
      </w:r>
      <w:r>
        <w:t>n</w:t>
      </w:r>
    </w:p>
    <w:p>
      <w:r>
        <w:t>R</w:t>
      </w:r>
      <w:r>
        <w:t>e</w:t>
      </w:r>
      <w:r>
        <w:t>d</w:t>
      </w:r>
      <w:r>
        <w:t>:</w:t>
      </w:r>
      <w:r>
        <w:t xml:space="preserve"> </w:t>
      </w:r>
      <w:r>
        <w:t>N</w:t>
      </w:r>
      <w:r>
        <w:t>e</w:t>
      </w:r>
      <w:r>
        <w:t>e</w:t>
      </w:r>
      <w:r>
        <w:t>d</w:t>
      </w:r>
      <w:r>
        <w:t xml:space="preserve"> </w:t>
      </w:r>
      <w:r>
        <w:t>I</w:t>
      </w:r>
      <w:r>
        <w:t>m</w:t>
      </w:r>
      <w:r>
        <w:t>m</w:t>
      </w:r>
      <w:r>
        <w:t>e</w:t>
      </w:r>
      <w:r>
        <w:t>d</w:t>
      </w:r>
      <w:r>
        <w:t>i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>t</w:t>
      </w:r>
      <w:r>
        <w:t>t</w:t>
      </w:r>
      <w:r>
        <w:t>e</w:t>
      </w:r>
      <w:r>
        <w:t>n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–</w:t>
      </w:r>
      <w:r>
        <w:t xml:space="preserve"> </w:t>
      </w:r>
      <w:r>
        <w:t>n</w:t>
      </w:r>
      <w:r>
        <w:t>o</w:t>
      </w:r>
      <w:r>
        <w:t>n</w:t>
      </w:r>
      <w:r>
        <w:t>-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o</w:t>
      </w:r>
      <w:r>
        <w:t>r</w:t>
      </w:r>
      <w:r>
        <w:t xml:space="preserve"> </w:t>
      </w:r>
      <w:r>
        <w:t>i</w:t>
      </w:r>
      <w:r>
        <w:t>m</w:t>
      </w:r>
      <w:r>
        <w:t>m</w:t>
      </w:r>
      <w:r>
        <w:t>i</w:t>
      </w:r>
      <w:r>
        <w:t>n</w:t>
      </w:r>
      <w:r>
        <w:t>e</w:t>
      </w:r>
      <w:r>
        <w:t>n</w:t>
      </w:r>
      <w:r>
        <w:t>t</w:t>
      </w:r>
      <w:r>
        <w:t xml:space="preserve"> </w:t>
      </w:r>
      <w:r>
        <w:t>p</w:t>
      </w:r>
      <w:r>
        <w:t>r</w:t>
      </w:r>
      <w:r>
        <w:t>o</w:t>
      </w:r>
      <w:r>
        <w:t>b</w:t>
      </w:r>
      <w:r>
        <w:t>l</w:t>
      </w:r>
      <w:r>
        <w:t>e</w:t>
      </w:r>
      <w:r>
        <w:t>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8053953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8053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https://cdn.docsie.io/boo_6p9W3Q9hLTXBUkKnD/499a4704-fa25-1504-84eb-5f1806326fe8Status_Indicators.PNG</w:t>
      </w:r>
    </w:p>
    <w:p>
      <w:pPr>
        <w:pStyle w:val="Heading2"/>
        <w:jc w:val="left"/>
      </w:pPr>
      <w:r>
        <w:t>Active Resource Status</w:t>
      </w:r>
    </w:p>
    <w:p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:</w:t>
      </w:r>
    </w:p>
    <w:p>
      <w:pPr>
        <w:pStyle w:val="ListBullet2"/>
      </w:pP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n</w:t>
      </w:r>
      <w:r>
        <w:t>a</w:t>
      </w:r>
      <w:r>
        <w:t>m</w:t>
      </w:r>
      <w:r>
        <w:t>e</w:t>
      </w:r>
    </w:p>
    <w:p>
      <w:pPr>
        <w:pStyle w:val="ListBullet2"/>
      </w:pP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m</w:t>
      </w:r>
      <w:r>
        <w:t>o</w:t>
      </w:r>
      <w:r>
        <w:t>u</w:t>
      </w:r>
      <w:r>
        <w:t>n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i</w:t>
      </w:r>
      <w:r>
        <w:t>n</w:t>
      </w:r>
      <w:r>
        <w:t>i</w:t>
      </w:r>
      <w:r>
        <w:t>t</w:t>
      </w:r>
      <w:r>
        <w:t>i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v</w:t>
      </w:r>
      <w:r>
        <w:t>i</w:t>
      </w:r>
      <w:r>
        <w:t>a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d</w:t>
      </w:r>
      <w:r>
        <w:t>o</w:t>
      </w:r>
      <w:r>
        <w:t>e</w:t>
      </w:r>
      <w:r>
        <w:t>s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n</w:t>
      </w:r>
      <w:r>
        <w:t>o</w:t>
      </w:r>
      <w:r>
        <w:t>n</w:t>
      </w:r>
      <w:r>
        <w:t>-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)</w:t>
      </w:r>
    </w:p>
    <w:p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3878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387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https://cdn.docsie.io/boo_6p9W3Q9hLTXBUkKnD/07c28850-44bf-8e74-8d49-e6af785155d2active_resource_status.png</w:t>
      </w:r>
    </w:p>
    <w:p>
      <w:pPr>
        <w:pStyle w:val="Heading2"/>
        <w:jc w:val="left"/>
      </w:pPr>
      <w:r>
        <w:t>Recent Launches</w:t>
      </w:r>
    </w:p>
    <w:p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:</w:t>
      </w:r>
    </w:p>
    <w:p>
      <w:pPr>
        <w:pStyle w:val="ListBullet2"/>
      </w:pP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</w:p>
    <w:p>
      <w:pPr>
        <w:pStyle w:val="ListBullet2"/>
      </w:pPr>
      <w:r>
        <w:t>U</w:t>
      </w:r>
      <w:r>
        <w:t>s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</w:p>
    <w:p>
      <w:pPr>
        <w:pStyle w:val="ListBullet2"/>
      </w:pP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a</w:t>
      </w:r>
      <w:r>
        <w:t>l</w:t>
      </w:r>
      <w:r>
        <w:t xml:space="preserve"> </w:t>
      </w:r>
      <w:r>
        <w:t>N</w:t>
      </w:r>
      <w:r>
        <w:t>a</w:t>
      </w:r>
      <w:r>
        <w:t>m</w:t>
      </w:r>
      <w:r>
        <w:t>e</w:t>
      </w:r>
    </w:p>
    <w:p>
      <w:pPr>
        <w:pStyle w:val="ListBullet2"/>
      </w:pP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</w:p>
    <w:p>
      <w:pPr>
        <w:pStyle w:val="ListBullet2"/>
      </w:pP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</w:p>
    <w:p>
      <w:pPr>
        <w:pStyle w:val="ListBullet2"/>
      </w:pP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t</w:t>
      </w:r>
      <w:r>
        <w:t>i</w:t>
      </w:r>
      <w:r>
        <w:t>m</w:t>
      </w:r>
      <w:r>
        <w:t>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836316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836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https://cdn.docsie.io/boo_6p9W3Q9hLTXBUkKnD/c99ef41b-c824-4930-3918-0d80fd49652drecent_launches.png</w:t>
      </w:r>
    </w:p>
    <w:p>
      <w:pPr>
        <w:pStyle w:val="Heading2"/>
        <w:jc w:val="left"/>
      </w:pPr>
      <w:r>
        <w:t>Connect Status</w:t>
      </w:r>
    </w:p>
    <w:p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w</w:t>
      </w:r>
      <w:r>
        <w:t>a</w:t>
      </w:r>
      <w:r>
        <w:t>s</w:t>
      </w:r>
      <w:r>
        <w:t xml:space="preserve"> </w:t>
      </w:r>
      <w:r>
        <w:t>s</w:t>
      </w:r>
      <w:r>
        <w:t>t</w:t>
      </w:r>
      <w:r>
        <w:t>a</w:t>
      </w:r>
      <w:r>
        <w:t>r</w:t>
      </w:r>
      <w:r>
        <w:t>t</w:t>
      </w:r>
      <w:r>
        <w:t>e</w:t>
      </w:r>
      <w:r>
        <w:t>d</w:t>
      </w:r>
      <w:r>
        <w:t xml:space="preserve"> </w:t>
      </w:r>
      <w:r>
        <w:t>a</w:t>
      </w:r>
      <w:r>
        <w:t>t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853004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853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https://cdn.docsie.io/boo_6p9W3Q9hLTXBUkKnD/eb5356ed-b12d-28b5-18f7-b742edf63e91connect_status.png</w:t>
      </w:r>
    </w:p>
    <w:p>
      <w:pPr>
        <w:pStyle w:val="Heading2"/>
        <w:jc w:val="left"/>
      </w:pPr>
      <w:r>
        <w:t>Resource Server Status</w:t>
      </w:r>
    </w:p>
    <w:p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>s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:</w:t>
      </w:r>
    </w:p>
    <w:p>
      <w:pPr>
        <w:pStyle w:val="ListBullet2"/>
      </w:pP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 xml:space="preserve"> </w:t>
      </w:r>
      <w:r>
        <w:t>N</w:t>
      </w:r>
      <w:r>
        <w:t>a</w:t>
      </w:r>
      <w:r>
        <w:t>m</w:t>
      </w:r>
      <w:r>
        <w:t>e</w:t>
      </w:r>
    </w:p>
    <w:p>
      <w:pPr>
        <w:pStyle w:val="ListBullet2"/>
      </w:pPr>
      <w:r>
        <w:t>C</w:t>
      </w:r>
      <w:r>
        <w:t>P</w:t>
      </w:r>
      <w:r>
        <w:t>U</w:t>
      </w:r>
      <w:r>
        <w:t xml:space="preserve"> </w:t>
      </w:r>
      <w:r>
        <w:t>(</w:t>
      </w:r>
      <w:r>
        <w:t>p</w:t>
      </w:r>
      <w:r>
        <w:t>e</w:t>
      </w:r>
      <w:r>
        <w:t>r</w:t>
      </w:r>
      <w:r>
        <w:t>c</w:t>
      </w:r>
      <w:r>
        <w:t>e</w:t>
      </w:r>
      <w:r>
        <w:t>n</w:t>
      </w:r>
      <w:r>
        <w:t>t</w:t>
      </w:r>
      <w:r>
        <w:t>)</w:t>
      </w:r>
    </w:p>
    <w:p>
      <w:pPr>
        <w:pStyle w:val="ListBullet2"/>
      </w:pPr>
      <w:r>
        <w:t>M</w:t>
      </w:r>
      <w:r>
        <w:t>e</w:t>
      </w:r>
      <w:r>
        <w:t>m</w:t>
      </w:r>
      <w:r>
        <w:t>o</w:t>
      </w:r>
      <w:r>
        <w:t>r</w:t>
      </w:r>
      <w:r>
        <w:t>y</w:t>
      </w:r>
    </w:p>
    <w:p>
      <w:pPr>
        <w:pStyle w:val="ListBullet2"/>
      </w:pPr>
      <w:r>
        <w:t>A</w:t>
      </w:r>
      <w:r>
        <w:t>l</w:t>
      </w:r>
      <w:r>
        <w:t>l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n</w:t>
      </w:r>
      <w:r>
        <w:t>o</w:t>
      </w:r>
      <w:r>
        <w:t>n</w:t>
      </w:r>
      <w:r>
        <w:t>-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31688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316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https://cdn.docsie.io/boo_6p9W3Q9hLTXBUkKnD/a70d6426-92f3-594e-f3ea-bbeadbb429d7resource_server_status.png</w:t>
      </w:r>
    </w:p>
    <w:p/>
    <w:p>
      <w:pPr>
        <w:pStyle w:val="Heading1"/>
        <w:jc w:val="left"/>
      </w:pPr>
      <w:r>
        <w:t>Users</w:t>
      </w:r>
    </w:p>
    <w:p>
      <w:pPr>
        <w:pStyle w:val="Subtitle"/>
      </w:pPr>
      <w:r>
        <w:br/>
      </w:r>
    </w:p>
    <w:p>
      <w:pPr>
        <w:pStyle w:val="Heading2"/>
        <w:jc w:val="left"/>
      </w:pPr>
      <w:r>
        <w:t>Information</w:t>
      </w:r>
    </w:p>
    <w:p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 xml:space="preserve"> </w:t>
      </w:r>
      <w:r>
        <w:t>l</w:t>
      </w:r>
      <w:r>
        <w:t>o</w:t>
      </w:r>
      <w:r>
        <w:t>g</w:t>
      </w:r>
      <w:r>
        <w:t>g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P</w:t>
      </w:r>
      <w:r>
        <w:t>r</w:t>
      </w:r>
      <w:r>
        <w:t>i</w:t>
      </w:r>
      <w:r>
        <w:t>m</w:t>
      </w:r>
      <w:r>
        <w:t>a</w:t>
      </w:r>
      <w:r>
        <w:t>r</w:t>
      </w:r>
      <w:r>
        <w:t>y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y</w:t>
      </w:r>
      <w:r>
        <w:t xml:space="preserve"> </w:t>
      </w:r>
      <w:r>
        <w:t>r</w:t>
      </w:r>
      <w:r>
        <w:t>e</w:t>
      </w:r>
      <w:r>
        <w:t>s</w:t>
      </w:r>
      <w:r>
        <w:t>p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i</w:t>
      </w:r>
      <w:r>
        <w:t>n</w:t>
      </w:r>
      <w:r>
        <w:t>i</w:t>
      </w:r>
      <w:r>
        <w:t>t</w:t>
      </w:r>
      <w:r>
        <w:t>i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455446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55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https://cdn.docsie.io/boo_6p9W3Q9hLTXBUkKnD/cac6cffc-e007-c0f4-813d-87cac050afa1users1.png</w:t>
      </w:r>
    </w:p>
    <w:p>
      <w:r>
        <w:t>T</w:t>
      </w:r>
      <w:r>
        <w:t>o</w:t>
      </w:r>
      <w:r>
        <w:t xml:space="preserve"> </w:t>
      </w:r>
      <w:r>
        <w:t>s</w:t>
      </w:r>
      <w:r>
        <w:t>e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,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a</w:t>
      </w:r>
      <w:r>
        <w:t>c</w:t>
      </w:r>
      <w:r>
        <w:t>c</w:t>
      </w:r>
      <w:r>
        <w:t>o</w:t>
      </w:r>
      <w:r>
        <w:t>u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s</w:t>
      </w:r>
      <w:r>
        <w:t>s</w:t>
      </w:r>
      <w:r>
        <w:t>o</w:t>
      </w:r>
      <w:r>
        <w:t>c</w:t>
      </w:r>
      <w:r>
        <w:t>i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2294513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294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https://cdn.docsie.io/boo_6p9W3Q9hLTXBUkKnD/fa406e1e-8ee0-e4ad-ccb1-b84deef80a0fusers2.png</w:t>
      </w:r>
    </w:p>
    <w:p>
      <w:r>
        <w:t>T</w:t>
      </w:r>
      <w:r>
        <w:t>o</w:t>
      </w:r>
      <w:r>
        <w:t xml:space="preserve"> </w:t>
      </w:r>
      <w:r>
        <w:t>m</w:t>
      </w:r>
      <w:r>
        <w:t>a</w:t>
      </w:r>
      <w:r>
        <w:t>n</w:t>
      </w:r>
      <w:r>
        <w:t>u</w:t>
      </w:r>
      <w:r>
        <w:t>a</w:t>
      </w:r>
      <w:r>
        <w:t>l</w:t>
      </w:r>
      <w:r>
        <w:t>l</w:t>
      </w:r>
      <w:r>
        <w:t>y</w:t>
      </w:r>
      <w:r>
        <w:t xml:space="preserve"> </w:t>
      </w:r>
      <w:r>
        <w:t>a</w:t>
      </w:r>
      <w:r>
        <w:t>d</w:t>
      </w:r>
      <w:r>
        <w:t>d</w:t>
      </w:r>
      <w:r>
        <w:t xml:space="preserve"> </w:t>
      </w:r>
      <w:r>
        <w:t>a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,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F</w:t>
      </w:r>
      <w:r>
        <w:t>Q</w:t>
      </w:r>
      <w:r>
        <w:t>D</w:t>
      </w:r>
      <w:r>
        <w:t>N</w:t>
      </w:r>
      <w:r>
        <w:t xml:space="preserve"> </w:t>
      </w:r>
      <w:r>
        <w:t>p</w:t>
      </w:r>
      <w:r>
        <w:t>r</w:t>
      </w:r>
      <w:r>
        <w:t>e</w:t>
      </w:r>
      <w:r>
        <w:t>f</w:t>
      </w:r>
      <w:r>
        <w:t>i</w:t>
      </w:r>
      <w:r>
        <w:t>x</w:t>
      </w:r>
      <w:r>
        <w:t>e</w:t>
      </w:r>
      <w:r>
        <w:t>d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‘</w:t>
      </w:r>
      <w:r>
        <w:t>+</w:t>
      </w:r>
      <w:r>
        <w:t>’</w:t>
      </w:r>
      <w:r>
        <w:t xml:space="preserve"> </w:t>
      </w:r>
      <w:r>
        <w:t>s</w:t>
      </w:r>
      <w:r>
        <w:t>y</w:t>
      </w:r>
      <w:r>
        <w:t>m</w:t>
      </w:r>
      <w:r>
        <w:t>b</w:t>
      </w:r>
      <w:r>
        <w:t>o</w:t>
      </w:r>
      <w:r>
        <w:t>l</w:t>
      </w:r>
      <w:r>
        <w:t>.</w:t>
      </w:r>
      <w:r>
        <w:t xml:space="preserve"> 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>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019425" cy="5905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https://cdn.docsie.io/boo_6p9W3Q9hLTXBUkKnD/fdb9d39a-892e-2352-a9c2-a14f3b8207a7users3.png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b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:</w:t>
      </w:r>
    </w:p>
    <w:p>
      <w:pPr>
        <w:pStyle w:val="ListBullet2"/>
      </w:pP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D</w:t>
      </w:r>
      <w:r>
        <w:t>i</w:t>
      </w:r>
      <w:r>
        <w:t>r</w:t>
      </w:r>
      <w:r>
        <w:t>e</w:t>
      </w:r>
      <w:r>
        <w:t>c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–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>s</w:t>
      </w:r>
      <w:r>
        <w:t xml:space="preserve"> </w:t>
      </w:r>
      <w:r>
        <w:t>e</w:t>
      </w:r>
      <w:r>
        <w:t>x</w:t>
      </w:r>
      <w:r>
        <w:t>t</w:t>
      </w:r>
      <w:r>
        <w:t>e</w:t>
      </w:r>
      <w:r>
        <w:t>n</w:t>
      </w:r>
      <w:r>
        <w:t>s</w:t>
      </w:r>
      <w:r>
        <w:t>i</w:t>
      </w:r>
      <w:r>
        <w:t>v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a</w:t>
      </w:r>
      <w:r>
        <w:t>c</w:t>
      </w:r>
      <w:r>
        <w:t>c</w:t>
      </w:r>
      <w:r>
        <w:t>o</w:t>
      </w:r>
      <w:r>
        <w:t>u</w:t>
      </w:r>
      <w:r>
        <w:t>n</w:t>
      </w:r>
      <w:r>
        <w:t>t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r</w:t>
      </w:r>
      <w:r>
        <w:t>e</w:t>
      </w:r>
      <w:r>
        <w:t>t</w:t>
      </w:r>
      <w:r>
        <w:t>r</w:t>
      </w:r>
      <w:r>
        <w:t>i</w:t>
      </w:r>
      <w:r>
        <w:t>e</w:t>
      </w:r>
      <w:r>
        <w:t>v</w:t>
      </w:r>
      <w:r>
        <w:t>e</w:t>
      </w:r>
      <w:r>
        <w:t>d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D</w:t>
      </w:r>
      <w:r>
        <w:t>i</w:t>
      </w:r>
      <w:r>
        <w:t>r</w:t>
      </w:r>
      <w:r>
        <w:t>e</w:t>
      </w:r>
      <w:r>
        <w:t>c</w:t>
      </w:r>
      <w:r>
        <w:t>t</w:t>
      </w:r>
      <w:r>
        <w:t>o</w:t>
      </w:r>
      <w:r>
        <w:t>r</w:t>
      </w:r>
      <w:r>
        <w:t>y</w:t>
      </w:r>
      <w:r>
        <w:t>.</w:t>
      </w:r>
    </w:p>
    <w:p>
      <w:pPr>
        <w:pStyle w:val="Heading2"/>
        <w:jc w:val="left"/>
      </w:pPr>
      <w:r>
        <w:t xml:space="preserve">Advanced Searches  </w:t>
      </w:r>
    </w:p>
    <w:p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t</w:t>
      </w:r>
      <w:r>
        <w:t>e</w:t>
      </w:r>
      <w:r>
        <w:t>x</w:t>
      </w:r>
      <w:r>
        <w:t>t</w:t>
      </w:r>
      <w:r>
        <w:t xml:space="preserve"> </w:t>
      </w:r>
      <w:r>
        <w:t>e</w:t>
      </w:r>
      <w:r>
        <w:t>n</w:t>
      </w:r>
      <w:r>
        <w:t>t</w:t>
      </w:r>
      <w:r>
        <w:t>r</w:t>
      </w:r>
      <w:r>
        <w:t>y</w:t>
      </w:r>
      <w:r>
        <w:t xml:space="preserve"> </w:t>
      </w:r>
      <w:r>
        <w:t>b</w:t>
      </w:r>
      <w:r>
        <w:t>o</w:t>
      </w:r>
      <w:r>
        <w:t>x</w:t>
      </w:r>
      <w:r>
        <w:t xml:space="preserve"> </w:t>
      </w:r>
      <w:r>
        <w:t>a</w:t>
      </w:r>
      <w:r>
        <w:t>l</w:t>
      </w:r>
      <w:r>
        <w:t>l</w:t>
      </w:r>
      <w:r>
        <w:t>o</w:t>
      </w:r>
      <w:r>
        <w:t>w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s</w:t>
      </w:r>
      <w:r>
        <w:t>t</w:t>
      </w:r>
      <w:r>
        <w:t>r</w:t>
      </w:r>
      <w:r>
        <w:t>u</w:t>
      </w:r>
      <w:r>
        <w:t>c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c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t</w:t>
      </w:r>
      <w:r>
        <w:t>r</w:t>
      </w:r>
      <w:r>
        <w:t>a</w:t>
      </w:r>
      <w:r>
        <w:t>i</w:t>
      </w:r>
      <w:r>
        <w:t>n</w:t>
      </w:r>
      <w:r>
        <w:t>t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  <w:r>
        <w:t>.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t</w:t>
      </w:r>
      <w:r>
        <w:t>r</w:t>
      </w:r>
      <w:r>
        <w:t>a</w:t>
      </w:r>
      <w:r>
        <w:t>i</w:t>
      </w:r>
      <w:r>
        <w:t>n</w:t>
      </w:r>
      <w:r>
        <w:t>t</w:t>
      </w:r>
      <w:r>
        <w:t xml:space="preserve"> </w:t>
      </w:r>
      <w:r>
        <w:t>c</w:t>
      </w:r>
      <w:r>
        <w:t>a</w:t>
      </w:r>
      <w:r>
        <w:t>n</w:t>
      </w:r>
      <w:r>
        <w:t xml:space="preserve"> </w:t>
      </w:r>
      <w:r>
        <w:t>o</w:t>
      </w:r>
      <w:r>
        <w:t>c</w:t>
      </w:r>
      <w:r>
        <w:t>c</w:t>
      </w:r>
      <w:r>
        <w:t>u</w:t>
      </w:r>
      <w:r>
        <w:t>r</w:t>
      </w:r>
      <w:r>
        <w:t xml:space="preserve"> </w:t>
      </w:r>
      <w:r>
        <w:t>a</w:t>
      </w:r>
      <w:r>
        <w:t>t</w:t>
      </w:r>
      <w:r>
        <w:t xml:space="preserve"> </w:t>
      </w:r>
      <w:r>
        <w:t>m</w:t>
      </w:r>
      <w:r>
        <w:t>o</w:t>
      </w:r>
      <w:r>
        <w:t>s</w:t>
      </w:r>
      <w:r>
        <w:t>t</w:t>
      </w:r>
      <w:r>
        <w:t xml:space="preserve"> </w:t>
      </w:r>
      <w:r>
        <w:t>o</w:t>
      </w:r>
      <w:r>
        <w:t>n</w:t>
      </w:r>
      <w:r>
        <w:t>c</w:t>
      </w:r>
      <w:r>
        <w:t>e</w:t>
      </w:r>
      <w:r>
        <w:t xml:space="preserve"> </w:t>
      </w:r>
      <w:r>
        <w:t>(</w:t>
      </w:r>
      <w:r>
        <w:t>s</w:t>
      </w:r>
      <w:r>
        <w:t>o</w:t>
      </w:r>
      <w:r>
        <w:t xml:space="preserve"> </w:t>
      </w:r>
      <w:r>
        <w:t>o</w:t>
      </w:r>
      <w:r>
        <w:t>n</w:t>
      </w:r>
      <w:r>
        <w:t>l</w:t>
      </w:r>
      <w:r>
        <w:t>y</w:t>
      </w:r>
      <w:r>
        <w:t xml:space="preserve"> </w:t>
      </w:r>
      <w:r>
        <w:t>o</w:t>
      </w:r>
      <w:r>
        <w:t>n</w:t>
      </w:r>
      <w:r>
        <w:t>e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t</w:t>
      </w:r>
      <w:r>
        <w:t>r</w:t>
      </w:r>
      <w:r>
        <w:t>a</w:t>
      </w:r>
      <w:r>
        <w:t>n</w:t>
      </w:r>
      <w:r>
        <w:t>t</w:t>
      </w:r>
      <w:r>
        <w:t>)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y</w:t>
      </w:r>
      <w:r>
        <w:t>n</w:t>
      </w:r>
      <w:r>
        <w:t>t</w:t>
      </w:r>
      <w:r>
        <w:t>a</w:t>
      </w:r>
      <w:r>
        <w:t>x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c</w:t>
      </w:r>
      <w:r>
        <w:t>e</w:t>
      </w:r>
      <w:r>
        <w:t xml:space="preserve"> </w:t>
      </w:r>
      <w:r>
        <w:t>s</w:t>
      </w:r>
      <w:r>
        <w:t>e</w:t>
      </w:r>
      <w:r>
        <w:t>p</w:t>
      </w:r>
      <w:r>
        <w:t>a</w:t>
      </w:r>
      <w:r>
        <w:t>r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l</w:t>
      </w:r>
      <w:r>
        <w:t>i</w:t>
      </w:r>
      <w:r>
        <w:t>s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s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s</w:t>
      </w:r>
      <w:r>
        <w:t xml:space="preserve"> </w:t>
      </w:r>
      <w:r>
        <w:t>c</w:t>
      </w:r>
      <w:r>
        <w:t>a</w:t>
      </w:r>
      <w:r>
        <w:t>n</w:t>
      </w:r>
      <w:r>
        <w:t xml:space="preserve"> </w:t>
      </w:r>
      <w:r>
        <w:t>b</w:t>
      </w:r>
      <w:r>
        <w:t>e</w:t>
      </w:r>
      <w:r>
        <w:t xml:space="preserve"> </w:t>
      </w:r>
      <w:r>
        <w:t>o</w:t>
      </w:r>
      <w:r>
        <w:t>n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</w:p>
    <w:p>
      <w:r>
        <w:rPr>
          <w:b/>
        </w:rPr>
        <w:t>U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m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a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t</w:t>
      </w:r>
    </w:p>
    <w:p>
      <w:r>
        <w:t>U</w:t>
      </w:r>
      <w:r>
        <w:t>s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(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m</w:t>
      </w:r>
      <w:r>
        <w:t>a</w:t>
      </w:r>
      <w:r>
        <w:t>t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r</w:t>
      </w:r>
      <w:r>
        <w:t>e</w:t>
      </w:r>
      <w:r>
        <w:t>g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)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v</w:t>
      </w:r>
      <w:r>
        <w:t>a</w:t>
      </w:r>
      <w:r>
        <w:t>l</w:t>
      </w:r>
      <w:r>
        <w:t>e</w:t>
      </w:r>
      <w:r>
        <w:t>n</w:t>
      </w:r>
      <w:r>
        <w:t>t</w:t>
      </w:r>
    </w:p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&lt;userName&gt;</w:t>
            </w:r>
          </w:p>
        </w:tc>
      </w:tr>
    </w:tbl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&lt;userName&gt; u:&lt;userName&gt;</w:t>
            </w:r>
          </w:p>
        </w:tc>
      </w:tr>
    </w:tbl>
    <w:p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m</w:t>
      </w:r>
      <w:r>
        <w:t>a</w:t>
      </w:r>
      <w:r>
        <w:t>t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a</w:t>
      </w:r>
      <w:r>
        <w:t>g</w:t>
      </w:r>
      <w:r>
        <w:t>a</w:t>
      </w:r>
      <w:r>
        <w:t>i</w:t>
      </w:r>
      <w:r>
        <w:t>n</w:t>
      </w:r>
      <w:r>
        <w:t>s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l</w:t>
      </w:r>
      <w:r>
        <w:t>s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>'</w:t>
      </w:r>
      <w:r>
        <w:t xml:space="preserve"> </w:t>
      </w:r>
      <w:r>
        <w:t>f</w:t>
      </w:r>
      <w:r>
        <w:t>u</w:t>
      </w:r>
      <w:r>
        <w:t>l</w:t>
      </w:r>
      <w:r>
        <w:t>l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.</w:t>
      </w:r>
    </w:p>
    <w:p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c</w:t>
      </w:r>
      <w:r>
        <w:t>a</w:t>
      </w:r>
      <w:r>
        <w:t>s</w:t>
      </w:r>
      <w:r>
        <w:t>e</w:t>
      </w:r>
      <w:r>
        <w:t>s</w:t>
      </w:r>
      <w:r>
        <w:t xml:space="preserve"> </w:t>
      </w:r>
      <w:r>
        <w:t>w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y</w:t>
      </w:r>
      <w:r>
        <w:t>o</w:t>
      </w:r>
      <w:r>
        <w:t>u</w:t>
      </w:r>
      <w:r>
        <w:t xml:space="preserve"> </w:t>
      </w:r>
      <w:r>
        <w:t>m</w:t>
      </w:r>
      <w:r>
        <w:t>i</w:t>
      </w:r>
      <w:r>
        <w:t>g</w:t>
      </w:r>
      <w:r>
        <w:t>h</w:t>
      </w:r>
      <w:r>
        <w:t>t</w:t>
      </w:r>
      <w:r>
        <w:t xml:space="preserve"> </w:t>
      </w:r>
      <w:r>
        <w:t>w</w:t>
      </w:r>
      <w:r>
        <w:t>a</w:t>
      </w:r>
      <w:r>
        <w:t>n</w:t>
      </w:r>
      <w:r>
        <w:t>t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e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b</w:t>
      </w:r>
      <w:r>
        <w:t>o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h</w:t>
      </w:r>
      <w:r>
        <w:t>a</w:t>
      </w:r>
      <w:r>
        <w:t>s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 xml:space="preserve"> </w:t>
      </w:r>
      <w:r>
        <w:t>d</w:t>
      </w:r>
      <w:r>
        <w:t>o</w:t>
      </w:r>
      <w:r>
        <w:t>n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I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o</w:t>
      </w:r>
      <w:r>
        <w:t>r</w:t>
      </w:r>
      <w:r>
        <w:t>m</w:t>
      </w:r>
      <w:r>
        <w:t>a</w:t>
      </w:r>
      <w:r>
        <w:t>l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n</w:t>
      </w:r>
      <w:r>
        <w:t>o</w:t>
      </w:r>
      <w:r>
        <w:t>t</w:t>
      </w:r>
      <w:r>
        <w:t>h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D</w:t>
      </w:r>
      <w:r>
        <w:t>i</w:t>
      </w:r>
      <w:r>
        <w:t>r</w:t>
      </w:r>
      <w:r>
        <w:t>e</w:t>
      </w:r>
      <w:r>
        <w:t>c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c</w:t>
      </w:r>
      <w:r>
        <w:t>h</w:t>
      </w:r>
      <w:r>
        <w:t>e</w:t>
      </w:r>
      <w:r>
        <w:t>c</w:t>
      </w:r>
      <w:r>
        <w:t>k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f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a</w:t>
      </w:r>
      <w:r>
        <w:t>d</w:t>
      </w:r>
      <w:r>
        <w:t>d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b</w:t>
      </w:r>
      <w:r>
        <w:t>y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y</w:t>
      </w:r>
      <w:r>
        <w:t>n</w:t>
      </w:r>
      <w:r>
        <w:t>t</w:t>
      </w:r>
      <w:r>
        <w:t>a</w:t>
      </w:r>
      <w:r>
        <w:t>x</w:t>
      </w:r>
    </w:p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labellanguage+user@domain</w:t>
            </w:r>
          </w:p>
        </w:tc>
      </w:tr>
    </w:tbl>
    <w:p>
      <w:r>
        <w:rPr>
          <w:b/>
        </w:rPr>
        <w:t>H</w:t>
      </w:r>
      <w:r>
        <w:rPr>
          <w:b/>
        </w:rPr>
        <w:t>o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m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a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t</w:t>
      </w:r>
    </w:p>
    <w:p>
      <w:r>
        <w:t>H</w:t>
      </w:r>
      <w:r>
        <w:t>o</w:t>
      </w:r>
      <w:r>
        <w:t>s</w:t>
      </w:r>
      <w:r>
        <w:t>t</w:t>
      </w:r>
      <w:r>
        <w:t xml:space="preserve"> </w:t>
      </w:r>
      <w:r>
        <w:t>s</w:t>
      </w:r>
      <w:r>
        <w:t>e</w:t>
      </w:r>
      <w:r>
        <w:t>a</w:t>
      </w:r>
      <w:r>
        <w:t>r</w:t>
      </w:r>
      <w:r>
        <w:t>c</w:t>
      </w:r>
      <w:r>
        <w:t>h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 xml:space="preserve"> </w:t>
      </w:r>
      <w:r>
        <w:t>d</w:t>
      </w:r>
      <w:r>
        <w:t>n</w:t>
      </w:r>
      <w:r>
        <w:t>s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I</w:t>
      </w:r>
      <w:r>
        <w:t>P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  <w:r>
        <w:t>.</w:t>
      </w:r>
      <w:r>
        <w:t xml:space="preserve"> </w:t>
      </w:r>
      <w:r>
        <w:t>E</w:t>
      </w:r>
      <w:r>
        <w:t>x</w:t>
      </w:r>
      <w:r>
        <w:t>a</w:t>
      </w:r>
      <w:r>
        <w:t>c</w:t>
      </w:r>
      <w:r>
        <w:t>t</w:t>
      </w:r>
      <w:r>
        <w:t xml:space="preserve"> </w:t>
      </w:r>
      <w:r>
        <w:t>m</w:t>
      </w:r>
      <w:r>
        <w:t>a</w:t>
      </w:r>
      <w:r>
        <w:t>t</w:t>
      </w:r>
      <w:r>
        <w:t>c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>.</w:t>
      </w:r>
    </w:p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labellanguagehost:&lt;hostOrIp&gt; h:&lt;hostOrIp&gt;</w:t>
            </w:r>
          </w:p>
        </w:tc>
      </w:tr>
    </w:tbl>
    <w:p>
      <w:r>
        <w:rPr>
          <w:b/>
        </w:rPr>
        <w:t>R</w:t>
      </w:r>
      <w:r>
        <w:rPr>
          <w:b/>
        </w:rPr>
        <w:t>D</w:t>
      </w:r>
      <w:r>
        <w:rPr>
          <w:b/>
        </w:rPr>
        <w:t>P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u</w:t>
      </w:r>
      <w:r>
        <w:rPr>
          <w:b/>
        </w:rPr>
        <w:t>s</w:t>
      </w:r>
    </w:p>
    <w:p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  <w:r>
        <w:t xml:space="preserve"> </w:t>
      </w:r>
      <w:r>
        <w:t>k</w:t>
      </w:r>
      <w:r>
        <w:t>e</w:t>
      </w:r>
      <w:r>
        <w:t>y</w:t>
      </w:r>
      <w:r>
        <w:t>w</w:t>
      </w:r>
      <w:r>
        <w:t>o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'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>'</w:t>
      </w:r>
      <w:r>
        <w:t>,</w:t>
      </w:r>
      <w:r>
        <w:t xml:space="preserve"> </w:t>
      </w:r>
      <w:r>
        <w:t>'</w:t>
      </w: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e</w:t>
      </w:r>
      <w:r>
        <w:t>d</w:t>
      </w:r>
      <w:r>
        <w:t>'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'</w:t>
      </w:r>
      <w:r>
        <w:t>*</w:t>
      </w:r>
      <w:r>
        <w:t>'</w:t>
      </w:r>
      <w:r>
        <w:t>.</w:t>
      </w:r>
      <w:r>
        <w:t xml:space="preserve"> </w:t>
      </w:r>
      <w:r>
        <w:t>Y</w:t>
      </w:r>
      <w:r>
        <w:t>o</w:t>
      </w:r>
      <w:r>
        <w:t>u</w:t>
      </w:r>
      <w:r>
        <w:t xml:space="preserve"> </w:t>
      </w:r>
      <w:r>
        <w:t>c</w:t>
      </w:r>
      <w:r>
        <w:t>a</w:t>
      </w:r>
      <w:r>
        <w:t>n</w:t>
      </w:r>
      <w:r>
        <w:t xml:space="preserve"> </w:t>
      </w:r>
      <w:r>
        <w:t>a</w:t>
      </w:r>
      <w:r>
        <w:t>l</w:t>
      </w:r>
      <w:r>
        <w:t>s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'</w:t>
      </w:r>
      <w:r>
        <w:t>a</w:t>
      </w:r>
      <w:r>
        <w:t>'</w:t>
      </w:r>
      <w:r>
        <w:t>,</w:t>
      </w:r>
      <w:r>
        <w:t xml:space="preserve"> </w:t>
      </w:r>
      <w:r>
        <w:t>'</w:t>
      </w:r>
      <w:r>
        <w:t>d</w:t>
      </w:r>
      <w:r>
        <w:t>'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'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>'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'</w:t>
      </w: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e</w:t>
      </w:r>
      <w:r>
        <w:t>d</w:t>
      </w:r>
      <w:r>
        <w:t>'</w:t>
      </w:r>
      <w:r>
        <w:t xml:space="preserve"> </w:t>
      </w:r>
      <w:r>
        <w:t>r</w:t>
      </w:r>
      <w:r>
        <w:t>e</w:t>
      </w:r>
      <w:r>
        <w:t>s</w:t>
      </w:r>
      <w:r>
        <w:t>p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>l</w:t>
      </w:r>
      <w:r>
        <w:t>y</w:t>
      </w:r>
      <w:r>
        <w:t>.</w:t>
      </w:r>
      <w:r>
        <w:t xml:space="preserve"> </w:t>
      </w:r>
      <w:r>
        <w:t>*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>n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>n</w:t>
      </w:r>
      <w:r>
        <w:t>y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e</w:t>
      </w:r>
    </w:p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labellanguagerdp:active rdp:a</w:t>
            </w:r>
          </w:p>
        </w:tc>
      </w:tr>
    </w:tbl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labellanguager:d</w:t>
            </w:r>
          </w:p>
        </w:tc>
      </w:tr>
    </w:tbl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labellanguagerdp:* (rdp session in any state)</w:t>
            </w:r>
          </w:p>
        </w:tc>
      </w:tr>
    </w:tbl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labellanguager: (without a status keyword, '*' is used).</w:t>
            </w:r>
          </w:p>
        </w:tc>
      </w:tr>
    </w:tbl>
    <w:p>
      <w:r>
        <w:rPr>
          <w:b/>
        </w:rPr>
        <w:t>A</w:t>
      </w:r>
      <w:r>
        <w:rPr>
          <w:b/>
        </w:rPr>
        <w:t>p</w:t>
      </w:r>
      <w:r>
        <w:rPr>
          <w:b/>
        </w:rPr>
        <w:t>p</w:t>
      </w:r>
      <w:r>
        <w:rPr>
          <w:b/>
        </w:rPr>
        <w:t>l</w:t>
      </w:r>
      <w:r>
        <w:rPr>
          <w:b/>
        </w:rPr>
        <w:t>i</w:t>
      </w:r>
      <w:r>
        <w:rPr>
          <w:b/>
        </w:rPr>
        <w:t>c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m</w:t>
      </w:r>
      <w:r>
        <w:rPr>
          <w:b/>
        </w:rPr>
        <w:t>e</w:t>
      </w:r>
    </w:p>
    <w:p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/</w:t>
      </w:r>
      <w:r>
        <w:t>d</w:t>
      </w:r>
      <w:r>
        <w:t>e</w:t>
      </w:r>
      <w:r>
        <w:t>s</w:t>
      </w:r>
      <w:r>
        <w:t>k</w:t>
      </w:r>
      <w:r>
        <w:t>t</w:t>
      </w:r>
      <w:r>
        <w:t>o</w:t>
      </w:r>
      <w:r>
        <w:t>p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a</w:t>
      </w:r>
      <w:r>
        <w:t>s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>.</w:t>
      </w:r>
      <w:r>
        <w:t xml:space="preserve"> </w:t>
      </w:r>
      <w:r>
        <w:t>A</w:t>
      </w:r>
      <w:r>
        <w:t xml:space="preserve"> </w:t>
      </w:r>
      <w:r>
        <w:t>r</w:t>
      </w:r>
      <w:r>
        <w:t>e</w:t>
      </w:r>
      <w:r>
        <w:t>g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m</w:t>
      </w:r>
      <w:r>
        <w:t>a</w:t>
      </w:r>
      <w:r>
        <w:t>t</w:t>
      </w:r>
      <w:r>
        <w:t>c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</w:p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labellanguageappname:&lt;resource name&gt;</w:t>
            </w:r>
          </w:p>
        </w:tc>
      </w:tr>
    </w:tbl>
    <w:p>
      <w:pPr>
        <w:jc w:val="center"/>
      </w:pPr>
      <w:r>
        <w:rPr>
          <w:rFonts w:ascii="System" w:hAnsi="System"/>
          <w:sz w:val="26"/>
          <w:u w:val="single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Code block labellanguagea:&lt;resource name&gt;</w:t>
            </w:r>
          </w:p>
        </w:tc>
      </w:tr>
    </w:tbl>
    <w:p>
      <w:r>
        <w:rPr>
          <w:b/>
        </w:rPr>
        <w:t>E</w:t>
      </w:r>
      <w:r>
        <w:rPr>
          <w:b/>
        </w:rPr>
        <w:t>x</w:t>
      </w:r>
      <w:r>
        <w:rPr>
          <w:b/>
        </w:rPr>
        <w:t>a</w:t>
      </w:r>
      <w:r>
        <w:rPr>
          <w:b/>
        </w:rPr>
        <w:t>m</w:t>
      </w:r>
      <w:r>
        <w:rPr>
          <w:b/>
        </w:rPr>
        <w:t>p</w:t>
      </w:r>
      <w:r>
        <w:rPr>
          <w:b/>
        </w:rPr>
        <w:t>l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>s</w:t>
      </w:r>
      <w:r>
        <w:t xml:space="preserve">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user:michael  </w:t>
            </w:r>
          </w:p>
        </w:tc>
        <w:tc>
          <w:tcPr>
            <w:tcW w:type="dxa" w:w="4320"/>
          </w:tcPr>
          <w:p>
            <w:r>
              <w:t>search for the user with 'michael' as part of   the name</w:t>
            </w:r>
          </w:p>
        </w:tc>
      </w:tr>
      <w:tr>
        <w:tc>
          <w:tcPr>
            <w:tcW w:type="dxa" w:w="4320"/>
          </w:tcPr>
          <w:p>
            <w:r>
              <w:t xml:space="preserve">michael  </w:t>
            </w:r>
          </w:p>
        </w:tc>
        <w:tc>
          <w:tcPr>
            <w:tcW w:type="dxa" w:w="4320"/>
          </w:tcPr>
          <w:p>
            <w:r>
              <w:t>same as the above</w:t>
            </w:r>
          </w:p>
        </w:tc>
      </w:tr>
      <w:tr>
        <w:tc>
          <w:tcPr>
            <w:tcW w:type="dxa" w:w="4320"/>
          </w:tcPr>
          <w:p>
            <w:r>
              <w:t xml:space="preserve">"john galt"  </w:t>
            </w:r>
          </w:p>
        </w:tc>
        <w:tc>
          <w:tcPr>
            <w:tcW w:type="dxa" w:w="4320"/>
          </w:tcPr>
          <w:p>
            <w:r>
              <w:t xml:space="preserve">to match a user name with an embedded space, the name   must be  quoted </w:t>
            </w:r>
          </w:p>
        </w:tc>
      </w:tr>
      <w:tr>
        <w:tc>
          <w:tcPr>
            <w:tcW w:type="dxa" w:w="4320"/>
          </w:tcPr>
          <w:p>
            <w:r>
              <w:t xml:space="preserve">u:"john galt"  </w:t>
            </w:r>
          </w:p>
        </w:tc>
        <w:tc>
          <w:tcPr>
            <w:tcW w:type="dxa" w:w="4320"/>
          </w:tcPr>
          <w:p>
            <w:r>
              <w:t>to match a user name with an embedded space, the name  must be quoted</w:t>
            </w:r>
          </w:p>
        </w:tc>
      </w:tr>
      <w:tr>
        <w:tc>
          <w:tcPr>
            <w:tcW w:type="dxa" w:w="4320"/>
          </w:tcPr>
          <w:p>
            <w:r>
              <w:t xml:space="preserve">^m  </w:t>
            </w:r>
          </w:p>
        </w:tc>
        <w:tc>
          <w:tcPr>
            <w:tcW w:type="dxa" w:w="4320"/>
          </w:tcPr>
          <w:p>
            <w:r>
              <w:t>search for users whose names start with the   letter 'm'</w:t>
            </w:r>
          </w:p>
        </w:tc>
      </w:tr>
      <w:tr>
        <w:tc>
          <w:tcPr>
            <w:tcW w:type="dxa" w:w="4320"/>
          </w:tcPr>
          <w:p>
            <w:r>
              <w:t xml:space="preserve">host:126.1.2.3  </w:t>
            </w:r>
          </w:p>
        </w:tc>
        <w:tc>
          <w:tcPr>
            <w:tcW w:type="dxa" w:w="4320"/>
          </w:tcPr>
          <w:p>
            <w:r>
              <w:t>find users with rdp sessions on the specified   host</w:t>
            </w:r>
          </w:p>
        </w:tc>
      </w:tr>
      <w:tr>
        <w:tc>
          <w:tcPr>
            <w:tcW w:type="dxa" w:w="4320"/>
          </w:tcPr>
          <w:p>
            <w:r>
              <w:t xml:space="preserve">h:rdpserver1  </w:t>
            </w:r>
          </w:p>
        </w:tc>
        <w:tc>
          <w:tcPr>
            <w:tcW w:type="dxa" w:w="4320"/>
          </w:tcPr>
          <w:p>
            <w:r>
              <w:t>find users with rdp sessions on the specified   host</w:t>
            </w:r>
          </w:p>
        </w:tc>
      </w:tr>
      <w:tr>
        <w:tc>
          <w:tcPr>
            <w:tcW w:type="dxa" w:w="4320"/>
          </w:tcPr>
          <w:p>
            <w:r>
              <w:t xml:space="preserve">appname:microsoft  </w:t>
            </w:r>
          </w:p>
        </w:tc>
        <w:tc>
          <w:tcPr>
            <w:tcW w:type="dxa" w:w="4320"/>
          </w:tcPr>
          <w:p>
            <w:r>
              <w:t>Any application with 'microsoft' as part of  the name</w:t>
            </w:r>
          </w:p>
        </w:tc>
      </w:tr>
      <w:tr>
        <w:tc>
          <w:tcPr>
            <w:tcW w:type="dxa" w:w="4320"/>
          </w:tcPr>
          <w:p>
            <w:r>
              <w:t xml:space="preserve">a:^excel$ </w:t>
            </w:r>
          </w:p>
        </w:tc>
        <w:tc>
          <w:tcPr>
            <w:tcW w:type="dxa" w:w="4320"/>
          </w:tcPr>
          <w:p>
            <w:r>
              <w:t xml:space="preserve">The application with the exact name of 'excel'    </w:t>
            </w:r>
          </w:p>
        </w:tc>
      </w:tr>
      <w:tr>
        <w:tc>
          <w:tcPr>
            <w:tcW w:type="dxa" w:w="4320"/>
          </w:tcPr>
          <w:p>
            <w:r>
              <w:t xml:space="preserve">michael  </w:t>
            </w:r>
          </w:p>
        </w:tc>
        <w:tc>
          <w:tcPr>
            <w:tcW w:type="dxa" w:w="4320"/>
          </w:tcPr>
          <w:p>
            <w:r>
              <w:t>find all users with   'michael' as part of the name with currently</w:t>
            </w:r>
          </w:p>
        </w:tc>
      </w:tr>
      <w:tr>
        <w:tc>
          <w:tcPr>
            <w:tcW w:type="dxa" w:w="4320"/>
          </w:tcPr>
          <w:p>
            <w:r>
              <w:t xml:space="preserve">r:connected  </w:t>
            </w:r>
          </w:p>
        </w:tc>
        <w:tc>
          <w:tcPr>
            <w:tcW w:type="dxa" w:w="4320"/>
          </w:tcPr>
          <w:p>
            <w:r>
              <w:t>connected rdp sessions</w:t>
            </w:r>
          </w:p>
        </w:tc>
      </w:tr>
      <w:tr>
        <w:tc>
          <w:tcPr>
            <w:tcW w:type="dxa" w:w="4320"/>
          </w:tcPr>
          <w:p>
            <w:r>
              <w:t xml:space="preserve">michael r:  </w:t>
            </w:r>
          </w:p>
        </w:tc>
        <w:tc>
          <w:tcPr>
            <w:tcW w:type="dxa" w:w="4320"/>
          </w:tcPr>
          <w:p>
            <w:r>
              <w:t>find all users with   'michael as part of the name with either connected or disconnected rdp sessions</w:t>
            </w:r>
          </w:p>
        </w:tc>
      </w:tr>
      <w:tr>
        <w:tc>
          <w:tcPr>
            <w:tcW w:type="dxa" w:w="4320"/>
          </w:tcPr>
          <w:p>
            <w:r>
              <w:t>michael daniel</w:t>
            </w:r>
          </w:p>
        </w:tc>
        <w:tc>
          <w:tcPr>
            <w:tcW w:type="dxa" w:w="4320"/>
          </w:tcPr>
          <w:p>
            <w:r>
              <w:t>this is not allowed because   there are two separate constraint for the username</w:t>
            </w:r>
          </w:p>
        </w:tc>
      </w:tr>
    </w:tbl>
    <w:p>
      <w:pPr>
        <w:pStyle w:val="Heading2"/>
        <w:jc w:val="left"/>
      </w:pPr>
      <w:r>
        <w:t>Sessions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b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"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"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s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w</w:t>
      </w:r>
      <w:r>
        <w:t>o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E</w:t>
      </w:r>
      <w:r>
        <w:t>n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>.</w:t>
      </w:r>
    </w:p>
    <w:p>
      <w:r>
        <w:t>T</w:t>
      </w:r>
      <w:r>
        <w:t>h</w:t>
      </w:r>
      <w:r>
        <w:t>e</w:t>
      </w:r>
      <w: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f</w:t>
      </w:r>
      <w:r>
        <w:rPr>
          <w:b/>
        </w:rPr>
        <w:t>o</w:t>
      </w:r>
      <w:r>
        <w:rPr>
          <w:b/>
        </w:rPr>
        <w:t>r</w:t>
      </w:r>
      <w:r>
        <w:rPr>
          <w:b/>
        </w:rPr>
        <w:t>m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:</w:t>
      </w:r>
    </w:p>
    <w:p>
      <w:pPr>
        <w:pStyle w:val="ListBullet2"/>
      </w:pPr>
      <w:r>
        <w:t>E</w:t>
      </w:r>
      <w:r>
        <w:t>n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</w:p>
    <w:p>
      <w:pPr>
        <w:pStyle w:val="ListBullet2"/>
      </w:pPr>
      <w:r>
        <w:t>E</w:t>
      </w:r>
      <w:r>
        <w:t>S</w:t>
      </w:r>
      <w:r>
        <w:t>G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</w:p>
    <w:p>
      <w:pPr>
        <w:pStyle w:val="ListBullet2"/>
      </w:pP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</w:p>
    <w:p>
      <w:pPr>
        <w:pStyle w:val="ListBullet2"/>
      </w:pP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 </w:t>
      </w:r>
      <w:r>
        <w:t xml:space="preserve"> </w:t>
      </w:r>
    </w:p>
    <w:p>
      <w:r>
        <w:t>T</w:t>
      </w:r>
      <w:r>
        <w:t>h</w:t>
      </w:r>
      <w:r>
        <w:t>e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/>
        </w:rPr>
        <w:t>m</w:t>
      </w:r>
      <w:r>
        <w:rPr>
          <w:b/>
        </w:rPr>
        <w:t>o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f</w:t>
      </w:r>
      <w:r>
        <w:rPr>
          <w:b/>
        </w:rPr>
        <w:t>o</w:t>
      </w:r>
      <w:r>
        <w:rPr>
          <w:b/>
        </w:rPr>
        <w:t>r</w:t>
      </w:r>
      <w:r>
        <w:rPr>
          <w:b/>
        </w:rPr>
        <w:t>m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e</w:t>
      </w:r>
      <w:r>
        <w:t>c</w:t>
      </w:r>
      <w:r>
        <w:t>u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 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>:</w:t>
      </w:r>
    </w:p>
    <w:p>
      <w:pPr>
        <w:pStyle w:val="ListBullet2"/>
      </w:pPr>
      <w:r>
        <w:t>L</w:t>
      </w:r>
      <w:r>
        <w:t>o</w:t>
      </w:r>
      <w:r>
        <w:t>g</w:t>
      </w:r>
      <w:r>
        <w:t xml:space="preserve"> </w:t>
      </w:r>
      <w:r>
        <w:t>o</w:t>
      </w:r>
      <w:r>
        <w:t>f</w:t>
      </w:r>
      <w:r>
        <w:t>f</w:t>
      </w:r>
    </w:p>
    <w:p>
      <w:pPr>
        <w:pStyle w:val="ListBullet2"/>
      </w:pP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</w:p>
    <w:p>
      <w:pPr>
        <w:pStyle w:val="ListBullet2"/>
      </w:pPr>
      <w:r>
        <w:t>R</w:t>
      </w:r>
      <w:r>
        <w:t>e</w:t>
      </w:r>
      <w:r>
        <w:t>s</w:t>
      </w:r>
      <w:r>
        <w:t>e</w:t>
      </w:r>
      <w:r>
        <w:t>t</w:t>
      </w:r>
    </w:p>
    <w:p>
      <w:pPr>
        <w:pStyle w:val="ListBullet2"/>
      </w:pPr>
      <w:r>
        <w:t>S</w:t>
      </w:r>
      <w:r>
        <w:t>e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</w:p>
    <w:p>
      <w:pPr>
        <w:pStyle w:val="ListBullet2"/>
      </w:pP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 xml:space="preserve"> </w:t>
      </w:r>
      <w:r>
        <w:t>(</w:t>
      </w:r>
      <w:r>
        <w:t>C</w:t>
      </w:r>
      <w:r>
        <w:t>o</w:t>
      </w:r>
      <w:r>
        <w:t>n</w:t>
      </w:r>
      <w:r>
        <w:t>t</w:t>
      </w:r>
      <w:r>
        <w:t>r</w:t>
      </w:r>
      <w:r>
        <w:t>o</w:t>
      </w:r>
      <w:r>
        <w:t>l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V</w:t>
      </w:r>
      <w:r>
        <w:t>i</w:t>
      </w:r>
      <w:r>
        <w:t>e</w:t>
      </w:r>
      <w:r>
        <w:t>w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>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229389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293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https://cdn.docsie.io/boo_6p9W3Q9hLTXBUkKnD/2a81d615-8985-7b2c-21f8-6a75c9ce250dusers_sesions1.png</w:t>
      </w:r>
    </w:p>
    <w:p>
      <w:r>
        <w:rPr>
          <w:b/>
        </w:rPr>
        <w:t>S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h</w:t>
      </w:r>
      <w:r>
        <w:rPr>
          <w:b/>
        </w:rPr>
        <w:t>a</w:t>
      </w:r>
      <w:r>
        <w:rPr>
          <w:b/>
        </w:rPr>
        <w:t>d</w:t>
      </w:r>
      <w:r>
        <w:rPr>
          <w:b/>
        </w:rPr>
        <w:t>o</w:t>
      </w:r>
      <w:r>
        <w:rPr>
          <w:b/>
        </w:rPr>
        <w:t>w</w:t>
      </w:r>
      <w:r>
        <w:t xml:space="preserve"> </w:t>
      </w:r>
      <w:r>
        <w:t>u</w:t>
      </w:r>
      <w:r>
        <w:t>s</w:t>
      </w:r>
      <w:r>
        <w:t>e</w:t>
      </w:r>
      <w:r>
        <w:t>s</w:t>
      </w:r>
      <w:r>
        <w:t xml:space="preserve"> </w:t>
      </w:r>
      <w:r>
        <w:t>M</w:t>
      </w:r>
      <w:r>
        <w:t>i</w:t>
      </w:r>
      <w:r>
        <w:t>c</w:t>
      </w:r>
      <w:r>
        <w:t>r</w:t>
      </w:r>
      <w:r>
        <w:t>o</w:t>
      </w:r>
      <w:r>
        <w:t>s</w:t>
      </w:r>
      <w:r>
        <w:t>o</w:t>
      </w:r>
      <w:r>
        <w:t>f</w:t>
      </w:r>
      <w:r>
        <w:t>t</w:t>
      </w:r>
      <w:r>
        <w:t>’</w:t>
      </w:r>
      <w:r>
        <w:t>s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y</w:t>
      </w:r>
      <w:r>
        <w:t xml:space="preserve"> </w:t>
      </w:r>
      <w:r>
        <w:t>w</w:t>
      </w:r>
      <w:r>
        <w:t>h</w:t>
      </w:r>
      <w:r>
        <w:t>i</w:t>
      </w:r>
      <w:r>
        <w:t>l</w:t>
      </w:r>
      <w:r>
        <w:t>e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H</w:t>
      </w:r>
      <w:r>
        <w:t>T</w:t>
      </w:r>
      <w:r>
        <w:t>M</w:t>
      </w:r>
      <w:r>
        <w:t>L</w:t>
      </w:r>
      <w:r>
        <w:t>5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v</w:t>
      </w:r>
      <w:r>
        <w:t>i</w:t>
      </w:r>
      <w:r>
        <w:t>e</w:t>
      </w:r>
      <w:r>
        <w:t>w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n</w:t>
      </w:r>
      <w:r>
        <w:t>d</w:t>
      </w:r>
      <w:r>
        <w:t>-</w:t>
      </w:r>
      <w:r>
        <w:t>u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d</w:t>
      </w:r>
      <w:r>
        <w:t>e</w:t>
      </w:r>
      <w:r>
        <w:t>n</w:t>
      </w:r>
      <w:r>
        <w:t>t</w:t>
      </w:r>
      <w:r>
        <w:t>i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s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(</w:t>
      </w:r>
      <w:r>
        <w:t>e</w:t>
      </w:r>
      <w:r>
        <w:t>.</w:t>
      </w:r>
      <w:r>
        <w:t>g</w:t>
      </w:r>
      <w:r>
        <w:t>.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 xml:space="preserve"> </w:t>
      </w:r>
      <w:r>
        <w:t>r</w:t>
      </w:r>
      <w:r>
        <w:t>i</w:t>
      </w:r>
      <w:r>
        <w:t>g</w:t>
      </w:r>
      <w:r>
        <w:t>h</w:t>
      </w:r>
      <w:r>
        <w:t>t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>s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)</w:t>
      </w:r>
      <w:r>
        <w:t>.</w:t>
      </w:r>
      <w:r>
        <w:t xml:space="preserve"> </w:t>
      </w:r>
      <w:r>
        <w:t>I</w:t>
      </w:r>
      <w:r>
        <w:t>f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d</w:t>
      </w:r>
      <w:r>
        <w:t>o</w:t>
      </w:r>
      <w:r>
        <w:t>m</w:t>
      </w:r>
      <w:r>
        <w:t>a</w:t>
      </w:r>
      <w:r>
        <w:t>i</w:t>
      </w:r>
      <w:r>
        <w:t>n</w:t>
      </w:r>
      <w:r>
        <w:t xml:space="preserve"> </w:t>
      </w:r>
      <w:r>
        <w:t>a</w:t>
      </w:r>
      <w:r>
        <w:t>c</w:t>
      </w:r>
      <w:r>
        <w:t>c</w:t>
      </w:r>
      <w:r>
        <w:t>o</w:t>
      </w:r>
      <w:r>
        <w:t>u</w:t>
      </w:r>
      <w:r>
        <w:t>n</w:t>
      </w:r>
      <w:r>
        <w:t>t</w:t>
      </w:r>
      <w:r>
        <w:t>,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o</w:t>
      </w:r>
      <w:r>
        <w:t>m</w:t>
      </w:r>
      <w:r>
        <w:t>a</w:t>
      </w:r>
      <w:r>
        <w:t>i</w:t>
      </w:r>
      <w:r>
        <w:t>n</w:t>
      </w:r>
      <w:r>
        <w:t xml:space="preserve"> </w:t>
      </w:r>
      <w:r>
        <w:t>p</w:t>
      </w:r>
      <w:r>
        <w:t>r</w:t>
      </w:r>
      <w:r>
        <w:t>e</w:t>
      </w:r>
      <w:r>
        <w:t>f</w:t>
      </w:r>
      <w:r>
        <w:t>i</w:t>
      </w:r>
      <w:r>
        <w:t>x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n</w:t>
      </w:r>
      <w:r>
        <w:t>a</w:t>
      </w:r>
      <w:r>
        <w:t>m</w:t>
      </w:r>
      <w:r>
        <w:t>e</w:t>
      </w:r>
      <w:r>
        <w:t xml:space="preserve"> 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Q</w:t>
      </w:r>
      <w:r>
        <w:t>D</w:t>
      </w:r>
      <w:r>
        <w:t>N</w:t>
      </w:r>
      <w:r>
        <w:t>.</w:t>
      </w:r>
    </w:p>
    <w:p>
      <w:r>
        <w:t>A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p</w:t>
      </w:r>
      <w:r>
        <w:t>e</w:t>
      </w:r>
      <w:r>
        <w:t>n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w</w:t>
      </w:r>
      <w:r>
        <w:t xml:space="preserve"> </w:t>
      </w:r>
      <w:r>
        <w:t>b</w:t>
      </w:r>
      <w:r>
        <w:t>r</w:t>
      </w:r>
      <w:r>
        <w:t>o</w:t>
      </w:r>
      <w:r>
        <w:t>w</w:t>
      </w:r>
      <w:r>
        <w:t>s</w:t>
      </w:r>
      <w:r>
        <w:t>e</w:t>
      </w:r>
      <w:r>
        <w:t>r</w:t>
      </w:r>
      <w:r>
        <w:t xml:space="preserve"> </w:t>
      </w:r>
      <w:r>
        <w:t>t</w:t>
      </w:r>
      <w:r>
        <w:t>a</w:t>
      </w:r>
      <w:r>
        <w:t>b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r</w:t>
      </w:r>
      <w:r>
        <w:t>o</w:t>
      </w:r>
      <w:r>
        <w:t>w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p</w:t>
      </w:r>
      <w:r>
        <w:t>o</w:t>
      </w:r>
      <w:r>
        <w:t>p</w:t>
      </w:r>
      <w:r>
        <w:t>-</w:t>
      </w:r>
      <w:r>
        <w:t>u</w:t>
      </w:r>
      <w:r>
        <w:t>p</w:t>
      </w:r>
      <w:r>
        <w:t xml:space="preserve"> </w:t>
      </w:r>
      <w:r>
        <w:t>b</w:t>
      </w:r>
      <w:r>
        <w:t>l</w:t>
      </w:r>
      <w:r>
        <w:t>o</w:t>
      </w:r>
      <w:r>
        <w:t>c</w:t>
      </w:r>
      <w:r>
        <w:t>k</w:t>
      </w:r>
      <w:r>
        <w:t>e</w:t>
      </w:r>
      <w:r>
        <w:t>r</w:t>
      </w:r>
      <w:r>
        <w:t xml:space="preserve"> </w:t>
      </w:r>
      <w:r>
        <w:t>m</w:t>
      </w:r>
      <w:r>
        <w:t>u</w:t>
      </w:r>
      <w:r>
        <w:t>s</w:t>
      </w:r>
      <w:r>
        <w:t>t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a</w:t>
      </w:r>
      <w:r>
        <w:t>b</w:t>
      </w:r>
      <w:r>
        <w:t>l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a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.</w:t>
      </w:r>
      <w:r>
        <w:t xml:space="preserve"> 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09725" cy="390525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https://cdn.docsie.io/boo_6p9W3Q9hLTXBUkKnD/7d8251cd-583b-9bd7-e60e-3f6789394649users_sesions2.png</w:t>
      </w:r>
    </w:p>
    <w:p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 xml:space="preserve"> </w:t>
      </w:r>
      <w:r>
        <w:t>r</w:t>
      </w:r>
      <w:r>
        <w:t>e</w:t>
      </w:r>
      <w:r>
        <w:t>l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k</w:t>
      </w:r>
      <w:r>
        <w:t>t</w:t>
      </w:r>
      <w:r>
        <w:t>o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 xml:space="preserve"> </w:t>
      </w:r>
      <w:r>
        <w:t>(</w:t>
      </w:r>
      <w:r>
        <w:t>R</w:t>
      </w:r>
      <w:r>
        <w:t>D</w:t>
      </w:r>
      <w:r>
        <w:t>S</w:t>
      </w:r>
      <w:r>
        <w:t>H</w:t>
      </w:r>
      <w:r>
        <w:t>)</w:t>
      </w:r>
      <w:r>
        <w:t xml:space="preserve"> </w:t>
      </w:r>
      <w:r>
        <w:t>t</w:t>
      </w:r>
      <w:r>
        <w:t>o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D</w:t>
      </w:r>
      <w:r>
        <w:t>S</w:t>
      </w:r>
      <w:r>
        <w:t xml:space="preserve"> </w:t>
      </w:r>
      <w:r>
        <w:t>C</w:t>
      </w:r>
      <w:r>
        <w:t>A</w:t>
      </w:r>
      <w:r>
        <w:t>L</w:t>
      </w:r>
      <w:r>
        <w:t>s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</w:t>
      </w:r>
      <w:r>
        <w:t>d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 xml:space="preserve"> </w:t>
      </w:r>
      <w:r>
        <w:t>R</w:t>
      </w:r>
      <w:r>
        <w:t>D</w:t>
      </w:r>
      <w:r>
        <w:t>S</w:t>
      </w:r>
      <w:r>
        <w:t>H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.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>s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r</w:t>
      </w:r>
      <w:r>
        <w:t xml:space="preserve"> </w:t>
      </w:r>
      <w:r>
        <w:t>V</w:t>
      </w:r>
      <w:r>
        <w:t>D</w:t>
      </w:r>
      <w:r>
        <w:t>I</w:t>
      </w:r>
      <w:r>
        <w:t xml:space="preserve"> </w:t>
      </w:r>
      <w:r>
        <w:t>i</w:t>
      </w:r>
      <w:r>
        <w:t>n</w:t>
      </w:r>
      <w:r>
        <w:t>s</w:t>
      </w:r>
      <w:r>
        <w:t>t</w:t>
      </w:r>
      <w:r>
        <w:t>a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b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>a</w:t>
      </w:r>
      <w:r>
        <w:t>n</w:t>
      </w:r>
      <w:r>
        <w:t>d</w:t>
      </w:r>
      <w:r>
        <w:t>o</w:t>
      </w:r>
      <w:r>
        <w:t>m</w:t>
      </w:r>
      <w:r>
        <w:t>l</w:t>
      </w:r>
      <w:r>
        <w:t>y</w:t>
      </w:r>
      <w:r>
        <w:t xml:space="preserve"> </w:t>
      </w:r>
      <w:r>
        <w:t>c</w:t>
      </w:r>
      <w:r>
        <w:t>h</w:t>
      </w:r>
      <w:r>
        <w:t>o</w:t>
      </w:r>
      <w:r>
        <w:t>s</w:t>
      </w:r>
      <w:r>
        <w:t>e</w:t>
      </w:r>
      <w:r>
        <w:t>n</w:t>
      </w:r>
      <w:r>
        <w:t xml:space="preserve"> </w:t>
      </w:r>
      <w:r>
        <w:t>R</w:t>
      </w:r>
      <w:r>
        <w:t>D</w:t>
      </w:r>
      <w:r>
        <w:t>S</w:t>
      </w:r>
      <w:r>
        <w:t>H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.</w:t>
      </w:r>
      <w:r>
        <w:t xml:space="preserve"> </w:t>
      </w:r>
      <w:r>
        <w:t>I</w:t>
      </w:r>
      <w:r>
        <w:t>f</w:t>
      </w:r>
      <w:r>
        <w:t xml:space="preserve"> </w:t>
      </w:r>
      <w:r>
        <w:t>n</w:t>
      </w:r>
      <w:r>
        <w:t>o</w:t>
      </w:r>
      <w:r>
        <w:t xml:space="preserve"> </w:t>
      </w:r>
      <w:r>
        <w:t>R</w:t>
      </w:r>
      <w:r>
        <w:t>D</w:t>
      </w:r>
      <w:r>
        <w:t>S</w:t>
      </w:r>
      <w:r>
        <w:t>H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.</w:t>
      </w:r>
    </w:p>
    <w:p>
      <w:pPr>
        <w:pStyle w:val="Heading2"/>
        <w:jc w:val="left"/>
      </w:pPr>
      <w:r>
        <w:t>Resources</w:t>
      </w:r>
    </w:p>
    <w:p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b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p</w:t>
      </w:r>
      <w:r>
        <w:t>a</w:t>
      </w:r>
      <w:r>
        <w:t>n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a</w:t>
      </w:r>
      <w:r>
        <w:t>s</w:t>
      </w:r>
      <w:r>
        <w:t>s</w:t>
      </w:r>
      <w:r>
        <w:t>i</w:t>
      </w:r>
      <w:r>
        <w:t>g</w:t>
      </w:r>
      <w:r>
        <w:t>n</w:t>
      </w:r>
      <w:r>
        <w:t>e</w:t>
      </w:r>
      <w:r>
        <w:t>d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.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t</w:t>
      </w:r>
      <w:r>
        <w:t>a</w:t>
      </w:r>
      <w:r>
        <w:t>r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.</w:t>
      </w:r>
    </w:p>
    <w:p>
      <w:pPr>
        <w:pStyle w:val="Heading2"/>
        <w:jc w:val="left"/>
      </w:pPr>
      <w:r>
        <w:t>Launch Analysis</w:t>
      </w:r>
    </w:p>
    <w:p>
      <w:r>
        <w:t>T</w:t>
      </w:r>
      <w:r>
        <w:t>r</w:t>
      </w:r>
      <w:r>
        <w:t>a</w:t>
      </w:r>
      <w:r>
        <w:t>c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n</w:t>
      </w:r>
      <w:r>
        <w:t>t</w:t>
      </w:r>
      <w:r>
        <w:t>i</w:t>
      </w:r>
      <w:r>
        <w:t>r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n</w:t>
      </w:r>
      <w:r>
        <w:t>d</w:t>
      </w:r>
      <w:r>
        <w:t>-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.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t</w:t>
      </w:r>
      <w:r>
        <w:t>o</w:t>
      </w:r>
      <w:r>
        <w:t>o</w:t>
      </w:r>
      <w:r>
        <w:t>l</w:t>
      </w:r>
      <w:r>
        <w:t xml:space="preserve"> </w:t>
      </w:r>
      <w:r>
        <w:t>i</w:t>
      </w:r>
      <w:r>
        <w:t>s</w:t>
      </w:r>
      <w:r>
        <w:t xml:space="preserve"> </w:t>
      </w:r>
      <w:r>
        <w:t>v</w:t>
      </w:r>
      <w:r>
        <w:t>e</w:t>
      </w:r>
      <w:r>
        <w:t>r</w:t>
      </w:r>
      <w:r>
        <w:t>y</w:t>
      </w:r>
      <w:r>
        <w:t xml:space="preserve"> </w:t>
      </w:r>
      <w:r>
        <w:t>h</w:t>
      </w:r>
      <w:r>
        <w:t>e</w:t>
      </w:r>
      <w:r>
        <w:t>l</w:t>
      </w:r>
      <w:r>
        <w:t>p</w:t>
      </w:r>
      <w:r>
        <w:t>f</w:t>
      </w:r>
      <w:r>
        <w:t>u</w:t>
      </w:r>
      <w:r>
        <w:t>l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r</w:t>
      </w:r>
      <w:r>
        <w:t>o</w:t>
      </w:r>
      <w:r>
        <w:t>u</w:t>
      </w:r>
      <w:r>
        <w:t>b</w:t>
      </w:r>
      <w:r>
        <w:t>l</w:t>
      </w:r>
      <w:r>
        <w:t>e</w:t>
      </w:r>
      <w:r>
        <w:t>s</w:t>
      </w:r>
      <w:r>
        <w:t>h</w:t>
      </w:r>
      <w:r>
        <w:t>o</w:t>
      </w:r>
      <w:r>
        <w:t>o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i</w:t>
      </w:r>
      <w:r>
        <w:t>s</w:t>
      </w:r>
      <w:r>
        <w:t>s</w:t>
      </w:r>
      <w:r>
        <w:t>u</w:t>
      </w:r>
      <w:r>
        <w:t>e</w:t>
      </w:r>
      <w:r>
        <w:t>s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5629056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562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https://cdn.docsie.io/boo_6p9W3Q9hLTXBUkKnD/85434259-12a1-c0eb-af03-42899aed192eusers_launch_analysis1.png</w:t>
      </w:r>
    </w:p>
    <w:p>
      <w:r>
        <w:t>T</w:t>
      </w:r>
      <w:r>
        <w:t>h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b</w:t>
      </w:r>
      <w:r>
        <w:t>e</w:t>
      </w:r>
      <w:r>
        <w:t xml:space="preserve"> </w:t>
      </w:r>
      <w:r>
        <w:t>s</w:t>
      </w:r>
      <w:r>
        <w:t>i</w:t>
      </w:r>
      <w:r>
        <w:t>m</w:t>
      </w:r>
      <w:r>
        <w:t>u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i</w:t>
      </w:r>
      <w:r>
        <w:t>f</w:t>
      </w:r>
      <w:r>
        <w:t>f</w:t>
      </w:r>
      <w:r>
        <w:t>e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E</w:t>
      </w:r>
      <w:r>
        <w:t>r</w:t>
      </w:r>
      <w:r>
        <w:t>i</w:t>
      </w:r>
      <w:r>
        <w:t>c</w:t>
      </w:r>
      <w:r>
        <w:t>o</w:t>
      </w:r>
      <w:r>
        <w:t>m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s</w:t>
      </w:r>
      <w:r>
        <w:t>.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,</w:t>
      </w:r>
      <w:r>
        <w:t xml:space="preserve"> </w:t>
      </w:r>
      <w:r>
        <w:t>g</w:t>
      </w:r>
      <w:r>
        <w:t>o</w:t>
      </w:r>
      <w:r>
        <w:t xml:space="preserve"> </w:t>
      </w:r>
      <w:r>
        <w:t>t</w:t>
      </w:r>
      <w:r>
        <w:t>o</w:t>
      </w:r>
      <w:r>
        <w:t xml:space="preserve"> </w:t>
      </w:r>
      <w:r>
        <w:t>“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”</w:t>
      </w:r>
      <w:r>
        <w:t xml:space="preserve"> </w:t>
      </w:r>
      <w:r>
        <w:t>|</w:t>
      </w:r>
      <w:r>
        <w:t xml:space="preserve"> </w:t>
      </w:r>
      <w:r>
        <w:t>“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s</w:t>
      </w:r>
      <w:r>
        <w:t>”</w:t>
      </w:r>
      <w:r>
        <w:t xml:space="preserve"> </w:t>
      </w:r>
      <w:r>
        <w:t>|</w:t>
      </w:r>
      <w:r>
        <w:t xml:space="preserve"> </w:t>
      </w:r>
      <w:r>
        <w:t>“</w:t>
      </w:r>
      <w:r>
        <w:t>S</w:t>
      </w:r>
      <w:r>
        <w:t>e</w:t>
      </w:r>
      <w:r>
        <w:t>c</w:t>
      </w:r>
      <w:r>
        <w:t>o</w:t>
      </w:r>
      <w:r>
        <w:t>n</w:t>
      </w:r>
      <w:r>
        <w:t>d</w:t>
      </w:r>
      <w:r>
        <w:t>a</w:t>
      </w:r>
      <w:r>
        <w:t>r</w:t>
      </w:r>
      <w:r>
        <w:t>y</w:t>
      </w:r>
      <w:r>
        <w:t xml:space="preserve"> 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a</w:t>
      </w:r>
      <w:r>
        <w:t>b</w:t>
      </w:r>
      <w:r>
        <w:t>”</w:t>
      </w:r>
      <w:r>
        <w:t xml:space="preserve"> </w:t>
      </w:r>
      <w:r>
        <w:t>|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 xml:space="preserve"> </w:t>
      </w:r>
      <w:r>
        <w:t>(</w:t>
      </w:r>
      <w:r>
        <w:t>o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>:</w:t>
      </w:r>
      <w:r>
        <w:t xml:space="preserve"> </w:t>
      </w:r>
      <w:r>
        <w:t>“</w:t>
      </w: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  <w:r>
        <w:t>”</w:t>
      </w:r>
      <w:r>
        <w:t xml:space="preserve"> </w:t>
      </w:r>
      <w:r>
        <w:t>|</w:t>
      </w:r>
      <w:r>
        <w:t xml:space="preserve"> </w:t>
      </w:r>
      <w:r>
        <w:t>“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s</w:t>
      </w:r>
      <w:r>
        <w:t>”</w:t>
      </w:r>
      <w:r>
        <w:t xml:space="preserve"> </w:t>
      </w:r>
      <w:r>
        <w:t>|</w:t>
      </w:r>
      <w:r>
        <w:t xml:space="preserve"> </w:t>
      </w:r>
      <w:r>
        <w:t>“</w:t>
      </w:r>
      <w:r>
        <w:t>S</w:t>
      </w:r>
      <w:r>
        <w:t>e</w:t>
      </w:r>
      <w:r>
        <w:t>t</w:t>
      </w:r>
      <w:r>
        <w:t>t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a</w:t>
      </w:r>
      <w:r>
        <w:t>b</w:t>
      </w:r>
      <w:r>
        <w:t>”</w:t>
      </w:r>
      <w:r>
        <w:t xml:space="preserve"> </w:t>
      </w:r>
      <w:r>
        <w:t>|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)</w:t>
      </w:r>
      <w:r>
        <w:t>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086225" cy="5629275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29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https://cdn.docsie.io/boo_6p9W3Q9hLTXBUkKnD/363a6752-5157-f52e-37f2-66fd3335a783users_launch_analysis2.png</w:t>
      </w:r>
    </w:p>
    <w:p>
      <w:pPr>
        <w:pStyle w:val="Heading2"/>
        <w:jc w:val="left"/>
      </w:pPr>
      <w:r>
        <w:t>Settings</w:t>
      </w:r>
    </w:p>
    <w:p>
      <w:r>
        <w:t>U</w:t>
      </w:r>
      <w:r>
        <w:t>s</w:t>
      </w:r>
      <w:r>
        <w:t>e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w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>o</w:t>
      </w:r>
      <w:r>
        <w:t>w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2321625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32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https://cdn.docsie.io/boo_6p9W3Q9hLTXBUkKnD/6fa60b57-f2d3-cdf3-982c-a9fc095ff9a1Clipboard01.png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Enabled: </w:t>
            </w:r>
          </w:p>
        </w:tc>
        <w:tc>
          <w:tcPr>
            <w:tcW w:type="dxa" w:w="4320"/>
          </w:tcPr>
          <w:p>
            <w:r>
              <w:t>When 'true', the user is allowed to login</w:t>
            </w:r>
          </w:p>
        </w:tc>
      </w:tr>
      <w:tr>
        <w:tc>
          <w:tcPr>
            <w:tcW w:type="dxa" w:w="4320"/>
          </w:tcPr>
          <w:p>
            <w:r>
              <w:t xml:space="preserve">Valid Client IP Mode: </w:t>
            </w:r>
          </w:p>
        </w:tc>
        <w:tc>
          <w:tcPr>
            <w:tcW w:type="dxa" w:w="4320"/>
          </w:tcPr>
          <w:p>
            <w:r>
              <w:t>Controls whether or not the X-Forwarded-For header should be considered while checking for a valid client IP address.</w:t>
            </w:r>
          </w:p>
        </w:tc>
      </w:tr>
      <w:tr>
        <w:tc>
          <w:tcPr>
            <w:tcW w:type="dxa" w:w="4320"/>
          </w:tcPr>
          <w:p>
            <w:r>
              <w:t xml:space="preserve">Valid Client IP Addresses: </w:t>
            </w:r>
          </w:p>
        </w:tc>
        <w:tc>
          <w:tcPr>
            <w:tcW w:type="dxa" w:w="4320"/>
          </w:tcPr>
          <w:p>
            <w:r>
              <w:t xml:space="preserve">A comma separated list of acceptable client ip addresses from which the user may login. </w:t>
            </w:r>
          </w:p>
        </w:tc>
      </w:tr>
    </w:tbl>
    <w:p>
      <w:pPr>
        <w:pStyle w:val="ListBullet2"/>
      </w:pPr>
      <w:r>
        <w:t>1</w:t>
      </w:r>
      <w:r>
        <w:t>.</w:t>
      </w:r>
      <w:r>
        <w:t>2</w:t>
      </w:r>
      <w:r>
        <w:t>.</w:t>
      </w:r>
      <w:r>
        <w:t>3</w:t>
      </w:r>
      <w:r>
        <w:t>.</w:t>
      </w:r>
      <w:r>
        <w:t>4</w:t>
      </w:r>
      <w:r>
        <w:t xml:space="preserve"> </w:t>
      </w:r>
      <w:r>
        <w:t>-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I</w:t>
      </w:r>
      <w:r>
        <w:t>P</w:t>
      </w:r>
      <w:r>
        <w:t xml:space="preserve"> </w:t>
      </w:r>
      <w:r>
        <w:t>o</w:t>
      </w:r>
      <w:r>
        <w:t>r</w:t>
      </w:r>
      <w:r>
        <w:t xml:space="preserve"> </w:t>
      </w:r>
      <w:r>
        <w:t>I</w:t>
      </w:r>
      <w:r>
        <w:t>P</w:t>
      </w:r>
      <w:r>
        <w:t>v</w:t>
      </w:r>
      <w:r>
        <w:t>6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</w:p>
    <w:p>
      <w:pPr>
        <w:pStyle w:val="ListBullet2"/>
      </w:pPr>
      <w:r>
        <w:t>1</w:t>
      </w:r>
      <w:r>
        <w:t>.</w:t>
      </w:r>
      <w:r>
        <w:t>2</w:t>
      </w:r>
      <w:r>
        <w:t>.</w:t>
      </w:r>
      <w:r>
        <w:t>*</w:t>
      </w:r>
      <w:r>
        <w:t xml:space="preserve"> </w:t>
      </w:r>
      <w:r>
        <w:t>-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P</w:t>
      </w:r>
      <w:r>
        <w:t>v</w:t>
      </w:r>
      <w:r>
        <w:t>4</w:t>
      </w:r>
      <w:r>
        <w:t xml:space="preserve"> </w:t>
      </w:r>
      <w:r>
        <w:t>s</w:t>
      </w:r>
      <w:r>
        <w:t>t</w:t>
      </w:r>
      <w:r>
        <w:t>y</w:t>
      </w:r>
      <w:r>
        <w:t>l</w:t>
      </w:r>
      <w:r>
        <w:t>e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.</w:t>
      </w:r>
      <w:r>
        <w:t>*</w:t>
      </w:r>
      <w:r>
        <w:t xml:space="preserve"> </w:t>
      </w:r>
      <w:r>
        <w:t>-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w</w:t>
      </w:r>
      <w:r>
        <w:t>i</w:t>
      </w:r>
      <w:r>
        <w:t>l</w:t>
      </w:r>
      <w:r>
        <w:t>d</w:t>
      </w:r>
      <w:r>
        <w:t>c</w:t>
      </w:r>
      <w:r>
        <w:t>a</w:t>
      </w:r>
      <w:r>
        <w:t>r</w:t>
      </w:r>
      <w:r>
        <w:t>d</w:t>
      </w:r>
    </w:p>
    <w:p>
      <w:pPr>
        <w:pStyle w:val="ListBullet2"/>
      </w:pPr>
      <w:r>
        <w:t>1</w:t>
      </w:r>
      <w:r>
        <w:t>.</w:t>
      </w:r>
      <w:r>
        <w:t>2</w:t>
      </w:r>
      <w:r>
        <w:t>.</w:t>
      </w:r>
      <w:r>
        <w:t>3</w:t>
      </w:r>
      <w:r>
        <w:t>.</w:t>
      </w:r>
      <w:r>
        <w:t>3</w:t>
      </w:r>
      <w:r>
        <w:t>-</w:t>
      </w:r>
      <w:r>
        <w:t>1</w:t>
      </w:r>
      <w:r>
        <w:t>.</w:t>
      </w:r>
      <w:r>
        <w:t>2</w:t>
      </w:r>
      <w:r>
        <w:t>.</w:t>
      </w:r>
      <w:r>
        <w:t>3</w:t>
      </w:r>
      <w:r>
        <w:t>.</w:t>
      </w:r>
      <w:r>
        <w:t>3</w:t>
      </w:r>
      <w:r>
        <w:t>4</w:t>
      </w:r>
      <w:r>
        <w:t xml:space="preserve"> </w:t>
      </w:r>
      <w:r>
        <w:t>-</w:t>
      </w:r>
      <w:r>
        <w:t xml:space="preserve"> </w:t>
      </w:r>
      <w:r>
        <w:t>a</w:t>
      </w:r>
      <w:r>
        <w:t xml:space="preserve"> </w:t>
      </w:r>
      <w:r>
        <w:t>r</w:t>
      </w:r>
      <w:r>
        <w:t>a</w:t>
      </w:r>
      <w:r>
        <w:t>n</w:t>
      </w:r>
      <w:r>
        <w:t>g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P</w:t>
      </w:r>
      <w:r>
        <w:t>v</w:t>
      </w:r>
      <w:r>
        <w:t>4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>n</w:t>
      </w:r>
      <w:r>
        <w:t>e</w:t>
      </w:r>
      <w:r>
        <w:t>t</w:t>
      </w:r>
    </w:p>
    <w:p/>
    <w:p>
      <w:pPr>
        <w:pStyle w:val="Heading1"/>
        <w:jc w:val="left"/>
      </w:pPr>
      <w:r>
        <w:t>Reports</w:t>
      </w:r>
    </w:p>
    <w:p>
      <w:pPr>
        <w:pStyle w:val="Subtitle"/>
      </w:pPr>
      <w:r>
        <w:br/>
      </w:r>
    </w:p>
    <w:p>
      <w:pPr>
        <w:pStyle w:val="Heading2"/>
        <w:jc w:val="left"/>
      </w:pPr>
      <w:r>
        <w:t>Categories</w:t>
      </w:r>
    </w:p>
    <w:p>
      <w:r>
        <w:t>T</w:t>
      </w:r>
      <w:r>
        <w:t>h</w:t>
      </w:r>
      <w:r>
        <w:t>e</w:t>
      </w:r>
      <w:r>
        <w:t xml:space="preserve"> </w:t>
      </w:r>
      <w:r>
        <w:t>"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>"</w:t>
      </w:r>
      <w:r>
        <w:t xml:space="preserve"> </w:t>
      </w:r>
      <w:r>
        <w:t>s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>t</w:t>
      </w:r>
      <w:r>
        <w:t>e</w:t>
      </w:r>
      <w:r>
        <w:t>r</w:t>
      </w:r>
      <w:r>
        <w:t>n</w:t>
      </w:r>
      <w:r>
        <w:t>a</w:t>
      </w:r>
      <w:r>
        <w:t>l</w:t>
      </w:r>
      <w:r>
        <w:t>l</w:t>
      </w:r>
      <w:r>
        <w:t>y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e</w:t>
      </w:r>
      <w:r>
        <w:t>d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.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p</w:t>
      </w:r>
      <w:r>
        <w:t>o</w:t>
      </w:r>
      <w:r>
        <w:t>w</w:t>
      </w:r>
      <w:r>
        <w:t>e</w:t>
      </w:r>
      <w:r>
        <w:t>r</w:t>
      </w:r>
      <w:r>
        <w:t>f</w:t>
      </w:r>
      <w:r>
        <w:t>u</w:t>
      </w:r>
      <w:r>
        <w:t>l</w:t>
      </w:r>
      <w:r>
        <w:t xml:space="preserve"> </w:t>
      </w:r>
      <w:r>
        <w:t>f</w:t>
      </w:r>
      <w:r>
        <w:t>e</w:t>
      </w:r>
      <w:r>
        <w:t>a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 xml:space="preserve"> </w:t>
      </w:r>
      <w:r>
        <w:t>a</w:t>
      </w:r>
      <w:r>
        <w:t>n</w:t>
      </w:r>
      <w:r>
        <w:t>y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e</w:t>
      </w:r>
      <w:r>
        <w:t>v</w:t>
      </w:r>
      <w:r>
        <w:t>e</w:t>
      </w:r>
      <w:r>
        <w:t>l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84538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845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https://cdn.docsie.io/boo_6p9W3Q9hLTXBUkKnD/0a1c1f75-219d-e717-9c84-7b4fa1221d1freports1.png</w:t>
      </w:r>
    </w:p>
    <w:p>
      <w:r>
        <w:t>“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”</w:t>
      </w:r>
      <w:r>
        <w:t xml:space="preserve"> </w:t>
      </w:r>
      <w:r>
        <w:t>–</w:t>
      </w:r>
      <w:r>
        <w:t xml:space="preserve"> </w:t>
      </w:r>
      <w:r>
        <w:t>h</w:t>
      </w:r>
      <w:r>
        <w:t>i</w:t>
      </w:r>
      <w:r>
        <w:t>g</w:t>
      </w:r>
      <w:r>
        <w:t>h</w:t>
      </w:r>
      <w:r>
        <w:t xml:space="preserve"> </w:t>
      </w:r>
      <w:r>
        <w:t>l</w:t>
      </w:r>
      <w:r>
        <w:t>e</w:t>
      </w:r>
      <w:r>
        <w:t>v</w:t>
      </w:r>
      <w:r>
        <w:t>e</w:t>
      </w:r>
      <w:r>
        <w:t>l</w:t>
      </w:r>
      <w:r>
        <w:t xml:space="preserve"> </w:t>
      </w:r>
      <w:r>
        <w:t>a</w:t>
      </w:r>
      <w:r>
        <w:t>r</w:t>
      </w:r>
      <w:r>
        <w:t>e</w:t>
      </w:r>
      <w:r>
        <w:t>a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r</w:t>
      </w:r>
      <w:r>
        <w:t>t</w:t>
      </w:r>
      <w:r>
        <w:t xml:space="preserve"> </w:t>
      </w:r>
      <w:r>
        <w:t>b</w:t>
      </w:r>
      <w:r>
        <w:t>y</w:t>
      </w:r>
      <w:r>
        <w:t>.</w:t>
      </w:r>
    </w:p>
    <w:p>
      <w:r>
        <w:t>“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”</w:t>
      </w:r>
      <w:r>
        <w:t xml:space="preserve"> </w:t>
      </w:r>
      <w:r>
        <w:t>–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a</w:t>
      </w:r>
      <w:r>
        <w:t>r</w:t>
      </w:r>
      <w:r>
        <w:t>e</w:t>
      </w:r>
      <w:r>
        <w:t>a</w:t>
      </w:r>
      <w:r>
        <w:t>s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"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"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v</w:t>
      </w:r>
      <w:r>
        <w:t>a</w:t>
      </w:r>
      <w:r>
        <w:t>r</w:t>
      </w:r>
      <w:r>
        <w:t>y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"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"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2475" cy="74295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42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https://cdn.docsie.io/boo_6p9W3Q9hLTXBUkKnD/e4aaf87e-4040-404a-b37d-612c873f44d1reports2.png</w:t>
      </w:r>
    </w:p>
    <w:p>
      <w:r>
        <w:t>“</w:t>
      </w:r>
      <w:r>
        <w:t>D</w:t>
      </w:r>
      <w:r>
        <w:t>e</w:t>
      </w:r>
      <w:r>
        <w:t>f</w:t>
      </w:r>
      <w:r>
        <w:t>a</w:t>
      </w:r>
      <w:r>
        <w:t>u</w:t>
      </w:r>
      <w:r>
        <w:t>l</w:t>
      </w:r>
      <w:r>
        <w:t>t</w:t>
      </w:r>
      <w:r>
        <w:t>s</w:t>
      </w:r>
      <w:r>
        <w:t>”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–</w:t>
      </w:r>
      <w:r>
        <w:t xml:space="preserve"> </w:t>
      </w:r>
      <w:r>
        <w:t>r</w:t>
      </w:r>
      <w:r>
        <w:t>e</w:t>
      </w:r>
      <w:r>
        <w:t>s</w:t>
      </w:r>
      <w:r>
        <w:t>e</w:t>
      </w:r>
      <w:r>
        <w:t>t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f</w:t>
      </w:r>
      <w:r>
        <w:t>i</w:t>
      </w:r>
      <w:r>
        <w:t>e</w:t>
      </w:r>
      <w:r>
        <w:t>l</w:t>
      </w:r>
      <w:r>
        <w:t>d</w:t>
      </w:r>
      <w:r>
        <w:t>s</w:t>
      </w:r>
      <w:r>
        <w:t xml:space="preserve"> </w:t>
      </w:r>
      <w:r>
        <w:t>b</w:t>
      </w:r>
      <w:r>
        <w:t>a</w:t>
      </w:r>
      <w:r>
        <w:t>c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f</w:t>
      </w:r>
      <w:r>
        <w:t>a</w:t>
      </w:r>
      <w:r>
        <w:t>u</w:t>
      </w:r>
      <w:r>
        <w:t>l</w:t>
      </w:r>
      <w:r>
        <w:t>t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62050" cy="771525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71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https://cdn.docsie.io/boo_6p9W3Q9hLTXBUkKnD/95f32283-6f37-7055-6e3d-f394fc1b8da0reports3.png</w:t>
      </w:r>
    </w:p>
    <w:p>
      <w:r>
        <w:t>D</w:t>
      </w:r>
      <w:r>
        <w:t>o</w:t>
      </w:r>
      <w:r>
        <w:t>w</w:t>
      </w:r>
      <w:r>
        <w:t>n</w:t>
      </w:r>
      <w:r>
        <w:t>l</w:t>
      </w:r>
      <w:r>
        <w:t>o</w:t>
      </w:r>
      <w:r>
        <w:t>a</w:t>
      </w:r>
      <w:r>
        <w:t>d</w:t>
      </w:r>
      <w:r>
        <w:t xml:space="preserve"> </w:t>
      </w:r>
      <w:r>
        <w:t>X</w:t>
      </w:r>
      <w:r>
        <w:t>L</w:t>
      </w:r>
      <w:r>
        <w:t>S</w:t>
      </w:r>
      <w:r>
        <w:t>X</w:t>
      </w:r>
      <w:r>
        <w:t>”</w:t>
      </w:r>
      <w:r>
        <w:t xml:space="preserve"> </w:t>
      </w:r>
      <w:r>
        <w:t>-</w:t>
      </w:r>
      <w:r>
        <w:t xml:space="preserve"> </w:t>
      </w:r>
      <w:r>
        <w:t>s</w:t>
      </w:r>
      <w:r>
        <w:t>a</w:t>
      </w:r>
      <w:r>
        <w:t>v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>S</w:t>
      </w:r>
      <w:r>
        <w:t>V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t</w:t>
      </w:r>
      <w:r>
        <w:t>e</w:t>
      </w:r>
      <w:r>
        <w:t>d</w:t>
      </w:r>
      <w:r>
        <w:t xml:space="preserve"> </w:t>
      </w:r>
      <w:r>
        <w:t>f</w:t>
      </w:r>
      <w:r>
        <w:t>i</w:t>
      </w:r>
      <w:r>
        <w:t>l</w:t>
      </w:r>
      <w:r>
        <w:t>e</w:t>
      </w:r>
      <w:r>
        <w:t>.</w:t>
      </w:r>
    </w:p>
    <w:p>
      <w:r>
        <w:t>“</w:t>
      </w:r>
      <w:r>
        <w:t>R</w:t>
      </w:r>
      <w:r>
        <w:t>u</w:t>
      </w:r>
      <w:r>
        <w:t>n</w:t>
      </w:r>
      <w:r>
        <w:t>”</w:t>
      </w:r>
      <w:r>
        <w:t xml:space="preserve"> </w:t>
      </w:r>
      <w:r>
        <w:t>b</w:t>
      </w:r>
      <w:r>
        <w:t>u</w:t>
      </w:r>
      <w:r>
        <w:t>t</w:t>
      </w:r>
      <w:r>
        <w:t>t</w:t>
      </w:r>
      <w:r>
        <w:t>o</w:t>
      </w:r>
      <w:r>
        <w:t>n</w:t>
      </w:r>
      <w:r>
        <w:t xml:space="preserve"> </w:t>
      </w:r>
      <w:r>
        <w:t>–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w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p</w:t>
      </w:r>
      <w:r>
        <w:t>a</w:t>
      </w:r>
      <w:r>
        <w:t>r</w:t>
      </w:r>
      <w:r>
        <w:t>a</w:t>
      </w:r>
      <w:r>
        <w:t>m</w:t>
      </w:r>
      <w:r>
        <w:t>e</w:t>
      </w:r>
      <w:r>
        <w:t>t</w:t>
      </w:r>
      <w:r>
        <w:t>e</w:t>
      </w:r>
      <w:r>
        <w:t>r</w:t>
      </w:r>
      <w:r>
        <w:t>s</w:t>
      </w:r>
      <w:r>
        <w:t>.</w:t>
      </w:r>
      <w:r>
        <w:t xml:space="preserve"> 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a</w:t>
      </w:r>
      <w:r>
        <w:t>l</w:t>
      </w:r>
      <w:r>
        <w:t>w</w:t>
      </w:r>
      <w:r>
        <w:t>a</w:t>
      </w:r>
      <w:r>
        <w:t>y</w:t>
      </w:r>
      <w:r>
        <w:t>s</w:t>
      </w:r>
      <w:r>
        <w:t xml:space="preserve"> </w:t>
      </w:r>
      <w:r>
        <w:t>b</w:t>
      </w:r>
      <w:r>
        <w:t>e</w:t>
      </w:r>
      <w:r>
        <w:t xml:space="preserve"> </w:t>
      </w:r>
      <w:r>
        <w:t>s</w:t>
      </w:r>
      <w:r>
        <w:t>o</w:t>
      </w:r>
      <w:r>
        <w:t>r</w:t>
      </w:r>
      <w:r>
        <w:t>t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“</w:t>
      </w:r>
      <w:r>
        <w:t>T</w:t>
      </w:r>
      <w:r>
        <w:t>i</w:t>
      </w:r>
      <w:r>
        <w:t>m</w:t>
      </w:r>
      <w:r>
        <w:t>e</w:t>
      </w:r>
      <w:r>
        <w:t>s</w:t>
      </w:r>
      <w:r>
        <w:t>t</w:t>
      </w:r>
      <w:r>
        <w:t>a</w:t>
      </w:r>
      <w:r>
        <w:t>m</w:t>
      </w:r>
      <w:r>
        <w:t>p</w:t>
      </w:r>
      <w:r>
        <w:t>”</w:t>
      </w:r>
      <w:r>
        <w:t xml:space="preserve"> </w:t>
      </w:r>
      <w:r>
        <w:t>b</w:t>
      </w:r>
      <w:r>
        <w:t>y</w:t>
      </w:r>
      <w:r>
        <w:t xml:space="preserve"> </w:t>
      </w:r>
      <w:r>
        <w:t>d</w:t>
      </w:r>
      <w:r>
        <w:t>e</w:t>
      </w:r>
      <w:r>
        <w:t>f</w:t>
      </w:r>
      <w:r>
        <w:t>a</w:t>
      </w:r>
      <w:r>
        <w:t>u</w:t>
      </w:r>
      <w:r>
        <w:t>l</w:t>
      </w:r>
      <w:r>
        <w:t>t</w:t>
      </w:r>
      <w:r>
        <w:t>.</w:t>
      </w:r>
      <w:r>
        <w:t xml:space="preserve"> </w:t>
      </w:r>
      <w:r>
        <w:t xml:space="preserve"> </w:t>
      </w:r>
      <w:r>
        <w:t>C</w:t>
      </w:r>
      <w:r>
        <w:t>l</w:t>
      </w:r>
      <w:r>
        <w:t>i</w:t>
      </w:r>
      <w:r>
        <w:t>c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o</w:t>
      </w:r>
      <w:r>
        <w:t>n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u</w:t>
      </w:r>
      <w:r>
        <w:t>m</w:t>
      </w:r>
      <w:r>
        <w:t>n</w:t>
      </w:r>
      <w:r>
        <w:t xml:space="preserve"> </w:t>
      </w:r>
      <w:r>
        <w:t>t</w:t>
      </w:r>
      <w:r>
        <w:t>a</w:t>
      </w:r>
      <w:r>
        <w:t>b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i</w:t>
      </w:r>
      <w:r>
        <w:t>t</w:t>
      </w:r>
      <w:r>
        <w:t xml:space="preserve"> </w:t>
      </w:r>
      <w:r>
        <w:t>a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o</w:t>
      </w:r>
      <w:r>
        <w:t>r</w:t>
      </w:r>
      <w:r>
        <w:t>t</w:t>
      </w:r>
      <w:r>
        <w:t xml:space="preserve"> </w:t>
      </w:r>
      <w:r>
        <w:t>c</w:t>
      </w:r>
      <w:r>
        <w:t>r</w:t>
      </w:r>
      <w:r>
        <w:t>i</w:t>
      </w:r>
      <w:r>
        <w:t>t</w:t>
      </w:r>
      <w:r>
        <w:t>e</w:t>
      </w:r>
      <w:r>
        <w:t>r</w:t>
      </w:r>
      <w:r>
        <w:t>i</w:t>
      </w:r>
      <w:r>
        <w:t>a</w:t>
      </w:r>
      <w:r>
        <w:t xml:space="preserve"> </w:t>
      </w:r>
      <w:r>
        <w:t>(</w:t>
      </w:r>
      <w:r>
        <w:t>e</w:t>
      </w:r>
      <w:r>
        <w:t>.</w:t>
      </w:r>
      <w:r>
        <w:t>g</w:t>
      </w:r>
      <w:r>
        <w:t>.</w:t>
      </w:r>
      <w:r>
        <w:t>,</w:t>
      </w:r>
      <w:r>
        <w:t>”</w:t>
      </w:r>
      <w:r>
        <w:t>P</w:t>
      </w:r>
      <w:r>
        <w:t>r</w:t>
      </w:r>
      <w:r>
        <w:t>i</w:t>
      </w:r>
      <w:r>
        <w:t>o</w:t>
      </w:r>
      <w:r>
        <w:t>r</w:t>
      </w:r>
      <w:r>
        <w:t>i</w:t>
      </w:r>
      <w:r>
        <w:t>t</w:t>
      </w:r>
      <w:r>
        <w:t>y</w:t>
      </w:r>
      <w:r>
        <w:t>”</w:t>
      </w:r>
      <w:r>
        <w:t>)</w:t>
      </w:r>
      <w:r>
        <w:t>.</w:t>
      </w:r>
    </w:p>
    <w:p>
      <w:r>
        <w:t xml:space="preserve"> </w:t>
      </w:r>
      <w:r>
        <w:t>“</w:t>
      </w:r>
      <w:r>
        <w:t>F</w:t>
      </w:r>
      <w:r>
        <w:t>i</w:t>
      </w:r>
      <w:r>
        <w:t>l</w:t>
      </w:r>
      <w:r>
        <w:t>t</w:t>
      </w:r>
      <w:r>
        <w:t>e</w:t>
      </w:r>
      <w:r>
        <w:t>r</w:t>
      </w:r>
      <w:r>
        <w:t>s</w:t>
      </w:r>
      <w:r>
        <w:t>"</w:t>
      </w:r>
      <w:r>
        <w:t xml:space="preserve"> </w:t>
      </w:r>
      <w:r>
        <w:t>–</w:t>
      </w:r>
      <w:r>
        <w:t xml:space="preserve"> </w:t>
      </w:r>
      <w:r>
        <w:t>u</w:t>
      </w:r>
      <w:r>
        <w:t>s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r</w:t>
      </w:r>
      <w:r>
        <w:t>e</w:t>
      </w:r>
      <w:r>
        <w:t>f</w:t>
      </w:r>
      <w:r>
        <w:t>i</w:t>
      </w:r>
      <w:r>
        <w:t>n</w:t>
      </w:r>
      <w:r>
        <w:t>e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o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.</w:t>
      </w:r>
      <w:r>
        <w:t xml:space="preserve"> 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“</w:t>
      </w:r>
      <w:r>
        <w:t>F</w:t>
      </w:r>
      <w:r>
        <w:t>i</w:t>
      </w:r>
      <w:r>
        <w:t>l</w:t>
      </w:r>
      <w:r>
        <w:t>t</w:t>
      </w:r>
      <w:r>
        <w:t>e</w:t>
      </w:r>
      <w:r>
        <w:t>r</w:t>
      </w:r>
      <w:r>
        <w:t>”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>v</w:t>
      </w:r>
      <w:r>
        <w:t>a</w:t>
      </w:r>
      <w:r>
        <w:t>r</w:t>
      </w:r>
      <w:r>
        <w:t>y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b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“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”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“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”</w:t>
      </w:r>
      <w:r>
        <w:t xml:space="preserve"> </w:t>
      </w:r>
      <w:r>
        <w:t>s</w:t>
      </w:r>
      <w:r>
        <w:t>e</w:t>
      </w:r>
      <w:r>
        <w:t>l</w:t>
      </w:r>
      <w:r>
        <w:t>e</w:t>
      </w:r>
      <w:r>
        <w:t>c</w:t>
      </w:r>
      <w:r>
        <w:t>t</w:t>
      </w:r>
      <w:r>
        <w:t>e</w:t>
      </w:r>
      <w:r>
        <w:t>d</w:t>
      </w:r>
      <w: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28000" cy="144586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44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https://cdn.docsie.io/boo_6p9W3Q9hLTXBUkKnD/2b74d2f1-30dd-3bc0-729e-aad87b73a0c2reports4.png</w:t>
      </w:r>
    </w:p>
    <w:p>
      <w:r>
        <w:t>“</w:t>
      </w:r>
      <w:r>
        <w:t>R</w:t>
      </w:r>
      <w:r>
        <w:t>e</w:t>
      </w:r>
      <w:r>
        <w:t>s</w:t>
      </w:r>
      <w:r>
        <w:t>u</w:t>
      </w:r>
      <w:r>
        <w:t>l</w:t>
      </w:r>
      <w:r>
        <w:t>t</w:t>
      </w:r>
      <w:r>
        <w:t>s</w:t>
      </w:r>
      <w:r>
        <w:t>”</w:t>
      </w:r>
      <w:r>
        <w:t xml:space="preserve"> </w:t>
      </w:r>
      <w:r>
        <w:t>–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“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>”</w:t>
      </w:r>
      <w:r>
        <w:t>,</w:t>
      </w:r>
      <w:r>
        <w:t xml:space="preserve"> </w:t>
      </w:r>
      <w:r>
        <w:t>“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”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“</w:t>
      </w:r>
      <w:r>
        <w:t>F</w:t>
      </w:r>
      <w:r>
        <w:t>i</w:t>
      </w:r>
      <w:r>
        <w:t>l</w:t>
      </w:r>
      <w:r>
        <w:t>t</w:t>
      </w:r>
      <w:r>
        <w:t>e</w:t>
      </w:r>
      <w:r>
        <w:t>r</w:t>
      </w:r>
      <w:r>
        <w:t>s</w:t>
      </w:r>
      <w:r>
        <w:t>”</w:t>
      </w:r>
      <w:r>
        <w:t>.</w:t>
      </w:r>
    </w:p>
    <w:p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i</w:t>
      </w:r>
      <w:r>
        <w:t>e</w:t>
      </w:r>
      <w:r>
        <w:t>s</w:t>
      </w:r>
    </w:p>
    <w:p>
      <w:pPr>
        <w:pStyle w:val="Heading3"/>
        <w:jc w:val="left"/>
      </w:pPr>
      <w:r>
        <w:t>System Health (for System Administrators)</w:t>
      </w:r>
    </w:p>
    <w:p>
      <w:pPr>
        <w:pStyle w:val="ListBullet2"/>
      </w:pP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  <w:r>
        <w:t xml:space="preserve"> </w:t>
      </w:r>
      <w:r>
        <w:t>–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l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 xml:space="preserve"> </w:t>
      </w: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</w:p>
    <w:p>
      <w:pPr>
        <w:pStyle w:val="ListBullet2"/>
      </w:pP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–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s</w:t>
      </w:r>
      <w:r>
        <w:t>t</w:t>
      </w:r>
      <w:r>
        <w:t>a</w:t>
      </w:r>
      <w:r>
        <w:t>m</w:t>
      </w:r>
      <w:r>
        <w:t>p</w:t>
      </w:r>
      <w:r>
        <w:t>,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U</w:t>
      </w:r>
      <w:r>
        <w:t>R</w:t>
      </w:r>
      <w:r>
        <w:t>L</w:t>
      </w:r>
      <w:r>
        <w:t>,</w:t>
      </w:r>
      <w:r>
        <w:t xml:space="preserve"> </w:t>
      </w:r>
      <w:r>
        <w:t>x</w:t>
      </w:r>
      <w:r>
        <w:t>-</w:t>
      </w:r>
      <w:r>
        <w:t>f</w:t>
      </w:r>
      <w:r>
        <w:t>o</w:t>
      </w:r>
      <w:r>
        <w:t>r</w:t>
      </w:r>
      <w:r>
        <w:t>w</w:t>
      </w:r>
      <w:r>
        <w:t>a</w:t>
      </w:r>
      <w:r>
        <w:t>r</w:t>
      </w:r>
      <w:r>
        <w:t>d</w:t>
      </w:r>
      <w:r>
        <w:t>e</w:t>
      </w:r>
      <w:r>
        <w:t>d</w:t>
      </w:r>
      <w:r>
        <w:t>-</w:t>
      </w:r>
      <w:r>
        <w:t>f</w:t>
      </w:r>
      <w:r>
        <w:t>o</w:t>
      </w:r>
      <w:r>
        <w:t>r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  <w:r>
        <w:t>.</w:t>
      </w:r>
      <w:r>
        <w:t xml:space="preserve"> </w:t>
      </w:r>
      <w:r>
        <w:t>S</w:t>
      </w:r>
      <w:r>
        <w:t>t</w:t>
      </w:r>
      <w:r>
        <w:t>a</w:t>
      </w:r>
      <w:r>
        <w:t>r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9</w:t>
      </w:r>
      <w:r>
        <w:t>.</w:t>
      </w:r>
      <w:r>
        <w:t>1</w:t>
      </w:r>
      <w:r>
        <w:t>.</w:t>
      </w:r>
      <w:r>
        <w:t>1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a</w:t>
      </w:r>
      <w:r>
        <w:t>l</w:t>
      </w:r>
      <w:r>
        <w:t>s</w:t>
      </w:r>
      <w:r>
        <w:t>o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v</w:t>
      </w:r>
      <w:r>
        <w:t>i</w:t>
      </w:r>
      <w:r>
        <w:t>a</w:t>
      </w:r>
      <w:r>
        <w:t xml:space="preserve"> </w:t>
      </w:r>
      <w:r>
        <w:t>R</w:t>
      </w:r>
      <w:r>
        <w:t>A</w:t>
      </w:r>
      <w:r>
        <w:t>D</w:t>
      </w:r>
      <w:r>
        <w:t>I</w:t>
      </w:r>
      <w:r>
        <w:t>U</w:t>
      </w:r>
      <w:r>
        <w:t>S</w:t>
      </w:r>
      <w:r>
        <w:t>.</w:t>
      </w:r>
    </w:p>
    <w:p>
      <w:pPr>
        <w:pStyle w:val="ListBullet2"/>
      </w:pPr>
      <w:r>
        <w:t>C</w:t>
      </w:r>
      <w:r>
        <w:t>o</w:t>
      </w:r>
      <w:r>
        <w:t>n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b</w:t>
      </w:r>
      <w:r>
        <w:t>y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 xml:space="preserve"> </w:t>
      </w:r>
      <w:r>
        <w:t>–</w:t>
      </w:r>
      <w:r>
        <w:t xml:space="preserve"> </w:t>
      </w:r>
      <w:r>
        <w:t>m</w:t>
      </w:r>
      <w:r>
        <w:t>a</w:t>
      </w:r>
      <w:r>
        <w:t>x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n</w:t>
      </w:r>
      <w:r>
        <w:t>u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.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s</w:t>
      </w:r>
      <w:r>
        <w:t>h</w:t>
      </w:r>
      <w:r>
        <w:t>o</w:t>
      </w:r>
      <w:r>
        <w:t>w</w:t>
      </w:r>
      <w:r>
        <w:t>s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t</w:t>
      </w:r>
      <w:r>
        <w:t>e</w:t>
      </w:r>
      <w:r>
        <w:t>d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s</w:t>
      </w:r>
      <w:r>
        <w:t>.</w:t>
      </w:r>
      <w:r>
        <w:t xml:space="preserve"> 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e</w:t>
      </w:r>
      <w:r>
        <w:t>x</w:t>
      </w:r>
      <w:r>
        <w:t>a</w:t>
      </w:r>
      <w:r>
        <w:t>m</w:t>
      </w:r>
      <w:r>
        <w:t>p</w:t>
      </w:r>
      <w:r>
        <w:t>l</w:t>
      </w:r>
      <w:r>
        <w:t>e</w:t>
      </w:r>
      <w:r>
        <w:t>,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e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>u</w:t>
      </w:r>
      <w:r>
        <w:t>g</w:t>
      </w:r>
      <w:r>
        <w:t>u</w:t>
      </w:r>
      <w:r>
        <w:t>s</w:t>
      </w:r>
      <w:r>
        <w:t>t</w:t>
      </w:r>
      <w:r>
        <w:t>,</w:t>
      </w:r>
      <w:r>
        <w:t xml:space="preserve"> </w:t>
      </w:r>
      <w:r>
        <w:t>r</w:t>
      </w:r>
      <w:r>
        <w:t>u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o</w:t>
      </w:r>
      <w:r>
        <w:t>n</w:t>
      </w:r>
      <w:r>
        <w:t xml:space="preserve"> </w:t>
      </w:r>
      <w:r>
        <w:t>S</w:t>
      </w:r>
      <w:r>
        <w:t>e</w:t>
      </w:r>
      <w:r>
        <w:t>p</w:t>
      </w:r>
      <w:r>
        <w:t>t</w:t>
      </w:r>
      <w:r>
        <w:t>e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1</w:t>
      </w:r>
      <w:r>
        <w:t>s</w:t>
      </w:r>
      <w:r>
        <w:t>t</w:t>
      </w:r>
      <w:r>
        <w:t xml:space="preserve"> </w:t>
      </w:r>
      <w:r>
        <w:t>o</w:t>
      </w:r>
      <w:r>
        <w:t>r</w:t>
      </w:r>
      <w:r>
        <w:t xml:space="preserve"> </w:t>
      </w:r>
      <w:r>
        <w:t>l</w:t>
      </w:r>
      <w:r>
        <w:t>a</w:t>
      </w:r>
      <w:r>
        <w:t>t</w:t>
      </w:r>
      <w:r>
        <w:t>e</w:t>
      </w:r>
      <w:r>
        <w:t>r</w:t>
      </w:r>
      <w:r>
        <w:t>.</w:t>
      </w:r>
    </w:p>
    <w:p>
      <w:pPr>
        <w:pStyle w:val="ListBullet2"/>
      </w:pPr>
      <w:r>
        <w:t>N</w:t>
      </w:r>
      <w:r>
        <w:t>a</w:t>
      </w:r>
      <w:r>
        <w:t>m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b</w:t>
      </w:r>
      <w:r>
        <w:t>y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 xml:space="preserve"> </w:t>
      </w:r>
      <w:r>
        <w:t>–</w:t>
      </w:r>
      <w:r>
        <w:t xml:space="preserve"> </w:t>
      </w:r>
      <w:r>
        <w:t>t</w:t>
      </w:r>
      <w:r>
        <w:t>o</w:t>
      </w:r>
      <w:r>
        <w:t>t</w:t>
      </w:r>
      <w:r>
        <w:t>a</w:t>
      </w:r>
      <w:r>
        <w:t>l</w:t>
      </w:r>
      <w:r>
        <w:t xml:space="preserve"> </w:t>
      </w:r>
      <w:r>
        <w:t>n</w:t>
      </w:r>
      <w:r>
        <w:t>u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.</w:t>
      </w:r>
    </w:p>
    <w:p>
      <w:pPr>
        <w:pStyle w:val="ListBullet2"/>
      </w:pP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–</w:t>
      </w:r>
      <w:r>
        <w:t xml:space="preserve"> </w:t>
      </w: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</w:p>
    <w:p>
      <w:pPr>
        <w:pStyle w:val="ListBullet2"/>
      </w:pP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  <w:r>
        <w:t xml:space="preserve"> </w:t>
      </w:r>
      <w:r>
        <w:t>b</w:t>
      </w:r>
      <w:r>
        <w:t>y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–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u</w:t>
      </w:r>
      <w:r>
        <w:t>s</w:t>
      </w:r>
      <w:r>
        <w:t xml:space="preserve"> </w:t>
      </w:r>
      <w:r>
        <w:t>l</w:t>
      </w:r>
      <w:r>
        <w:t>i</w:t>
      </w:r>
      <w:r>
        <w:t>s</w:t>
      </w:r>
      <w:r>
        <w:t>t</w:t>
      </w:r>
    </w:p>
    <w:p>
      <w:pPr>
        <w:pStyle w:val="Heading3"/>
        <w:jc w:val="left"/>
      </w:pPr>
      <w:r>
        <w:t>System Health (for Tenant Administrators)</w:t>
      </w:r>
    </w:p>
    <w:p>
      <w:pPr>
        <w:pStyle w:val="ListBullet2"/>
      </w:pP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  <w:r>
        <w:t xml:space="preserve"> </w:t>
      </w:r>
      <w:r>
        <w:t>–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l</w:t>
      </w:r>
      <w:r>
        <w:t xml:space="preserve"> </w:t>
      </w: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</w:p>
    <w:p>
      <w:pPr>
        <w:pStyle w:val="ListBullet3"/>
      </w:pP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i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-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s</w:t>
      </w:r>
      <w:r>
        <w:t>h</w:t>
      </w:r>
      <w:r>
        <w:t>o</w:t>
      </w:r>
      <w:r>
        <w:t>w</w:t>
      </w:r>
      <w:r>
        <w:t>s</w:t>
      </w:r>
      <w:r>
        <w:t xml:space="preserve"> </w:t>
      </w:r>
      <w:r>
        <w:t>w</w:t>
      </w:r>
      <w:r>
        <w:t>h</w:t>
      </w:r>
      <w:r>
        <w:t>e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>s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w</w:t>
      </w:r>
      <w:r>
        <w:t>a</w:t>
      </w:r>
      <w:r>
        <w:t>s</w:t>
      </w:r>
      <w:r>
        <w:t xml:space="preserve"> </w:t>
      </w:r>
      <w:r>
        <w:t>s</w:t>
      </w:r>
      <w:r>
        <w:t>u</w:t>
      </w:r>
      <w:r>
        <w:t>c</w:t>
      </w:r>
      <w:r>
        <w:t>c</w:t>
      </w:r>
      <w:r>
        <w:t>e</w:t>
      </w:r>
      <w:r>
        <w:t>s</w:t>
      </w:r>
      <w:r>
        <w:t>s</w:t>
      </w:r>
      <w:r>
        <w:t>f</w:t>
      </w:r>
      <w:r>
        <w:t>u</w:t>
      </w:r>
      <w:r>
        <w:t>l</w:t>
      </w:r>
      <w:r>
        <w:t>,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n</w:t>
      </w:r>
      <w:r>
        <w:t>o</w:t>
      </w:r>
      <w:r>
        <w:t xml:space="preserve"> </w:t>
      </w:r>
      <w:r>
        <w:t>c</w:t>
      </w:r>
      <w:r>
        <w:t>o</w:t>
      </w:r>
      <w:r>
        <w:t>r</w:t>
      </w:r>
      <w:r>
        <w:t>r</w:t>
      </w:r>
      <w:r>
        <w:t>e</w:t>
      </w:r>
      <w:r>
        <w:t>s</w:t>
      </w:r>
      <w:r>
        <w:t>p</w:t>
      </w:r>
      <w:r>
        <w:t>o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w</w:t>
      </w:r>
      <w:r>
        <w:t>a</w:t>
      </w:r>
      <w:r>
        <w:t>s</w:t>
      </w:r>
      <w:r>
        <w:t xml:space="preserve"> </w:t>
      </w:r>
      <w:r>
        <w:t>d</w:t>
      </w:r>
      <w:r>
        <w:t>e</w:t>
      </w:r>
      <w:r>
        <w:t>t</w:t>
      </w:r>
      <w:r>
        <w:t>e</w:t>
      </w:r>
      <w:r>
        <w:t>c</w:t>
      </w:r>
      <w:r>
        <w:t>t</w:t>
      </w:r>
      <w:r>
        <w:t>e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,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,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p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a</w:t>
      </w:r>
      <w:r>
        <w:t>d</w:t>
      </w:r>
      <w:r>
        <w:t>d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s</w:t>
      </w:r>
      <w:r>
        <w:t>o</w:t>
      </w:r>
      <w:r>
        <w:t>n</w:t>
      </w:r>
      <w:r>
        <w:t xml:space="preserve"> </w:t>
      </w:r>
      <w:r>
        <w:t>c</w:t>
      </w:r>
      <w:r>
        <w:t>a</w:t>
      </w:r>
      <w:r>
        <w:t>n</w:t>
      </w:r>
      <w:r>
        <w:t>n</w:t>
      </w:r>
      <w:r>
        <w:t>o</w:t>
      </w:r>
      <w:r>
        <w:t>t</w:t>
      </w:r>
      <w:r>
        <w:t xml:space="preserve"> </w:t>
      </w:r>
      <w:r>
        <w:t>b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e</w:t>
      </w:r>
      <w:r>
        <w:t>c</w:t>
      </w:r>
      <w:r>
        <w:t>t</w:t>
      </w:r>
      <w:r>
        <w:t>e</w:t>
      </w:r>
      <w:r>
        <w:t>d</w:t>
      </w:r>
      <w:r>
        <w:t>,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i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m</w:t>
      </w:r>
      <w:r>
        <w:t>a</w:t>
      </w:r>
      <w:r>
        <w:t>n</w:t>
      </w:r>
      <w:r>
        <w:t>y</w:t>
      </w:r>
      <w:r>
        <w:t xml:space="preserve"> </w:t>
      </w:r>
      <w:r>
        <w:t>o</w:t>
      </w:r>
      <w:r>
        <w:t>c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c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>n</w:t>
      </w:r>
      <w:r>
        <w:t xml:space="preserve"> </w:t>
      </w:r>
      <w:r>
        <w:t>e</w:t>
      </w:r>
      <w:r>
        <w:t>r</w:t>
      </w:r>
      <w:r>
        <w:t>r</w:t>
      </w:r>
      <w:r>
        <w:t>o</w:t>
      </w:r>
      <w:r>
        <w:t>r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a</w:t>
      </w:r>
      <w:r>
        <w:t>m</w:t>
      </w:r>
      <w:r>
        <w:t>e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g</w:t>
      </w:r>
      <w:r>
        <w:t>n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p</w:t>
      </w:r>
      <w:r>
        <w:t>r</w:t>
      </w:r>
      <w:r>
        <w:t>o</w:t>
      </w:r>
      <w:r>
        <w:t>b</w:t>
      </w:r>
      <w:r>
        <w:t>l</w:t>
      </w:r>
      <w:r>
        <w:t>e</w:t>
      </w:r>
      <w:r>
        <w:t>m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h</w:t>
      </w:r>
      <w:r>
        <w:t>o</w:t>
      </w:r>
      <w:r>
        <w:t>s</w:t>
      </w:r>
      <w:r>
        <w:t>t</w:t>
      </w:r>
      <w:r>
        <w:t>.</w:t>
      </w:r>
    </w:p>
    <w:p>
      <w:pPr>
        <w:pStyle w:val="Heading3"/>
        <w:jc w:val="left"/>
      </w:pPr>
      <w:r>
        <w:t>Resource Binding</w:t>
      </w:r>
    </w:p>
    <w:p>
      <w:pPr>
        <w:pStyle w:val="ListBullet2"/>
      </w:pP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u</w:t>
      </w:r>
      <w:r>
        <w:t>r</w:t>
      </w:r>
      <w:r>
        <w:t>e</w:t>
      </w:r>
      <w:r>
        <w:t>s</w:t>
      </w:r>
    </w:p>
    <w:p>
      <w:pPr>
        <w:pStyle w:val="ListBullet2"/>
      </w:pP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e</w:t>
      </w:r>
      <w:r>
        <w:t>s</w:t>
      </w:r>
      <w:r>
        <w:t>u</w:t>
      </w:r>
      <w:r>
        <w:t>l</w:t>
      </w:r>
      <w:r>
        <w:t>t</w:t>
      </w:r>
      <w:r>
        <w:t>s</w:t>
      </w:r>
    </w:p>
    <w:p>
      <w:pPr>
        <w:pStyle w:val="ListBullet2"/>
      </w:pP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b</w:t>
      </w:r>
      <w:r>
        <w:t>y</w:t>
      </w:r>
      <w:r>
        <w:t xml:space="preserve"> </w:t>
      </w:r>
      <w:r>
        <w:t>H</w:t>
      </w:r>
      <w:r>
        <w:t>o</w:t>
      </w:r>
      <w:r>
        <w:t>s</w:t>
      </w:r>
      <w:r>
        <w:t>t</w:t>
      </w:r>
    </w:p>
    <w:p>
      <w:pPr>
        <w:pStyle w:val="ListBullet2"/>
      </w:pP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</w:p>
    <w:p>
      <w:pPr>
        <w:pStyle w:val="Heading3"/>
        <w:jc w:val="left"/>
      </w:pPr>
      <w:r>
        <w:t>Users</w:t>
      </w:r>
    </w:p>
    <w:p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g</w:t>
      </w:r>
      <w:r>
        <w:t>n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r</w:t>
      </w:r>
      <w:r>
        <w:t>a</w:t>
      </w:r>
      <w:r>
        <w:t>c</w:t>
      </w:r>
      <w:r>
        <w:t>k</w:t>
      </w:r>
      <w:r>
        <w:t xml:space="preserve"> </w:t>
      </w:r>
      <w:r>
        <w:t>E</w:t>
      </w:r>
      <w:r>
        <w:t>n</w:t>
      </w:r>
      <w:r>
        <w:t>d</w:t>
      </w:r>
      <w:r>
        <w:t>-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(</w:t>
      </w:r>
      <w:r>
        <w:t>R</w:t>
      </w:r>
      <w:r>
        <w:t>D</w:t>
      </w:r>
      <w:r>
        <w:t>P</w:t>
      </w:r>
      <w:r>
        <w:t>)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L</w:t>
      </w:r>
      <w:r>
        <w:t>i</w:t>
      </w:r>
      <w:r>
        <w:t>c</w:t>
      </w:r>
      <w:r>
        <w:t>e</w:t>
      </w:r>
      <w:r>
        <w:t>n</w:t>
      </w:r>
      <w:r>
        <w:t>s</w:t>
      </w:r>
      <w:r>
        <w:t>e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N</w:t>
      </w:r>
      <w:r>
        <w:t>o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“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”</w:t>
      </w:r>
      <w:r>
        <w:t xml:space="preserve"> </w:t>
      </w:r>
      <w:r>
        <w:t>r</w:t>
      </w:r>
      <w:r>
        <w:t>e</w:t>
      </w:r>
      <w:r>
        <w:t>f</w:t>
      </w:r>
      <w:r>
        <w:t>e</w:t>
      </w:r>
      <w:r>
        <w:t>r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r</w:t>
      </w:r>
      <w:r>
        <w:t>i</w:t>
      </w:r>
      <w:r>
        <w:t>c</w:t>
      </w:r>
      <w:r>
        <w:t>o</w:t>
      </w:r>
      <w:r>
        <w:t>m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>s</w:t>
      </w:r>
      <w:r>
        <w:t xml:space="preserve"> </w:t>
      </w:r>
      <w:r>
        <w:t>(</w:t>
      </w:r>
      <w:r>
        <w:t>e</w:t>
      </w:r>
      <w:r>
        <w:t>.</w:t>
      </w:r>
      <w:r>
        <w:t>g</w:t>
      </w:r>
      <w:r>
        <w:t>.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>P</w:t>
      </w:r>
      <w:r>
        <w:t>o</w:t>
      </w:r>
      <w:r>
        <w:t>r</w:t>
      </w:r>
      <w:r>
        <w:t>t</w:t>
      </w:r>
      <w:r>
        <w:t>a</w:t>
      </w:r>
      <w:r>
        <w:t>l</w:t>
      </w:r>
      <w:r>
        <w:t>)</w:t>
      </w:r>
      <w:r>
        <w:t>.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D</w:t>
      </w:r>
      <w:r>
        <w:t>P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 </w:t>
      </w:r>
    </w:p>
    <w:p>
      <w:pPr>
        <w:pStyle w:val="ListBullet2"/>
      </w:pPr>
      <w:r>
        <w:t>E</w:t>
      </w:r>
      <w:r>
        <w:t>n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’</w:t>
      </w:r>
      <w:r>
        <w:t>s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  <w:r>
        <w:t>,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  <w:r>
        <w:t>,</w:t>
      </w:r>
      <w:r>
        <w:t xml:space="preserve"> </w:t>
      </w: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i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 xml:space="preserve"> </w:t>
      </w:r>
      <w:r>
        <w:t>t</w:t>
      </w:r>
      <w:r>
        <w:t>i</w:t>
      </w:r>
      <w:r>
        <w:t>m</w:t>
      </w:r>
      <w:r>
        <w:t>e</w:t>
      </w:r>
    </w:p>
    <w:p>
      <w:pPr>
        <w:pStyle w:val="ListBullet2"/>
      </w:pPr>
      <w:r>
        <w:t>E</w:t>
      </w:r>
      <w:r>
        <w:t>n</w:t>
      </w:r>
      <w:r>
        <w:t>d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I</w:t>
      </w:r>
      <w:r>
        <w:t>P</w:t>
      </w:r>
      <w:r>
        <w:t>,</w:t>
      </w:r>
      <w:r>
        <w:t xml:space="preserve"> </w:t>
      </w:r>
      <w:r>
        <w:t>x</w:t>
      </w:r>
      <w:r>
        <w:t>-</w:t>
      </w:r>
      <w:r>
        <w:t>f</w:t>
      </w:r>
      <w:r>
        <w:t>o</w:t>
      </w:r>
      <w:r>
        <w:t>r</w:t>
      </w:r>
      <w:r>
        <w:t>w</w:t>
      </w:r>
      <w:r>
        <w:t>a</w:t>
      </w:r>
      <w:r>
        <w:t>r</w:t>
      </w:r>
      <w:r>
        <w:t>d</w:t>
      </w:r>
      <w:r>
        <w:t>e</w:t>
      </w:r>
      <w:r>
        <w:t>d</w:t>
      </w:r>
      <w:r>
        <w:t>-</w:t>
      </w:r>
      <w:r>
        <w:t>f</w:t>
      </w:r>
      <w:r>
        <w:t>o</w:t>
      </w:r>
      <w:r>
        <w:t>r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e</w:t>
      </w:r>
      <w:r>
        <w:t>n</w:t>
      </w:r>
      <w:r>
        <w:t>d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e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a</w:t>
      </w:r>
      <w:r>
        <w:t>s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v</w:t>
      </w:r>
      <w:r>
        <w:t>e</w:t>
      </w:r>
      <w:r>
        <w:t>r</w:t>
      </w:r>
      <w:r>
        <w:t>s</w:t>
      </w:r>
      <w:r>
        <w:t>i</w:t>
      </w:r>
      <w:r>
        <w:t>o</w:t>
      </w:r>
      <w:r>
        <w:t>n</w:t>
      </w:r>
    </w:p>
    <w:p>
      <w:pPr>
        <w:pStyle w:val="ListBullet2"/>
      </w:pP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s</w:t>
      </w:r>
      <w:r>
        <w:t>’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>,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e</w:t>
      </w:r>
      <w:r>
        <w:t>n</w:t>
      </w:r>
      <w:r>
        <w:t>d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e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a</w:t>
      </w:r>
      <w:r>
        <w:t>s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n</w:t>
      </w:r>
      <w:r>
        <w:t>u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s</w:t>
      </w:r>
      <w:r>
        <w:t>.</w:t>
      </w:r>
      <w:r>
        <w:t xml:space="preserve"> </w:t>
      </w:r>
    </w:p>
    <w:p>
      <w:pPr>
        <w:pStyle w:val="ListBullet2"/>
      </w:pP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B</w:t>
      </w:r>
      <w:r>
        <w:t>y</w:t>
      </w:r>
      <w:r>
        <w:t xml:space="preserve"> </w:t>
      </w:r>
      <w:r>
        <w:t>D</w:t>
      </w:r>
      <w:r>
        <w:t>a</w:t>
      </w:r>
      <w:r>
        <w:t>y</w:t>
      </w:r>
      <w:r>
        <w:t>)</w:t>
      </w:r>
    </w:p>
    <w:p>
      <w:pPr>
        <w:pStyle w:val="ListBullet2"/>
      </w:pP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>,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,</w:t>
      </w:r>
      <w:r>
        <w:t xml:space="preserve"> </w:t>
      </w:r>
      <w:r>
        <w:t>e</w:t>
      </w:r>
      <w:r>
        <w:t>r</w:t>
      </w:r>
      <w:r>
        <w:t>r</w:t>
      </w:r>
      <w:r>
        <w:t>o</w:t>
      </w:r>
      <w:r>
        <w:t>r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I</w:t>
      </w:r>
      <w:r>
        <w:t>P</w:t>
      </w:r>
      <w:r>
        <w:t>,</w:t>
      </w:r>
      <w:r>
        <w:t xml:space="preserve"> </w:t>
      </w:r>
      <w:r>
        <w:t>x</w:t>
      </w:r>
      <w:r>
        <w:t>-</w:t>
      </w:r>
      <w:r>
        <w:t>f</w:t>
      </w:r>
      <w:r>
        <w:t>o</w:t>
      </w:r>
      <w:r>
        <w:t>r</w:t>
      </w:r>
      <w:r>
        <w:t>w</w:t>
      </w:r>
      <w:r>
        <w:t>a</w:t>
      </w:r>
      <w:r>
        <w:t>r</w:t>
      </w:r>
      <w:r>
        <w:t>d</w:t>
      </w:r>
      <w:r>
        <w:t>e</w:t>
      </w:r>
      <w:r>
        <w:t>d</w:t>
      </w:r>
      <w:r>
        <w:t>-</w:t>
      </w:r>
      <w:r>
        <w:t>f</w:t>
      </w:r>
      <w:r>
        <w:t>o</w:t>
      </w:r>
      <w:r>
        <w:t>r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>-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U</w:t>
      </w:r>
      <w:r>
        <w:t>R</w:t>
      </w:r>
      <w:r>
        <w:t>L</w:t>
      </w:r>
      <w:r>
        <w:t>.</w:t>
      </w:r>
      <w:r>
        <w:t xml:space="preserve"> </w:t>
      </w:r>
      <w:r>
        <w:t>S</w:t>
      </w:r>
      <w:r>
        <w:t>t</w:t>
      </w:r>
      <w:r>
        <w:t>a</w:t>
      </w:r>
      <w:r>
        <w:t>r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9</w:t>
      </w:r>
      <w:r>
        <w:t>.</w:t>
      </w:r>
      <w:r>
        <w:t>1</w:t>
      </w:r>
      <w:r>
        <w:t>.</w:t>
      </w:r>
      <w:r>
        <w:t>1</w:t>
      </w:r>
      <w:r>
        <w:t>,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a</w:t>
      </w:r>
      <w:r>
        <w:t>l</w:t>
      </w:r>
      <w:r>
        <w:t>s</w:t>
      </w:r>
      <w:r>
        <w:t>o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s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e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v</w:t>
      </w:r>
      <w:r>
        <w:t>i</w:t>
      </w:r>
      <w:r>
        <w:t>a</w:t>
      </w:r>
      <w:r>
        <w:t xml:space="preserve"> </w:t>
      </w:r>
      <w:r>
        <w:t>R</w:t>
      </w:r>
      <w:r>
        <w:t>A</w:t>
      </w:r>
      <w:r>
        <w:t>D</w:t>
      </w:r>
      <w:r>
        <w:t>I</w:t>
      </w:r>
      <w:r>
        <w:t>U</w:t>
      </w:r>
      <w:r>
        <w:t>S</w:t>
      </w:r>
      <w:r>
        <w:t>.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t</w:t>
      </w:r>
      <w:r>
        <w:t>r</w:t>
      </w:r>
      <w:r>
        <w:t>a</w:t>
      </w:r>
      <w:r>
        <w:t>c</w:t>
      </w:r>
      <w:r>
        <w:t>k</w:t>
      </w:r>
      <w:r>
        <w:t>s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o</w:t>
      </w:r>
      <w:r>
        <w:t>f</w:t>
      </w:r>
      <w:r>
        <w:t>f</w:t>
      </w:r>
      <w:r>
        <w:t>,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R</w:t>
      </w:r>
      <w:r>
        <w:t>e</w:t>
      </w:r>
      <w:r>
        <w:t>s</w:t>
      </w:r>
      <w:r>
        <w:t>e</w:t>
      </w:r>
      <w:r>
        <w:t>t</w:t>
      </w:r>
      <w:r>
        <w:t>,</w:t>
      </w:r>
      <w:r>
        <w:t xml:space="preserve"> </w:t>
      </w:r>
      <w:r>
        <w:t>S</w:t>
      </w:r>
      <w:r>
        <w:t>e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S</w:t>
      </w:r>
      <w:r>
        <w:t>h</w:t>
      </w:r>
      <w:r>
        <w:t>a</w:t>
      </w:r>
      <w:r>
        <w:t>d</w:t>
      </w:r>
      <w:r>
        <w:t>o</w:t>
      </w:r>
      <w:r>
        <w:t>w</w:t>
      </w:r>
      <w:r>
        <w:t>i</w:t>
      </w:r>
      <w:r>
        <w:t>n</w:t>
      </w:r>
      <w:r>
        <w:t>g</w:t>
      </w:r>
    </w:p>
    <w:p>
      <w:pPr>
        <w:pStyle w:val="Heading3"/>
        <w:jc w:val="left"/>
      </w:pPr>
      <w:r>
        <w:t>Applications</w:t>
      </w:r>
    </w:p>
    <w:p>
      <w:r>
        <w:t>I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r</w:t>
      </w:r>
      <w:r>
        <w:t>a</w:t>
      </w:r>
      <w:r>
        <w:t>c</w:t>
      </w:r>
      <w:r>
        <w:t>k</w:t>
      </w:r>
      <w:r>
        <w:t xml:space="preserve"> </w:t>
      </w:r>
      <w:r>
        <w:t>p</w:t>
      </w:r>
      <w:r>
        <w:t>u</w:t>
      </w:r>
      <w:r>
        <w:t>b</w:t>
      </w:r>
      <w:r>
        <w:t>l</w:t>
      </w:r>
      <w:r>
        <w:t>i</w:t>
      </w:r>
      <w:r>
        <w:t>s</w:t>
      </w:r>
      <w:r>
        <w:t>h</w:t>
      </w:r>
      <w:r>
        <w:t>e</w:t>
      </w:r>
      <w:r>
        <w:t>d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u</w:t>
      </w:r>
      <w:r>
        <w:t>r</w:t>
      </w:r>
      <w:r>
        <w:t>c</w:t>
      </w:r>
      <w:r>
        <w:t>e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s</w:t>
      </w:r>
      <w:r>
        <w:t>: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–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h</w:t>
      </w:r>
      <w:r>
        <w:t>a</w:t>
      </w:r>
      <w:r>
        <w:t>v</w:t>
      </w:r>
      <w:r>
        <w:t>e</w:t>
      </w:r>
      <w:r>
        <w:t xml:space="preserve"> </w:t>
      </w:r>
      <w:r>
        <w:t>b</w:t>
      </w:r>
      <w:r>
        <w:t>e</w:t>
      </w:r>
      <w:r>
        <w:t>e</w:t>
      </w:r>
      <w:r>
        <w:t>n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a</w:t>
      </w:r>
      <w:r>
        <w:t>n</w:t>
      </w:r>
      <w:r>
        <w:t>k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>m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s</w:t>
      </w:r>
      <w:r>
        <w:t>t</w:t>
      </w:r>
      <w:r>
        <w:t xml:space="preserve"> </w:t>
      </w:r>
      <w:r>
        <w:t>p</w:t>
      </w:r>
      <w:r>
        <w:t>o</w:t>
      </w:r>
      <w:r>
        <w:t>p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o</w:t>
      </w:r>
      <w:r>
        <w:t>p</w:t>
      </w:r>
      <w:r>
        <w:t>.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d</w:t>
      </w:r>
      <w:r>
        <w:t>a</w:t>
      </w:r>
      <w:r>
        <w:t>y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w</w:t>
      </w:r>
      <w:r>
        <w:t>e</w:t>
      </w:r>
      <w:r>
        <w:t>e</w:t>
      </w:r>
      <w:r>
        <w:t>k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y</w:t>
      </w:r>
      <w:r>
        <w:t>e</w:t>
      </w:r>
      <w:r>
        <w:t>a</w:t>
      </w:r>
      <w:r>
        <w:t>r</w:t>
      </w:r>
    </w:p>
    <w:p>
      <w:pPr>
        <w:pStyle w:val="ListBullet2"/>
      </w:pPr>
      <w:r>
        <w:t>T</w:t>
      </w:r>
      <w:r>
        <w:t>o</w:t>
      </w:r>
      <w:r>
        <w:t>p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c</w:t>
      </w:r>
      <w:r>
        <w:t>o</w:t>
      </w:r>
      <w:r>
        <w:t>u</w:t>
      </w:r>
      <w:r>
        <w:t>n</w:t>
      </w:r>
      <w:r>
        <w:t>t</w:t>
      </w:r>
      <w:r>
        <w:t xml:space="preserve"> </w:t>
      </w:r>
      <w:r>
        <w:t>b</w:t>
      </w:r>
      <w:r>
        <w:t>y</w:t>
      </w:r>
      <w:r>
        <w:t xml:space="preserve"> </w:t>
      </w:r>
      <w:r>
        <w:t>d</w:t>
      </w:r>
      <w:r>
        <w:t>a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w</w:t>
      </w:r>
      <w:r>
        <w:t>e</w:t>
      </w:r>
      <w:r>
        <w:t>e</w:t>
      </w:r>
      <w:r>
        <w:t>k</w:t>
      </w:r>
    </w:p>
    <w:p>
      <w:pPr>
        <w:pStyle w:val="Heading3"/>
        <w:jc w:val="left"/>
      </w:pPr>
      <w:r>
        <w:t>Systems</w:t>
      </w:r>
    </w:p>
    <w:p>
      <w:r>
        <w:t>I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>s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(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s</w:t>
      </w:r>
      <w:r>
        <w:t xml:space="preserve"> </w:t>
      </w:r>
      <w:r>
        <w:t>f</w:t>
      </w:r>
      <w:r>
        <w:t>i</w:t>
      </w:r>
      <w:r>
        <w:t>l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e</w:t>
      </w:r>
      <w:r>
        <w:t>d</w:t>
      </w:r>
      <w:r>
        <w:t xml:space="preserve"> </w:t>
      </w:r>
      <w:r>
        <w:t>b</w:t>
      </w:r>
      <w:r>
        <w:t>a</w:t>
      </w:r>
      <w:r>
        <w:t>s</w:t>
      </w:r>
      <w:r>
        <w:t>e</w:t>
      </w:r>
      <w:r>
        <w:t>d</w:t>
      </w:r>
      <w:r>
        <w:t xml:space="preserve"> </w:t>
      </w:r>
      <w:r>
        <w:t>o</w:t>
      </w:r>
      <w:r>
        <w:t>n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)</w:t>
      </w:r>
      <w:r>
        <w:t>:</w:t>
      </w:r>
    </w:p>
    <w:p>
      <w:pPr>
        <w:pStyle w:val="ListBullet2"/>
      </w:pP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>:</w:t>
      </w:r>
      <w:r>
        <w:t xml:space="preserve"> </w:t>
      </w:r>
      <w:r>
        <w:t>n</w:t>
      </w:r>
      <w:r>
        <w:t>u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a</w:t>
      </w:r>
      <w:r>
        <w:t>u</w:t>
      </w:r>
      <w:r>
        <w:t>n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h</w:t>
      </w:r>
      <w:r>
        <w:t>o</w:t>
      </w:r>
      <w:r>
        <w:t>s</w:t>
      </w:r>
      <w:r>
        <w:t>t</w:t>
      </w:r>
    </w:p>
    <w:p>
      <w:pPr>
        <w:pStyle w:val="ListBullet2"/>
      </w:pP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v</w:t>
      </w:r>
      <w:r>
        <w:t>a</w:t>
      </w:r>
      <w:r>
        <w:t>r</w:t>
      </w:r>
      <w:r>
        <w:t>i</w:t>
      </w:r>
      <w:r>
        <w:t>o</w:t>
      </w:r>
      <w:r>
        <w:t>u</w:t>
      </w:r>
      <w:r>
        <w:t>s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l</w:t>
      </w:r>
      <w:r>
        <w:t>o</w:t>
      </w:r>
      <w:r>
        <w:t>g</w:t>
      </w:r>
      <w:r>
        <w:t>s</w:t>
      </w:r>
    </w:p>
    <w:p>
      <w:pPr>
        <w:pStyle w:val="ListBullet2"/>
      </w:pP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 xml:space="preserve"> </w:t>
      </w:r>
      <w:r>
        <w:t>A</w:t>
      </w:r>
      <w:r>
        <w:t>d</w:t>
      </w:r>
      <w:r>
        <w:t>m</w:t>
      </w:r>
      <w:r>
        <w:t>i</w:t>
      </w:r>
      <w:r>
        <w:t>n</w:t>
      </w:r>
      <w:r>
        <w:t>i</w:t>
      </w:r>
      <w:r>
        <w:t>s</w:t>
      </w:r>
      <w:r>
        <w:t>t</w:t>
      </w:r>
      <w:r>
        <w:t>r</w:t>
      </w:r>
      <w:r>
        <w:t>a</w:t>
      </w:r>
      <w:r>
        <w:t>t</w:t>
      </w:r>
      <w:r>
        <w:t>o</w:t>
      </w:r>
      <w:r>
        <w:t>r</w:t>
      </w:r>
      <w:r>
        <w:t>s</w:t>
      </w:r>
    </w:p>
    <w:p>
      <w:r>
        <w:t>M</w:t>
      </w:r>
      <w:r>
        <w:t>a</w:t>
      </w:r>
      <w:r>
        <w:t>i</w:t>
      </w:r>
      <w:r>
        <w:t>n</w:t>
      </w:r>
      <w:r>
        <w:t>t</w:t>
      </w:r>
      <w:r>
        <w:t>e</w:t>
      </w:r>
      <w:r>
        <w:t>n</w:t>
      </w:r>
      <w:r>
        <w:t>a</w:t>
      </w:r>
      <w:r>
        <w:t>n</w:t>
      </w:r>
      <w:r>
        <w:t>c</w:t>
      </w:r>
      <w:r>
        <w:t>e</w:t>
      </w:r>
    </w:p>
    <w:p>
      <w:r>
        <w:t>I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t</w:t>
      </w:r>
      <w:r>
        <w:t>r</w:t>
      </w:r>
      <w:r>
        <w:t>a</w:t>
      </w:r>
      <w:r>
        <w:t>c</w:t>
      </w:r>
      <w:r>
        <w:t>k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r</w:t>
      </w:r>
      <w:r>
        <w:t>a</w:t>
      </w:r>
      <w:r>
        <w:t>c</w:t>
      </w:r>
      <w:r>
        <w:t>t</w:t>
      </w:r>
      <w:r>
        <w:t>e</w:t>
      </w:r>
      <w:r>
        <w:t>r</w:t>
      </w:r>
      <w:r>
        <w:t>i</w:t>
      </w:r>
      <w:r>
        <w:t>s</w:t>
      </w:r>
      <w:r>
        <w:t>t</w:t>
      </w:r>
      <w:r>
        <w:t>i</w:t>
      </w:r>
      <w:r>
        <w:t>c</w:t>
      </w:r>
      <w:r>
        <w:t>s</w:t>
      </w:r>
      <w:r>
        <w:t>:</w:t>
      </w:r>
    </w:p>
    <w:p>
      <w:pPr>
        <w:pStyle w:val="ListBullet2"/>
      </w:pP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s</w:t>
      </w:r>
      <w:r>
        <w:t>i</w:t>
      </w:r>
      <w:r>
        <w:t>z</w:t>
      </w:r>
      <w:r>
        <w:t>e</w:t>
      </w:r>
      <w:r>
        <w:t>s</w:t>
      </w:r>
      <w:r>
        <w:t>: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l</w:t>
      </w:r>
      <w:r>
        <w:t>a</w:t>
      </w:r>
      <w:r>
        <w:t>y</w:t>
      </w:r>
      <w:r>
        <w:t>s</w:t>
      </w:r>
      <w:r>
        <w:t xml:space="preserve"> </w:t>
      </w:r>
      <w:r>
        <w:t>a</w:t>
      </w:r>
      <w:r>
        <w:t>l</w:t>
      </w:r>
      <w:r>
        <w:t>l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t</w:t>
      </w:r>
      <w:r>
        <w:t>a</w:t>
      </w:r>
      <w:r>
        <w:t>b</w:t>
      </w:r>
      <w:r>
        <w:t>l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>i</w:t>
      </w:r>
      <w:r>
        <w:t>r</w:t>
      </w:r>
      <w:r>
        <w:t xml:space="preserve"> </w:t>
      </w:r>
      <w:r>
        <w:t>c</w:t>
      </w:r>
      <w:r>
        <w:t>a</w:t>
      </w:r>
      <w:r>
        <w:t>p</w:t>
      </w:r>
      <w:r>
        <w:t>a</w:t>
      </w:r>
      <w:r>
        <w:t>c</w:t>
      </w:r>
      <w:r>
        <w:t>i</w:t>
      </w:r>
      <w:r>
        <w:t>t</w:t>
      </w:r>
      <w:r>
        <w:t>y</w:t>
      </w:r>
      <w:r>
        <w:t xml:space="preserve"> </w:t>
      </w:r>
      <w:r>
        <w:t>u</w:t>
      </w:r>
      <w:r>
        <w:t>s</w:t>
      </w:r>
      <w:r>
        <w:t>a</w:t>
      </w:r>
      <w:r>
        <w:t>g</w:t>
      </w:r>
      <w:r>
        <w:t>e</w:t>
      </w:r>
    </w:p>
    <w:p>
      <w:pPr>
        <w:pStyle w:val="ListBullet2"/>
      </w:pP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>:</w:t>
      </w:r>
      <w:r>
        <w:t xml:space="preserve"> </w:t>
      </w:r>
      <w:r>
        <w:t>S</w:t>
      </w:r>
      <w:r>
        <w:t>Q</w:t>
      </w:r>
      <w:r>
        <w:t>L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v</w:t>
      </w:r>
      <w:r>
        <w:t>e</w:t>
      </w:r>
      <w:r>
        <w:t>r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n</w:t>
      </w:r>
      <w:r>
        <w:t>a</w:t>
      </w:r>
      <w:r>
        <w:t>m</w:t>
      </w:r>
      <w:r>
        <w:t>e</w:t>
      </w:r>
      <w:r>
        <w:t>,</w:t>
      </w:r>
      <w:r>
        <w:t xml:space="preserve"> </w:t>
      </w:r>
      <w:r>
        <w:t>m</w:t>
      </w:r>
      <w:r>
        <w:t>a</w:t>
      </w:r>
      <w:r>
        <w:t>x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s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  <w:r>
        <w:t xml:space="preserve"> </w:t>
      </w:r>
      <w:r>
        <w:t>s</w:t>
      </w:r>
      <w:r>
        <w:t>i</w:t>
      </w:r>
      <w:r>
        <w:t>z</w:t>
      </w:r>
      <w:r>
        <w:t>e</w:t>
      </w:r>
    </w:p>
    <w:p>
      <w:r>
        <w:t>T</w:t>
      </w:r>
      <w:r>
        <w:t>e</w:t>
      </w:r>
      <w:r>
        <w:t>c</w:t>
      </w:r>
      <w:r>
        <w:t>h</w:t>
      </w:r>
      <w:r>
        <w:t>n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</w:p>
    <w:p>
      <w:r>
        <w:t>I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c</w:t>
      </w:r>
      <w:r>
        <w:t>a</w:t>
      </w:r>
      <w:r>
        <w:t>t</w:t>
      </w:r>
      <w:r>
        <w:t>e</w:t>
      </w:r>
      <w:r>
        <w:t>g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l</w:t>
      </w:r>
      <w:r>
        <w:t>l</w:t>
      </w:r>
      <w:r>
        <w:t>o</w:t>
      </w:r>
      <w:r>
        <w:t>w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r</w:t>
      </w:r>
      <w:r>
        <w:t>a</w:t>
      </w:r>
      <w:r>
        <w:t>c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v</w:t>
      </w:r>
      <w:r>
        <w:t>a</w:t>
      </w:r>
      <w:r>
        <w:t>r</w:t>
      </w:r>
      <w:r>
        <w:t>i</w:t>
      </w:r>
      <w:r>
        <w:t>o</w:t>
      </w:r>
      <w:r>
        <w:t>u</w:t>
      </w:r>
      <w:r>
        <w:t>s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s</w:t>
      </w:r>
      <w:r>
        <w:t>:</w:t>
      </w:r>
    </w:p>
    <w:p>
      <w:pPr>
        <w:pStyle w:val="ListBullet2"/>
      </w:pPr>
      <w:r>
        <w:t>A</w:t>
      </w:r>
      <w:r>
        <w:t>l</w:t>
      </w:r>
      <w:r>
        <w:t>l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>s</w:t>
      </w:r>
      <w:r>
        <w:t xml:space="preserve"> </w:t>
      </w:r>
      <w:r>
        <w:t>(</w:t>
      </w:r>
      <w:r>
        <w:t>s</w:t>
      </w:r>
      <w:r>
        <w:t>y</w:t>
      </w:r>
      <w:r>
        <w:t>s</w:t>
      </w:r>
      <w:r>
        <w:t>a</w:t>
      </w:r>
      <w:r>
        <w:t>d</w:t>
      </w:r>
      <w:r>
        <w:t>m</w:t>
      </w:r>
      <w:r>
        <w:t>i</w:t>
      </w:r>
      <w:r>
        <w:t>n</w:t>
      </w:r>
      <w:r>
        <w:t>)</w:t>
      </w:r>
    </w:p>
    <w:p>
      <w:pPr>
        <w:pStyle w:val="ListBullet2"/>
      </w:pPr>
      <w:r>
        <w:t>E</w:t>
      </w:r>
      <w:r>
        <w:t>r</w:t>
      </w:r>
      <w:r>
        <w:t>r</w:t>
      </w:r>
      <w:r>
        <w:t>o</w:t>
      </w:r>
      <w:r>
        <w:t>r</w:t>
      </w:r>
      <w:r>
        <w:t>s</w:t>
      </w:r>
      <w:r>
        <w:t xml:space="preserve"> </w:t>
      </w:r>
      <w:r>
        <w:t>(</w:t>
      </w:r>
      <w:r>
        <w:t>s</w:t>
      </w:r>
      <w:r>
        <w:t>y</w:t>
      </w:r>
      <w:r>
        <w:t>s</w:t>
      </w:r>
      <w:r>
        <w:t>a</w:t>
      </w:r>
      <w:r>
        <w:t>d</w:t>
      </w:r>
      <w:r>
        <w:t>m</w:t>
      </w:r>
      <w:r>
        <w:t>i</w:t>
      </w:r>
      <w:r>
        <w:t>n</w:t>
      </w:r>
      <w:r>
        <w:t>)</w:t>
      </w:r>
    </w:p>
    <w:p>
      <w:pPr>
        <w:pStyle w:val="ListBullet2"/>
      </w:pPr>
      <w:r>
        <w:t>A</w:t>
      </w:r>
      <w:r>
        <w:t>l</w:t>
      </w:r>
      <w:r>
        <w:t>l</w:t>
      </w:r>
      <w:r>
        <w:t xml:space="preserve"> </w:t>
      </w:r>
      <w:r>
        <w:t>L</w:t>
      </w:r>
      <w:r>
        <w:t>o</w:t>
      </w:r>
      <w:r>
        <w:t>g</w:t>
      </w:r>
      <w:r>
        <w:t xml:space="preserve"> </w:t>
      </w: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>s</w:t>
      </w:r>
      <w:r>
        <w:t xml:space="preserve"> </w:t>
      </w:r>
      <w:r>
        <w:t>(</w:t>
      </w:r>
      <w:r>
        <w:t>t</w:t>
      </w:r>
      <w:r>
        <w:t>e</w:t>
      </w:r>
      <w:r>
        <w:t>n</w:t>
      </w:r>
      <w:r>
        <w:t>a</w:t>
      </w:r>
      <w:r>
        <w:t>n</w:t>
      </w:r>
      <w:r>
        <w:t>t</w:t>
      </w:r>
      <w:r>
        <w:t>)</w:t>
      </w:r>
    </w:p>
    <w:p>
      <w:pPr>
        <w:pStyle w:val="ListBullet2"/>
      </w:pPr>
      <w:r>
        <w:t>M</w:t>
      </w:r>
      <w:r>
        <w:t>e</w:t>
      </w:r>
      <w:r>
        <w:t>s</w:t>
      </w:r>
      <w:r>
        <w:t>s</w:t>
      </w:r>
      <w:r>
        <w:t>a</w:t>
      </w:r>
      <w:r>
        <w:t>g</w:t>
      </w:r>
      <w:r>
        <w:t>e</w:t>
      </w:r>
      <w:r>
        <w:t xml:space="preserve"> </w:t>
      </w:r>
      <w:r>
        <w:t>T</w:t>
      </w:r>
      <w:r>
        <w:t>y</w:t>
      </w:r>
      <w:r>
        <w:t>p</w:t>
      </w:r>
      <w:r>
        <w:t>e</w:t>
      </w:r>
      <w:r>
        <w:t>s</w:t>
      </w:r>
    </w:p>
    <w:p>
      <w:r>
        <w:t>E</w:t>
      </w:r>
      <w:r>
        <w:t>S</w:t>
      </w:r>
      <w:r>
        <w:t>G</w:t>
      </w:r>
      <w:r>
        <w:t xml:space="preserve"> </w:t>
      </w:r>
      <w:r>
        <w:t>S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 xml:space="preserve"> </w:t>
      </w:r>
      <w:r>
        <w:t>L</w:t>
      </w:r>
      <w:r>
        <w:t>o</w:t>
      </w:r>
      <w:r>
        <w:t>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ption" w:hAnsi="Caption"/>
      <w:b/>
      <w:bCs/>
      <w:color w:val="4F81BD" w:themeColor="accent1"/>
      <w:sz w:val="17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