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44"/>
        </w:rPr>
        <w:t>Step 4 Technical Notes: Queryable Visual Memory</w:t>
      </w:r>
    </w:p>
    <w:p>
      <w:pPr>
        <w:spacing w:after="280"/>
      </w:pPr>
      <w:r>
        <w:rPr>
          <w:color w:val="555555"/>
          <w:sz w:val="20"/>
        </w:rPr>
        <w:t>Embodied Visual Memory project - label matching, last-seen retrieval, and grounded answers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360"/>
            <w:shd w:fill="F4F6F9"/>
          </w:tcPr>
          <w:p>
            <w:pPr>
              <w:spacing w:after="0"/>
            </w:pPr>
            <w:r>
              <w:rPr>
                <w:b/>
                <w:color w:val="1F3A5F"/>
              </w:rPr>
              <w:t xml:space="preserve">Objective: </w:t>
            </w:r>
            <w:r>
              <w:t>Step 4 adds a user-facing query layer over tracked objects so the system can list remembered tracks and answer where a target object was last seen.</w:t>
            </w:r>
          </w:p>
        </w:tc>
      </w:tr>
    </w:tbl>
    <w:p/>
    <w:p>
      <w:pPr>
        <w:pStyle w:val="Heading1"/>
      </w:pPr>
      <w:r>
        <w:t>Pipeline</w:t>
      </w:r>
    </w:p>
    <w:p>
      <w:r>
        <w:rPr>
          <w:rFonts w:ascii="Consolas" w:hAnsi="Consolas"/>
          <w:sz w:val="18"/>
        </w:rPr>
        <w:t>tracks.jsonl -&gt; summarize_tracks -&gt; label matching -&gt; answer + supporting frame path</w:t>
      </w:r>
    </w:p>
    <w:p>
      <w:pPr>
        <w:pStyle w:val="Heading1"/>
      </w:pPr>
      <w:r>
        <w:t>New Interfaces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4680"/>
            <w:shd w:fill="E8EEF5"/>
          </w:tcPr>
          <w:p>
            <w:r>
              <w:rPr>
                <w:b/>
              </w:rPr>
              <w:t>Part</w:t>
            </w:r>
          </w:p>
        </w:tc>
        <w:tc>
          <w:tcPr>
            <w:tcW w:type="dxa" w:w="4680"/>
            <w:shd w:fill="E8EEF5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680"/>
          </w:tcPr>
          <w:p>
            <w:r>
              <w:t>MemoryQueryResult</w:t>
            </w:r>
          </w:p>
        </w:tc>
        <w:tc>
          <w:tcPr>
            <w:tcW w:type="dxa" w:w="4680"/>
          </w:tcPr>
          <w:p>
            <w:r>
              <w:t>Structured result with query text, match flag, score, chosen track, supporting frame path, and answer text.</w:t>
            </w:r>
          </w:p>
        </w:tc>
      </w:tr>
      <w:tr>
        <w:tc>
          <w:tcPr>
            <w:tcW w:type="dxa" w:w="4680"/>
          </w:tcPr>
          <w:p>
            <w:r>
              <w:t>list-memory</w:t>
            </w:r>
          </w:p>
        </w:tc>
        <w:tc>
          <w:tcPr>
            <w:tcW w:type="dxa" w:w="4680"/>
          </w:tcPr>
          <w:p>
            <w:r>
              <w:t>Prints every tracked memory with last-seen timestamp and evidence frame.</w:t>
            </w:r>
          </w:p>
        </w:tc>
      </w:tr>
      <w:tr>
        <w:tc>
          <w:tcPr>
            <w:tcW w:type="dxa" w:w="4680"/>
          </w:tcPr>
          <w:p>
            <w:r>
              <w:t>query-memory</w:t>
            </w:r>
          </w:p>
        </w:tc>
        <w:tc>
          <w:tcPr>
            <w:tcW w:type="dxa" w:w="4680"/>
          </w:tcPr>
          <w:p>
            <w:r>
              <w:t>Finds the best object-label match and answers with the latest supporting visual evidence.</w:t>
            </w:r>
          </w:p>
        </w:tc>
      </w:tr>
      <w:tr>
        <w:tc>
          <w:tcPr>
            <w:tcW w:type="dxa" w:w="4680"/>
          </w:tcPr>
          <w:p>
            <w:r>
              <w:t>normalize_label</w:t>
            </w:r>
          </w:p>
        </w:tc>
        <w:tc>
          <w:tcPr>
            <w:tcW w:type="dxa" w:w="4680"/>
          </w:tcPr>
          <w:p>
            <w:r>
              <w:t>Handles simple aliases such as phone -&gt; cell phone.</w:t>
            </w:r>
          </w:p>
        </w:tc>
      </w:tr>
    </w:tbl>
    <w:p/>
    <w:p>
      <w:pPr>
        <w:pStyle w:val="Heading1"/>
      </w:pPr>
      <w:r>
        <w:t>Math and Matching</w:t>
      </w:r>
    </w:p>
    <w:p>
      <w:pPr>
        <w:pStyle w:val="ListBullet"/>
      </w:pPr>
      <w:r>
        <w:t>Exact normalized label match scores 1.0.</w:t>
      </w:r>
    </w:p>
    <w:p>
      <w:pPr>
        <w:pStyle w:val="ListBullet"/>
      </w:pPr>
      <w:r>
        <w:t>Substring label match scores 0.85.</w:t>
      </w:r>
    </w:p>
    <w:p>
      <w:pPr>
        <w:pStyle w:val="ListBullet"/>
      </w:pPr>
      <w:r>
        <w:t>Fuzzy fallback uses SequenceMatcher ratio between query label and remembered label.</w:t>
      </w:r>
    </w:p>
    <w:p>
      <w:pPr>
        <w:pStyle w:val="ListBullet"/>
      </w:pPr>
      <w:r>
        <w:t>Default minimum match score is 0.55.</w:t>
      </w:r>
    </w:p>
    <w:p>
      <w:pPr>
        <w:pStyle w:val="ListBullet"/>
      </w:pPr>
      <w:r>
        <w:t>If multiple tracks match, the implementation chooses by score and latest last-seen timestamp.</w:t>
      </w:r>
    </w:p>
    <w:p>
      <w:pPr>
        <w:pStyle w:val="Heading1"/>
      </w:pPr>
      <w:r>
        <w:t>What Was Built</w:t>
      </w:r>
    </w:p>
    <w:p>
      <w:pPr>
        <w:pStyle w:val="ListBullet"/>
      </w:pPr>
      <w:r>
        <w:t>Added evm.query for query normalization, fuzzy label matching, and answer creation.</w:t>
      </w:r>
    </w:p>
    <w:p>
      <w:pPr>
        <w:pStyle w:val="ListBullet"/>
      </w:pPr>
      <w:r>
        <w:t>Added CLI commands: list-memory and query-memory.</w:t>
      </w:r>
    </w:p>
    <w:p>
      <w:pPr>
        <w:pStyle w:val="ListBullet"/>
      </w:pPr>
      <w:r>
        <w:t>Updated README with Step 4 usage.</w:t>
      </w:r>
    </w:p>
    <w:p>
      <w:pPr>
        <w:pStyle w:val="ListBullet"/>
      </w:pPr>
      <w:r>
        <w:t>Verified positive and negative queries against the smoke_webcam run.</w:t>
      </w:r>
    </w:p>
    <w:p>
      <w:pPr>
        <w:pStyle w:val="Heading1"/>
      </w:pPr>
      <w:r>
        <w:t>Validation Performed</w:t>
      </w:r>
    </w:p>
    <w:p>
      <w:pPr>
        <w:pStyle w:val="ListNumber"/>
      </w:pPr>
      <w:r>
        <w:t>Confirmed list-memory and query-memory help output.</w:t>
      </w:r>
    </w:p>
    <w:p>
      <w:pPr>
        <w:pStyle w:val="ListNumber"/>
      </w:pPr>
      <w:r>
        <w:t>Listed remembered tracks from data/runs/smoke_webcam.</w:t>
      </w:r>
    </w:p>
    <w:p>
      <w:pPr>
        <w:pStyle w:val="ListNumber"/>
      </w:pPr>
      <w:r>
        <w:t>Queried person and received a last-seen answer with frame evidence.</w:t>
      </w:r>
    </w:p>
    <w:p>
      <w:pPr>
        <w:pStyle w:val="ListNumber"/>
      </w:pPr>
      <w:r>
        <w:t>Queried bottle and received a clear not-found answer.</w:t>
      </w:r>
    </w:p>
    <w:p>
      <w:pPr>
        <w:pStyle w:val="Heading1"/>
      </w:pPr>
      <w:r>
        <w:t>Known Limitation</w:t>
      </w:r>
    </w:p>
    <w:p>
      <w:r>
        <w:t>This is not natural-language question answering yet. It is object-label retrieval. A later chatbot layer can parse richer questions and call this memory query code underneath.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