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658" w:rsidRDefault="00C13658" w:rsidP="00C13658">
      <w:pPr>
        <w:bidi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به نام خدا</w:t>
      </w:r>
    </w:p>
    <w:p w:rsidR="00C13658" w:rsidRDefault="00C13658" w:rsidP="00C13658">
      <w:pPr>
        <w:bidi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با عرض سلام و خسته نباشید خدمت تمامی کاربران گرامی زرین پال</w:t>
      </w:r>
    </w:p>
    <w:p w:rsidR="00C13658" w:rsidRDefault="00C13658" w:rsidP="00C13658">
      <w:pPr>
        <w:bidi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با توجه به اینکه در سیستم سرویس دهی زرین پال افزونه ای (ریفرنس) برای زبان برنامه نویسی سی شارپ</w:t>
      </w:r>
    </w:p>
    <w:p w:rsidR="00C13658" w:rsidRDefault="00C13658" w:rsidP="009F2B5B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و همچنین زبان هایی که تحت </w:t>
      </w:r>
      <w:proofErr w:type="spellStart"/>
      <w:r>
        <w:rPr>
          <w:b/>
          <w:bCs/>
          <w:lang w:bidi="fa-IR"/>
        </w:rPr>
        <w:t>NetFramWork</w:t>
      </w:r>
      <w:proofErr w:type="spellEnd"/>
      <w:r>
        <w:rPr>
          <w:b/>
          <w:bCs/>
          <w:lang w:bidi="fa-IR"/>
        </w:rPr>
        <w:t xml:space="preserve"> </w:t>
      </w:r>
      <w:r>
        <w:rPr>
          <w:rFonts w:hint="cs"/>
          <w:b/>
          <w:bCs/>
          <w:rtl/>
          <w:lang w:bidi="fa-IR"/>
        </w:rPr>
        <w:t xml:space="preserve"> ساخته شدن ، ایجاد نشده بود ما تصمیم گرفتیم که برای برنامه نویسان ویندوز نیز پلاگینی طراحی کنیم که شما دوست</w:t>
      </w:r>
      <w:r w:rsidR="009F2B5B">
        <w:rPr>
          <w:rFonts w:hint="cs"/>
          <w:b/>
          <w:bCs/>
          <w:rtl/>
          <w:lang w:bidi="fa-IR"/>
        </w:rPr>
        <w:t>ان</w:t>
      </w:r>
      <w:r>
        <w:rPr>
          <w:rFonts w:hint="cs"/>
          <w:b/>
          <w:bCs/>
          <w:rtl/>
          <w:lang w:bidi="fa-IR"/>
        </w:rPr>
        <w:t xml:space="preserve"> عزیز بتو</w:t>
      </w:r>
      <w:r w:rsidR="009F2B5B">
        <w:rPr>
          <w:rFonts w:hint="cs"/>
          <w:b/>
          <w:bCs/>
          <w:rtl/>
          <w:lang w:bidi="fa-IR"/>
        </w:rPr>
        <w:t>ا</w:t>
      </w:r>
      <w:r>
        <w:rPr>
          <w:rFonts w:hint="cs"/>
          <w:b/>
          <w:bCs/>
          <w:rtl/>
          <w:lang w:bidi="fa-IR"/>
        </w:rPr>
        <w:t xml:space="preserve">نید از سرویس زرین پال به صورت مستقیم در برنامه ها پولی </w:t>
      </w:r>
      <w:r w:rsidR="009F2B5B">
        <w:rPr>
          <w:rFonts w:hint="cs"/>
          <w:b/>
          <w:bCs/>
          <w:rtl/>
          <w:lang w:bidi="fa-IR"/>
        </w:rPr>
        <w:t>خود (درون پرداخت) استفاده کنید.</w:t>
      </w:r>
    </w:p>
    <w:p w:rsidR="00C13658" w:rsidRDefault="00C13658" w:rsidP="00C13658">
      <w:pPr>
        <w:bidi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این افزونه طراحی شده توسط جدید ترین متدها تحت </w:t>
      </w:r>
      <w:proofErr w:type="spellStart"/>
      <w:r>
        <w:rPr>
          <w:b/>
          <w:bCs/>
          <w:lang w:bidi="fa-IR"/>
        </w:rPr>
        <w:t>NetFramWork</w:t>
      </w:r>
      <w:proofErr w:type="spellEnd"/>
      <w:r>
        <w:rPr>
          <w:rFonts w:hint="cs"/>
          <w:b/>
          <w:bCs/>
          <w:rtl/>
          <w:lang w:bidi="fa-IR"/>
        </w:rPr>
        <w:t xml:space="preserve"> نسخه 4.5 که شما عزیزان میتونید از ان استفاده کنید.</w:t>
      </w:r>
    </w:p>
    <w:p w:rsidR="00C13658" w:rsidRDefault="00C13658" w:rsidP="009F2B5B">
      <w:pPr>
        <w:bidi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در هنگام ایجاد یک پروژه و اضافه کردن ریفرنس </w:t>
      </w:r>
      <w:r w:rsidR="009F2B5B">
        <w:rPr>
          <w:rFonts w:hint="cs"/>
          <w:b/>
          <w:bCs/>
          <w:rtl/>
          <w:lang w:bidi="fa-IR"/>
        </w:rPr>
        <w:t xml:space="preserve">به برنامه خودتون نیاز هست که </w:t>
      </w:r>
      <w:r>
        <w:rPr>
          <w:rFonts w:hint="cs"/>
          <w:b/>
          <w:bCs/>
          <w:rtl/>
          <w:lang w:bidi="fa-IR"/>
        </w:rPr>
        <w:t xml:space="preserve">سرویس ریفرنس زرین پال </w:t>
      </w:r>
      <w:r w:rsidR="009F2B5B">
        <w:rPr>
          <w:rFonts w:hint="cs"/>
          <w:b/>
          <w:bCs/>
          <w:rtl/>
          <w:lang w:bidi="fa-IR"/>
        </w:rPr>
        <w:t>را به پروژه خودتون اضافه</w:t>
      </w:r>
      <w:bookmarkStart w:id="0" w:name="_GoBack"/>
      <w:bookmarkEnd w:id="0"/>
      <w:r>
        <w:rPr>
          <w:rFonts w:hint="cs"/>
          <w:b/>
          <w:bCs/>
          <w:rtl/>
          <w:lang w:bidi="fa-IR"/>
        </w:rPr>
        <w:t xml:space="preserve"> کنید.</w:t>
      </w:r>
    </w:p>
    <w:p w:rsidR="00C13658" w:rsidRDefault="00C13658" w:rsidP="00C13658">
      <w:pPr>
        <w:bidi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این سرویس برای برقراری بهتر اپلیکیشن با سرور زرین پال برقراری شده که شما با ادرس دادن اون صفحه میتونید سرویس رو به ریفرنس خودتون اضافه کنید.</w:t>
      </w:r>
    </w:p>
    <w:p w:rsidR="00C13658" w:rsidRDefault="00C13658" w:rsidP="00C13658">
      <w:pPr>
        <w:bidi/>
        <w:rPr>
          <w:b/>
          <w:bCs/>
          <w:rtl/>
          <w:lang w:bidi="fa-IR"/>
        </w:rPr>
      </w:pPr>
    </w:p>
    <w:p w:rsidR="00C13658" w:rsidRDefault="00C13658" w:rsidP="00C13658">
      <w:pPr>
        <w:bidi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ریفرنس دارای چند متد هست که شما عزیزان میتونید استفاده کنید :</w:t>
      </w:r>
    </w:p>
    <w:p w:rsidR="00C13658" w:rsidRPr="00E134B6" w:rsidRDefault="00C13658" w:rsidP="00E134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34B6">
        <w:rPr>
          <w:rFonts w:ascii="Consolas" w:hAnsi="Consolas" w:cs="Consolas"/>
          <w:color w:val="000000"/>
          <w:sz w:val="19"/>
          <w:szCs w:val="19"/>
        </w:rPr>
        <w:t>Amount</w:t>
      </w:r>
    </w:p>
    <w:p w:rsidR="00C13658" w:rsidRPr="00E134B6" w:rsidRDefault="00C13658" w:rsidP="00E134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134B6">
        <w:rPr>
          <w:rFonts w:ascii="Consolas" w:hAnsi="Consolas" w:cs="Consolas"/>
          <w:color w:val="000000"/>
          <w:sz w:val="19"/>
          <w:szCs w:val="19"/>
        </w:rPr>
        <w:t>CallbackURL</w:t>
      </w:r>
      <w:proofErr w:type="spellEnd"/>
    </w:p>
    <w:p w:rsidR="00C13658" w:rsidRPr="00E134B6" w:rsidRDefault="00C13658" w:rsidP="00E134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34B6">
        <w:rPr>
          <w:rFonts w:ascii="Consolas" w:hAnsi="Consolas" w:cs="Consolas"/>
          <w:color w:val="000000"/>
          <w:sz w:val="19"/>
          <w:szCs w:val="19"/>
        </w:rPr>
        <w:t>Description</w:t>
      </w:r>
    </w:p>
    <w:p w:rsidR="00C13658" w:rsidRPr="00E134B6" w:rsidRDefault="00C13658" w:rsidP="00E134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34B6">
        <w:rPr>
          <w:rFonts w:ascii="Consolas" w:hAnsi="Consolas" w:cs="Consolas"/>
          <w:color w:val="000000"/>
          <w:sz w:val="19"/>
          <w:szCs w:val="19"/>
        </w:rPr>
        <w:t>Email</w:t>
      </w:r>
    </w:p>
    <w:p w:rsidR="00C13658" w:rsidRPr="00E134B6" w:rsidRDefault="00C13658" w:rsidP="00E134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134B6">
        <w:rPr>
          <w:rFonts w:ascii="Consolas" w:hAnsi="Consolas" w:cs="Consolas"/>
          <w:color w:val="000000"/>
          <w:sz w:val="19"/>
          <w:szCs w:val="19"/>
        </w:rPr>
        <w:t>MerchantID</w:t>
      </w:r>
      <w:proofErr w:type="spellEnd"/>
    </w:p>
    <w:p w:rsidR="00C13658" w:rsidRPr="00E134B6" w:rsidRDefault="00C13658" w:rsidP="00E134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34B6">
        <w:rPr>
          <w:rFonts w:ascii="Consolas" w:hAnsi="Consolas" w:cs="Consolas"/>
          <w:color w:val="000000"/>
          <w:sz w:val="19"/>
          <w:szCs w:val="19"/>
        </w:rPr>
        <w:t>Mobile</w:t>
      </w:r>
    </w:p>
    <w:p w:rsidR="00C13658" w:rsidRPr="00E134B6" w:rsidRDefault="00C13658" w:rsidP="00E134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134B6">
        <w:rPr>
          <w:rFonts w:ascii="Consolas" w:hAnsi="Consolas" w:cs="Consolas"/>
          <w:color w:val="000000"/>
          <w:sz w:val="19"/>
          <w:szCs w:val="19"/>
        </w:rPr>
        <w:t>OnPaymentAction</w:t>
      </w:r>
      <w:proofErr w:type="spellEnd"/>
    </w:p>
    <w:p w:rsidR="00C13658" w:rsidRPr="00E134B6" w:rsidRDefault="00C13658" w:rsidP="00E134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134B6">
        <w:rPr>
          <w:rFonts w:ascii="Consolas" w:hAnsi="Consolas" w:cs="Consolas"/>
          <w:color w:val="000000"/>
          <w:sz w:val="19"/>
          <w:szCs w:val="19"/>
        </w:rPr>
        <w:t>StartPay</w:t>
      </w:r>
      <w:proofErr w:type="spellEnd"/>
    </w:p>
    <w:p w:rsidR="00C13658" w:rsidRPr="00E134B6" w:rsidRDefault="00C13658" w:rsidP="00E134B6">
      <w:pPr>
        <w:pStyle w:val="ListParagraph"/>
        <w:numPr>
          <w:ilvl w:val="0"/>
          <w:numId w:val="4"/>
        </w:numPr>
        <w:rPr>
          <w:b/>
          <w:bCs/>
          <w:lang w:bidi="fa-IR"/>
        </w:rPr>
      </w:pPr>
      <w:r w:rsidRPr="00E134B6">
        <w:rPr>
          <w:rFonts w:ascii="Consolas" w:hAnsi="Consolas" w:cs="Consolas"/>
          <w:color w:val="000000"/>
          <w:sz w:val="19"/>
          <w:szCs w:val="19"/>
        </w:rPr>
        <w:t>URL</w:t>
      </w:r>
    </w:p>
    <w:p w:rsidR="00E134B6" w:rsidRDefault="00E134B6" w:rsidP="00E134B6">
      <w:pPr>
        <w:bidi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دستررسی کامل این ریفرنس بر اساس این چند متد هست که به ترتیب :</w:t>
      </w:r>
    </w:p>
    <w:p w:rsidR="00E134B6" w:rsidRDefault="00E134B6" w:rsidP="00E134B6">
      <w:pPr>
        <w:pStyle w:val="ListParagraph"/>
        <w:numPr>
          <w:ilvl w:val="0"/>
          <w:numId w:val="3"/>
        </w:numPr>
        <w:bidi/>
        <w:rPr>
          <w:rFonts w:hint="cs"/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قیمت مورد نظر</w:t>
      </w:r>
    </w:p>
    <w:p w:rsidR="00E134B6" w:rsidRDefault="00E134B6" w:rsidP="00E134B6">
      <w:pPr>
        <w:pStyle w:val="ListParagraph"/>
        <w:numPr>
          <w:ilvl w:val="0"/>
          <w:numId w:val="3"/>
        </w:numPr>
        <w:bidi/>
        <w:rPr>
          <w:rFonts w:hint="cs"/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 xml:space="preserve">لینک بازگشت (موفق </w:t>
      </w:r>
      <w:r>
        <w:rPr>
          <w:b/>
          <w:bCs/>
          <w:rtl/>
          <w:lang w:bidi="fa-IR"/>
        </w:rPr>
        <w:t>–</w:t>
      </w:r>
      <w:r>
        <w:rPr>
          <w:rFonts w:hint="cs"/>
          <w:b/>
          <w:bCs/>
          <w:rtl/>
          <w:lang w:bidi="fa-IR"/>
        </w:rPr>
        <w:t xml:space="preserve"> غیرموفق) در پرداخت</w:t>
      </w:r>
    </w:p>
    <w:p w:rsidR="00E134B6" w:rsidRDefault="00E134B6" w:rsidP="00E134B6">
      <w:pPr>
        <w:pStyle w:val="ListParagraph"/>
        <w:numPr>
          <w:ilvl w:val="0"/>
          <w:numId w:val="3"/>
        </w:numPr>
        <w:bidi/>
        <w:rPr>
          <w:rFonts w:hint="cs"/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توضیحات</w:t>
      </w:r>
    </w:p>
    <w:p w:rsidR="00E134B6" w:rsidRDefault="00E134B6" w:rsidP="00E134B6">
      <w:pPr>
        <w:pStyle w:val="ListParagraph"/>
        <w:numPr>
          <w:ilvl w:val="0"/>
          <w:numId w:val="3"/>
        </w:numPr>
        <w:bidi/>
        <w:rPr>
          <w:rFonts w:hint="cs"/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ایمیل</w:t>
      </w:r>
    </w:p>
    <w:p w:rsidR="00E134B6" w:rsidRDefault="00E134B6" w:rsidP="00E134B6">
      <w:pPr>
        <w:pStyle w:val="ListParagraph"/>
        <w:numPr>
          <w:ilvl w:val="0"/>
          <w:numId w:val="3"/>
        </w:numPr>
        <w:bidi/>
        <w:rPr>
          <w:rFonts w:hint="cs"/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کد درگاه</w:t>
      </w:r>
    </w:p>
    <w:p w:rsidR="00E134B6" w:rsidRDefault="00E134B6" w:rsidP="00E134B6">
      <w:pPr>
        <w:pStyle w:val="ListParagraph"/>
        <w:numPr>
          <w:ilvl w:val="0"/>
          <w:numId w:val="3"/>
        </w:numPr>
        <w:bidi/>
        <w:rPr>
          <w:rFonts w:hint="cs"/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موبایل (شماره تلفن همراه)</w:t>
      </w:r>
    </w:p>
    <w:p w:rsidR="00E134B6" w:rsidRDefault="00E134B6" w:rsidP="00E134B6">
      <w:pPr>
        <w:pStyle w:val="ListParagraph"/>
        <w:numPr>
          <w:ilvl w:val="0"/>
          <w:numId w:val="3"/>
        </w:numPr>
        <w:bidi/>
        <w:rPr>
          <w:rFonts w:hint="cs"/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سرویس اجرا ارتباط با زرین پال برای تشخیص تراکنش</w:t>
      </w:r>
    </w:p>
    <w:p w:rsidR="00E134B6" w:rsidRDefault="00E134B6" w:rsidP="00E134B6">
      <w:pPr>
        <w:pStyle w:val="ListParagraph"/>
        <w:numPr>
          <w:ilvl w:val="0"/>
          <w:numId w:val="3"/>
        </w:numPr>
        <w:bidi/>
        <w:rPr>
          <w:rFonts w:hint="cs"/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ایجاد فاکتور برای اون برنامه</w:t>
      </w:r>
    </w:p>
    <w:p w:rsidR="00E134B6" w:rsidRDefault="00E134B6" w:rsidP="00E134B6">
      <w:pPr>
        <w:pStyle w:val="ListParagraph"/>
        <w:numPr>
          <w:ilvl w:val="0"/>
          <w:numId w:val="3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لینک مورد نظر برای تایید و ارسال وجه</w:t>
      </w:r>
    </w:p>
    <w:p w:rsidR="00E134B6" w:rsidRDefault="00E134B6" w:rsidP="00E134B6">
      <w:pPr>
        <w:bidi/>
        <w:rPr>
          <w:b/>
          <w:bCs/>
          <w:rtl/>
          <w:lang w:bidi="fa-IR"/>
        </w:rPr>
      </w:pPr>
    </w:p>
    <w:p w:rsidR="00E134B6" w:rsidRDefault="00E134B6" w:rsidP="00E134B6">
      <w:pPr>
        <w:bidi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این ریفرنس طراحی شده توسط انجمن برنامه نویس ایرانی (اقای جلال جابری).</w:t>
      </w:r>
    </w:p>
    <w:p w:rsidR="00E134B6" w:rsidRDefault="00E134B6" w:rsidP="00E134B6">
      <w:pPr>
        <w:bidi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هرگونه سوال یه مشکلی بود میتوانید در قسمت نظرات مطرح کنید تا راهنمایی های لازم انجام شود.</w:t>
      </w:r>
    </w:p>
    <w:p w:rsidR="00E134B6" w:rsidRDefault="00E134B6" w:rsidP="00E134B6">
      <w:pPr>
        <w:bidi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نمونه سورس کد هم در لینک ازمایشگاه زرین پال قرار گرفته که شما عزیزان میتونید استفاده کنید ، موفق باشید.</w:t>
      </w:r>
    </w:p>
    <w:p w:rsidR="00E134B6" w:rsidRDefault="00E134B6" w:rsidP="00E134B6">
      <w:pPr>
        <w:bidi/>
        <w:rPr>
          <w:b/>
          <w:bCs/>
          <w:rtl/>
          <w:lang w:bidi="fa-IR"/>
        </w:rPr>
      </w:pPr>
    </w:p>
    <w:p w:rsidR="00E134B6" w:rsidRPr="00E134B6" w:rsidRDefault="00E134B6" w:rsidP="00E134B6">
      <w:p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مدیریت فنی وب سایت زرین پال</w:t>
      </w:r>
    </w:p>
    <w:sectPr w:rsidR="00E134B6" w:rsidRPr="00E13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016BE"/>
    <w:multiLevelType w:val="hybridMultilevel"/>
    <w:tmpl w:val="55C03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23278"/>
    <w:multiLevelType w:val="hybridMultilevel"/>
    <w:tmpl w:val="EB12B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E1679"/>
    <w:multiLevelType w:val="hybridMultilevel"/>
    <w:tmpl w:val="CCF6A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0105D"/>
    <w:multiLevelType w:val="hybridMultilevel"/>
    <w:tmpl w:val="D40E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658"/>
    <w:rsid w:val="009F2B5B"/>
    <w:rsid w:val="00C13658"/>
    <w:rsid w:val="00E1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651C"/>
  <w15:chartTrackingRefBased/>
  <w15:docId w15:val="{CF143658-996C-47B7-B78F-D5659B86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ALONE BOY</dc:creator>
  <cp:keywords/>
  <dc:description/>
  <cp:lastModifiedBy>ALONE BOY</cp:lastModifiedBy>
  <cp:revision>1</cp:revision>
  <dcterms:created xsi:type="dcterms:W3CDTF">2017-08-14T09:37:00Z</dcterms:created>
  <dcterms:modified xsi:type="dcterms:W3CDTF">2017-08-14T10:00:00Z</dcterms:modified>
</cp:coreProperties>
</file>