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799E" w14:textId="78F05BF7" w:rsidR="00184148" w:rsidRDefault="00184148" w:rsidP="00806735">
      <w:pPr>
        <w:pStyle w:val="Titolo"/>
        <w:jc w:val="center"/>
      </w:pPr>
      <w:r w:rsidRPr="00184148">
        <w:t>Success Prediction of Instagram Posts</w:t>
      </w:r>
    </w:p>
    <w:p w14:paraId="720372F4" w14:textId="647BC9FA" w:rsidR="00184148" w:rsidRDefault="00184148" w:rsidP="00184148"/>
    <w:p w14:paraId="7C0069F6" w14:textId="1FA4FF82" w:rsidR="00184148" w:rsidRDefault="00184148" w:rsidP="00806735">
      <w:pPr>
        <w:jc w:val="center"/>
      </w:pPr>
      <w:r>
        <w:t>Authors…</w:t>
      </w:r>
    </w:p>
    <w:p w14:paraId="17EAD321" w14:textId="26B2559B" w:rsidR="00806735" w:rsidRDefault="00806735" w:rsidP="00806735">
      <w:pPr>
        <w:jc w:val="center"/>
      </w:pPr>
    </w:p>
    <w:p w14:paraId="228AF320" w14:textId="479DE7F8" w:rsidR="00806735" w:rsidRDefault="00806735" w:rsidP="00806735">
      <w:pPr>
        <w:jc w:val="center"/>
      </w:pPr>
    </w:p>
    <w:p w14:paraId="0FD8EAAA" w14:textId="0FAF3FDF" w:rsidR="00806735" w:rsidRDefault="00806735" w:rsidP="00806735">
      <w:pPr>
        <w:jc w:val="center"/>
      </w:pPr>
    </w:p>
    <w:p w14:paraId="513205C2" w14:textId="0713C2B7" w:rsidR="00806735" w:rsidRDefault="00806735" w:rsidP="00806735">
      <w:pPr>
        <w:jc w:val="center"/>
      </w:pPr>
    </w:p>
    <w:p w14:paraId="1C2194CA" w14:textId="4F55C699" w:rsidR="00806735" w:rsidRDefault="00806735" w:rsidP="00806735">
      <w:pPr>
        <w:jc w:val="center"/>
      </w:pPr>
    </w:p>
    <w:p w14:paraId="28B0C4C8" w14:textId="207A0766" w:rsidR="00806735" w:rsidRDefault="00806735" w:rsidP="00806735">
      <w:pPr>
        <w:jc w:val="center"/>
      </w:pPr>
    </w:p>
    <w:p w14:paraId="047A8643" w14:textId="6B7D6046" w:rsidR="00806735" w:rsidRDefault="00806735" w:rsidP="00806735">
      <w:pPr>
        <w:jc w:val="center"/>
      </w:pPr>
    </w:p>
    <w:p w14:paraId="43E35684" w14:textId="037ACDD0" w:rsidR="00806735" w:rsidRDefault="00806735" w:rsidP="00806735">
      <w:pPr>
        <w:jc w:val="center"/>
      </w:pPr>
    </w:p>
    <w:p w14:paraId="19365F75" w14:textId="55F8DC80" w:rsidR="00806735" w:rsidRDefault="00806735" w:rsidP="00806735">
      <w:pPr>
        <w:jc w:val="center"/>
      </w:pPr>
    </w:p>
    <w:p w14:paraId="473001E7" w14:textId="17C5C7DF" w:rsidR="00806735" w:rsidRDefault="00806735" w:rsidP="00806735">
      <w:pPr>
        <w:jc w:val="center"/>
      </w:pPr>
    </w:p>
    <w:p w14:paraId="19917E65" w14:textId="7DAAADFF" w:rsidR="00806735" w:rsidRDefault="00806735" w:rsidP="00184148"/>
    <w:p w14:paraId="17E21084" w14:textId="56A05B9D" w:rsidR="00806735" w:rsidRDefault="00806735" w:rsidP="00184148"/>
    <w:p w14:paraId="60E770B2" w14:textId="29DB54A0" w:rsidR="00806735" w:rsidRDefault="00806735" w:rsidP="00184148"/>
    <w:p w14:paraId="5E4A508B" w14:textId="6400DD34" w:rsidR="00806735" w:rsidRDefault="00806735" w:rsidP="00184148"/>
    <w:p w14:paraId="103305A3" w14:textId="106BE75B" w:rsidR="00806735" w:rsidRDefault="00806735" w:rsidP="00184148"/>
    <w:p w14:paraId="169736D3" w14:textId="421EE8EF" w:rsidR="00806735" w:rsidRDefault="00806735" w:rsidP="00184148"/>
    <w:p w14:paraId="36DB0014" w14:textId="0A9EBE49" w:rsidR="00806735" w:rsidRDefault="00806735" w:rsidP="00184148"/>
    <w:p w14:paraId="06F6A0C8" w14:textId="3E82DD37" w:rsidR="00806735" w:rsidRDefault="00806735" w:rsidP="00184148"/>
    <w:p w14:paraId="3D6D688A" w14:textId="29503CA4" w:rsidR="00806735" w:rsidRDefault="00806735" w:rsidP="00184148"/>
    <w:p w14:paraId="06333680" w14:textId="75BE7495" w:rsidR="00806735" w:rsidRDefault="00806735" w:rsidP="00184148"/>
    <w:p w14:paraId="268B7F27" w14:textId="5099BAEE" w:rsidR="00806735" w:rsidRDefault="00806735" w:rsidP="00184148"/>
    <w:p w14:paraId="34A52C68" w14:textId="3FA5537E" w:rsidR="00806735" w:rsidRDefault="00806735" w:rsidP="00184148"/>
    <w:p w14:paraId="4480EE14" w14:textId="213A3EEC" w:rsidR="00806735" w:rsidRDefault="00806735" w:rsidP="00184148"/>
    <w:p w14:paraId="528CAC6A" w14:textId="79BF3FB0" w:rsidR="00806735" w:rsidRDefault="00806735" w:rsidP="00184148"/>
    <w:p w14:paraId="38FB3355" w14:textId="17ED090A" w:rsidR="00806735" w:rsidRDefault="00806735" w:rsidP="00184148"/>
    <w:p w14:paraId="7B809135" w14:textId="0E4F9086" w:rsidR="00806735" w:rsidRDefault="00806735" w:rsidP="00184148"/>
    <w:p w14:paraId="1D68184F" w14:textId="3D7947F2" w:rsidR="00806735" w:rsidRDefault="00806735" w:rsidP="00184148"/>
    <w:p w14:paraId="0CF9B684" w14:textId="62DB942F" w:rsidR="00806735" w:rsidRDefault="00806735" w:rsidP="00184148"/>
    <w:sdt>
      <w:sdtPr>
        <w:id w:val="-1086060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059F5885" w14:textId="69C1467B" w:rsidR="00806735" w:rsidRDefault="00806735">
          <w:pPr>
            <w:pStyle w:val="Titolosommario"/>
          </w:pPr>
          <w:proofErr w:type="spellStart"/>
          <w:r>
            <w:t>Summary</w:t>
          </w:r>
          <w:proofErr w:type="spellEnd"/>
        </w:p>
        <w:p w14:paraId="258A1E0F" w14:textId="2543C939" w:rsidR="00BD537F" w:rsidRDefault="008067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92575" w:history="1">
            <w:r w:rsidR="00BD537F" w:rsidRPr="00476185">
              <w:rPr>
                <w:rStyle w:val="Collegamentoipertestuale"/>
                <w:noProof/>
              </w:rPr>
              <w:t>Abstract</w:t>
            </w:r>
            <w:r w:rsidR="00BD537F">
              <w:rPr>
                <w:noProof/>
                <w:webHidden/>
              </w:rPr>
              <w:tab/>
            </w:r>
            <w:r w:rsidR="00BD537F">
              <w:rPr>
                <w:noProof/>
                <w:webHidden/>
              </w:rPr>
              <w:fldChar w:fldCharType="begin"/>
            </w:r>
            <w:r w:rsidR="00BD537F">
              <w:rPr>
                <w:noProof/>
                <w:webHidden/>
              </w:rPr>
              <w:instrText xml:space="preserve"> PAGEREF _Toc94892575 \h </w:instrText>
            </w:r>
            <w:r w:rsidR="00BD537F">
              <w:rPr>
                <w:noProof/>
                <w:webHidden/>
              </w:rPr>
            </w:r>
            <w:r w:rsidR="00BD537F">
              <w:rPr>
                <w:noProof/>
                <w:webHidden/>
              </w:rPr>
              <w:fldChar w:fldCharType="separate"/>
            </w:r>
            <w:r w:rsidR="00BD537F">
              <w:rPr>
                <w:noProof/>
                <w:webHidden/>
              </w:rPr>
              <w:t>3</w:t>
            </w:r>
            <w:r w:rsidR="00BD537F">
              <w:rPr>
                <w:noProof/>
                <w:webHidden/>
              </w:rPr>
              <w:fldChar w:fldCharType="end"/>
            </w:r>
          </w:hyperlink>
        </w:p>
        <w:p w14:paraId="3EAFDA20" w14:textId="6B51F621" w:rsidR="00BD537F" w:rsidRDefault="00BD53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94892576" w:history="1">
            <w:r w:rsidRPr="00476185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CBB2" w14:textId="3421DDDD" w:rsidR="00BD537F" w:rsidRDefault="00BD53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94892577" w:history="1">
            <w:r w:rsidRPr="00476185">
              <w:rPr>
                <w:rStyle w:val="Collegamentoipertestuale"/>
                <w:noProof/>
              </w:rPr>
              <w:t>Text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7635" w14:textId="57C5C644" w:rsidR="00BD537F" w:rsidRDefault="00BD53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94892578" w:history="1">
            <w:r w:rsidRPr="00476185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A6E7" w14:textId="0D31A38D" w:rsidR="00806735" w:rsidRDefault="00806735">
          <w:r>
            <w:rPr>
              <w:b/>
              <w:bCs/>
            </w:rPr>
            <w:fldChar w:fldCharType="end"/>
          </w:r>
        </w:p>
      </w:sdtContent>
    </w:sdt>
    <w:p w14:paraId="1CD0ABB0" w14:textId="0C5745E6" w:rsidR="00806735" w:rsidRDefault="00806735" w:rsidP="00184148"/>
    <w:p w14:paraId="0B213C8F" w14:textId="151CEFAD" w:rsidR="00806735" w:rsidRDefault="00806735" w:rsidP="00184148"/>
    <w:p w14:paraId="12237C65" w14:textId="7667D92C" w:rsidR="00806735" w:rsidRDefault="00806735" w:rsidP="00184148"/>
    <w:p w14:paraId="09036CD1" w14:textId="63723CE7" w:rsidR="00806735" w:rsidRDefault="00806735" w:rsidP="00184148"/>
    <w:p w14:paraId="309765DA" w14:textId="3B2B204E" w:rsidR="00806735" w:rsidRDefault="00806735" w:rsidP="00184148"/>
    <w:p w14:paraId="00832E73" w14:textId="4399AAA6" w:rsidR="00806735" w:rsidRDefault="00806735" w:rsidP="00184148"/>
    <w:p w14:paraId="793476F9" w14:textId="6CC51D80" w:rsidR="00806735" w:rsidRDefault="00806735" w:rsidP="00184148"/>
    <w:p w14:paraId="610998D5" w14:textId="4838FB6B" w:rsidR="00806735" w:rsidRDefault="00806735" w:rsidP="00184148"/>
    <w:p w14:paraId="4D12221E" w14:textId="4BB3C877" w:rsidR="00806735" w:rsidRDefault="00806735" w:rsidP="00184148"/>
    <w:p w14:paraId="4B1E68D4" w14:textId="68A8608F" w:rsidR="00806735" w:rsidRDefault="00806735" w:rsidP="00184148"/>
    <w:p w14:paraId="1E8D3C19" w14:textId="2B473F02" w:rsidR="00806735" w:rsidRDefault="00806735" w:rsidP="00184148"/>
    <w:p w14:paraId="674904D8" w14:textId="774BB97E" w:rsidR="00806735" w:rsidRDefault="00806735" w:rsidP="00184148"/>
    <w:p w14:paraId="2F180D9C" w14:textId="48CEF6CF" w:rsidR="00806735" w:rsidRDefault="00806735" w:rsidP="00184148"/>
    <w:p w14:paraId="46DF3492" w14:textId="7BF0A8EA" w:rsidR="00806735" w:rsidRDefault="00806735" w:rsidP="00184148"/>
    <w:p w14:paraId="5A8D1E14" w14:textId="72C7D5E1" w:rsidR="00806735" w:rsidRDefault="00806735" w:rsidP="00184148"/>
    <w:p w14:paraId="7765192A" w14:textId="7C8346FB" w:rsidR="00806735" w:rsidRDefault="00806735" w:rsidP="00184148"/>
    <w:p w14:paraId="53470C95" w14:textId="67BAA4A4" w:rsidR="00806735" w:rsidRDefault="00806735" w:rsidP="00184148"/>
    <w:p w14:paraId="7E4B12B9" w14:textId="211A39AC" w:rsidR="00806735" w:rsidRDefault="00806735" w:rsidP="00184148"/>
    <w:p w14:paraId="062335B5" w14:textId="0FD01967" w:rsidR="00806735" w:rsidRDefault="00806735" w:rsidP="00184148"/>
    <w:p w14:paraId="3D6B442F" w14:textId="572388A7" w:rsidR="00806735" w:rsidRDefault="00806735" w:rsidP="00184148"/>
    <w:p w14:paraId="093E56BF" w14:textId="37929C54" w:rsidR="00806735" w:rsidRDefault="00806735" w:rsidP="00184148"/>
    <w:p w14:paraId="0E840C2C" w14:textId="7AD3BCA9" w:rsidR="00806735" w:rsidRDefault="00806735" w:rsidP="00184148"/>
    <w:p w14:paraId="27F9A6F1" w14:textId="2F8635A8" w:rsidR="00806735" w:rsidRDefault="00806735" w:rsidP="00184148"/>
    <w:p w14:paraId="4AC53A28" w14:textId="0B54FF5B" w:rsidR="00806735" w:rsidRDefault="00806735" w:rsidP="00184148"/>
    <w:p w14:paraId="52944A1C" w14:textId="030100BF" w:rsidR="00806735" w:rsidRDefault="00806735" w:rsidP="00184148"/>
    <w:p w14:paraId="58863E55" w14:textId="77777777" w:rsidR="00D059D5" w:rsidRDefault="00D059D5" w:rsidP="00184148"/>
    <w:p w14:paraId="542C89D2" w14:textId="77777777" w:rsidR="00806735" w:rsidRPr="00184148" w:rsidRDefault="00806735" w:rsidP="00184148"/>
    <w:p w14:paraId="202CEC61" w14:textId="2B932A89" w:rsidR="00001CF4" w:rsidRDefault="00001CF4" w:rsidP="00001CF4">
      <w:pPr>
        <w:pStyle w:val="Titolo1"/>
      </w:pPr>
      <w:bookmarkStart w:id="0" w:name="_Toc94892575"/>
      <w:r>
        <w:t>Abstract</w:t>
      </w:r>
      <w:bookmarkEnd w:id="0"/>
    </w:p>
    <w:p w14:paraId="47D3A1CF" w14:textId="77777777" w:rsidR="008B1393" w:rsidRPr="008B1393" w:rsidRDefault="008B1393" w:rsidP="008B1393"/>
    <w:p w14:paraId="1705AFC9" w14:textId="7749597F" w:rsidR="00001CF4" w:rsidRDefault="00001CF4" w:rsidP="00001CF4">
      <w:r>
        <w:t xml:space="preserve">In this work we aim to develop a predictor based on NLP understanding for social media content optimisation. </w:t>
      </w:r>
      <w:r w:rsidR="00806735">
        <w:t>We w</w:t>
      </w:r>
      <w:r>
        <w:t xml:space="preserve">ould like to prove how the right hashtags, tags and caption can drive the success of a post both from a sentiment analysis comments perspective and number of likes and comments. </w:t>
      </w:r>
      <w:r w:rsidR="005A18FC">
        <w:t>T</w:t>
      </w:r>
      <w:r>
        <w:t xml:space="preserve">his is a use case that could be </w:t>
      </w:r>
      <w:r>
        <w:t>interesting</w:t>
      </w:r>
      <w:r>
        <w:t xml:space="preserve"> in a </w:t>
      </w:r>
      <w:r>
        <w:t>real-life</w:t>
      </w:r>
      <w:r>
        <w:t xml:space="preserve"> scenario, for influencers that would like to maximise their impact on the platform. We plan on using the same model and train it on a different subset of the data, which will be chosen accordingly by a clustering model to differentiate Instagram profile of different nature.</w:t>
      </w:r>
      <w:r>
        <w:t xml:space="preserve"> </w:t>
      </w:r>
      <w:r>
        <w:t>The proposed approach exploits big data technologies for scalability and efficiency, and it is general enough to be applied to other social media as well.</w:t>
      </w:r>
    </w:p>
    <w:p w14:paraId="11B8BF33" w14:textId="778BC6EA" w:rsidR="005A18FC" w:rsidRDefault="005A18FC" w:rsidP="00001CF4"/>
    <w:p w14:paraId="485AF279" w14:textId="7ACF8B24" w:rsidR="005A18FC" w:rsidRDefault="005A18FC" w:rsidP="005A18FC">
      <w:pPr>
        <w:pStyle w:val="Titolo1"/>
      </w:pPr>
      <w:bookmarkStart w:id="1" w:name="_Toc94892576"/>
      <w:r>
        <w:t>Introduction</w:t>
      </w:r>
      <w:bookmarkEnd w:id="1"/>
    </w:p>
    <w:p w14:paraId="0719DF6A" w14:textId="069C9863" w:rsidR="005A18FC" w:rsidRDefault="005A18FC" w:rsidP="005A18FC"/>
    <w:p w14:paraId="5404FA6A" w14:textId="77777777" w:rsidR="00184148" w:rsidRDefault="005A18FC" w:rsidP="005A18FC">
      <w:r>
        <w:t>Instagram is a photo-sharing platform that was launched in 2010. It has gradually gained</w:t>
      </w:r>
      <w:r>
        <w:t xml:space="preserve"> </w:t>
      </w:r>
      <w:r>
        <w:t>a leading role among photo-sharing platforms, introducing several innovative features over times, including</w:t>
      </w:r>
      <w:r>
        <w:t xml:space="preserve"> </w:t>
      </w:r>
      <w:r>
        <w:t>filters, stories, and an internal messaging system</w:t>
      </w:r>
      <w:r>
        <w:t>. T</w:t>
      </w:r>
      <w:r>
        <w:t xml:space="preserve">hese features have attracted not only ordinary users and photography enthusiasts, but also companies, </w:t>
      </w:r>
      <w:r>
        <w:t>organizations,</w:t>
      </w:r>
      <w:r>
        <w:t xml:space="preserve"> and global brands, thanks to the possibility that Instagram has offered to explore new business models and marketing strategies</w:t>
      </w:r>
      <w:r>
        <w:t xml:space="preserve">. In our work </w:t>
      </w:r>
      <w:r w:rsidR="00184148">
        <w:t xml:space="preserve">we </w:t>
      </w:r>
      <w:r w:rsidR="00184148">
        <w:t>us</w:t>
      </w:r>
      <w:r w:rsidR="00184148">
        <w:t xml:space="preserve">e </w:t>
      </w:r>
      <w:r w:rsidR="00184148">
        <w:t>a comprehensive dataset of Instagram posts from many different successful profiles</w:t>
      </w:r>
      <w:r w:rsidR="00184148">
        <w:t xml:space="preserve"> and the following steps will be done:</w:t>
      </w:r>
    </w:p>
    <w:p w14:paraId="408ECE41" w14:textId="0DA986C0" w:rsidR="005A18FC" w:rsidRDefault="00184148" w:rsidP="00184148">
      <w:pPr>
        <w:pStyle w:val="Paragrafoelenco"/>
        <w:numPr>
          <w:ilvl w:val="0"/>
          <w:numId w:val="1"/>
        </w:numPr>
      </w:pPr>
      <w:r>
        <w:t xml:space="preserve">Text pre-processing </w:t>
      </w:r>
    </w:p>
    <w:p w14:paraId="39FAEFD1" w14:textId="1A56CD30" w:rsidR="00184148" w:rsidRDefault="00184148" w:rsidP="00184148">
      <w:pPr>
        <w:pStyle w:val="Paragrafoelenco"/>
        <w:numPr>
          <w:ilvl w:val="0"/>
          <w:numId w:val="1"/>
        </w:numPr>
      </w:pPr>
      <w:r>
        <w:t>Data exploration</w:t>
      </w:r>
    </w:p>
    <w:p w14:paraId="0F0A63C3" w14:textId="5308E025" w:rsidR="00184148" w:rsidRDefault="00184148" w:rsidP="00184148">
      <w:pPr>
        <w:pStyle w:val="Paragrafoelenco"/>
        <w:numPr>
          <w:ilvl w:val="0"/>
          <w:numId w:val="1"/>
        </w:numPr>
      </w:pPr>
      <w:r>
        <w:t>…</w:t>
      </w:r>
    </w:p>
    <w:p w14:paraId="53C24BCA" w14:textId="39F78725" w:rsidR="007419BF" w:rsidRDefault="00184148" w:rsidP="007419BF">
      <w:pPr>
        <w:pStyle w:val="Paragrafoelenco"/>
        <w:numPr>
          <w:ilvl w:val="0"/>
          <w:numId w:val="1"/>
        </w:numPr>
      </w:pPr>
      <w:r>
        <w:t>…</w:t>
      </w:r>
    </w:p>
    <w:p w14:paraId="68086065" w14:textId="78195E87" w:rsidR="007419BF" w:rsidRDefault="007419BF" w:rsidP="007419BF">
      <w:pPr>
        <w:pStyle w:val="Paragrafoelenco"/>
        <w:numPr>
          <w:ilvl w:val="0"/>
          <w:numId w:val="1"/>
        </w:numPr>
      </w:pPr>
      <w:r>
        <w:t>…</w:t>
      </w:r>
    </w:p>
    <w:p w14:paraId="004C679E" w14:textId="4DE531E1" w:rsidR="007419BF" w:rsidRDefault="007419BF" w:rsidP="007419BF">
      <w:pPr>
        <w:pStyle w:val="Paragrafoelenco"/>
        <w:numPr>
          <w:ilvl w:val="0"/>
          <w:numId w:val="1"/>
        </w:numPr>
      </w:pPr>
      <w:r>
        <w:t>…</w:t>
      </w:r>
    </w:p>
    <w:p w14:paraId="6CB7682A" w14:textId="35D1D496" w:rsidR="007419BF" w:rsidRDefault="007419BF" w:rsidP="007419BF">
      <w:pPr>
        <w:pStyle w:val="Paragrafoelenco"/>
        <w:numPr>
          <w:ilvl w:val="0"/>
          <w:numId w:val="1"/>
        </w:numPr>
      </w:pPr>
      <w:r>
        <w:t>Error Analysis</w:t>
      </w:r>
    </w:p>
    <w:p w14:paraId="4DD5441A" w14:textId="1C36F9C6" w:rsidR="007419BF" w:rsidRDefault="007419BF" w:rsidP="007419BF">
      <w:pPr>
        <w:pStyle w:val="Paragrafoelenco"/>
        <w:numPr>
          <w:ilvl w:val="0"/>
          <w:numId w:val="1"/>
        </w:numPr>
      </w:pPr>
      <w:proofErr w:type="gramStart"/>
      <w:r>
        <w:t>Final Conclusion</w:t>
      </w:r>
      <w:proofErr w:type="gramEnd"/>
    </w:p>
    <w:p w14:paraId="66A01861" w14:textId="40A4A538" w:rsidR="00164950" w:rsidRDefault="00946D0E" w:rsidP="00FE2487">
      <w:r w:rsidRPr="00A708CA">
        <w:t>However,</w:t>
      </w:r>
      <w:r w:rsidR="00A708CA" w:rsidRPr="00A708CA">
        <w:t xml:space="preserve"> we can scan our work in two macro steps</w:t>
      </w:r>
      <w:r w:rsidR="00A708CA">
        <w:t xml:space="preserve">: The </w:t>
      </w:r>
      <w:r w:rsidR="00A708CA">
        <w:t>Feature Engineering Stage</w:t>
      </w:r>
      <w:r w:rsidR="00A708CA">
        <w:t xml:space="preserve"> and </w:t>
      </w:r>
      <w:r>
        <w:t>Supervised Learning Step</w:t>
      </w:r>
      <w:r>
        <w:t xml:space="preserve"> [Figure 1]. </w:t>
      </w:r>
      <w:r w:rsidR="009E664A">
        <w:t xml:space="preserve">The </w:t>
      </w:r>
      <w:r>
        <w:t xml:space="preserve">first </w:t>
      </w:r>
      <w:r w:rsidR="009E664A">
        <w:t>includes the data pre-processing</w:t>
      </w:r>
      <w:r w:rsidR="00164950">
        <w:t xml:space="preserve">, thus </w:t>
      </w:r>
      <w:r w:rsidR="00164950">
        <w:t>we enriched the dataset with some derived information, as well as removing data whose contribution was negligible or not interesting for the class prediction purposes</w:t>
      </w:r>
      <w:r>
        <w:t>. Instead, t</w:t>
      </w:r>
      <w:r w:rsidR="00423478">
        <w:t xml:space="preserve">he Supervised Learning Step </w:t>
      </w:r>
      <w:r w:rsidR="003162F3">
        <w:t>include</w:t>
      </w:r>
      <w:r w:rsidR="003E6233">
        <w:t>s</w:t>
      </w:r>
      <w:r w:rsidR="003162F3">
        <w:t xml:space="preserve"> the classification model training and the </w:t>
      </w:r>
      <w:r w:rsidR="003E6233">
        <w:t xml:space="preserve">success </w:t>
      </w:r>
      <w:r w:rsidR="003162F3">
        <w:t>prediction</w:t>
      </w:r>
      <w:r w:rsidR="003E6233">
        <w:t xml:space="preserve"> of new posts.</w:t>
      </w:r>
    </w:p>
    <w:p w14:paraId="2B6E5F6B" w14:textId="77777777" w:rsidR="005A18FC" w:rsidRDefault="005A18FC" w:rsidP="005A18FC"/>
    <w:p w14:paraId="5CFF36E3" w14:textId="78B6E45B" w:rsidR="00886084" w:rsidRDefault="00FE2487" w:rsidP="0088608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09A777" wp14:editId="0A612269">
                <wp:simplePos x="0" y="0"/>
                <wp:positionH relativeFrom="column">
                  <wp:posOffset>4892040</wp:posOffset>
                </wp:positionH>
                <wp:positionV relativeFrom="paragraph">
                  <wp:posOffset>269875</wp:posOffset>
                </wp:positionV>
                <wp:extent cx="355600" cy="2209800"/>
                <wp:effectExtent l="6350" t="0" r="12700" b="50800"/>
                <wp:wrapNone/>
                <wp:docPr id="3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0" cy="2209800"/>
                        </a:xfrm>
                        <a:prstGeom prst="leftBrace">
                          <a:avLst>
                            <a:gd name="adj1" fmla="val 8333"/>
                            <a:gd name="adj2" fmla="val 511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6C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3" o:spid="_x0000_s1026" type="#_x0000_t87" style="position:absolute;margin-left:385.2pt;margin-top:21.25pt;width:28pt;height:174pt;rotation:-90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" adj="290,1104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73F6B7" wp14:editId="66F30C90">
                <wp:simplePos x="0" y="0"/>
                <wp:positionH relativeFrom="column">
                  <wp:posOffset>2289810</wp:posOffset>
                </wp:positionH>
                <wp:positionV relativeFrom="paragraph">
                  <wp:posOffset>327025</wp:posOffset>
                </wp:positionV>
                <wp:extent cx="355600" cy="2209800"/>
                <wp:effectExtent l="6350" t="0" r="12700" b="50800"/>
                <wp:wrapNone/>
                <wp:docPr id="2" name="Parentesi graffa aper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0" cy="2209800"/>
                        </a:xfrm>
                        <a:prstGeom prst="leftBrace">
                          <a:avLst>
                            <a:gd name="adj1" fmla="val 8333"/>
                            <a:gd name="adj2" fmla="val 511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8681" id="Parentesi graffa aperta 2" o:spid="_x0000_s1026" type="#_x0000_t87" style="position:absolute;margin-left:180.3pt;margin-top:25.75pt;width:28pt;height:174pt;rotation:-90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" adj="290,11048" strokecolor="#4472c4 [3204]" strokeweight=".5pt">
                <v:stroke joinstyle="miter"/>
              </v:shape>
            </w:pict>
          </mc:Fallback>
        </mc:AlternateContent>
      </w:r>
      <w:r w:rsidR="00D44E3C" w:rsidRPr="00D44E3C">
        <w:drawing>
          <wp:inline distT="0" distB="0" distL="0" distR="0" wp14:anchorId="20E83F78" wp14:editId="407C496E">
            <wp:extent cx="6120130" cy="1358900"/>
            <wp:effectExtent l="57150" t="0" r="52070" b="0"/>
            <wp:docPr id="1" name="Diagramma 1">
              <a:extLst xmlns:a="http://schemas.openxmlformats.org/drawingml/2006/main">
                <a:ext uri="{FF2B5EF4-FFF2-40B4-BE49-F238E27FC236}">
                  <a16:creationId xmlns:a16="http://schemas.microsoft.com/office/drawing/2014/main" id="{C3270999-E8A6-4EBB-9ABA-00D6B44A1A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E98C9D4" w14:textId="77777777" w:rsidR="00FE2487" w:rsidRDefault="00FE2487" w:rsidP="00886084">
      <w:pPr>
        <w:pStyle w:val="Didascalia"/>
      </w:pPr>
    </w:p>
    <w:p w14:paraId="0528E39A" w14:textId="1D73C682" w:rsidR="00FE2487" w:rsidRDefault="00FE2487" w:rsidP="00886084">
      <w:pPr>
        <w:pStyle w:val="Didascal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B0A1E" wp14:editId="1A55D902">
                <wp:simplePos x="0" y="0"/>
                <wp:positionH relativeFrom="column">
                  <wp:posOffset>4480560</wp:posOffset>
                </wp:positionH>
                <wp:positionV relativeFrom="paragraph">
                  <wp:posOffset>8255</wp:posOffset>
                </wp:positionV>
                <wp:extent cx="1346200" cy="234950"/>
                <wp:effectExtent l="0" t="0" r="635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AF556" w14:textId="0EAEDFB7" w:rsidR="00FE2487" w:rsidRPr="00FE2487" w:rsidRDefault="00FE2487" w:rsidP="00FE248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Supervised learning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B0A1E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352.8pt;margin-top:.65pt;width:106pt;height: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" fillcolor="white [3201]" stroked="f" strokeweight=".5pt">
                <v:textbox>
                  <w:txbxContent>
                    <w:p w14:paraId="2D7AF556" w14:textId="0EAEDFB7" w:rsidR="00FE2487" w:rsidRPr="00FE2487" w:rsidRDefault="00FE2487" w:rsidP="00FE248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Supervised learning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15159" wp14:editId="4593B258">
                <wp:simplePos x="0" y="0"/>
                <wp:positionH relativeFrom="column">
                  <wp:posOffset>1832610</wp:posOffset>
                </wp:positionH>
                <wp:positionV relativeFrom="paragraph">
                  <wp:posOffset>8255</wp:posOffset>
                </wp:positionV>
                <wp:extent cx="1346200" cy="222250"/>
                <wp:effectExtent l="0" t="0" r="6350" b="63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F3B87" w14:textId="2AEC1D3D" w:rsidR="00FE2487" w:rsidRPr="00FE2487" w:rsidRDefault="00FE248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E2487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Feature engineering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5159" id="Casella di testo 4" o:spid="_x0000_s1027" type="#_x0000_t202" style="position:absolute;margin-left:144.3pt;margin-top:.65pt;width:106pt;height:1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" fillcolor="white [3201]" stroked="f" strokeweight=".5pt">
                <v:textbox>
                  <w:txbxContent>
                    <w:p w14:paraId="42DF3B87" w14:textId="2AEC1D3D" w:rsidR="00FE2487" w:rsidRPr="00FE2487" w:rsidRDefault="00FE248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E2487">
                        <w:rPr>
                          <w:i/>
                          <w:iCs/>
                          <w:sz w:val="16"/>
                          <w:szCs w:val="16"/>
                        </w:rPr>
                        <w:t>Feature engineering stage</w:t>
                      </w:r>
                    </w:p>
                  </w:txbxContent>
                </v:textbox>
              </v:shape>
            </w:pict>
          </mc:Fallback>
        </mc:AlternateContent>
      </w:r>
    </w:p>
    <w:p w14:paraId="616E5A5C" w14:textId="65EB5224" w:rsidR="00FE2487" w:rsidRDefault="00FE2487" w:rsidP="00886084">
      <w:pPr>
        <w:pStyle w:val="Didascalia"/>
      </w:pPr>
    </w:p>
    <w:p w14:paraId="6EE93341" w14:textId="2AFD5CCA" w:rsidR="00BD537F" w:rsidRDefault="00886084" w:rsidP="00946D0E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Workflow</w:t>
      </w:r>
    </w:p>
    <w:p w14:paraId="521D0BD9" w14:textId="0E76C80A" w:rsidR="005A18FC" w:rsidRDefault="00946D0E" w:rsidP="00F5748D">
      <w:pPr>
        <w:pStyle w:val="Titolo1"/>
      </w:pPr>
      <w:bookmarkStart w:id="2" w:name="_Toc94892577"/>
      <w:r>
        <w:t>Data</w:t>
      </w:r>
      <w:r w:rsidR="00F5748D">
        <w:t xml:space="preserve"> pre-processin</w:t>
      </w:r>
      <w:r w:rsidR="00E64402">
        <w:t>g</w:t>
      </w:r>
      <w:bookmarkEnd w:id="2"/>
    </w:p>
    <w:p w14:paraId="731969DB" w14:textId="77777777" w:rsidR="006D445A" w:rsidRPr="006D445A" w:rsidRDefault="006D445A" w:rsidP="006D445A"/>
    <w:p w14:paraId="6A7E5FBE" w14:textId="7862008C" w:rsidR="00FC232D" w:rsidRDefault="000505F6" w:rsidP="000505F6">
      <w:r w:rsidRPr="000505F6">
        <w:t xml:space="preserve">To prepare the text data for the model building we perform text </w:t>
      </w:r>
      <w:proofErr w:type="spellStart"/>
      <w:r w:rsidRPr="000505F6">
        <w:t>preprocessing</w:t>
      </w:r>
      <w:proofErr w:type="spellEnd"/>
      <w:r w:rsidRPr="000505F6">
        <w:t xml:space="preserve">. It is the very first step of NLP projects. </w:t>
      </w:r>
      <w:r w:rsidR="00D414E0">
        <w:t xml:space="preserve">First we </w:t>
      </w:r>
      <w:r w:rsidR="00BE2567">
        <w:t>converted</w:t>
      </w:r>
      <w:r w:rsidR="00D414E0">
        <w:t xml:space="preserve"> the emojis from </w:t>
      </w:r>
      <w:r w:rsidR="00BE2567">
        <w:t>Unicode format to simple text</w:t>
      </w:r>
      <w:r w:rsidR="00581C94">
        <w:t xml:space="preserve">, thanks </w:t>
      </w:r>
      <w:r w:rsidR="00F52885">
        <w:t xml:space="preserve">to the </w:t>
      </w:r>
      <w:proofErr w:type="spellStart"/>
      <w:r w:rsidR="00F52885" w:rsidRPr="00F52885">
        <w:rPr>
          <w:i/>
          <w:iCs/>
        </w:rPr>
        <w:t>em</w:t>
      </w:r>
      <w:r w:rsidR="00F52885">
        <w:rPr>
          <w:i/>
          <w:iCs/>
        </w:rPr>
        <w:t>o</w:t>
      </w:r>
      <w:r w:rsidR="00F52885" w:rsidRPr="00F52885">
        <w:rPr>
          <w:i/>
          <w:iCs/>
        </w:rPr>
        <w:t>jis.unicode_codes</w:t>
      </w:r>
      <w:proofErr w:type="spellEnd"/>
      <w:r w:rsidR="00F52885">
        <w:t xml:space="preserve"> library</w:t>
      </w:r>
      <w:r w:rsidR="00FC232D">
        <w:t xml:space="preserve">. </w:t>
      </w:r>
    </w:p>
    <w:p w14:paraId="2935AAD3" w14:textId="580440CB" w:rsidR="008A128E" w:rsidRDefault="008A128E" w:rsidP="000505F6">
      <w:r>
        <w:t>…</w:t>
      </w:r>
    </w:p>
    <w:p w14:paraId="3C4F26F3" w14:textId="0245FDFB" w:rsidR="006776BE" w:rsidRDefault="001D55C0" w:rsidP="006776BE">
      <w:r>
        <w:t>W</w:t>
      </w:r>
      <w:r w:rsidR="007F03C6">
        <w:t>e extract the hashtags</w:t>
      </w:r>
      <w:r>
        <w:t xml:space="preserve"> f</w:t>
      </w:r>
      <w:r>
        <w:t>rom the caption string for each post</w:t>
      </w:r>
      <w:r w:rsidR="007F03C6">
        <w:t xml:space="preserve"> and </w:t>
      </w:r>
      <w:r w:rsidR="00AA2C61">
        <w:t xml:space="preserve">we </w:t>
      </w:r>
      <w:r w:rsidR="007F03C6">
        <w:t xml:space="preserve">create another column </w:t>
      </w:r>
      <w:r w:rsidR="007F03C6" w:rsidRPr="007F03C6">
        <w:rPr>
          <w:i/>
          <w:iCs/>
        </w:rPr>
        <w:t>‘hashtags’</w:t>
      </w:r>
      <w:r w:rsidR="00A07A03">
        <w:rPr>
          <w:i/>
          <w:iCs/>
        </w:rPr>
        <w:t xml:space="preserve"> </w:t>
      </w:r>
      <w:r w:rsidR="00A07A03">
        <w:t>which is useful to predict the likes.</w:t>
      </w:r>
      <w:r w:rsidR="00290579">
        <w:t xml:space="preserve"> </w:t>
      </w:r>
      <w:r w:rsidR="00AA2C61">
        <w:t>Afterwards</w:t>
      </w:r>
      <w:r w:rsidR="00290579">
        <w:t xml:space="preserve"> we apply the typical </w:t>
      </w:r>
      <w:r w:rsidR="003377B2">
        <w:t>pre-processing</w:t>
      </w:r>
      <w:r w:rsidR="00290579">
        <w:t xml:space="preserve"> </w:t>
      </w:r>
      <w:r w:rsidR="003377B2">
        <w:t>tasks</w:t>
      </w:r>
      <w:r w:rsidR="00290579">
        <w:t xml:space="preserve"> </w:t>
      </w:r>
      <w:r w:rsidR="00143BEB">
        <w:t xml:space="preserve">as </w:t>
      </w:r>
      <w:r w:rsidR="003377B2">
        <w:t>the l</w:t>
      </w:r>
      <w:r w:rsidR="00143BEB">
        <w:t>ower casing, removal of punctuation, removal of frequent and rare words, stemming, l</w:t>
      </w:r>
      <w:r w:rsidR="003377B2">
        <w:t>e</w:t>
      </w:r>
      <w:r w:rsidR="00143BEB">
        <w:t>mmatization</w:t>
      </w:r>
      <w:r w:rsidR="003377B2">
        <w:t>.</w:t>
      </w:r>
      <w:r w:rsidR="006D445A">
        <w:t xml:space="preserve"> </w:t>
      </w:r>
      <w:r w:rsidR="00BD537F">
        <w:t>All the</w:t>
      </w:r>
      <w:r w:rsidR="0075230D">
        <w:t xml:space="preserve"> functions that </w:t>
      </w:r>
      <w:r w:rsidR="00331D95">
        <w:t xml:space="preserve">develop these changes are implemented in the python </w:t>
      </w:r>
      <w:r w:rsidR="00886084">
        <w:t xml:space="preserve">file </w:t>
      </w:r>
      <w:r w:rsidR="00886084" w:rsidRPr="00886084">
        <w:rPr>
          <w:i/>
          <w:iCs/>
        </w:rPr>
        <w:t>‘preprocessing_functions.py</w:t>
      </w:r>
      <w:r w:rsidR="00886084">
        <w:t>’.</w:t>
      </w:r>
    </w:p>
    <w:p w14:paraId="3E3D8BCF" w14:textId="77777777" w:rsidR="00A07A03" w:rsidRDefault="00A07A03" w:rsidP="006776BE"/>
    <w:p w14:paraId="09EA657A" w14:textId="77777777" w:rsidR="00A07A03" w:rsidRPr="00A07A03" w:rsidRDefault="00A07A03" w:rsidP="006776BE"/>
    <w:p w14:paraId="49E19A06" w14:textId="77777777" w:rsidR="002318EC" w:rsidRDefault="002318EC" w:rsidP="006776BE"/>
    <w:p w14:paraId="708C6BB2" w14:textId="77777777" w:rsidR="006776BE" w:rsidRPr="006776BE" w:rsidRDefault="006776BE" w:rsidP="006776BE"/>
    <w:p w14:paraId="3E98B73E" w14:textId="77777777" w:rsidR="00E64402" w:rsidRPr="00E64402" w:rsidRDefault="00E64402" w:rsidP="00E64402"/>
    <w:p w14:paraId="63276EB9" w14:textId="77777777" w:rsidR="005A18FC" w:rsidRPr="005A18FC" w:rsidRDefault="005A18FC" w:rsidP="005A18FC"/>
    <w:p w14:paraId="3A4F7208" w14:textId="50358018" w:rsidR="00001CF4" w:rsidRDefault="00001CF4" w:rsidP="00001CF4"/>
    <w:p w14:paraId="76F12CFC" w14:textId="44073316" w:rsidR="00001CF4" w:rsidRDefault="00001CF4" w:rsidP="00001CF4"/>
    <w:p w14:paraId="633FBD3D" w14:textId="4D59231A" w:rsidR="005A18FC" w:rsidRDefault="005A18FC" w:rsidP="00001CF4"/>
    <w:p w14:paraId="6FA480B2" w14:textId="3569FF15" w:rsidR="008C2D5C" w:rsidRDefault="008C2D5C" w:rsidP="00001CF4"/>
    <w:p w14:paraId="3E6B997A" w14:textId="77777777" w:rsidR="008C2D5C" w:rsidRDefault="008C2D5C" w:rsidP="00001CF4"/>
    <w:p w14:paraId="3794172B" w14:textId="5D4E0EDC" w:rsidR="005A18FC" w:rsidRDefault="005A18FC" w:rsidP="00001CF4"/>
    <w:p w14:paraId="169CF181" w14:textId="1DE9A4B4" w:rsidR="00AE3FB9" w:rsidRDefault="00AE3FB9" w:rsidP="00001CF4"/>
    <w:p w14:paraId="276041C4" w14:textId="32C7D4C5" w:rsidR="00AE3FB9" w:rsidRDefault="00AE3FB9" w:rsidP="00001CF4"/>
    <w:p w14:paraId="373A57DE" w14:textId="5449B25E" w:rsidR="00AE3FB9" w:rsidRDefault="00AE3FB9" w:rsidP="00001CF4"/>
    <w:p w14:paraId="2A4CAE5F" w14:textId="5ACA2D67" w:rsidR="00AE3FB9" w:rsidRDefault="00AE3FB9" w:rsidP="00001CF4"/>
    <w:p w14:paraId="193CBFC8" w14:textId="4A961CB2" w:rsidR="00AE3FB9" w:rsidRDefault="00AE3FB9" w:rsidP="00001CF4"/>
    <w:p w14:paraId="7BD7A59D" w14:textId="1AF966C8" w:rsidR="00AE3FB9" w:rsidRDefault="00AE3FB9" w:rsidP="00001CF4"/>
    <w:p w14:paraId="6CE8CC1D" w14:textId="39EB5CFC" w:rsidR="00AE3FB9" w:rsidRDefault="00AE3FB9" w:rsidP="00001CF4"/>
    <w:p w14:paraId="155B117B" w14:textId="61BA5EAB" w:rsidR="00AE3FB9" w:rsidRDefault="00AE3FB9" w:rsidP="00001CF4"/>
    <w:p w14:paraId="45CEAECC" w14:textId="2514986F" w:rsidR="00AE3FB9" w:rsidRDefault="00AE3FB9" w:rsidP="00001CF4"/>
    <w:p w14:paraId="2228A960" w14:textId="0CF6938E" w:rsidR="00AE3FB9" w:rsidRDefault="00AE3FB9" w:rsidP="00001CF4"/>
    <w:p w14:paraId="6A877398" w14:textId="696A7338" w:rsidR="00AE3FB9" w:rsidRDefault="00AE3FB9" w:rsidP="00001CF4"/>
    <w:p w14:paraId="33D325DA" w14:textId="465FF55C" w:rsidR="00AE3FB9" w:rsidRDefault="00AE3FB9" w:rsidP="00001CF4"/>
    <w:p w14:paraId="6A54AA1A" w14:textId="4D0EA5EC" w:rsidR="00AE3FB9" w:rsidRDefault="00AE3FB9" w:rsidP="00001CF4"/>
    <w:p w14:paraId="46003FF3" w14:textId="12A238BA" w:rsidR="00AE3FB9" w:rsidRDefault="00AE3FB9" w:rsidP="00001CF4"/>
    <w:p w14:paraId="7466FD2D" w14:textId="2E0B9DBC" w:rsidR="00AE3FB9" w:rsidRDefault="00AE3FB9" w:rsidP="00001CF4"/>
    <w:p w14:paraId="0EAF0ED7" w14:textId="6CD903E7" w:rsidR="00AE3FB9" w:rsidRDefault="00AE3FB9" w:rsidP="00001CF4"/>
    <w:p w14:paraId="5C779ECA" w14:textId="74139E8B" w:rsidR="00AE3FB9" w:rsidRDefault="00AE3FB9" w:rsidP="00001CF4"/>
    <w:p w14:paraId="2FB641AB" w14:textId="7E020AAB" w:rsidR="00AE3FB9" w:rsidRDefault="00AE3FB9" w:rsidP="00001CF4"/>
    <w:p w14:paraId="2F604240" w14:textId="1ADA5C1B" w:rsidR="00AE3FB9" w:rsidRDefault="00AE3FB9" w:rsidP="00001CF4"/>
    <w:p w14:paraId="460C3CE4" w14:textId="5E88E2CC" w:rsidR="00AE3FB9" w:rsidRDefault="00AE3FB9" w:rsidP="00001CF4"/>
    <w:p w14:paraId="4471A27F" w14:textId="5673BBAD" w:rsidR="00AE3FB9" w:rsidRDefault="00AE3FB9" w:rsidP="00001CF4"/>
    <w:p w14:paraId="7E44473A" w14:textId="1C6D7E4C" w:rsidR="00AE3FB9" w:rsidRDefault="00AE3FB9" w:rsidP="00001CF4"/>
    <w:p w14:paraId="00799DB9" w14:textId="54A466B2" w:rsidR="005A18FC" w:rsidRDefault="005A18FC" w:rsidP="00001CF4"/>
    <w:p w14:paraId="4204A61D" w14:textId="72D66A4C" w:rsidR="005A18FC" w:rsidRDefault="005A18FC" w:rsidP="005A18FC">
      <w:pPr>
        <w:pStyle w:val="Titolo1"/>
      </w:pPr>
      <w:bookmarkStart w:id="3" w:name="_Toc94892578"/>
      <w:r>
        <w:t>References</w:t>
      </w:r>
      <w:bookmarkEnd w:id="3"/>
    </w:p>
    <w:p w14:paraId="1AAA63AE" w14:textId="3C260CD1" w:rsidR="005A18FC" w:rsidRDefault="00AE3FB9" w:rsidP="00001CF4">
      <w:hyperlink r:id="rId14" w:history="1">
        <w:r w:rsidRPr="00A40643">
          <w:rPr>
            <w:rStyle w:val="Collegamentoipertestuale"/>
          </w:rPr>
          <w:t>https://towardsdatascience.com/predicting-the-popularity-of-instagram-posts-deeb7dc27a8f</w:t>
        </w:r>
      </w:hyperlink>
    </w:p>
    <w:p w14:paraId="723A1B5A" w14:textId="77777777" w:rsidR="00AE3FB9" w:rsidRDefault="00AE3FB9" w:rsidP="00001CF4"/>
    <w:p w14:paraId="54B315C0" w14:textId="75564EE6" w:rsidR="005A18FC" w:rsidRDefault="005A18FC" w:rsidP="00001CF4"/>
    <w:p w14:paraId="0B1DB9D4" w14:textId="0E6EBFA1" w:rsidR="005A18FC" w:rsidRDefault="005A18FC" w:rsidP="00001CF4"/>
    <w:p w14:paraId="49BA2D26" w14:textId="0662E459" w:rsidR="005A18FC" w:rsidRDefault="005A18FC" w:rsidP="00001CF4"/>
    <w:p w14:paraId="1ADEE022" w14:textId="73493BDC" w:rsidR="005A18FC" w:rsidRDefault="005A18FC" w:rsidP="00001CF4"/>
    <w:p w14:paraId="5B8A5A03" w14:textId="65ABFEED" w:rsidR="005A18FC" w:rsidRDefault="005A18FC" w:rsidP="00001CF4"/>
    <w:p w14:paraId="125FC223" w14:textId="7EA76BBD" w:rsidR="005A18FC" w:rsidRDefault="005A18FC" w:rsidP="00001CF4"/>
    <w:p w14:paraId="77DD263F" w14:textId="7A113100" w:rsidR="005A18FC" w:rsidRDefault="005A18FC" w:rsidP="00001CF4"/>
    <w:p w14:paraId="0091BF6B" w14:textId="72692D6E" w:rsidR="005A18FC" w:rsidRDefault="005A18FC" w:rsidP="00001CF4"/>
    <w:p w14:paraId="4800D2B1" w14:textId="629FADBC" w:rsidR="005A18FC" w:rsidRDefault="005A18FC" w:rsidP="00001CF4"/>
    <w:p w14:paraId="22D8F28B" w14:textId="77DD91E3" w:rsidR="005A18FC" w:rsidRDefault="005A18FC" w:rsidP="00001CF4"/>
    <w:p w14:paraId="0A32B80A" w14:textId="56CB13CD" w:rsidR="005A18FC" w:rsidRDefault="005A18FC" w:rsidP="00001CF4"/>
    <w:p w14:paraId="47C373D7" w14:textId="303FED2D" w:rsidR="005A18FC" w:rsidRDefault="005A18FC" w:rsidP="00001CF4"/>
    <w:p w14:paraId="1F7AAAAC" w14:textId="3FF23B5C" w:rsidR="005A18FC" w:rsidRDefault="005A18FC" w:rsidP="00001CF4"/>
    <w:p w14:paraId="4ADC1F13" w14:textId="79A0EFE5" w:rsidR="005A18FC" w:rsidRDefault="005A18FC" w:rsidP="00001CF4"/>
    <w:p w14:paraId="2E2015C9" w14:textId="1FF08196" w:rsidR="005A18FC" w:rsidRDefault="005A18FC" w:rsidP="00001CF4"/>
    <w:p w14:paraId="68A8087E" w14:textId="115AC209" w:rsidR="005A18FC" w:rsidRDefault="005A18FC" w:rsidP="00001CF4"/>
    <w:p w14:paraId="61D29B33" w14:textId="6798DBC0" w:rsidR="005A18FC" w:rsidRDefault="005A18FC" w:rsidP="00001CF4"/>
    <w:p w14:paraId="6E3347FD" w14:textId="405D9CB0" w:rsidR="005A18FC" w:rsidRDefault="005A18FC" w:rsidP="00001CF4"/>
    <w:p w14:paraId="6250D571" w14:textId="52193128" w:rsidR="005A18FC" w:rsidRDefault="005A18FC" w:rsidP="00001CF4"/>
    <w:p w14:paraId="2B7FB4F5" w14:textId="5D4DE448" w:rsidR="005A18FC" w:rsidRDefault="005A18FC" w:rsidP="00001CF4"/>
    <w:p w14:paraId="103B90BA" w14:textId="582BD8A1" w:rsidR="005A18FC" w:rsidRDefault="005A18FC" w:rsidP="00001CF4"/>
    <w:p w14:paraId="25228702" w14:textId="38A22E7F" w:rsidR="005A18FC" w:rsidRDefault="005A18FC" w:rsidP="00001CF4"/>
    <w:p w14:paraId="40DE7EA6" w14:textId="77777777" w:rsidR="005A18FC" w:rsidRPr="00001CF4" w:rsidRDefault="005A18FC" w:rsidP="00001CF4"/>
    <w:sectPr w:rsidR="005A18FC" w:rsidRPr="00001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965"/>
    <w:multiLevelType w:val="hybridMultilevel"/>
    <w:tmpl w:val="8FAAD516"/>
    <w:lvl w:ilvl="0" w:tplc="8D3E1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55B2C"/>
    <w:multiLevelType w:val="hybridMultilevel"/>
    <w:tmpl w:val="71568A8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F4"/>
    <w:rsid w:val="00001CF4"/>
    <w:rsid w:val="000505F6"/>
    <w:rsid w:val="00143BEB"/>
    <w:rsid w:val="00164950"/>
    <w:rsid w:val="00184148"/>
    <w:rsid w:val="001D55C0"/>
    <w:rsid w:val="002318EC"/>
    <w:rsid w:val="00290579"/>
    <w:rsid w:val="002C2B60"/>
    <w:rsid w:val="002D27F1"/>
    <w:rsid w:val="003162F3"/>
    <w:rsid w:val="00331D95"/>
    <w:rsid w:val="003377B2"/>
    <w:rsid w:val="00365C34"/>
    <w:rsid w:val="003E6233"/>
    <w:rsid w:val="00423478"/>
    <w:rsid w:val="00434AC8"/>
    <w:rsid w:val="004D6E63"/>
    <w:rsid w:val="00581C94"/>
    <w:rsid w:val="005A18FC"/>
    <w:rsid w:val="006776BE"/>
    <w:rsid w:val="006D445A"/>
    <w:rsid w:val="007419BF"/>
    <w:rsid w:val="0075230D"/>
    <w:rsid w:val="00767A1F"/>
    <w:rsid w:val="007F03C6"/>
    <w:rsid w:val="00806735"/>
    <w:rsid w:val="00886084"/>
    <w:rsid w:val="008A128E"/>
    <w:rsid w:val="008B1393"/>
    <w:rsid w:val="008C2D5C"/>
    <w:rsid w:val="008D5113"/>
    <w:rsid w:val="00946D0E"/>
    <w:rsid w:val="009E664A"/>
    <w:rsid w:val="00A07A03"/>
    <w:rsid w:val="00A708CA"/>
    <w:rsid w:val="00AA2C61"/>
    <w:rsid w:val="00AE3FB9"/>
    <w:rsid w:val="00BD537F"/>
    <w:rsid w:val="00BE2567"/>
    <w:rsid w:val="00D059D5"/>
    <w:rsid w:val="00D414E0"/>
    <w:rsid w:val="00D44E3C"/>
    <w:rsid w:val="00E340CB"/>
    <w:rsid w:val="00E64402"/>
    <w:rsid w:val="00F26A93"/>
    <w:rsid w:val="00F52885"/>
    <w:rsid w:val="00F5748D"/>
    <w:rsid w:val="00FC232D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8EDA"/>
  <w15:chartTrackingRefBased/>
  <w15:docId w15:val="{2AA103D7-D5B3-49B3-BEEA-76FED8C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1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1C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18414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06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67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6735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067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067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3FB9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860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hyperlink" Target="https://towardsdatascience.com/predicting-the-popularity-of-instagram-posts-deeb7dc27a8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098E31-4EE0-40D3-8452-418A7B9DEB8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5D93D3-9B65-44A3-BD9A-C882BD28ED49}">
      <dgm:prSet phldrT="[Testo]"/>
      <dgm:spPr>
        <a:solidFill>
          <a:schemeClr val="accent4">
            <a:lumMod val="60000"/>
            <a:lumOff val="40000"/>
          </a:schemeClr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it-IT" dirty="0"/>
            <a:t>Data </a:t>
          </a:r>
          <a:r>
            <a:rPr lang="it-IT" dirty="0" err="1"/>
            <a:t>collection</a:t>
          </a:r>
          <a:r>
            <a:rPr lang="it-IT" dirty="0"/>
            <a:t> Step</a:t>
          </a:r>
        </a:p>
      </dgm:t>
    </dgm:pt>
    <dgm:pt modelId="{3DF9560A-5C41-43DF-BAF8-4276A0ADC2D2}" type="parTrans" cxnId="{564DFB22-AE50-4F88-92C0-D732E4A469EB}">
      <dgm:prSet/>
      <dgm:spPr/>
      <dgm:t>
        <a:bodyPr/>
        <a:lstStyle/>
        <a:p>
          <a:endParaRPr lang="it-IT"/>
        </a:p>
      </dgm:t>
    </dgm:pt>
    <dgm:pt modelId="{08F920E9-C36A-4AD1-AC56-C2342F12C5D5}" type="sibTrans" cxnId="{564DFB22-AE50-4F88-92C0-D732E4A469EB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it-IT"/>
        </a:p>
      </dgm:t>
    </dgm:pt>
    <dgm:pt modelId="{037259A6-A855-4E07-81D9-CB088C0E96C6}">
      <dgm:prSet phldrT="[Testo]"/>
      <dgm:spPr>
        <a:solidFill>
          <a:schemeClr val="accent1">
            <a:lumMod val="60000"/>
            <a:lumOff val="40000"/>
          </a:schemeClr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it-IT" dirty="0"/>
            <a:t>Model training</a:t>
          </a:r>
        </a:p>
      </dgm:t>
    </dgm:pt>
    <dgm:pt modelId="{0FB5938F-8167-4E0C-B931-11FB462B9407}" type="parTrans" cxnId="{DE70C372-7D41-4EC9-9842-9500DCEC09A4}">
      <dgm:prSet/>
      <dgm:spPr/>
      <dgm:t>
        <a:bodyPr/>
        <a:lstStyle/>
        <a:p>
          <a:endParaRPr lang="it-IT"/>
        </a:p>
      </dgm:t>
    </dgm:pt>
    <dgm:pt modelId="{4942E39B-1CB5-490E-AD2B-9777B960E09F}" type="sibTrans" cxnId="{DE70C372-7D41-4EC9-9842-9500DCEC09A4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it-IT"/>
        </a:p>
      </dgm:t>
    </dgm:pt>
    <dgm:pt modelId="{704BA57A-DDC1-4435-BD37-1E9EEBD6A680}">
      <dgm:prSet phldrT="[Testo]"/>
      <dgm:spPr>
        <a:solidFill>
          <a:schemeClr val="accent6">
            <a:lumMod val="60000"/>
            <a:lumOff val="40000"/>
          </a:schemeClr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it-IT" dirty="0"/>
            <a:t>Success </a:t>
          </a:r>
          <a:r>
            <a:rPr lang="it-IT" dirty="0" err="1"/>
            <a:t>Prediction</a:t>
          </a:r>
          <a:endParaRPr lang="it-IT" dirty="0"/>
        </a:p>
      </dgm:t>
    </dgm:pt>
    <dgm:pt modelId="{973AFA3C-28FB-4F4B-9207-2A78C54C46D2}" type="parTrans" cxnId="{9B26A2FB-1D97-4FE8-9009-42AF20CC9E88}">
      <dgm:prSet/>
      <dgm:spPr/>
      <dgm:t>
        <a:bodyPr/>
        <a:lstStyle/>
        <a:p>
          <a:endParaRPr lang="it-IT"/>
        </a:p>
      </dgm:t>
    </dgm:pt>
    <dgm:pt modelId="{5645079C-DBF4-4DE9-BA30-62F631D6A684}" type="sibTrans" cxnId="{9B26A2FB-1D97-4FE8-9009-42AF20CC9E88}">
      <dgm:prSet/>
      <dgm:spPr/>
      <dgm:t>
        <a:bodyPr/>
        <a:lstStyle/>
        <a:p>
          <a:endParaRPr lang="it-IT"/>
        </a:p>
      </dgm:t>
    </dgm:pt>
    <dgm:pt modelId="{A1BB22B8-9E56-495A-B450-CAC3397D66D7}">
      <dgm:prSet phldrT="[Testo]"/>
      <dgm:spPr>
        <a:solidFill>
          <a:schemeClr val="accent2">
            <a:lumMod val="60000"/>
            <a:lumOff val="40000"/>
          </a:schemeClr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it-IT" dirty="0"/>
            <a:t>Data </a:t>
          </a:r>
          <a:r>
            <a:rPr lang="it-IT" dirty="0" err="1"/>
            <a:t>pre</a:t>
          </a:r>
          <a:r>
            <a:rPr lang="it-IT" dirty="0"/>
            <a:t>-processing</a:t>
          </a:r>
        </a:p>
        <a:p>
          <a:r>
            <a:rPr lang="it-IT" dirty="0"/>
            <a:t>and exploration</a:t>
          </a:r>
        </a:p>
      </dgm:t>
    </dgm:pt>
    <dgm:pt modelId="{E6410127-A31F-4CB6-8C1E-AAE2BD7EBA2E}" type="parTrans" cxnId="{E67D49B9-BF8F-41E0-99A3-E6C57C4E004E}">
      <dgm:prSet/>
      <dgm:spPr/>
      <dgm:t>
        <a:bodyPr/>
        <a:lstStyle/>
        <a:p>
          <a:endParaRPr lang="it-IT"/>
        </a:p>
      </dgm:t>
    </dgm:pt>
    <dgm:pt modelId="{F578C3F3-BE94-4E59-A047-CFE211E776BB}" type="sibTrans" cxnId="{E67D49B9-BF8F-41E0-99A3-E6C57C4E004E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it-IT"/>
        </a:p>
      </dgm:t>
    </dgm:pt>
    <dgm:pt modelId="{5EBA4136-A878-4200-8CB9-B59CB588FDD0}">
      <dgm:prSet phldrT="[Testo]"/>
      <dgm:spPr>
        <a:solidFill>
          <a:schemeClr val="accent2">
            <a:lumMod val="60000"/>
            <a:lumOff val="40000"/>
          </a:schemeClr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it-IT" dirty="0"/>
            <a:t>Feature </a:t>
          </a:r>
          <a:r>
            <a:rPr lang="it-IT" dirty="0" err="1"/>
            <a:t>Enrichment</a:t>
          </a:r>
          <a:endParaRPr lang="it-IT" dirty="0"/>
        </a:p>
      </dgm:t>
    </dgm:pt>
    <dgm:pt modelId="{81EA6D5E-DAA7-419F-A4CC-258F6642D727}" type="parTrans" cxnId="{81997299-D425-42FE-A179-612F6D3B8AFE}">
      <dgm:prSet/>
      <dgm:spPr/>
      <dgm:t>
        <a:bodyPr/>
        <a:lstStyle/>
        <a:p>
          <a:endParaRPr lang="it-IT"/>
        </a:p>
      </dgm:t>
    </dgm:pt>
    <dgm:pt modelId="{34D2455E-F957-4A13-90DE-24615EF7CA8F}" type="sibTrans" cxnId="{81997299-D425-42FE-A179-612F6D3B8AFE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it-IT"/>
        </a:p>
      </dgm:t>
    </dgm:pt>
    <dgm:pt modelId="{8049BD15-CA7E-4AC4-A08A-F4E46C3BFCAA}" type="pres">
      <dgm:prSet presAssocID="{8B098E31-4EE0-40D3-8452-418A7B9DEB88}" presName="Name0" presStyleCnt="0">
        <dgm:presLayoutVars>
          <dgm:dir/>
          <dgm:resizeHandles val="exact"/>
        </dgm:presLayoutVars>
      </dgm:prSet>
      <dgm:spPr/>
    </dgm:pt>
    <dgm:pt modelId="{7EFB620B-E09E-4AE0-9632-A9508A3E0D10}" type="pres">
      <dgm:prSet presAssocID="{7D5D93D3-9B65-44A3-BD9A-C882BD28ED49}" presName="node" presStyleLbl="node1" presStyleIdx="0" presStyleCnt="5">
        <dgm:presLayoutVars>
          <dgm:bulletEnabled val="1"/>
        </dgm:presLayoutVars>
      </dgm:prSet>
      <dgm:spPr/>
    </dgm:pt>
    <dgm:pt modelId="{4B49FA51-2E0B-46D5-9558-59289B7FAB27}" type="pres">
      <dgm:prSet presAssocID="{08F920E9-C36A-4AD1-AC56-C2342F12C5D5}" presName="sibTrans" presStyleLbl="sibTrans2D1" presStyleIdx="0" presStyleCnt="4"/>
      <dgm:spPr/>
    </dgm:pt>
    <dgm:pt modelId="{379D97CD-9648-46BA-A508-7B1CE96A9D0E}" type="pres">
      <dgm:prSet presAssocID="{08F920E9-C36A-4AD1-AC56-C2342F12C5D5}" presName="connectorText" presStyleLbl="sibTrans2D1" presStyleIdx="0" presStyleCnt="4"/>
      <dgm:spPr/>
    </dgm:pt>
    <dgm:pt modelId="{06D4A55F-B2AC-43EA-A622-A818F99C5EE4}" type="pres">
      <dgm:prSet presAssocID="{A1BB22B8-9E56-495A-B450-CAC3397D66D7}" presName="node" presStyleLbl="node1" presStyleIdx="1" presStyleCnt="5">
        <dgm:presLayoutVars>
          <dgm:bulletEnabled val="1"/>
        </dgm:presLayoutVars>
      </dgm:prSet>
      <dgm:spPr/>
    </dgm:pt>
    <dgm:pt modelId="{320ADFBC-924E-4FD4-9750-2BAE438DE541}" type="pres">
      <dgm:prSet presAssocID="{F578C3F3-BE94-4E59-A047-CFE211E776BB}" presName="sibTrans" presStyleLbl="sibTrans2D1" presStyleIdx="1" presStyleCnt="4"/>
      <dgm:spPr/>
    </dgm:pt>
    <dgm:pt modelId="{614927F8-D027-40C8-A8AD-4445C79CA66F}" type="pres">
      <dgm:prSet presAssocID="{F578C3F3-BE94-4E59-A047-CFE211E776BB}" presName="connectorText" presStyleLbl="sibTrans2D1" presStyleIdx="1" presStyleCnt="4"/>
      <dgm:spPr/>
    </dgm:pt>
    <dgm:pt modelId="{4BCA8DF5-DB69-49D7-A2C3-F8304AD83F6E}" type="pres">
      <dgm:prSet presAssocID="{5EBA4136-A878-4200-8CB9-B59CB588FDD0}" presName="node" presStyleLbl="node1" presStyleIdx="2" presStyleCnt="5">
        <dgm:presLayoutVars>
          <dgm:bulletEnabled val="1"/>
        </dgm:presLayoutVars>
      </dgm:prSet>
      <dgm:spPr/>
    </dgm:pt>
    <dgm:pt modelId="{9284EA36-20EC-443C-8011-9941C8110774}" type="pres">
      <dgm:prSet presAssocID="{34D2455E-F957-4A13-90DE-24615EF7CA8F}" presName="sibTrans" presStyleLbl="sibTrans2D1" presStyleIdx="2" presStyleCnt="4"/>
      <dgm:spPr/>
    </dgm:pt>
    <dgm:pt modelId="{7D932C16-4EE7-48E6-960D-E7B35E6ABA19}" type="pres">
      <dgm:prSet presAssocID="{34D2455E-F957-4A13-90DE-24615EF7CA8F}" presName="connectorText" presStyleLbl="sibTrans2D1" presStyleIdx="2" presStyleCnt="4"/>
      <dgm:spPr/>
    </dgm:pt>
    <dgm:pt modelId="{F2261F8F-AEE1-495B-9569-88A8E869B41D}" type="pres">
      <dgm:prSet presAssocID="{037259A6-A855-4E07-81D9-CB088C0E96C6}" presName="node" presStyleLbl="node1" presStyleIdx="3" presStyleCnt="5">
        <dgm:presLayoutVars>
          <dgm:bulletEnabled val="1"/>
        </dgm:presLayoutVars>
      </dgm:prSet>
      <dgm:spPr/>
    </dgm:pt>
    <dgm:pt modelId="{960661FA-6356-40B3-ABD6-AA3867E51EB1}" type="pres">
      <dgm:prSet presAssocID="{4942E39B-1CB5-490E-AD2B-9777B960E09F}" presName="sibTrans" presStyleLbl="sibTrans2D1" presStyleIdx="3" presStyleCnt="4"/>
      <dgm:spPr/>
    </dgm:pt>
    <dgm:pt modelId="{8D080C46-AE08-496F-86F9-6FAB0772AE31}" type="pres">
      <dgm:prSet presAssocID="{4942E39B-1CB5-490E-AD2B-9777B960E09F}" presName="connectorText" presStyleLbl="sibTrans2D1" presStyleIdx="3" presStyleCnt="4"/>
      <dgm:spPr/>
    </dgm:pt>
    <dgm:pt modelId="{34112CA7-D906-432D-A714-D2D9D4E79007}" type="pres">
      <dgm:prSet presAssocID="{704BA57A-DDC1-4435-BD37-1E9EEBD6A680}" presName="node" presStyleLbl="node1" presStyleIdx="4" presStyleCnt="5">
        <dgm:presLayoutVars>
          <dgm:bulletEnabled val="1"/>
        </dgm:presLayoutVars>
      </dgm:prSet>
      <dgm:spPr/>
    </dgm:pt>
  </dgm:ptLst>
  <dgm:cxnLst>
    <dgm:cxn modelId="{8B1D1D1A-824B-4FAA-96B7-8DC67F72BD6B}" type="presOf" srcId="{5EBA4136-A878-4200-8CB9-B59CB588FDD0}" destId="{4BCA8DF5-DB69-49D7-A2C3-F8304AD83F6E}" srcOrd="0" destOrd="0" presId="urn:microsoft.com/office/officeart/2005/8/layout/process1"/>
    <dgm:cxn modelId="{98CD6B1C-78DD-427F-9E18-EC9CDCE418CB}" type="presOf" srcId="{4942E39B-1CB5-490E-AD2B-9777B960E09F}" destId="{8D080C46-AE08-496F-86F9-6FAB0772AE31}" srcOrd="1" destOrd="0" presId="urn:microsoft.com/office/officeart/2005/8/layout/process1"/>
    <dgm:cxn modelId="{564DFB22-AE50-4F88-92C0-D732E4A469EB}" srcId="{8B098E31-4EE0-40D3-8452-418A7B9DEB88}" destId="{7D5D93D3-9B65-44A3-BD9A-C882BD28ED49}" srcOrd="0" destOrd="0" parTransId="{3DF9560A-5C41-43DF-BAF8-4276A0ADC2D2}" sibTransId="{08F920E9-C36A-4AD1-AC56-C2342F12C5D5}"/>
    <dgm:cxn modelId="{9340753F-F341-40B5-9375-6A465671E8F8}" type="presOf" srcId="{704BA57A-DDC1-4435-BD37-1E9EEBD6A680}" destId="{34112CA7-D906-432D-A714-D2D9D4E79007}" srcOrd="0" destOrd="0" presId="urn:microsoft.com/office/officeart/2005/8/layout/process1"/>
    <dgm:cxn modelId="{15723E5E-5247-47DE-BEC0-10BFB7ACE471}" type="presOf" srcId="{A1BB22B8-9E56-495A-B450-CAC3397D66D7}" destId="{06D4A55F-B2AC-43EA-A622-A818F99C5EE4}" srcOrd="0" destOrd="0" presId="urn:microsoft.com/office/officeart/2005/8/layout/process1"/>
    <dgm:cxn modelId="{086F5B41-FECF-4D79-B339-155536BCBFDC}" type="presOf" srcId="{7D5D93D3-9B65-44A3-BD9A-C882BD28ED49}" destId="{7EFB620B-E09E-4AE0-9632-A9508A3E0D10}" srcOrd="0" destOrd="0" presId="urn:microsoft.com/office/officeart/2005/8/layout/process1"/>
    <dgm:cxn modelId="{A4F03050-C216-4C37-A85B-17F9B0FB46F8}" type="presOf" srcId="{34D2455E-F957-4A13-90DE-24615EF7CA8F}" destId="{9284EA36-20EC-443C-8011-9941C8110774}" srcOrd="0" destOrd="0" presId="urn:microsoft.com/office/officeart/2005/8/layout/process1"/>
    <dgm:cxn modelId="{DE70C372-7D41-4EC9-9842-9500DCEC09A4}" srcId="{8B098E31-4EE0-40D3-8452-418A7B9DEB88}" destId="{037259A6-A855-4E07-81D9-CB088C0E96C6}" srcOrd="3" destOrd="0" parTransId="{0FB5938F-8167-4E0C-B931-11FB462B9407}" sibTransId="{4942E39B-1CB5-490E-AD2B-9777B960E09F}"/>
    <dgm:cxn modelId="{856F4D84-4B4E-49B9-B03E-86895B7494F0}" type="presOf" srcId="{F578C3F3-BE94-4E59-A047-CFE211E776BB}" destId="{320ADFBC-924E-4FD4-9750-2BAE438DE541}" srcOrd="0" destOrd="0" presId="urn:microsoft.com/office/officeart/2005/8/layout/process1"/>
    <dgm:cxn modelId="{81997299-D425-42FE-A179-612F6D3B8AFE}" srcId="{8B098E31-4EE0-40D3-8452-418A7B9DEB88}" destId="{5EBA4136-A878-4200-8CB9-B59CB588FDD0}" srcOrd="2" destOrd="0" parTransId="{81EA6D5E-DAA7-419F-A4CC-258F6642D727}" sibTransId="{34D2455E-F957-4A13-90DE-24615EF7CA8F}"/>
    <dgm:cxn modelId="{EF1B0B9D-58D7-4059-B22B-6DF6B112E7A8}" type="presOf" srcId="{F578C3F3-BE94-4E59-A047-CFE211E776BB}" destId="{614927F8-D027-40C8-A8AD-4445C79CA66F}" srcOrd="1" destOrd="0" presId="urn:microsoft.com/office/officeart/2005/8/layout/process1"/>
    <dgm:cxn modelId="{1B774BB7-571A-461E-B9F9-919940645E8C}" type="presOf" srcId="{4942E39B-1CB5-490E-AD2B-9777B960E09F}" destId="{960661FA-6356-40B3-ABD6-AA3867E51EB1}" srcOrd="0" destOrd="0" presId="urn:microsoft.com/office/officeart/2005/8/layout/process1"/>
    <dgm:cxn modelId="{E67D49B9-BF8F-41E0-99A3-E6C57C4E004E}" srcId="{8B098E31-4EE0-40D3-8452-418A7B9DEB88}" destId="{A1BB22B8-9E56-495A-B450-CAC3397D66D7}" srcOrd="1" destOrd="0" parTransId="{E6410127-A31F-4CB6-8C1E-AAE2BD7EBA2E}" sibTransId="{F578C3F3-BE94-4E59-A047-CFE211E776BB}"/>
    <dgm:cxn modelId="{6AC6D6BC-20EB-4472-ACB4-E99BB3283568}" type="presOf" srcId="{8B098E31-4EE0-40D3-8452-418A7B9DEB88}" destId="{8049BD15-CA7E-4AC4-A08A-F4E46C3BFCAA}" srcOrd="0" destOrd="0" presId="urn:microsoft.com/office/officeart/2005/8/layout/process1"/>
    <dgm:cxn modelId="{899EF7BD-C0A1-4B59-A705-090F795A1639}" type="presOf" srcId="{34D2455E-F957-4A13-90DE-24615EF7CA8F}" destId="{7D932C16-4EE7-48E6-960D-E7B35E6ABA19}" srcOrd="1" destOrd="0" presId="urn:microsoft.com/office/officeart/2005/8/layout/process1"/>
    <dgm:cxn modelId="{20B473BF-99E8-4C18-9828-8120AC1EADDA}" type="presOf" srcId="{08F920E9-C36A-4AD1-AC56-C2342F12C5D5}" destId="{379D97CD-9648-46BA-A508-7B1CE96A9D0E}" srcOrd="1" destOrd="0" presId="urn:microsoft.com/office/officeart/2005/8/layout/process1"/>
    <dgm:cxn modelId="{96847CDF-7463-4566-AEDE-B6845BA83608}" type="presOf" srcId="{08F920E9-C36A-4AD1-AC56-C2342F12C5D5}" destId="{4B49FA51-2E0B-46D5-9558-59289B7FAB27}" srcOrd="0" destOrd="0" presId="urn:microsoft.com/office/officeart/2005/8/layout/process1"/>
    <dgm:cxn modelId="{00E9CFE1-7029-4444-BBEA-D0A25C7417CA}" type="presOf" srcId="{037259A6-A855-4E07-81D9-CB088C0E96C6}" destId="{F2261F8F-AEE1-495B-9569-88A8E869B41D}" srcOrd="0" destOrd="0" presId="urn:microsoft.com/office/officeart/2005/8/layout/process1"/>
    <dgm:cxn modelId="{9B26A2FB-1D97-4FE8-9009-42AF20CC9E88}" srcId="{8B098E31-4EE0-40D3-8452-418A7B9DEB88}" destId="{704BA57A-DDC1-4435-BD37-1E9EEBD6A680}" srcOrd="4" destOrd="0" parTransId="{973AFA3C-28FB-4F4B-9207-2A78C54C46D2}" sibTransId="{5645079C-DBF4-4DE9-BA30-62F631D6A684}"/>
    <dgm:cxn modelId="{05D657B4-5F00-4EF4-B146-74F5BF4E9FF1}" type="presParOf" srcId="{8049BD15-CA7E-4AC4-A08A-F4E46C3BFCAA}" destId="{7EFB620B-E09E-4AE0-9632-A9508A3E0D10}" srcOrd="0" destOrd="0" presId="urn:microsoft.com/office/officeart/2005/8/layout/process1"/>
    <dgm:cxn modelId="{D32D6EF3-4866-4A57-91D6-19FDC9E168CA}" type="presParOf" srcId="{8049BD15-CA7E-4AC4-A08A-F4E46C3BFCAA}" destId="{4B49FA51-2E0B-46D5-9558-59289B7FAB27}" srcOrd="1" destOrd="0" presId="urn:microsoft.com/office/officeart/2005/8/layout/process1"/>
    <dgm:cxn modelId="{0A359931-2323-44C5-8532-DB966E05E862}" type="presParOf" srcId="{4B49FA51-2E0B-46D5-9558-59289B7FAB27}" destId="{379D97CD-9648-46BA-A508-7B1CE96A9D0E}" srcOrd="0" destOrd="0" presId="urn:microsoft.com/office/officeart/2005/8/layout/process1"/>
    <dgm:cxn modelId="{0BE4163A-06F0-498A-8A74-9748ABE05CA3}" type="presParOf" srcId="{8049BD15-CA7E-4AC4-A08A-F4E46C3BFCAA}" destId="{06D4A55F-B2AC-43EA-A622-A818F99C5EE4}" srcOrd="2" destOrd="0" presId="urn:microsoft.com/office/officeart/2005/8/layout/process1"/>
    <dgm:cxn modelId="{B0FDDE03-837B-4C84-AAB2-F58DBC7EB842}" type="presParOf" srcId="{8049BD15-CA7E-4AC4-A08A-F4E46C3BFCAA}" destId="{320ADFBC-924E-4FD4-9750-2BAE438DE541}" srcOrd="3" destOrd="0" presId="urn:microsoft.com/office/officeart/2005/8/layout/process1"/>
    <dgm:cxn modelId="{382BAF62-4A5E-42DC-A217-CBE647D33C46}" type="presParOf" srcId="{320ADFBC-924E-4FD4-9750-2BAE438DE541}" destId="{614927F8-D027-40C8-A8AD-4445C79CA66F}" srcOrd="0" destOrd="0" presId="urn:microsoft.com/office/officeart/2005/8/layout/process1"/>
    <dgm:cxn modelId="{667F8245-5F52-431E-9CAA-107EB7D886D0}" type="presParOf" srcId="{8049BD15-CA7E-4AC4-A08A-F4E46C3BFCAA}" destId="{4BCA8DF5-DB69-49D7-A2C3-F8304AD83F6E}" srcOrd="4" destOrd="0" presId="urn:microsoft.com/office/officeart/2005/8/layout/process1"/>
    <dgm:cxn modelId="{A7B69EBE-EF43-4F6E-A011-B43FF701C8C2}" type="presParOf" srcId="{8049BD15-CA7E-4AC4-A08A-F4E46C3BFCAA}" destId="{9284EA36-20EC-443C-8011-9941C8110774}" srcOrd="5" destOrd="0" presId="urn:microsoft.com/office/officeart/2005/8/layout/process1"/>
    <dgm:cxn modelId="{3F864C6F-A308-4F8E-83CC-5CCD86880399}" type="presParOf" srcId="{9284EA36-20EC-443C-8011-9941C8110774}" destId="{7D932C16-4EE7-48E6-960D-E7B35E6ABA19}" srcOrd="0" destOrd="0" presId="urn:microsoft.com/office/officeart/2005/8/layout/process1"/>
    <dgm:cxn modelId="{D002A430-D8C9-492C-94AE-E341A12EA085}" type="presParOf" srcId="{8049BD15-CA7E-4AC4-A08A-F4E46C3BFCAA}" destId="{F2261F8F-AEE1-495B-9569-88A8E869B41D}" srcOrd="6" destOrd="0" presId="urn:microsoft.com/office/officeart/2005/8/layout/process1"/>
    <dgm:cxn modelId="{AA9D3512-BD86-453C-AA2D-0E71978F1AEC}" type="presParOf" srcId="{8049BD15-CA7E-4AC4-A08A-F4E46C3BFCAA}" destId="{960661FA-6356-40B3-ABD6-AA3867E51EB1}" srcOrd="7" destOrd="0" presId="urn:microsoft.com/office/officeart/2005/8/layout/process1"/>
    <dgm:cxn modelId="{1CF7FABD-17EB-4F25-B0E7-40EE07254D3A}" type="presParOf" srcId="{960661FA-6356-40B3-ABD6-AA3867E51EB1}" destId="{8D080C46-AE08-496F-86F9-6FAB0772AE31}" srcOrd="0" destOrd="0" presId="urn:microsoft.com/office/officeart/2005/8/layout/process1"/>
    <dgm:cxn modelId="{3DB5353C-58C0-4AE4-93D2-58111F03AA89}" type="presParOf" srcId="{8049BD15-CA7E-4AC4-A08A-F4E46C3BFCAA}" destId="{34112CA7-D906-432D-A714-D2D9D4E7900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B620B-E09E-4AE0-9632-A9508A3E0D10}">
      <dsp:nvSpPr>
        <dsp:cNvPr id="0" name=""/>
        <dsp:cNvSpPr/>
      </dsp:nvSpPr>
      <dsp:spPr>
        <a:xfrm>
          <a:off x="2988" y="232585"/>
          <a:ext cx="926386" cy="893728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Data </a:t>
          </a:r>
          <a:r>
            <a:rPr lang="it-IT" sz="1200" kern="1200" dirty="0" err="1"/>
            <a:t>collection</a:t>
          </a:r>
          <a:r>
            <a:rPr lang="it-IT" sz="1200" kern="1200" dirty="0"/>
            <a:t> Step</a:t>
          </a:r>
        </a:p>
      </dsp:txBody>
      <dsp:txXfrm>
        <a:off x="29164" y="258761"/>
        <a:ext cx="874034" cy="841376"/>
      </dsp:txXfrm>
    </dsp:sp>
    <dsp:sp modelId="{4B49FA51-2E0B-46D5-9558-59289B7FAB27}">
      <dsp:nvSpPr>
        <dsp:cNvPr id="0" name=""/>
        <dsp:cNvSpPr/>
      </dsp:nvSpPr>
      <dsp:spPr>
        <a:xfrm>
          <a:off x="1022013" y="564578"/>
          <a:ext cx="196394" cy="229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022013" y="610527"/>
        <a:ext cx="137476" cy="137845"/>
      </dsp:txXfrm>
    </dsp:sp>
    <dsp:sp modelId="{06D4A55F-B2AC-43EA-A622-A818F99C5EE4}">
      <dsp:nvSpPr>
        <dsp:cNvPr id="0" name=""/>
        <dsp:cNvSpPr/>
      </dsp:nvSpPr>
      <dsp:spPr>
        <a:xfrm>
          <a:off x="1299929" y="232585"/>
          <a:ext cx="926386" cy="8937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Data </a:t>
          </a:r>
          <a:r>
            <a:rPr lang="it-IT" sz="1200" kern="1200" dirty="0" err="1"/>
            <a:t>pre</a:t>
          </a:r>
          <a:r>
            <a:rPr lang="it-IT" sz="1200" kern="1200" dirty="0"/>
            <a:t>-processing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and exploration</a:t>
          </a:r>
        </a:p>
      </dsp:txBody>
      <dsp:txXfrm>
        <a:off x="1326105" y="258761"/>
        <a:ext cx="874034" cy="841376"/>
      </dsp:txXfrm>
    </dsp:sp>
    <dsp:sp modelId="{320ADFBC-924E-4FD4-9750-2BAE438DE541}">
      <dsp:nvSpPr>
        <dsp:cNvPr id="0" name=""/>
        <dsp:cNvSpPr/>
      </dsp:nvSpPr>
      <dsp:spPr>
        <a:xfrm>
          <a:off x="2318955" y="564578"/>
          <a:ext cx="196394" cy="229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318955" y="610527"/>
        <a:ext cx="137476" cy="137845"/>
      </dsp:txXfrm>
    </dsp:sp>
    <dsp:sp modelId="{4BCA8DF5-DB69-49D7-A2C3-F8304AD83F6E}">
      <dsp:nvSpPr>
        <dsp:cNvPr id="0" name=""/>
        <dsp:cNvSpPr/>
      </dsp:nvSpPr>
      <dsp:spPr>
        <a:xfrm>
          <a:off x="2596871" y="232585"/>
          <a:ext cx="926386" cy="8937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Feature </a:t>
          </a:r>
          <a:r>
            <a:rPr lang="it-IT" sz="1200" kern="1200" dirty="0" err="1"/>
            <a:t>Enrichment</a:t>
          </a:r>
          <a:endParaRPr lang="it-IT" sz="1200" kern="1200" dirty="0"/>
        </a:p>
      </dsp:txBody>
      <dsp:txXfrm>
        <a:off x="2623047" y="258761"/>
        <a:ext cx="874034" cy="841376"/>
      </dsp:txXfrm>
    </dsp:sp>
    <dsp:sp modelId="{9284EA36-20EC-443C-8011-9941C8110774}">
      <dsp:nvSpPr>
        <dsp:cNvPr id="0" name=""/>
        <dsp:cNvSpPr/>
      </dsp:nvSpPr>
      <dsp:spPr>
        <a:xfrm>
          <a:off x="3615897" y="564578"/>
          <a:ext cx="196394" cy="229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615897" y="610527"/>
        <a:ext cx="137476" cy="137845"/>
      </dsp:txXfrm>
    </dsp:sp>
    <dsp:sp modelId="{F2261F8F-AEE1-495B-9569-88A8E869B41D}">
      <dsp:nvSpPr>
        <dsp:cNvPr id="0" name=""/>
        <dsp:cNvSpPr/>
      </dsp:nvSpPr>
      <dsp:spPr>
        <a:xfrm>
          <a:off x="3893813" y="232585"/>
          <a:ext cx="926386" cy="89372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Model training</a:t>
          </a:r>
        </a:p>
      </dsp:txBody>
      <dsp:txXfrm>
        <a:off x="3919989" y="258761"/>
        <a:ext cx="874034" cy="841376"/>
      </dsp:txXfrm>
    </dsp:sp>
    <dsp:sp modelId="{960661FA-6356-40B3-ABD6-AA3867E51EB1}">
      <dsp:nvSpPr>
        <dsp:cNvPr id="0" name=""/>
        <dsp:cNvSpPr/>
      </dsp:nvSpPr>
      <dsp:spPr>
        <a:xfrm>
          <a:off x="4912838" y="564578"/>
          <a:ext cx="196394" cy="2297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912838" y="610527"/>
        <a:ext cx="137476" cy="137845"/>
      </dsp:txXfrm>
    </dsp:sp>
    <dsp:sp modelId="{34112CA7-D906-432D-A714-D2D9D4E79007}">
      <dsp:nvSpPr>
        <dsp:cNvPr id="0" name=""/>
        <dsp:cNvSpPr/>
      </dsp:nvSpPr>
      <dsp:spPr>
        <a:xfrm>
          <a:off x="5190754" y="232585"/>
          <a:ext cx="926386" cy="893728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Success </a:t>
          </a:r>
          <a:r>
            <a:rPr lang="it-IT" sz="1200" kern="1200" dirty="0" err="1"/>
            <a:t>Prediction</a:t>
          </a:r>
          <a:endParaRPr lang="it-IT" sz="1200" kern="1200" dirty="0"/>
        </a:p>
      </dsp:txBody>
      <dsp:txXfrm>
        <a:off x="5216930" y="258761"/>
        <a:ext cx="874034" cy="841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984A6D7F35141B49C7AD2F614F8EF" ma:contentTypeVersion="12" ma:contentTypeDescription="Create a new document." ma:contentTypeScope="" ma:versionID="7452cf4a16b6f6af4a770e68717fcbe2">
  <xsd:schema xmlns:xsd="http://www.w3.org/2001/XMLSchema" xmlns:xs="http://www.w3.org/2001/XMLSchema" xmlns:p="http://schemas.microsoft.com/office/2006/metadata/properties" xmlns:ns3="9ed310e5-6b5b-487f-86a1-3136517907fe" xmlns:ns4="d45cf48d-8f71-4bf7-baaa-c4af11f15e4e" targetNamespace="http://schemas.microsoft.com/office/2006/metadata/properties" ma:root="true" ma:fieldsID="f66f97892e38665a8ade6c737f39d508" ns3:_="" ns4:_="">
    <xsd:import namespace="9ed310e5-6b5b-487f-86a1-3136517907fe"/>
    <xsd:import namespace="d45cf48d-8f71-4bf7-baaa-c4af11f15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310e5-6b5b-487f-86a1-3136517907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cf48d-8f71-4bf7-baaa-c4af11f15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5408C-2821-4C7E-A2F3-E97CA6981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A4C6A-09B7-4F29-ACCF-92D9E0B00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310e5-6b5b-487f-86a1-3136517907fe"/>
    <ds:schemaRef ds:uri="d45cf48d-8f71-4bf7-baaa-c4af11f15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ADCF47-2C45-4EB9-BBDC-AFEC63886D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13236E-910D-4332-AC3A-E7E36534E81A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9ed310e5-6b5b-487f-86a1-3136517907fe"/>
    <ds:schemaRef ds:uri="http://schemas.microsoft.com/office/2006/documentManagement/types"/>
    <ds:schemaRef ds:uri="http://schemas.openxmlformats.org/package/2006/metadata/core-properties"/>
    <ds:schemaRef ds:uri="d45cf48d-8f71-4bf7-baaa-c4af11f15e4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Zarmina Ursino - zarmina.ursino@studio.unibo.it</dc:creator>
  <cp:keywords/>
  <dc:description/>
  <cp:lastModifiedBy>Zarmina Ursino - zarmina.ursino@studio.unibo.it</cp:lastModifiedBy>
  <cp:revision>2</cp:revision>
  <dcterms:created xsi:type="dcterms:W3CDTF">2022-02-04T18:03:00Z</dcterms:created>
  <dcterms:modified xsi:type="dcterms:W3CDTF">2022-02-04T18:03:00Z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0x010100A90984A6D7F35141B49C7AD2F614F8EF</vt:lpwstr>
  </property>
</Properties>
</file>