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04B" w:rsidRDefault="00F4704B" w:rsidP="00DB3CB0">
      <w:pPr>
        <w:jc w:val="center"/>
      </w:pPr>
    </w:p>
    <w:p w:rsidR="00F4704B" w:rsidRPr="00F4704B" w:rsidRDefault="00F4704B" w:rsidP="00DB3CB0">
      <w:pPr>
        <w:jc w:val="center"/>
      </w:pPr>
    </w:p>
    <w:p w:rsidR="00C323DD" w:rsidRDefault="00C323DD" w:rsidP="00C323DD">
      <w:pPr>
        <w:pStyle w:val="Title"/>
        <w:jc w:val="center"/>
      </w:pPr>
      <w:r>
        <w:t>Acceptance Test Sheet for Threat Processor (MS09)</w:t>
      </w:r>
    </w:p>
    <w:p w:rsidR="00A500FB" w:rsidRDefault="00A500FB" w:rsidP="00C323DD">
      <w:pPr>
        <w:pStyle w:val="Heading1"/>
      </w:pPr>
    </w:p>
    <w:p w:rsidR="00C323DD" w:rsidRDefault="00C323DD" w:rsidP="00C323DD">
      <w:pPr>
        <w:pStyle w:val="Heading1"/>
        <w:rPr>
          <w:b/>
          <w:sz w:val="28"/>
        </w:rPr>
      </w:pPr>
      <w:bookmarkStart w:id="0" w:name="_Toc482188007"/>
      <w:r w:rsidRPr="00291E10">
        <w:rPr>
          <w:b/>
        </w:rPr>
        <w:t>Test</w:t>
      </w:r>
      <w:r>
        <w:t xml:space="preserve"> </w:t>
      </w:r>
      <w:r w:rsidRPr="00291E10">
        <w:rPr>
          <w:b/>
        </w:rPr>
        <w:t>Description</w:t>
      </w:r>
      <w:r>
        <w:t>:</w:t>
      </w:r>
      <w:bookmarkEnd w:id="0"/>
    </w:p>
    <w:p w:rsidR="00C323DD" w:rsidRDefault="00C323DD" w:rsidP="00C323DD">
      <w:pPr>
        <w:pStyle w:val="ListParagraph"/>
        <w:numPr>
          <w:ilvl w:val="0"/>
          <w:numId w:val="34"/>
        </w:numPr>
        <w:spacing w:after="200" w:line="276" w:lineRule="auto"/>
      </w:pPr>
      <w:r>
        <w:t>This test is intended to check the TP Processing for different threat scenarios.</w:t>
      </w:r>
    </w:p>
    <w:p w:rsidR="00C323DD" w:rsidRDefault="00C323DD" w:rsidP="00C323DD">
      <w:pPr>
        <w:pStyle w:val="Heading1"/>
      </w:pPr>
      <w:bookmarkStart w:id="1" w:name="_Toc482188008"/>
      <w:r w:rsidRPr="00291E10">
        <w:rPr>
          <w:b/>
        </w:rPr>
        <w:t>Test</w:t>
      </w:r>
      <w:r>
        <w:t xml:space="preserve"> </w:t>
      </w:r>
      <w:r w:rsidRPr="00291E10">
        <w:rPr>
          <w:b/>
        </w:rPr>
        <w:t>Procedure</w:t>
      </w:r>
      <w:r>
        <w:t>:</w:t>
      </w:r>
      <w:bookmarkEnd w:id="1"/>
    </w:p>
    <w:p w:rsidR="00C323DD" w:rsidRDefault="00C323DD" w:rsidP="00C323DD">
      <w:r>
        <w:t xml:space="preserve">The working of the TP algorithm will be demonstrated through USB Playback. Synthetic data files stored in the USB will be loaded, sent to the VDM over </w:t>
      </w:r>
      <w:proofErr w:type="spellStart"/>
      <w:r>
        <w:t>PCIe</w:t>
      </w:r>
      <w:proofErr w:type="spellEnd"/>
      <w:r>
        <w:t xml:space="preserve"> after which the VDM will send the data back to the TP over same </w:t>
      </w:r>
      <w:proofErr w:type="spellStart"/>
      <w:r>
        <w:t>PCIe</w:t>
      </w:r>
      <w:proofErr w:type="spellEnd"/>
      <w:r>
        <w:t xml:space="preserve"> link after time correlation and will be processed by the TP. The results will be saved in a text file for observation.</w:t>
      </w:r>
    </w:p>
    <w:p w:rsidR="00C323DD" w:rsidRDefault="00C323DD" w:rsidP="00C323DD">
      <w:r>
        <w:rPr>
          <w:noProof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DD" w:rsidRDefault="00C323DD" w:rsidP="00C323DD">
      <w:r>
        <w:br w:type="page"/>
      </w:r>
    </w:p>
    <w:p w:rsidR="00D35E7F" w:rsidRDefault="003410DB"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5442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5E7F" w:rsidRDefault="00D35E7F">
          <w:pPr>
            <w:pStyle w:val="TOCHeading"/>
          </w:pPr>
          <w:r>
            <w:t>Contents</w:t>
          </w:r>
        </w:p>
        <w:p w:rsidR="002827D6" w:rsidRDefault="00D35E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88007" w:history="1">
            <w:r w:rsidR="002827D6" w:rsidRPr="00282ABF">
              <w:rPr>
                <w:rStyle w:val="Hyperlink"/>
                <w:b/>
                <w:noProof/>
              </w:rPr>
              <w:t>Test</w:t>
            </w:r>
            <w:r w:rsidR="002827D6" w:rsidRPr="00282ABF">
              <w:rPr>
                <w:rStyle w:val="Hyperlink"/>
                <w:noProof/>
              </w:rPr>
              <w:t xml:space="preserve"> </w:t>
            </w:r>
            <w:r w:rsidR="002827D6" w:rsidRPr="00282ABF">
              <w:rPr>
                <w:rStyle w:val="Hyperlink"/>
                <w:b/>
                <w:noProof/>
              </w:rPr>
              <w:t>Description</w:t>
            </w:r>
            <w:r w:rsidR="002827D6" w:rsidRPr="00282ABF">
              <w:rPr>
                <w:rStyle w:val="Hyperlink"/>
                <w:noProof/>
              </w:rPr>
              <w:t>: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_Toc482188007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08" w:history="1">
            <w:r w:rsidR="002827D6" w:rsidRPr="00282ABF">
              <w:rPr>
                <w:rStyle w:val="Hyperlink"/>
                <w:b/>
                <w:noProof/>
              </w:rPr>
              <w:t>Test</w:t>
            </w:r>
            <w:r w:rsidR="002827D6" w:rsidRPr="00282ABF">
              <w:rPr>
                <w:rStyle w:val="Hyperlink"/>
                <w:noProof/>
              </w:rPr>
              <w:t xml:space="preserve"> </w:t>
            </w:r>
            <w:r w:rsidR="002827D6" w:rsidRPr="00282ABF">
              <w:rPr>
                <w:rStyle w:val="Hyperlink"/>
                <w:b/>
                <w:noProof/>
              </w:rPr>
              <w:t>Procedure</w:t>
            </w:r>
            <w:r w:rsidR="002827D6" w:rsidRPr="00282ABF">
              <w:rPr>
                <w:rStyle w:val="Hyperlink"/>
                <w:noProof/>
              </w:rPr>
              <w:t>: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_Toc482188008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09" w:history="1">
            <w:r w:rsidR="002827D6" w:rsidRPr="00282ABF">
              <w:rPr>
                <w:rStyle w:val="Hyperlink"/>
                <w:b/>
                <w:noProof/>
              </w:rPr>
              <w:t>Revision</w:t>
            </w:r>
            <w:r w:rsidR="002827D6" w:rsidRPr="00282ABF">
              <w:rPr>
                <w:rStyle w:val="Hyperlink"/>
                <w:noProof/>
              </w:rPr>
              <w:t xml:space="preserve"> </w:t>
            </w:r>
            <w:r w:rsidR="002827D6" w:rsidRPr="00282ABF">
              <w:rPr>
                <w:rStyle w:val="Hyperlink"/>
                <w:b/>
                <w:noProof/>
              </w:rPr>
              <w:t>History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_Toc482188009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2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0" w:history="1">
            <w:r w:rsidR="002827D6" w:rsidRPr="00282ABF">
              <w:rPr>
                <w:rStyle w:val="Hyperlink"/>
                <w:b/>
                <w:noProof/>
              </w:rPr>
              <w:t>Test Cases and Parameters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_Toc482188010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3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1" w:history="1">
            <w:r w:rsidR="002827D6" w:rsidRPr="00282ABF">
              <w:rPr>
                <w:rStyle w:val="Hyperlink"/>
                <w:noProof/>
              </w:rPr>
              <w:t>Emitter Type Identifications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_Toc482188011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3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2" w:history="1">
            <w:r w:rsidR="002827D6" w:rsidRPr="00282ABF">
              <w:rPr>
                <w:rStyle w:val="Hyperlink"/>
                <w:noProof/>
              </w:rPr>
              <w:t>PW Types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_Toc482188012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3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3" w:history="1">
            <w:r w:rsidR="002827D6" w:rsidRPr="00282ABF">
              <w:rPr>
                <w:rStyle w:val="Hyperlink"/>
                <w:noProof/>
              </w:rPr>
              <w:t>PW: Fixed and Agile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_Toc482188013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3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4" w:history="1">
            <w:r w:rsidR="002827D6" w:rsidRPr="00282ABF">
              <w:rPr>
                <w:rStyle w:val="Hyperlink"/>
                <w:noProof/>
              </w:rPr>
              <w:t>Frequency Types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_Toc482188014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4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5" w:history="1">
            <w:r w:rsidR="002827D6" w:rsidRPr="00282ABF">
              <w:rPr>
                <w:rStyle w:val="Hyperlink"/>
                <w:noProof/>
              </w:rPr>
              <w:t>Freq Type: Fixed and Agile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_Toc482188015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4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6" w:history="1">
            <w:r w:rsidR="002827D6" w:rsidRPr="00282ABF">
              <w:rPr>
                <w:rStyle w:val="Hyperlink"/>
                <w:noProof/>
              </w:rPr>
              <w:t>Freq Type: Sweep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_Toc482188016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4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7" w:history="1">
            <w:r w:rsidR="002827D6" w:rsidRPr="00282ABF">
              <w:rPr>
                <w:rStyle w:val="Hyperlink"/>
                <w:noProof/>
              </w:rPr>
              <w:t>Freq Type: Switch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_Toc482188017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5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8" w:history="1">
            <w:r w:rsidR="002827D6" w:rsidRPr="00282ABF">
              <w:rPr>
                <w:rStyle w:val="Hyperlink"/>
                <w:noProof/>
              </w:rPr>
              <w:t>Freq Type: Step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_Toc482188018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8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19" w:history="1">
            <w:r w:rsidR="002827D6" w:rsidRPr="00282ABF">
              <w:rPr>
                <w:rStyle w:val="Hyperlink"/>
                <w:noProof/>
              </w:rPr>
              <w:t>Freq Type: Jump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_Toc482188019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12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0" w:history="1">
            <w:r w:rsidR="002827D6" w:rsidRPr="00282ABF">
              <w:rPr>
                <w:rStyle w:val="Hyperlink"/>
                <w:noProof/>
              </w:rPr>
              <w:t>Freq Type: Complex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_Toc482188020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14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1" w:history="1">
            <w:r w:rsidR="002827D6" w:rsidRPr="00282ABF">
              <w:rPr>
                <w:rStyle w:val="Hyperlink"/>
                <w:noProof/>
              </w:rPr>
              <w:t>PRI Types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_Toc482188021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15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2" w:history="1">
            <w:r w:rsidR="002827D6" w:rsidRPr="00282ABF">
              <w:rPr>
                <w:rStyle w:val="Hyperlink"/>
                <w:noProof/>
              </w:rPr>
              <w:t>PRI Types: Fixed and Jitter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_Toc482188022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15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3" w:history="1">
            <w:r w:rsidR="002827D6" w:rsidRPr="00282ABF">
              <w:rPr>
                <w:rStyle w:val="Hyperlink"/>
                <w:noProof/>
              </w:rPr>
              <w:t>PRI Type: Slide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_Toc482188023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16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4" w:history="1">
            <w:r w:rsidR="002827D6" w:rsidRPr="00282ABF">
              <w:rPr>
                <w:rStyle w:val="Hyperlink"/>
                <w:noProof/>
              </w:rPr>
              <w:t>PRI Type: DWS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_Toc482188024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17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5" w:history="1">
            <w:r w:rsidR="002827D6" w:rsidRPr="00282ABF">
              <w:rPr>
                <w:rStyle w:val="Hyperlink"/>
                <w:noProof/>
              </w:rPr>
              <w:t>PRI Type: Stagger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_Toc482188025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20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6" w:history="1">
            <w:r w:rsidR="002827D6" w:rsidRPr="00282ABF">
              <w:rPr>
                <w:rStyle w:val="Hyperlink"/>
                <w:noProof/>
              </w:rPr>
              <w:t>PRI Type: Complex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_Toc482188026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26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2827D6" w:rsidRDefault="006372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188027" w:history="1">
            <w:r w:rsidR="002827D6" w:rsidRPr="00282ABF">
              <w:rPr>
                <w:rStyle w:val="Hyperlink"/>
                <w:noProof/>
              </w:rPr>
              <w:t>Multiple Emitters and Tracking Scenarios</w:t>
            </w:r>
            <w:r w:rsidR="002827D6">
              <w:rPr>
                <w:noProof/>
                <w:webHidden/>
              </w:rPr>
              <w:tab/>
            </w:r>
            <w:r w:rsidR="002827D6">
              <w:rPr>
                <w:noProof/>
                <w:webHidden/>
              </w:rPr>
              <w:fldChar w:fldCharType="begin"/>
            </w:r>
            <w:r w:rsidR="002827D6">
              <w:rPr>
                <w:noProof/>
                <w:webHidden/>
              </w:rPr>
              <w:instrText xml:space="preserve"> PAGEREF _Toc482188027 \h </w:instrText>
            </w:r>
            <w:r w:rsidR="002827D6">
              <w:rPr>
                <w:noProof/>
                <w:webHidden/>
              </w:rPr>
            </w:r>
            <w:r w:rsidR="002827D6">
              <w:rPr>
                <w:noProof/>
                <w:webHidden/>
              </w:rPr>
              <w:fldChar w:fldCharType="separate"/>
            </w:r>
            <w:r w:rsidR="002827D6">
              <w:rPr>
                <w:noProof/>
                <w:webHidden/>
              </w:rPr>
              <w:t>27</w:t>
            </w:r>
            <w:r w:rsidR="002827D6">
              <w:rPr>
                <w:noProof/>
                <w:webHidden/>
              </w:rPr>
              <w:fldChar w:fldCharType="end"/>
            </w:r>
          </w:hyperlink>
        </w:p>
        <w:p w:rsidR="00D35E7F" w:rsidRDefault="00D35E7F">
          <w:r>
            <w:rPr>
              <w:b/>
              <w:bCs/>
              <w:noProof/>
            </w:rPr>
            <w:fldChar w:fldCharType="end"/>
          </w:r>
        </w:p>
      </w:sdtContent>
    </w:sdt>
    <w:p w:rsidR="001935F9" w:rsidRPr="00995090" w:rsidRDefault="001935F9" w:rsidP="001935F9">
      <w:pPr>
        <w:pStyle w:val="Heading1"/>
      </w:pPr>
      <w:bookmarkStart w:id="2" w:name="_Toc437012870"/>
      <w:bookmarkStart w:id="3" w:name="_Toc437262011"/>
      <w:bookmarkStart w:id="4" w:name="_Toc439861906"/>
      <w:bookmarkStart w:id="5" w:name="_Toc447298633"/>
      <w:bookmarkStart w:id="6" w:name="_Toc482090881"/>
      <w:bookmarkStart w:id="7" w:name="_Toc482188009"/>
      <w:r w:rsidRPr="00CE150F">
        <w:rPr>
          <w:b/>
        </w:rPr>
        <w:t>Revision</w:t>
      </w:r>
      <w:r w:rsidRPr="00D27EDE">
        <w:t xml:space="preserve"> </w:t>
      </w:r>
      <w:r w:rsidRPr="00CE150F">
        <w:rPr>
          <w:b/>
        </w:rPr>
        <w:t>History</w:t>
      </w:r>
      <w:bookmarkEnd w:id="2"/>
      <w:bookmarkEnd w:id="3"/>
      <w:bookmarkEnd w:id="4"/>
      <w:bookmarkEnd w:id="5"/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6"/>
        <w:gridCol w:w="2473"/>
        <w:gridCol w:w="2223"/>
        <w:gridCol w:w="2514"/>
      </w:tblGrid>
      <w:tr w:rsidR="001935F9" w:rsidRPr="001350B4" w:rsidTr="005F7690">
        <w:tc>
          <w:tcPr>
            <w:tcW w:w="2366" w:type="dxa"/>
          </w:tcPr>
          <w:p w:rsidR="001935F9" w:rsidRPr="001350B4" w:rsidRDefault="001935F9" w:rsidP="005F7690">
            <w:pPr>
              <w:rPr>
                <w:b/>
              </w:rPr>
            </w:pPr>
            <w:r w:rsidRPr="001350B4">
              <w:rPr>
                <w:b/>
              </w:rPr>
              <w:t>Date</w:t>
            </w:r>
          </w:p>
        </w:tc>
        <w:tc>
          <w:tcPr>
            <w:tcW w:w="2473" w:type="dxa"/>
          </w:tcPr>
          <w:p w:rsidR="001935F9" w:rsidRPr="001350B4" w:rsidRDefault="001935F9" w:rsidP="005F7690">
            <w:pPr>
              <w:rPr>
                <w:b/>
              </w:rPr>
            </w:pPr>
            <w:r w:rsidRPr="001350B4">
              <w:rPr>
                <w:b/>
              </w:rPr>
              <w:t>Name</w:t>
            </w:r>
          </w:p>
        </w:tc>
        <w:tc>
          <w:tcPr>
            <w:tcW w:w="2223" w:type="dxa"/>
          </w:tcPr>
          <w:p w:rsidR="001935F9" w:rsidRPr="001350B4" w:rsidRDefault="001935F9" w:rsidP="005F7690">
            <w:pPr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2514" w:type="dxa"/>
          </w:tcPr>
          <w:p w:rsidR="001935F9" w:rsidRPr="001350B4" w:rsidRDefault="001935F9" w:rsidP="005F7690">
            <w:pPr>
              <w:rPr>
                <w:b/>
              </w:rPr>
            </w:pPr>
            <w:r w:rsidRPr="001350B4">
              <w:rPr>
                <w:b/>
              </w:rPr>
              <w:t>Comment</w:t>
            </w:r>
          </w:p>
        </w:tc>
      </w:tr>
      <w:tr w:rsidR="001935F9" w:rsidRPr="001350B4" w:rsidTr="005F7690">
        <w:tc>
          <w:tcPr>
            <w:tcW w:w="2366" w:type="dxa"/>
          </w:tcPr>
          <w:p w:rsidR="001935F9" w:rsidRPr="001350B4" w:rsidRDefault="001935F9" w:rsidP="005F7690">
            <w:r>
              <w:t>8-05-2017</w:t>
            </w:r>
          </w:p>
        </w:tc>
        <w:tc>
          <w:tcPr>
            <w:tcW w:w="2473" w:type="dxa"/>
          </w:tcPr>
          <w:p w:rsidR="001935F9" w:rsidRPr="001350B4" w:rsidRDefault="001935F9" w:rsidP="005F7690">
            <w:r>
              <w:t>Yaseen Athar</w:t>
            </w:r>
          </w:p>
        </w:tc>
        <w:tc>
          <w:tcPr>
            <w:tcW w:w="2223" w:type="dxa"/>
          </w:tcPr>
          <w:p w:rsidR="001935F9" w:rsidRDefault="001935F9" w:rsidP="005F7690">
            <w:r>
              <w:t>Rev.1.1</w:t>
            </w:r>
          </w:p>
        </w:tc>
        <w:tc>
          <w:tcPr>
            <w:tcW w:w="2514" w:type="dxa"/>
          </w:tcPr>
          <w:p w:rsidR="001935F9" w:rsidRPr="001350B4" w:rsidRDefault="001935F9" w:rsidP="005F7690">
            <w:r>
              <w:t>Draft</w:t>
            </w:r>
          </w:p>
        </w:tc>
      </w:tr>
      <w:tr w:rsidR="001935F9" w:rsidRPr="001350B4" w:rsidTr="005F7690">
        <w:tc>
          <w:tcPr>
            <w:tcW w:w="2366" w:type="dxa"/>
          </w:tcPr>
          <w:p w:rsidR="001935F9" w:rsidRPr="001350B4" w:rsidRDefault="006A79CD" w:rsidP="005F7690">
            <w:r>
              <w:t>10</w:t>
            </w:r>
            <w:r w:rsidR="001935F9">
              <w:t>-05-2017</w:t>
            </w:r>
          </w:p>
        </w:tc>
        <w:tc>
          <w:tcPr>
            <w:tcW w:w="2473" w:type="dxa"/>
          </w:tcPr>
          <w:p w:rsidR="001935F9" w:rsidRPr="001350B4" w:rsidRDefault="001935F9" w:rsidP="005F7690">
            <w:r>
              <w:t>Yaseen Athar</w:t>
            </w:r>
          </w:p>
        </w:tc>
        <w:tc>
          <w:tcPr>
            <w:tcW w:w="2223" w:type="dxa"/>
          </w:tcPr>
          <w:p w:rsidR="001935F9" w:rsidRDefault="001935F9" w:rsidP="005F7690">
            <w:r>
              <w:t>Rev.1.1</w:t>
            </w:r>
          </w:p>
        </w:tc>
        <w:tc>
          <w:tcPr>
            <w:tcW w:w="2514" w:type="dxa"/>
          </w:tcPr>
          <w:p w:rsidR="001935F9" w:rsidRPr="001350B4" w:rsidRDefault="001935F9" w:rsidP="005F7690">
            <w:r>
              <w:t>Draft</w:t>
            </w:r>
          </w:p>
        </w:tc>
      </w:tr>
    </w:tbl>
    <w:p w:rsidR="001935F9" w:rsidRDefault="001935F9" w:rsidP="001935F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35E7F" w:rsidRDefault="00D35E7F">
      <w:r>
        <w:br w:type="page"/>
      </w:r>
    </w:p>
    <w:p w:rsidR="00F4704B" w:rsidRDefault="00F4704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B20E6" w:rsidRDefault="006C4042" w:rsidP="00555A41">
      <w:pPr>
        <w:pStyle w:val="Heading1"/>
        <w:rPr>
          <w:b/>
        </w:rPr>
      </w:pPr>
      <w:bookmarkStart w:id="8" w:name="_Toc482188010"/>
      <w:r w:rsidRPr="00DB367A">
        <w:rPr>
          <w:b/>
        </w:rPr>
        <w:t>Test Cases and Parameters</w:t>
      </w:r>
      <w:bookmarkEnd w:id="8"/>
    </w:p>
    <w:p w:rsidR="00BC4CF8" w:rsidRDefault="00BC4CF8" w:rsidP="00BC4CF8">
      <w:pPr>
        <w:pStyle w:val="Heading1"/>
      </w:pPr>
      <w:bookmarkStart w:id="9" w:name="_Toc482188011"/>
      <w:r>
        <w:t>Emitter Type Identifications</w:t>
      </w:r>
      <w:bookmarkEnd w:id="9"/>
    </w:p>
    <w:p w:rsidR="00D566FE" w:rsidRPr="00D566FE" w:rsidRDefault="00D566FE" w:rsidP="00D566FE">
      <w:r>
        <w:t>The test scenarios described below aim to demonstrate the emitter type identification features of the TP algorithm.</w:t>
      </w:r>
    </w:p>
    <w:p w:rsidR="001006E2" w:rsidRDefault="001006E2" w:rsidP="00DB367A">
      <w:pPr>
        <w:pStyle w:val="Heading1"/>
      </w:pPr>
      <w:bookmarkStart w:id="10" w:name="_Toc482188012"/>
      <w:r>
        <w:t>PW Types</w:t>
      </w:r>
      <w:bookmarkEnd w:id="10"/>
    </w:p>
    <w:p w:rsidR="00CB0FBC" w:rsidRPr="00CB0FBC" w:rsidRDefault="00CB0FBC" w:rsidP="00CB0FBC"/>
    <w:p w:rsidR="004B113B" w:rsidRDefault="00CB0FBC" w:rsidP="004B113B">
      <w:pPr>
        <w:pStyle w:val="Heading2"/>
      </w:pPr>
      <w:bookmarkStart w:id="11" w:name="_Toc482188013"/>
      <w:r>
        <w:t>PW</w:t>
      </w:r>
      <w:r w:rsidR="00584E27">
        <w:t>:</w:t>
      </w:r>
      <w:r>
        <w:t xml:space="preserve"> Fixed and Agile</w:t>
      </w:r>
      <w:bookmarkEnd w:id="11"/>
    </w:p>
    <w:p w:rsidR="00B73B44" w:rsidRPr="00B73B44" w:rsidRDefault="00B73B44" w:rsidP="00B73B44"/>
    <w:p w:rsidR="004B113B" w:rsidRPr="004B113B" w:rsidRDefault="00B73B44" w:rsidP="004B113B">
      <w:r>
        <w:object w:dxaOrig="7890" w:dyaOrig="2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128.1pt" o:ole="">
            <v:imagedata r:id="rId11" o:title=""/>
          </v:shape>
          <o:OLEObject Type="Embed" ProgID="Visio.Drawing.15" ShapeID="_x0000_i1025" DrawAspect="Content" ObjectID="_1556186033" r:id="rId12"/>
        </w:object>
      </w:r>
    </w:p>
    <w:p w:rsidR="004B113B" w:rsidRPr="004B113B" w:rsidRDefault="004B113B" w:rsidP="004B113B">
      <w:r>
        <w:t>Characterization according to percentage deviation boundary</w:t>
      </w:r>
    </w:p>
    <w:p w:rsidR="00CB0FBC" w:rsidRDefault="00CB0FBC" w:rsidP="009F5226">
      <w:pPr>
        <w:pStyle w:val="ListParagraph"/>
        <w:numPr>
          <w:ilvl w:val="0"/>
          <w:numId w:val="1"/>
        </w:numPr>
      </w:pPr>
      <w:r>
        <w:t xml:space="preserve">F=10GHz, </w:t>
      </w:r>
      <w:r w:rsidR="00267A46">
        <w:t xml:space="preserve">PRI=100us, AOA=45, PW=200ns, </w:t>
      </w:r>
      <w:r w:rsidR="00267A46">
        <w:rPr>
          <w:rFonts w:cstheme="minorHAnsi"/>
        </w:rPr>
        <w:t>ΔPW</w:t>
      </w:r>
      <w:r>
        <w:t>=5% (10ns)</w:t>
      </w:r>
    </w:p>
    <w:p w:rsidR="00122DC7" w:rsidRPr="00122DC7" w:rsidRDefault="00122DC7" w:rsidP="00122DC7">
      <w:pPr>
        <w:pStyle w:val="ListParagraph"/>
      </w:pPr>
    </w:p>
    <w:p w:rsidR="00122DC7" w:rsidRDefault="00122DC7" w:rsidP="00122DC7">
      <w:pPr>
        <w:pStyle w:val="ListParagraph"/>
      </w:pPr>
      <w:r>
        <w:t xml:space="preserve">To be characterized as </w:t>
      </w:r>
      <w:r w:rsidRPr="00990C95">
        <w:rPr>
          <w:b/>
        </w:rPr>
        <w:t>fixed</w:t>
      </w:r>
      <w:r>
        <w:t xml:space="preserve"> PW</w:t>
      </w:r>
    </w:p>
    <w:p w:rsidR="00122DC7" w:rsidRPr="00122DC7" w:rsidRDefault="00122DC7" w:rsidP="00122DC7">
      <w:pPr>
        <w:pStyle w:val="ListParagraph"/>
      </w:pPr>
    </w:p>
    <w:p w:rsidR="00CB0FBC" w:rsidRDefault="00CB0FBC" w:rsidP="009F5226">
      <w:pPr>
        <w:pStyle w:val="ListParagraph"/>
        <w:numPr>
          <w:ilvl w:val="0"/>
          <w:numId w:val="1"/>
        </w:numPr>
      </w:pPr>
      <w:r>
        <w:t xml:space="preserve">F=10GHz, PRI=100us, AOA=45, PW=200ns, </w:t>
      </w:r>
      <w:r w:rsidR="006E55AB">
        <w:rPr>
          <w:rFonts w:cstheme="minorHAnsi"/>
        </w:rPr>
        <w:t>ΔPW</w:t>
      </w:r>
      <w:r>
        <w:t>=15% (30ns)</w:t>
      </w:r>
    </w:p>
    <w:p w:rsidR="00122DC7" w:rsidRDefault="00122DC7" w:rsidP="00122DC7">
      <w:pPr>
        <w:ind w:left="720"/>
      </w:pPr>
      <w:r>
        <w:t xml:space="preserve">To be characterized as </w:t>
      </w:r>
      <w:r w:rsidRPr="00990C95">
        <w:rPr>
          <w:b/>
        </w:rPr>
        <w:t>agile</w:t>
      </w:r>
      <w:r>
        <w:t xml:space="preserve"> PW</w:t>
      </w:r>
    </w:p>
    <w:p w:rsidR="00122DC7" w:rsidRDefault="004B113B" w:rsidP="0026018B">
      <w:r>
        <w:t>Characterization according to absolute deviation boundary</w:t>
      </w:r>
    </w:p>
    <w:p w:rsidR="00CB0FBC" w:rsidRDefault="004B113B" w:rsidP="009F5226">
      <w:pPr>
        <w:pStyle w:val="ListParagraph"/>
        <w:numPr>
          <w:ilvl w:val="0"/>
          <w:numId w:val="1"/>
        </w:numPr>
      </w:pPr>
      <w:r>
        <w:t>F=10GHz, PRI=300us, AOA=45, PW=100u</w:t>
      </w:r>
      <w:r w:rsidR="008A6B22">
        <w:t xml:space="preserve">s, </w:t>
      </w:r>
      <w:r w:rsidR="006E55AB">
        <w:rPr>
          <w:rFonts w:cstheme="minorHAnsi"/>
        </w:rPr>
        <w:t>ΔPW</w:t>
      </w:r>
      <w:r w:rsidR="008A6B22">
        <w:t>=0.3</w:t>
      </w:r>
      <w:r>
        <w:t>% (30</w:t>
      </w:r>
      <w:r w:rsidR="008A6B22">
        <w:t>0</w:t>
      </w:r>
      <w:r>
        <w:t>ns)</w:t>
      </w:r>
    </w:p>
    <w:p w:rsidR="00122DC7" w:rsidRDefault="00122DC7" w:rsidP="00122DC7">
      <w:pPr>
        <w:pStyle w:val="ListParagraph"/>
      </w:pPr>
    </w:p>
    <w:p w:rsidR="00122DC7" w:rsidRDefault="00122DC7" w:rsidP="00122DC7">
      <w:pPr>
        <w:pStyle w:val="ListParagraph"/>
      </w:pPr>
      <w:r>
        <w:t xml:space="preserve">To be characterized as </w:t>
      </w:r>
      <w:r w:rsidRPr="00990C95">
        <w:rPr>
          <w:b/>
        </w:rPr>
        <w:t>agile</w:t>
      </w:r>
      <w:r>
        <w:t xml:space="preserve"> PW</w:t>
      </w:r>
    </w:p>
    <w:p w:rsidR="00122DC7" w:rsidRPr="00CB0FBC" w:rsidRDefault="009E4E7F" w:rsidP="009E4E7F">
      <w:r>
        <w:br w:type="page"/>
      </w:r>
    </w:p>
    <w:p w:rsidR="003D1335" w:rsidRDefault="003D1335" w:rsidP="003D1335">
      <w:pPr>
        <w:pStyle w:val="Heading1"/>
      </w:pPr>
      <w:bookmarkStart w:id="12" w:name="_Toc482188014"/>
      <w:r>
        <w:lastRenderedPageBreak/>
        <w:t>Frequency Types</w:t>
      </w:r>
      <w:bookmarkEnd w:id="12"/>
    </w:p>
    <w:p w:rsidR="003D1335" w:rsidRPr="003D1335" w:rsidRDefault="003D1335" w:rsidP="003D1335"/>
    <w:p w:rsidR="00267A46" w:rsidRDefault="003D1335" w:rsidP="00267A46">
      <w:pPr>
        <w:pStyle w:val="Heading2"/>
      </w:pPr>
      <w:bookmarkStart w:id="13" w:name="_Toc482188015"/>
      <w:r>
        <w:t xml:space="preserve">Freq </w:t>
      </w:r>
      <w:r w:rsidR="00C248C4">
        <w:t>Type</w:t>
      </w:r>
      <w:r w:rsidR="000C2EC4">
        <w:t>:</w:t>
      </w:r>
      <w:r w:rsidR="008D623F">
        <w:t xml:space="preserve"> </w:t>
      </w:r>
      <w:r>
        <w:t>Fixed</w:t>
      </w:r>
      <w:r w:rsidR="006E55AB">
        <w:t xml:space="preserve"> and Agile</w:t>
      </w:r>
      <w:bookmarkEnd w:id="13"/>
    </w:p>
    <w:p w:rsidR="00D25049" w:rsidRPr="00D25049" w:rsidRDefault="00D25049" w:rsidP="00D25049"/>
    <w:p w:rsidR="00267A46" w:rsidRDefault="00D25049" w:rsidP="00267A46">
      <w:r>
        <w:object w:dxaOrig="10470" w:dyaOrig="2580">
          <v:shape id="_x0000_i1026" type="#_x0000_t75" style="width:523.25pt;height:128.95pt" o:ole="">
            <v:imagedata r:id="rId13" o:title=""/>
          </v:shape>
          <o:OLEObject Type="Embed" ProgID="Visio.Drawing.15" ShapeID="_x0000_i1026" DrawAspect="Content" ObjectID="_1556186034" r:id="rId14"/>
        </w:object>
      </w:r>
    </w:p>
    <w:p w:rsidR="00267A46" w:rsidRPr="00267A46" w:rsidRDefault="00267A46" w:rsidP="00267A46">
      <w:r>
        <w:t>Characterization according to percentage deviation boundary</w:t>
      </w:r>
    </w:p>
    <w:p w:rsidR="006E55AB" w:rsidRDefault="00D20C72" w:rsidP="009F5226">
      <w:pPr>
        <w:pStyle w:val="ListParagraph"/>
        <w:numPr>
          <w:ilvl w:val="0"/>
          <w:numId w:val="2"/>
        </w:numPr>
      </w:pPr>
      <w:r>
        <w:t>F=2</w:t>
      </w:r>
      <w:r w:rsidR="00CE3D5B">
        <w:t>.5</w:t>
      </w:r>
      <w:r w:rsidR="00267A46">
        <w:t xml:space="preserve">GHz, PRI=100us, AOA=45, PW=200ns, </w:t>
      </w:r>
      <w:r w:rsidR="00267A46">
        <w:rPr>
          <w:rFonts w:cstheme="minorHAnsi"/>
        </w:rPr>
        <w:t>Δ</w:t>
      </w:r>
      <w:r w:rsidR="006E55AB">
        <w:rPr>
          <w:rFonts w:cstheme="minorHAnsi"/>
        </w:rPr>
        <w:t>F</w:t>
      </w:r>
      <w:r>
        <w:t>=0.2</w:t>
      </w:r>
      <w:r w:rsidR="00267A46">
        <w:t>% (</w:t>
      </w:r>
      <w:r w:rsidR="00CE3D5B">
        <w:t>5</w:t>
      </w:r>
      <w:r w:rsidR="006E55AB">
        <w:t>MHz</w:t>
      </w:r>
      <w:r w:rsidR="00267A46">
        <w:t>)</w:t>
      </w:r>
    </w:p>
    <w:p w:rsidR="00DF324D" w:rsidRDefault="00DF324D" w:rsidP="00DF324D">
      <w:pPr>
        <w:pStyle w:val="ListParagraph"/>
      </w:pPr>
    </w:p>
    <w:p w:rsidR="00DF324D" w:rsidRDefault="00DF324D" w:rsidP="00DF324D">
      <w:pPr>
        <w:pStyle w:val="ListParagraph"/>
      </w:pPr>
      <w:r>
        <w:t xml:space="preserve">To be characterized as </w:t>
      </w:r>
      <w:r w:rsidRPr="00990C95">
        <w:rPr>
          <w:b/>
        </w:rPr>
        <w:t>fixed</w:t>
      </w:r>
      <w:r>
        <w:t xml:space="preserve"> Freq</w:t>
      </w:r>
    </w:p>
    <w:p w:rsidR="00DF324D" w:rsidRDefault="00DF324D" w:rsidP="00DF324D">
      <w:pPr>
        <w:pStyle w:val="ListParagraph"/>
      </w:pPr>
    </w:p>
    <w:p w:rsidR="00D20C72" w:rsidRDefault="00C5580B" w:rsidP="009F5226">
      <w:pPr>
        <w:pStyle w:val="ListParagraph"/>
        <w:numPr>
          <w:ilvl w:val="0"/>
          <w:numId w:val="2"/>
        </w:numPr>
      </w:pPr>
      <w:r>
        <w:t>F=2</w:t>
      </w:r>
      <w:r w:rsidR="00CE3D5B">
        <w:t>.5</w:t>
      </w:r>
      <w:r w:rsidR="00D20C72">
        <w:t xml:space="preserve">GHz, PRI=100us, AOA=45, PW=200ns, </w:t>
      </w:r>
      <w:r w:rsidR="00D20C72">
        <w:rPr>
          <w:rFonts w:cstheme="minorHAnsi"/>
        </w:rPr>
        <w:t>ΔF</w:t>
      </w:r>
      <w:r w:rsidR="00CE3D5B">
        <w:t>=0.3% (7.5</w:t>
      </w:r>
      <w:r w:rsidR="00D20C72">
        <w:t>MHz)</w:t>
      </w:r>
    </w:p>
    <w:p w:rsidR="00DF324D" w:rsidRDefault="00DF324D" w:rsidP="00DF324D">
      <w:pPr>
        <w:pStyle w:val="ListParagraph"/>
      </w:pPr>
    </w:p>
    <w:p w:rsidR="00DF324D" w:rsidRDefault="00DF324D" w:rsidP="00DF324D">
      <w:pPr>
        <w:pStyle w:val="ListParagraph"/>
      </w:pPr>
      <w:r>
        <w:t xml:space="preserve">To be characterized as </w:t>
      </w:r>
      <w:r>
        <w:rPr>
          <w:b/>
        </w:rPr>
        <w:t xml:space="preserve">agile </w:t>
      </w:r>
      <w:r w:rsidRPr="00DF324D">
        <w:t>Freq</w:t>
      </w:r>
    </w:p>
    <w:p w:rsidR="00DF324D" w:rsidRDefault="00DF324D" w:rsidP="00DF324D">
      <w:pPr>
        <w:pStyle w:val="ListParagraph"/>
      </w:pPr>
    </w:p>
    <w:p w:rsidR="0021113A" w:rsidRDefault="0021113A" w:rsidP="00DF324D">
      <w:pPr>
        <w:pStyle w:val="ListParagraph"/>
      </w:pPr>
    </w:p>
    <w:p w:rsidR="00084539" w:rsidRDefault="00084539" w:rsidP="00084539">
      <w:r>
        <w:t>Characterization according to absolute deviation boundary</w:t>
      </w:r>
    </w:p>
    <w:p w:rsidR="0021113A" w:rsidRDefault="0021113A" w:rsidP="0021113A">
      <w:pPr>
        <w:pStyle w:val="ListParagraph"/>
      </w:pPr>
    </w:p>
    <w:p w:rsidR="00DF324D" w:rsidRDefault="00DF324D" w:rsidP="009F5226">
      <w:pPr>
        <w:pStyle w:val="ListParagraph"/>
        <w:numPr>
          <w:ilvl w:val="0"/>
          <w:numId w:val="2"/>
        </w:numPr>
      </w:pPr>
      <w:r>
        <w:t xml:space="preserve">F=6GHz, PRI=100us, AOA=45, PW=200ns, </w:t>
      </w:r>
      <w:r>
        <w:rPr>
          <w:rFonts w:cstheme="minorHAnsi"/>
        </w:rPr>
        <w:t>ΔF</w:t>
      </w:r>
      <w:r>
        <w:t>=0.2% (12MHz)</w:t>
      </w:r>
    </w:p>
    <w:p w:rsidR="0021113A" w:rsidRDefault="0021113A" w:rsidP="0021113A">
      <w:pPr>
        <w:pStyle w:val="ListParagraph"/>
      </w:pPr>
    </w:p>
    <w:p w:rsidR="0021113A" w:rsidRDefault="0021113A" w:rsidP="0021113A">
      <w:pPr>
        <w:pStyle w:val="ListParagraph"/>
      </w:pPr>
      <w:r>
        <w:t xml:space="preserve">To be characterized as </w:t>
      </w:r>
      <w:r>
        <w:rPr>
          <w:b/>
        </w:rPr>
        <w:t xml:space="preserve">agile </w:t>
      </w:r>
      <w:r w:rsidRPr="00DF324D">
        <w:t>Freq</w:t>
      </w:r>
    </w:p>
    <w:p w:rsidR="0021113A" w:rsidRDefault="0021113A" w:rsidP="0021113A">
      <w:pPr>
        <w:pStyle w:val="ListParagraph"/>
      </w:pPr>
    </w:p>
    <w:p w:rsidR="00C418B2" w:rsidRDefault="00C418B2" w:rsidP="00C418B2">
      <w:pPr>
        <w:pStyle w:val="Heading2"/>
      </w:pPr>
      <w:bookmarkStart w:id="14" w:name="_Toc482188016"/>
      <w:r>
        <w:t>Freq Type</w:t>
      </w:r>
      <w:r w:rsidR="00BF07B4">
        <w:t>:</w:t>
      </w:r>
      <w:r>
        <w:t xml:space="preserve"> Sweep</w:t>
      </w:r>
      <w:bookmarkEnd w:id="14"/>
    </w:p>
    <w:p w:rsidR="00C418B2" w:rsidRPr="00C418B2" w:rsidRDefault="00C418B2" w:rsidP="00C418B2"/>
    <w:p w:rsidR="00A678EF" w:rsidRDefault="00A6359B" w:rsidP="0021113A">
      <w:pPr>
        <w:pStyle w:val="ListParagraph"/>
      </w:pPr>
      <w:r>
        <w:t>Will be incorporated at a later time</w:t>
      </w:r>
      <w:r w:rsidR="00372506">
        <w:t>, not</w:t>
      </w:r>
      <w:r w:rsidR="00C418B2">
        <w:t xml:space="preserve"> to be d</w:t>
      </w:r>
      <w:r w:rsidR="00372506">
        <w:t>emonstrated in the current Demo</w:t>
      </w:r>
    </w:p>
    <w:p w:rsidR="00DF324D" w:rsidRDefault="00DF324D" w:rsidP="007D2C01"/>
    <w:p w:rsidR="007D2C01" w:rsidRDefault="007D2C01" w:rsidP="007D2C01"/>
    <w:p w:rsidR="007D2C01" w:rsidRDefault="007D2C01" w:rsidP="007D2C01"/>
    <w:p w:rsidR="00372506" w:rsidRDefault="00372506" w:rsidP="00372506">
      <w:pPr>
        <w:pStyle w:val="Heading2"/>
      </w:pPr>
      <w:bookmarkStart w:id="15" w:name="_Toc482188017"/>
      <w:r>
        <w:lastRenderedPageBreak/>
        <w:t>Freq Type</w:t>
      </w:r>
      <w:r w:rsidR="00BF07B4">
        <w:t>:</w:t>
      </w:r>
      <w:r>
        <w:t xml:space="preserve"> Switch</w:t>
      </w:r>
      <w:bookmarkEnd w:id="15"/>
    </w:p>
    <w:p w:rsidR="00B94CBD" w:rsidRPr="00B94CBD" w:rsidRDefault="00B94CBD" w:rsidP="00B94CBD"/>
    <w:p w:rsidR="00A06971" w:rsidRDefault="00A06971" w:rsidP="00A06971">
      <w:pPr>
        <w:pStyle w:val="ListParagraph"/>
        <w:numPr>
          <w:ilvl w:val="0"/>
          <w:numId w:val="21"/>
        </w:numPr>
      </w:pPr>
      <w:r>
        <w:t>Switching in sequence between N discrete values.</w:t>
      </w:r>
    </w:p>
    <w:p w:rsidR="00AD6A68" w:rsidRPr="000A18A4" w:rsidRDefault="00AD6A68" w:rsidP="000A18A4">
      <w:pPr>
        <w:pStyle w:val="ListParagraph"/>
        <w:numPr>
          <w:ilvl w:val="0"/>
          <w:numId w:val="21"/>
        </w:numPr>
      </w:pPr>
      <w:r w:rsidRPr="000A18A4">
        <w:t>The allowed deviation for this is the same as the</w:t>
      </w:r>
      <w:r w:rsidR="000A18A4">
        <w:t xml:space="preserve"> deviation for fixed f</w:t>
      </w:r>
      <w:r w:rsidRPr="000A18A4">
        <w:t xml:space="preserve">requency </w:t>
      </w:r>
      <w:r w:rsidR="000A18A4">
        <w:t>(0.25% or 8MHz)</w:t>
      </w:r>
    </w:p>
    <w:p w:rsidR="000C4895" w:rsidRPr="000A18A4" w:rsidRDefault="000C4895" w:rsidP="000C4895">
      <w:pPr>
        <w:pStyle w:val="ListParagraph"/>
        <w:numPr>
          <w:ilvl w:val="0"/>
          <w:numId w:val="21"/>
        </w:numPr>
      </w:pPr>
      <w:r w:rsidRPr="000A18A4">
        <w:t>Complex and agile ‘deviations’ apply to individual spots.</w:t>
      </w:r>
      <w:r w:rsidR="006C4231" w:rsidRPr="000A18A4">
        <w:t xml:space="preserve"> </w:t>
      </w:r>
    </w:p>
    <w:p w:rsidR="008D623F" w:rsidRDefault="00703715" w:rsidP="000A18A4">
      <w:pPr>
        <w:pStyle w:val="ListParagraph"/>
        <w:numPr>
          <w:ilvl w:val="0"/>
          <w:numId w:val="21"/>
        </w:numPr>
      </w:pPr>
      <w:r>
        <w:t>I</w:t>
      </w:r>
      <w:r w:rsidR="00A06971">
        <w:t>f more than 16 spots present within the reporting time (200ms)</w:t>
      </w:r>
      <w:r w:rsidR="000D416F">
        <w:t xml:space="preserve">, </w:t>
      </w:r>
      <w:r w:rsidR="00A06971">
        <w:t>earlier spots will b</w:t>
      </w:r>
      <w:r w:rsidR="000D416F">
        <w:t>e overwritten by</w:t>
      </w:r>
      <w:r w:rsidR="00D2247A">
        <w:t xml:space="preserve"> later ones</w:t>
      </w:r>
      <w:r w:rsidR="00251EC1">
        <w:t xml:space="preserve">. </w:t>
      </w:r>
    </w:p>
    <w:p w:rsidR="000A18A4" w:rsidRDefault="000A18A4" w:rsidP="00C83742">
      <w:pPr>
        <w:pStyle w:val="ListParagraph"/>
      </w:pPr>
    </w:p>
    <w:p w:rsidR="00BE77F9" w:rsidRDefault="005177E9" w:rsidP="009F5226">
      <w:pPr>
        <w:pStyle w:val="ListParagraph"/>
        <w:numPr>
          <w:ilvl w:val="0"/>
          <w:numId w:val="3"/>
        </w:numPr>
      </w:pPr>
      <w:r>
        <w:t>PRI=10</w:t>
      </w:r>
      <w:r w:rsidR="00BE77F9">
        <w:t>us, AOA=45, PW=200ns, N=16</w:t>
      </w:r>
      <w:r w:rsidR="00496485">
        <w:t xml:space="preserve">, </w:t>
      </w:r>
      <w:r w:rsidR="00BB3B7E">
        <w:t xml:space="preserve">Inst. </w:t>
      </w:r>
      <w:r w:rsidR="00BB3B7E" w:rsidRPr="00B22B29">
        <w:t xml:space="preserve">BW </w:t>
      </w:r>
      <w:r w:rsidR="00BB3B7E" w:rsidRPr="00B22B29">
        <w:rPr>
          <w:rFonts w:cstheme="minorHAnsi"/>
        </w:rPr>
        <w:t>≤</w:t>
      </w:r>
      <w:r w:rsidR="00BB3B7E" w:rsidRPr="00D819DD">
        <w:t>1GHz</w:t>
      </w:r>
      <w:r w:rsidR="00BB3B7E">
        <w:t xml:space="preserve">, </w:t>
      </w:r>
      <w:r w:rsidR="00496485">
        <w:t xml:space="preserve">Per level deviations within </w:t>
      </w:r>
      <w:r w:rsidR="0037243C">
        <w:t xml:space="preserve">‘fixed’ limits 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682"/>
        <w:gridCol w:w="1800"/>
        <w:gridCol w:w="1395"/>
      </w:tblGrid>
      <w:tr w:rsidR="005177E9" w:rsidTr="008D128E">
        <w:trPr>
          <w:trHeight w:val="262"/>
        </w:trPr>
        <w:tc>
          <w:tcPr>
            <w:tcW w:w="631" w:type="dxa"/>
          </w:tcPr>
          <w:p w:rsidR="005177E9" w:rsidRDefault="005177E9" w:rsidP="002B742D">
            <w:pPr>
              <w:jc w:val="center"/>
            </w:pPr>
            <w:r>
              <w:t>S.No</w:t>
            </w:r>
          </w:p>
        </w:tc>
        <w:tc>
          <w:tcPr>
            <w:tcW w:w="1682" w:type="dxa"/>
          </w:tcPr>
          <w:p w:rsidR="005177E9" w:rsidRDefault="009D1200" w:rsidP="002B742D">
            <w:pPr>
              <w:jc w:val="center"/>
            </w:pPr>
            <w:r>
              <w:t>F Spots (GHz</w:t>
            </w:r>
            <w:r w:rsidR="00976A7E">
              <w:t>)</w:t>
            </w:r>
          </w:p>
        </w:tc>
        <w:tc>
          <w:tcPr>
            <w:tcW w:w="1800" w:type="dxa"/>
          </w:tcPr>
          <w:p w:rsidR="005177E9" w:rsidRDefault="005177E9" w:rsidP="002B742D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  <w:tc>
          <w:tcPr>
            <w:tcW w:w="1395" w:type="dxa"/>
          </w:tcPr>
          <w:p w:rsidR="005177E9" w:rsidRDefault="005177E9" w:rsidP="002B74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</w:t>
            </w:r>
          </w:p>
        </w:tc>
      </w:tr>
      <w:tr w:rsidR="005177E9" w:rsidTr="008D128E">
        <w:trPr>
          <w:trHeight w:val="248"/>
        </w:trPr>
        <w:tc>
          <w:tcPr>
            <w:tcW w:w="631" w:type="dxa"/>
          </w:tcPr>
          <w:p w:rsidR="005177E9" w:rsidRDefault="005177E9" w:rsidP="00084539">
            <w:r>
              <w:t>1</w:t>
            </w:r>
          </w:p>
        </w:tc>
        <w:tc>
          <w:tcPr>
            <w:tcW w:w="1682" w:type="dxa"/>
          </w:tcPr>
          <w:p w:rsidR="005177E9" w:rsidRDefault="009C6158" w:rsidP="00084539">
            <w:r w:rsidRPr="009C6158">
              <w:t>10.25</w:t>
            </w:r>
          </w:p>
        </w:tc>
        <w:tc>
          <w:tcPr>
            <w:tcW w:w="1800" w:type="dxa"/>
          </w:tcPr>
          <w:p w:rsidR="005177E9" w:rsidRDefault="00895C9C" w:rsidP="00084539">
            <w:r>
              <w:t>0.02%</w:t>
            </w:r>
            <w:r w:rsidR="0055102E">
              <w:t xml:space="preserve"> (~2MHz)</w:t>
            </w:r>
          </w:p>
        </w:tc>
        <w:tc>
          <w:tcPr>
            <w:tcW w:w="1395" w:type="dxa"/>
          </w:tcPr>
          <w:p w:rsidR="005177E9" w:rsidRDefault="009B308E" w:rsidP="00084539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5177E9" w:rsidTr="008D128E">
        <w:trPr>
          <w:trHeight w:val="262"/>
        </w:trPr>
        <w:tc>
          <w:tcPr>
            <w:tcW w:w="631" w:type="dxa"/>
          </w:tcPr>
          <w:p w:rsidR="005177E9" w:rsidRDefault="005177E9" w:rsidP="00084539">
            <w:r>
              <w:t>2</w:t>
            </w:r>
          </w:p>
        </w:tc>
        <w:tc>
          <w:tcPr>
            <w:tcW w:w="1682" w:type="dxa"/>
          </w:tcPr>
          <w:p w:rsidR="005177E9" w:rsidRDefault="009C6158" w:rsidP="00084539">
            <w:r w:rsidRPr="009C6158">
              <w:t>10.10</w:t>
            </w:r>
          </w:p>
        </w:tc>
        <w:tc>
          <w:tcPr>
            <w:tcW w:w="1800" w:type="dxa"/>
          </w:tcPr>
          <w:p w:rsidR="005177E9" w:rsidRDefault="00895C9C" w:rsidP="00084539">
            <w:r>
              <w:t>0.01%</w:t>
            </w:r>
            <w:r w:rsidR="0055102E">
              <w:t xml:space="preserve"> (~</w:t>
            </w:r>
            <w:r w:rsidR="00906F3A">
              <w:t>1</w:t>
            </w:r>
            <w:r w:rsidR="0055102E">
              <w:t>MHz)</w:t>
            </w:r>
          </w:p>
        </w:tc>
        <w:tc>
          <w:tcPr>
            <w:tcW w:w="1395" w:type="dxa"/>
          </w:tcPr>
          <w:p w:rsidR="005177E9" w:rsidRDefault="00F27C97" w:rsidP="00084539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C66CF4" w:rsidTr="008D128E">
        <w:trPr>
          <w:trHeight w:val="248"/>
        </w:trPr>
        <w:tc>
          <w:tcPr>
            <w:tcW w:w="631" w:type="dxa"/>
          </w:tcPr>
          <w:p w:rsidR="00C66CF4" w:rsidRDefault="00C66CF4" w:rsidP="00084539">
            <w:r>
              <w:t>3</w:t>
            </w:r>
          </w:p>
        </w:tc>
        <w:tc>
          <w:tcPr>
            <w:tcW w:w="1682" w:type="dxa"/>
          </w:tcPr>
          <w:p w:rsidR="00C66CF4" w:rsidRDefault="009C6158" w:rsidP="00084539">
            <w:r w:rsidRPr="009C6158">
              <w:t>11</w:t>
            </w:r>
            <w:r>
              <w:t>.00</w:t>
            </w:r>
          </w:p>
        </w:tc>
        <w:tc>
          <w:tcPr>
            <w:tcW w:w="1800" w:type="dxa"/>
          </w:tcPr>
          <w:p w:rsidR="00C66CF4" w:rsidRDefault="00895C9C" w:rsidP="00654F0F">
            <w:r>
              <w:t>0.03%</w:t>
            </w:r>
            <w:r w:rsidR="0055102E">
              <w:t xml:space="preserve"> (~</w:t>
            </w:r>
            <w:r w:rsidR="00906F3A">
              <w:t>3</w:t>
            </w:r>
            <w:r w:rsidR="0055102E">
              <w:t>MHz)</w:t>
            </w:r>
          </w:p>
        </w:tc>
        <w:tc>
          <w:tcPr>
            <w:tcW w:w="1395" w:type="dxa"/>
          </w:tcPr>
          <w:p w:rsidR="00C66CF4" w:rsidRDefault="009B308E" w:rsidP="00084539">
            <w:r>
              <w:t>150</w:t>
            </w:r>
            <w:r w:rsidR="00F27C97">
              <w:rPr>
                <w:rFonts w:cstheme="minorHAnsi"/>
              </w:rPr>
              <w:t>us</w:t>
            </w:r>
          </w:p>
        </w:tc>
      </w:tr>
      <w:tr w:rsidR="00C66CF4" w:rsidTr="008D128E">
        <w:trPr>
          <w:trHeight w:val="262"/>
        </w:trPr>
        <w:tc>
          <w:tcPr>
            <w:tcW w:w="631" w:type="dxa"/>
          </w:tcPr>
          <w:p w:rsidR="00C66CF4" w:rsidRDefault="00C66CF4" w:rsidP="00084539">
            <w:r>
              <w:t>4</w:t>
            </w:r>
          </w:p>
        </w:tc>
        <w:tc>
          <w:tcPr>
            <w:tcW w:w="1682" w:type="dxa"/>
          </w:tcPr>
          <w:p w:rsidR="00C66CF4" w:rsidRDefault="009C6158" w:rsidP="00084539">
            <w:r w:rsidRPr="009C6158">
              <w:t>10.75</w:t>
            </w:r>
          </w:p>
        </w:tc>
        <w:tc>
          <w:tcPr>
            <w:tcW w:w="1800" w:type="dxa"/>
          </w:tcPr>
          <w:p w:rsidR="00C66CF4" w:rsidRDefault="008D128E" w:rsidP="00084539">
            <w:r>
              <w:t>0.05% (~5MHz)</w:t>
            </w:r>
          </w:p>
        </w:tc>
        <w:tc>
          <w:tcPr>
            <w:tcW w:w="1395" w:type="dxa"/>
          </w:tcPr>
          <w:p w:rsidR="00C66CF4" w:rsidRDefault="009B308E" w:rsidP="00084539">
            <w:r>
              <w:t>110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C66CF4" w:rsidTr="008D128E">
        <w:trPr>
          <w:trHeight w:val="262"/>
        </w:trPr>
        <w:tc>
          <w:tcPr>
            <w:tcW w:w="631" w:type="dxa"/>
          </w:tcPr>
          <w:p w:rsidR="00C66CF4" w:rsidRDefault="00C66CF4" w:rsidP="00084539">
            <w:r>
              <w:t>5</w:t>
            </w:r>
          </w:p>
        </w:tc>
        <w:tc>
          <w:tcPr>
            <w:tcW w:w="1682" w:type="dxa"/>
          </w:tcPr>
          <w:p w:rsidR="00C66CF4" w:rsidRDefault="009C6158" w:rsidP="00084539">
            <w:r w:rsidRPr="009C6158">
              <w:t>10.55</w:t>
            </w:r>
          </w:p>
        </w:tc>
        <w:tc>
          <w:tcPr>
            <w:tcW w:w="1800" w:type="dxa"/>
          </w:tcPr>
          <w:p w:rsidR="00C66CF4" w:rsidRDefault="002B23C3" w:rsidP="00084539">
            <w:r>
              <w:t>0.04%</w:t>
            </w:r>
            <w:r w:rsidR="0055102E">
              <w:t xml:space="preserve"> (~</w:t>
            </w:r>
            <w:r w:rsidR="00906F3A">
              <w:t>4</w:t>
            </w:r>
            <w:r w:rsidR="0055102E">
              <w:t>MHz)</w:t>
            </w:r>
          </w:p>
        </w:tc>
        <w:tc>
          <w:tcPr>
            <w:tcW w:w="1395" w:type="dxa"/>
          </w:tcPr>
          <w:p w:rsidR="00C66CF4" w:rsidRDefault="009B308E" w:rsidP="00084539">
            <w:r>
              <w:t>100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C66CF4" w:rsidTr="008D128E">
        <w:trPr>
          <w:trHeight w:val="248"/>
        </w:trPr>
        <w:tc>
          <w:tcPr>
            <w:tcW w:w="631" w:type="dxa"/>
          </w:tcPr>
          <w:p w:rsidR="00C66CF4" w:rsidRDefault="00C66CF4" w:rsidP="00084539">
            <w:r>
              <w:t>6</w:t>
            </w:r>
          </w:p>
        </w:tc>
        <w:tc>
          <w:tcPr>
            <w:tcW w:w="1682" w:type="dxa"/>
          </w:tcPr>
          <w:p w:rsidR="00C66CF4" w:rsidRDefault="009C6158" w:rsidP="00084539">
            <w:r w:rsidRPr="009C6158">
              <w:t>10.9</w:t>
            </w:r>
            <w:r>
              <w:t>0</w:t>
            </w:r>
          </w:p>
        </w:tc>
        <w:tc>
          <w:tcPr>
            <w:tcW w:w="1800" w:type="dxa"/>
          </w:tcPr>
          <w:p w:rsidR="00C66CF4" w:rsidRDefault="002B23C3" w:rsidP="00084539">
            <w:r>
              <w:t>0.03%</w:t>
            </w:r>
            <w:r w:rsidR="0055102E">
              <w:t xml:space="preserve"> (~</w:t>
            </w:r>
            <w:r w:rsidR="00906F3A">
              <w:t>3</w:t>
            </w:r>
            <w:r w:rsidR="0055102E">
              <w:t>MHz)</w:t>
            </w:r>
          </w:p>
        </w:tc>
        <w:tc>
          <w:tcPr>
            <w:tcW w:w="1395" w:type="dxa"/>
          </w:tcPr>
          <w:p w:rsidR="00C66CF4" w:rsidRDefault="009B308E" w:rsidP="00084539">
            <w:r>
              <w:t>130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C66CF4" w:rsidTr="008D128E">
        <w:trPr>
          <w:trHeight w:val="262"/>
        </w:trPr>
        <w:tc>
          <w:tcPr>
            <w:tcW w:w="631" w:type="dxa"/>
          </w:tcPr>
          <w:p w:rsidR="00C66CF4" w:rsidRDefault="00C66CF4" w:rsidP="00084539">
            <w:r>
              <w:t>7</w:t>
            </w:r>
          </w:p>
        </w:tc>
        <w:tc>
          <w:tcPr>
            <w:tcW w:w="1682" w:type="dxa"/>
          </w:tcPr>
          <w:p w:rsidR="00C66CF4" w:rsidRDefault="009C6158" w:rsidP="00084539">
            <w:r w:rsidRPr="009C6158">
              <w:t>10.6</w:t>
            </w:r>
            <w:r>
              <w:t>0</w:t>
            </w:r>
          </w:p>
        </w:tc>
        <w:tc>
          <w:tcPr>
            <w:tcW w:w="1800" w:type="dxa"/>
          </w:tcPr>
          <w:p w:rsidR="00C66CF4" w:rsidRDefault="002B23C3" w:rsidP="00084539">
            <w:r>
              <w:t>0.01%</w:t>
            </w:r>
            <w:r w:rsidR="0055102E">
              <w:t xml:space="preserve"> (~</w:t>
            </w:r>
            <w:r w:rsidR="00906F3A">
              <w:t>1</w:t>
            </w:r>
            <w:r w:rsidR="0055102E">
              <w:t>MHz)</w:t>
            </w:r>
          </w:p>
        </w:tc>
        <w:tc>
          <w:tcPr>
            <w:tcW w:w="1395" w:type="dxa"/>
          </w:tcPr>
          <w:p w:rsidR="00C66CF4" w:rsidRDefault="009B308E" w:rsidP="00084539">
            <w:r>
              <w:t>170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48"/>
        </w:trPr>
        <w:tc>
          <w:tcPr>
            <w:tcW w:w="631" w:type="dxa"/>
          </w:tcPr>
          <w:p w:rsidR="009B308E" w:rsidRDefault="009B308E" w:rsidP="00084539">
            <w:r>
              <w:t>8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10.20</w:t>
            </w:r>
          </w:p>
        </w:tc>
        <w:tc>
          <w:tcPr>
            <w:tcW w:w="1800" w:type="dxa"/>
          </w:tcPr>
          <w:p w:rsidR="009B308E" w:rsidRDefault="009B308E" w:rsidP="00654F0F">
            <w:r>
              <w:t>0.02%</w:t>
            </w:r>
            <w:r w:rsidR="0055102E">
              <w:t xml:space="preserve"> (~</w:t>
            </w:r>
            <w:r w:rsidR="00906F3A">
              <w:t>2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 xml:space="preserve">120 </w:t>
            </w:r>
            <w:r w:rsidR="00F27C97">
              <w:rPr>
                <w:rFonts w:cstheme="minorHAnsi"/>
              </w:rPr>
              <w:t>us</w:t>
            </w:r>
          </w:p>
        </w:tc>
      </w:tr>
      <w:tr w:rsidR="009B308E" w:rsidTr="008D128E">
        <w:trPr>
          <w:trHeight w:val="262"/>
        </w:trPr>
        <w:tc>
          <w:tcPr>
            <w:tcW w:w="631" w:type="dxa"/>
          </w:tcPr>
          <w:p w:rsidR="009B308E" w:rsidRDefault="009B308E" w:rsidP="00084539">
            <w:r>
              <w:t>9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10.95</w:t>
            </w:r>
          </w:p>
        </w:tc>
        <w:tc>
          <w:tcPr>
            <w:tcW w:w="1800" w:type="dxa"/>
          </w:tcPr>
          <w:p w:rsidR="009B308E" w:rsidRDefault="009B308E" w:rsidP="00654F0F">
            <w:r>
              <w:t>0.01%</w:t>
            </w:r>
            <w:r w:rsidR="0055102E">
              <w:t xml:space="preserve"> (~</w:t>
            </w:r>
            <w:r w:rsidR="00906F3A">
              <w:t>1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150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48"/>
        </w:trPr>
        <w:tc>
          <w:tcPr>
            <w:tcW w:w="631" w:type="dxa"/>
          </w:tcPr>
          <w:p w:rsidR="009B308E" w:rsidRDefault="009B308E" w:rsidP="00084539">
            <w:r>
              <w:t>10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10.00</w:t>
            </w:r>
          </w:p>
        </w:tc>
        <w:tc>
          <w:tcPr>
            <w:tcW w:w="1800" w:type="dxa"/>
          </w:tcPr>
          <w:p w:rsidR="009B308E" w:rsidRDefault="009B308E" w:rsidP="00654F0F">
            <w:r>
              <w:t>0.03%</w:t>
            </w:r>
            <w:r w:rsidR="0055102E">
              <w:t xml:space="preserve"> (~</w:t>
            </w:r>
            <w:r w:rsidR="00906F3A">
              <w:t>3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110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62"/>
        </w:trPr>
        <w:tc>
          <w:tcPr>
            <w:tcW w:w="631" w:type="dxa"/>
          </w:tcPr>
          <w:p w:rsidR="009B308E" w:rsidRDefault="009B308E" w:rsidP="00084539">
            <w:r>
              <w:t>11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10.05</w:t>
            </w:r>
          </w:p>
        </w:tc>
        <w:tc>
          <w:tcPr>
            <w:tcW w:w="1800" w:type="dxa"/>
          </w:tcPr>
          <w:p w:rsidR="009B308E" w:rsidRDefault="009B308E" w:rsidP="00654F0F">
            <w:r>
              <w:t>0.02%</w:t>
            </w:r>
            <w:r w:rsidR="0055102E">
              <w:t xml:space="preserve"> (~</w:t>
            </w:r>
            <w:r w:rsidR="00906F3A">
              <w:t>2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150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62"/>
        </w:trPr>
        <w:tc>
          <w:tcPr>
            <w:tcW w:w="631" w:type="dxa"/>
          </w:tcPr>
          <w:p w:rsidR="009B308E" w:rsidRDefault="009B308E" w:rsidP="00084539">
            <w:r>
              <w:t>12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10.15</w:t>
            </w:r>
          </w:p>
        </w:tc>
        <w:tc>
          <w:tcPr>
            <w:tcW w:w="1800" w:type="dxa"/>
          </w:tcPr>
          <w:p w:rsidR="009B308E" w:rsidRDefault="009B308E" w:rsidP="00654F0F">
            <w:r>
              <w:t>0.01%</w:t>
            </w:r>
            <w:r w:rsidR="0055102E">
              <w:t xml:space="preserve"> (~</w:t>
            </w:r>
            <w:r w:rsidR="00906F3A">
              <w:t>1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110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48"/>
        </w:trPr>
        <w:tc>
          <w:tcPr>
            <w:tcW w:w="631" w:type="dxa"/>
          </w:tcPr>
          <w:p w:rsidR="009B308E" w:rsidRDefault="009B308E" w:rsidP="00084539">
            <w:r>
              <w:t>13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10.85</w:t>
            </w:r>
          </w:p>
        </w:tc>
        <w:tc>
          <w:tcPr>
            <w:tcW w:w="1800" w:type="dxa"/>
          </w:tcPr>
          <w:p w:rsidR="009B308E" w:rsidRDefault="009B308E" w:rsidP="00654F0F">
            <w:r>
              <w:t>0.03%</w:t>
            </w:r>
            <w:r w:rsidR="0055102E">
              <w:t xml:space="preserve"> (~</w:t>
            </w:r>
            <w:r w:rsidR="00906F3A">
              <w:t>3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100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62"/>
        </w:trPr>
        <w:tc>
          <w:tcPr>
            <w:tcW w:w="631" w:type="dxa"/>
          </w:tcPr>
          <w:p w:rsidR="009B308E" w:rsidRDefault="009B308E" w:rsidP="00084539">
            <w:r>
              <w:t>14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10.65</w:t>
            </w:r>
          </w:p>
        </w:tc>
        <w:tc>
          <w:tcPr>
            <w:tcW w:w="1800" w:type="dxa"/>
          </w:tcPr>
          <w:p w:rsidR="009B308E" w:rsidRDefault="009B308E" w:rsidP="00654F0F">
            <w:r>
              <w:t>0.01%</w:t>
            </w:r>
            <w:r w:rsidR="0055102E">
              <w:t xml:space="preserve"> (~</w:t>
            </w:r>
            <w:r w:rsidR="00906F3A">
              <w:t>1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654F0F">
            <w:r>
              <w:t>130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48"/>
        </w:trPr>
        <w:tc>
          <w:tcPr>
            <w:tcW w:w="631" w:type="dxa"/>
          </w:tcPr>
          <w:p w:rsidR="009B308E" w:rsidRDefault="009B308E" w:rsidP="00084539">
            <w:r>
              <w:t>15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10.70</w:t>
            </w:r>
          </w:p>
        </w:tc>
        <w:tc>
          <w:tcPr>
            <w:tcW w:w="1800" w:type="dxa"/>
          </w:tcPr>
          <w:p w:rsidR="009B308E" w:rsidRDefault="009B308E" w:rsidP="00654F0F">
            <w:r>
              <w:t>0.04%</w:t>
            </w:r>
            <w:r w:rsidR="0055102E">
              <w:t xml:space="preserve"> (~</w:t>
            </w:r>
            <w:r w:rsidR="00906F3A">
              <w:t>4</w:t>
            </w:r>
            <w:r w:rsidR="0055102E">
              <w:t>MHz)</w:t>
            </w:r>
          </w:p>
        </w:tc>
        <w:tc>
          <w:tcPr>
            <w:tcW w:w="1395" w:type="dxa"/>
          </w:tcPr>
          <w:p w:rsidR="009B308E" w:rsidRDefault="009B308E" w:rsidP="00084539">
            <w:r>
              <w:t>180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  <w:tr w:rsidR="009B308E" w:rsidTr="008D128E">
        <w:trPr>
          <w:trHeight w:val="277"/>
        </w:trPr>
        <w:tc>
          <w:tcPr>
            <w:tcW w:w="631" w:type="dxa"/>
          </w:tcPr>
          <w:p w:rsidR="009B308E" w:rsidRDefault="009B308E" w:rsidP="00084539">
            <w:r>
              <w:t>16</w:t>
            </w:r>
          </w:p>
        </w:tc>
        <w:tc>
          <w:tcPr>
            <w:tcW w:w="1682" w:type="dxa"/>
          </w:tcPr>
          <w:p w:rsidR="009B308E" w:rsidRDefault="009B308E" w:rsidP="00084539">
            <w:r w:rsidRPr="009C6158">
              <w:t>10.80</w:t>
            </w:r>
          </w:p>
        </w:tc>
        <w:tc>
          <w:tcPr>
            <w:tcW w:w="1800" w:type="dxa"/>
          </w:tcPr>
          <w:p w:rsidR="009B308E" w:rsidRDefault="008D128E" w:rsidP="00084539">
            <w:r>
              <w:t>0.05% (~5.5MHz)</w:t>
            </w:r>
          </w:p>
        </w:tc>
        <w:tc>
          <w:tcPr>
            <w:tcW w:w="1395" w:type="dxa"/>
          </w:tcPr>
          <w:p w:rsidR="009B308E" w:rsidRDefault="009B308E" w:rsidP="00084539">
            <w:r>
              <w:t>150</w:t>
            </w:r>
            <w:r w:rsidR="00F27C97">
              <w:rPr>
                <w:rFonts w:cstheme="minorHAnsi"/>
              </w:rPr>
              <w:t xml:space="preserve"> us</w:t>
            </w:r>
          </w:p>
        </w:tc>
      </w:tr>
    </w:tbl>
    <w:p w:rsidR="00F6698B" w:rsidRDefault="00F6698B" w:rsidP="00F6698B">
      <w:pPr>
        <w:pStyle w:val="ListParagraph"/>
      </w:pPr>
    </w:p>
    <w:p w:rsidR="009F3C42" w:rsidRDefault="009F3C42" w:rsidP="009F5226">
      <w:pPr>
        <w:pStyle w:val="ListParagraph"/>
        <w:numPr>
          <w:ilvl w:val="0"/>
          <w:numId w:val="3"/>
        </w:numPr>
      </w:pPr>
      <w:r>
        <w:t>PRI=10us, AOA=45, PW=200ns, N=16</w:t>
      </w:r>
      <w:r w:rsidR="00496485">
        <w:t xml:space="preserve">, </w:t>
      </w:r>
      <w:r w:rsidR="00BB3B7E">
        <w:t xml:space="preserve">Inst. </w:t>
      </w:r>
      <w:r w:rsidR="00BB3B7E" w:rsidRPr="00B22B29">
        <w:t xml:space="preserve">BW </w:t>
      </w:r>
      <w:r w:rsidR="00BB3B7E" w:rsidRPr="00B22B29">
        <w:rPr>
          <w:rFonts w:cstheme="minorHAnsi"/>
        </w:rPr>
        <w:t>≤</w:t>
      </w:r>
      <w:r w:rsidR="00BB3B7E" w:rsidRPr="00D819DD">
        <w:t>1GHz</w:t>
      </w:r>
      <w:r w:rsidR="00BB3B7E">
        <w:t xml:space="preserve">, </w:t>
      </w:r>
      <w:r w:rsidR="00496485">
        <w:t xml:space="preserve">Per level deviations exceed </w:t>
      </w:r>
      <w:r w:rsidR="000170C2">
        <w:t>‘fixed’ limits for some levels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412"/>
        <w:gridCol w:w="1800"/>
        <w:gridCol w:w="1665"/>
      </w:tblGrid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pPr>
              <w:jc w:val="center"/>
            </w:pPr>
            <w:r>
              <w:t>S.No</w:t>
            </w:r>
          </w:p>
        </w:tc>
        <w:tc>
          <w:tcPr>
            <w:tcW w:w="1412" w:type="dxa"/>
          </w:tcPr>
          <w:p w:rsidR="009F3C42" w:rsidRDefault="009D1200" w:rsidP="00654F0F">
            <w:pPr>
              <w:jc w:val="center"/>
            </w:pPr>
            <w:r>
              <w:t>F Spots (GHz)</w:t>
            </w:r>
          </w:p>
        </w:tc>
        <w:tc>
          <w:tcPr>
            <w:tcW w:w="1800" w:type="dxa"/>
          </w:tcPr>
          <w:p w:rsidR="009F3C42" w:rsidRDefault="009F3C42" w:rsidP="00654F0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  <w:tc>
          <w:tcPr>
            <w:tcW w:w="1665" w:type="dxa"/>
          </w:tcPr>
          <w:p w:rsidR="009F3C42" w:rsidRDefault="009F3C42" w:rsidP="00654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1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10.25</w:t>
            </w:r>
          </w:p>
        </w:tc>
        <w:tc>
          <w:tcPr>
            <w:tcW w:w="1800" w:type="dxa"/>
          </w:tcPr>
          <w:p w:rsidR="009F3C42" w:rsidRDefault="009F3C42" w:rsidP="00654F0F">
            <w:r>
              <w:t>0.02% (~2MHz)</w:t>
            </w:r>
          </w:p>
        </w:tc>
        <w:tc>
          <w:tcPr>
            <w:tcW w:w="1665" w:type="dxa"/>
          </w:tcPr>
          <w:p w:rsidR="009F3C42" w:rsidRDefault="009F3C42" w:rsidP="00654F0F">
            <w:pPr>
              <w:rPr>
                <w:rFonts w:cstheme="minorHAnsi"/>
              </w:rPr>
            </w:pPr>
            <w:r>
              <w:rPr>
                <w:rFonts w:cstheme="minorHAnsi"/>
              </w:rPr>
              <w:t>100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2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10.10</w:t>
            </w:r>
          </w:p>
        </w:tc>
        <w:tc>
          <w:tcPr>
            <w:tcW w:w="1800" w:type="dxa"/>
          </w:tcPr>
          <w:p w:rsidR="009F3C42" w:rsidRDefault="009F3C42" w:rsidP="00654F0F">
            <w:r>
              <w:t>0.01% (~1MHz)</w:t>
            </w:r>
          </w:p>
        </w:tc>
        <w:tc>
          <w:tcPr>
            <w:tcW w:w="1665" w:type="dxa"/>
          </w:tcPr>
          <w:p w:rsidR="009F3C42" w:rsidRDefault="009F3C42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3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11</w:t>
            </w:r>
            <w:r>
              <w:t>.00</w:t>
            </w:r>
          </w:p>
        </w:tc>
        <w:tc>
          <w:tcPr>
            <w:tcW w:w="1800" w:type="dxa"/>
          </w:tcPr>
          <w:p w:rsidR="009F3C42" w:rsidRDefault="009F3C42" w:rsidP="00654F0F">
            <w:r>
              <w:t>0.03% (~3MHz)</w:t>
            </w:r>
          </w:p>
        </w:tc>
        <w:tc>
          <w:tcPr>
            <w:tcW w:w="1665" w:type="dxa"/>
          </w:tcPr>
          <w:p w:rsidR="009F3C42" w:rsidRDefault="009F3C42" w:rsidP="00654F0F">
            <w:r>
              <w:t xml:space="preserve">150 </w:t>
            </w:r>
            <w:r>
              <w:rPr>
                <w:rFonts w:cstheme="minorHAnsi"/>
              </w:rPr>
              <w:t>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4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10.75</w:t>
            </w:r>
          </w:p>
        </w:tc>
        <w:tc>
          <w:tcPr>
            <w:tcW w:w="1800" w:type="dxa"/>
          </w:tcPr>
          <w:p w:rsidR="009F3C42" w:rsidRDefault="009F3C42" w:rsidP="00654F0F">
            <w:r>
              <w:t>0.25% (~27MHz)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5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10.55</w:t>
            </w:r>
          </w:p>
        </w:tc>
        <w:tc>
          <w:tcPr>
            <w:tcW w:w="1800" w:type="dxa"/>
          </w:tcPr>
          <w:p w:rsidR="009F3C42" w:rsidRDefault="009F3C42" w:rsidP="00654F0F">
            <w:r>
              <w:t>0.04% (~4MHz)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6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10.9</w:t>
            </w:r>
            <w:r>
              <w:t>0</w:t>
            </w:r>
          </w:p>
        </w:tc>
        <w:tc>
          <w:tcPr>
            <w:tcW w:w="1800" w:type="dxa"/>
          </w:tcPr>
          <w:p w:rsidR="009F3C42" w:rsidRDefault="009F3C42" w:rsidP="00654F0F">
            <w:r>
              <w:t>0.03% (~3MHz)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7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10.6</w:t>
            </w:r>
            <w:r>
              <w:t>0</w:t>
            </w:r>
          </w:p>
        </w:tc>
        <w:tc>
          <w:tcPr>
            <w:tcW w:w="1800" w:type="dxa"/>
          </w:tcPr>
          <w:p w:rsidR="009F3C42" w:rsidRDefault="009F3C42" w:rsidP="00654F0F">
            <w:r>
              <w:t>0.01% (~1MHz)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170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8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10.20</w:t>
            </w:r>
          </w:p>
        </w:tc>
        <w:tc>
          <w:tcPr>
            <w:tcW w:w="1800" w:type="dxa"/>
          </w:tcPr>
          <w:p w:rsidR="009F3C42" w:rsidRDefault="009F3C42" w:rsidP="00654F0F">
            <w:r>
              <w:t>0.3% (~30MHz)</w:t>
            </w:r>
          </w:p>
        </w:tc>
        <w:tc>
          <w:tcPr>
            <w:tcW w:w="1665" w:type="dxa"/>
          </w:tcPr>
          <w:p w:rsidR="009F3C42" w:rsidRDefault="009F3C42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9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10.95</w:t>
            </w:r>
          </w:p>
        </w:tc>
        <w:tc>
          <w:tcPr>
            <w:tcW w:w="1800" w:type="dxa"/>
          </w:tcPr>
          <w:p w:rsidR="009F3C42" w:rsidRDefault="009F3C42" w:rsidP="00654F0F">
            <w:r>
              <w:t>0.01% (~1MHz)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10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10.00</w:t>
            </w:r>
          </w:p>
        </w:tc>
        <w:tc>
          <w:tcPr>
            <w:tcW w:w="1800" w:type="dxa"/>
          </w:tcPr>
          <w:p w:rsidR="009F3C42" w:rsidRDefault="009F3C42" w:rsidP="00654F0F">
            <w:r>
              <w:t>0.03% (~3MHz)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11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10.05</w:t>
            </w:r>
          </w:p>
        </w:tc>
        <w:tc>
          <w:tcPr>
            <w:tcW w:w="1800" w:type="dxa"/>
          </w:tcPr>
          <w:p w:rsidR="009F3C42" w:rsidRDefault="009F3C42" w:rsidP="00654F0F">
            <w:r>
              <w:t>0.02% (~2MHz)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t>12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10.15</w:t>
            </w:r>
          </w:p>
        </w:tc>
        <w:tc>
          <w:tcPr>
            <w:tcW w:w="1800" w:type="dxa"/>
          </w:tcPr>
          <w:p w:rsidR="009F3C42" w:rsidRDefault="009F3C42" w:rsidP="00654F0F">
            <w:r>
              <w:t>0.01% (~1MHz)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13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10.85</w:t>
            </w:r>
          </w:p>
        </w:tc>
        <w:tc>
          <w:tcPr>
            <w:tcW w:w="1800" w:type="dxa"/>
          </w:tcPr>
          <w:p w:rsidR="009F3C42" w:rsidRDefault="009F3C42" w:rsidP="00654F0F">
            <w:r>
              <w:t>0.03% (~3MHz)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62"/>
        </w:trPr>
        <w:tc>
          <w:tcPr>
            <w:tcW w:w="631" w:type="dxa"/>
          </w:tcPr>
          <w:p w:rsidR="009F3C42" w:rsidRDefault="009F3C42" w:rsidP="00654F0F">
            <w:r>
              <w:lastRenderedPageBreak/>
              <w:t>14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10.65</w:t>
            </w:r>
          </w:p>
        </w:tc>
        <w:tc>
          <w:tcPr>
            <w:tcW w:w="1800" w:type="dxa"/>
          </w:tcPr>
          <w:p w:rsidR="009F3C42" w:rsidRDefault="009F3C42" w:rsidP="00654F0F">
            <w:r>
              <w:t>0.01% (~1MHz)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48"/>
        </w:trPr>
        <w:tc>
          <w:tcPr>
            <w:tcW w:w="631" w:type="dxa"/>
          </w:tcPr>
          <w:p w:rsidR="009F3C42" w:rsidRDefault="009F3C42" w:rsidP="00654F0F">
            <w:r>
              <w:t>15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10.70</w:t>
            </w:r>
          </w:p>
        </w:tc>
        <w:tc>
          <w:tcPr>
            <w:tcW w:w="1800" w:type="dxa"/>
          </w:tcPr>
          <w:p w:rsidR="009F3C42" w:rsidRDefault="009F3C42" w:rsidP="00654F0F">
            <w:r>
              <w:t>0.04% (~4MHz)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180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9F3C42" w:rsidTr="009D1200">
        <w:trPr>
          <w:trHeight w:val="277"/>
        </w:trPr>
        <w:tc>
          <w:tcPr>
            <w:tcW w:w="631" w:type="dxa"/>
          </w:tcPr>
          <w:p w:rsidR="009F3C42" w:rsidRDefault="009F3C42" w:rsidP="00654F0F">
            <w:r>
              <w:t>16</w:t>
            </w:r>
          </w:p>
        </w:tc>
        <w:tc>
          <w:tcPr>
            <w:tcW w:w="1412" w:type="dxa"/>
          </w:tcPr>
          <w:p w:rsidR="009F3C42" w:rsidRDefault="009F3C42" w:rsidP="00654F0F">
            <w:r w:rsidRPr="009C6158">
              <w:t>10.80</w:t>
            </w:r>
          </w:p>
        </w:tc>
        <w:tc>
          <w:tcPr>
            <w:tcW w:w="1800" w:type="dxa"/>
          </w:tcPr>
          <w:p w:rsidR="009F3C42" w:rsidRDefault="009F3C42" w:rsidP="00654F0F">
            <w:r>
              <w:t>0.10% (~11MHz)</w:t>
            </w:r>
          </w:p>
        </w:tc>
        <w:tc>
          <w:tcPr>
            <w:tcW w:w="1665" w:type="dxa"/>
          </w:tcPr>
          <w:p w:rsidR="009F3C42" w:rsidRDefault="009F3C42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</w:tbl>
    <w:p w:rsidR="009F3C42" w:rsidRDefault="009F3C42" w:rsidP="009F3C42">
      <w:pPr>
        <w:pStyle w:val="ListParagraph"/>
      </w:pPr>
    </w:p>
    <w:p w:rsidR="008D623F" w:rsidRDefault="008D623F" w:rsidP="009F3C42">
      <w:pPr>
        <w:pStyle w:val="ListParagraph"/>
      </w:pPr>
    </w:p>
    <w:p w:rsidR="008D623F" w:rsidRDefault="008D623F" w:rsidP="009F3C42">
      <w:pPr>
        <w:pStyle w:val="ListParagraph"/>
      </w:pPr>
    </w:p>
    <w:p w:rsidR="008D623F" w:rsidRDefault="008D623F" w:rsidP="009F3C42">
      <w:pPr>
        <w:pStyle w:val="ListParagraph"/>
      </w:pPr>
    </w:p>
    <w:p w:rsidR="008D623F" w:rsidRDefault="008D623F" w:rsidP="009F3C42">
      <w:pPr>
        <w:pStyle w:val="ListParagraph"/>
      </w:pPr>
    </w:p>
    <w:p w:rsidR="008D623F" w:rsidRDefault="008D623F" w:rsidP="009F3C42">
      <w:pPr>
        <w:pStyle w:val="ListParagraph"/>
      </w:pPr>
    </w:p>
    <w:p w:rsidR="001507C0" w:rsidRDefault="001507C0" w:rsidP="009F5226">
      <w:pPr>
        <w:pStyle w:val="ListParagraph"/>
        <w:numPr>
          <w:ilvl w:val="0"/>
          <w:numId w:val="3"/>
        </w:numPr>
      </w:pPr>
      <w:r>
        <w:t>PRI=10us, AOA=45, PW=200ns, N=18</w:t>
      </w:r>
      <w:r w:rsidR="00410182">
        <w:t xml:space="preserve">, Inst. BW </w:t>
      </w:r>
      <w:r w:rsidR="00410182">
        <w:rPr>
          <w:rFonts w:cstheme="minorHAnsi"/>
        </w:rPr>
        <w:t>≤</w:t>
      </w:r>
      <w:r w:rsidR="00410182">
        <w:t xml:space="preserve"> 1GHz</w:t>
      </w:r>
      <w:r w:rsidR="00AA2E53">
        <w:t>,deviations within limits</w:t>
      </w:r>
    </w:p>
    <w:p w:rsidR="001507C0" w:rsidRDefault="001507C0" w:rsidP="001507C0">
      <w:pPr>
        <w:pStyle w:val="ListParagraph"/>
      </w:pPr>
    </w:p>
    <w:tbl>
      <w:tblPr>
        <w:tblStyle w:val="TableGrid"/>
        <w:tblW w:w="0" w:type="auto"/>
        <w:tblInd w:w="690" w:type="dxa"/>
        <w:tblLook w:val="04A0" w:firstRow="1" w:lastRow="0" w:firstColumn="1" w:lastColumn="0" w:noHBand="0" w:noVBand="1"/>
      </w:tblPr>
      <w:tblGrid>
        <w:gridCol w:w="631"/>
        <w:gridCol w:w="1487"/>
        <w:gridCol w:w="1800"/>
        <w:gridCol w:w="1590"/>
      </w:tblGrid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pPr>
              <w:jc w:val="center"/>
            </w:pPr>
            <w:r>
              <w:t>S.No</w:t>
            </w:r>
          </w:p>
        </w:tc>
        <w:tc>
          <w:tcPr>
            <w:tcW w:w="1487" w:type="dxa"/>
          </w:tcPr>
          <w:p w:rsidR="00B109D2" w:rsidRDefault="00B109D2" w:rsidP="00654F0F">
            <w:pPr>
              <w:jc w:val="center"/>
            </w:pPr>
            <w:r>
              <w:t>F Spots</w:t>
            </w:r>
            <w:r w:rsidR="009D1200">
              <w:t xml:space="preserve"> (</w:t>
            </w:r>
            <w:r>
              <w:t>GHz</w:t>
            </w:r>
            <w:r w:rsidR="009D1200">
              <w:t>)</w:t>
            </w:r>
          </w:p>
        </w:tc>
        <w:tc>
          <w:tcPr>
            <w:tcW w:w="1800" w:type="dxa"/>
          </w:tcPr>
          <w:p w:rsidR="00B109D2" w:rsidRDefault="00B109D2" w:rsidP="00654F0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  <w:tc>
          <w:tcPr>
            <w:tcW w:w="1590" w:type="dxa"/>
          </w:tcPr>
          <w:p w:rsidR="00B109D2" w:rsidRDefault="00B109D2" w:rsidP="00654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</w:t>
            </w:r>
          </w:p>
        </w:tc>
      </w:tr>
      <w:tr w:rsidR="00B109D2" w:rsidTr="00C42B15">
        <w:trPr>
          <w:trHeight w:val="248"/>
        </w:trPr>
        <w:tc>
          <w:tcPr>
            <w:tcW w:w="631" w:type="dxa"/>
          </w:tcPr>
          <w:p w:rsidR="00B109D2" w:rsidRDefault="00B109D2" w:rsidP="00654F0F">
            <w:r>
              <w:t>1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10.25</w:t>
            </w:r>
          </w:p>
        </w:tc>
        <w:tc>
          <w:tcPr>
            <w:tcW w:w="1800" w:type="dxa"/>
          </w:tcPr>
          <w:p w:rsidR="00B109D2" w:rsidRDefault="00B109D2" w:rsidP="00654F0F">
            <w:r>
              <w:t>0.02% (~2MHz)</w:t>
            </w:r>
          </w:p>
        </w:tc>
        <w:tc>
          <w:tcPr>
            <w:tcW w:w="1590" w:type="dxa"/>
          </w:tcPr>
          <w:p w:rsidR="00B109D2" w:rsidRDefault="00B109D2" w:rsidP="00654F0F">
            <w:pPr>
              <w:rPr>
                <w:rFonts w:cstheme="minorHAnsi"/>
              </w:rPr>
            </w:pPr>
            <w:r>
              <w:rPr>
                <w:rFonts w:cstheme="minorHAnsi"/>
              </w:rPr>
              <w:t>100 us</w:t>
            </w:r>
          </w:p>
        </w:tc>
      </w:tr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r>
              <w:t>2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10.10</w:t>
            </w:r>
          </w:p>
        </w:tc>
        <w:tc>
          <w:tcPr>
            <w:tcW w:w="1800" w:type="dxa"/>
          </w:tcPr>
          <w:p w:rsidR="00B109D2" w:rsidRDefault="00B109D2" w:rsidP="00654F0F">
            <w:r>
              <w:t>0.01% (~1MHz)</w:t>
            </w:r>
          </w:p>
        </w:tc>
        <w:tc>
          <w:tcPr>
            <w:tcW w:w="1590" w:type="dxa"/>
          </w:tcPr>
          <w:p w:rsidR="00B109D2" w:rsidRDefault="00B109D2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B109D2" w:rsidTr="00C42B15">
        <w:trPr>
          <w:trHeight w:val="248"/>
        </w:trPr>
        <w:tc>
          <w:tcPr>
            <w:tcW w:w="631" w:type="dxa"/>
          </w:tcPr>
          <w:p w:rsidR="00B109D2" w:rsidRDefault="00B109D2" w:rsidP="00654F0F">
            <w:r>
              <w:t>3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11</w:t>
            </w:r>
            <w:r>
              <w:t>.00</w:t>
            </w:r>
          </w:p>
        </w:tc>
        <w:tc>
          <w:tcPr>
            <w:tcW w:w="1800" w:type="dxa"/>
          </w:tcPr>
          <w:p w:rsidR="00B109D2" w:rsidRDefault="00B109D2" w:rsidP="00654F0F">
            <w:r>
              <w:t>0.03% (~3MHz)</w:t>
            </w:r>
          </w:p>
        </w:tc>
        <w:tc>
          <w:tcPr>
            <w:tcW w:w="1590" w:type="dxa"/>
          </w:tcPr>
          <w:p w:rsidR="00B109D2" w:rsidRDefault="00B109D2" w:rsidP="00654F0F">
            <w:r>
              <w:t xml:space="preserve">150 </w:t>
            </w:r>
            <w:r>
              <w:rPr>
                <w:rFonts w:cstheme="minorHAnsi"/>
              </w:rPr>
              <w:t>us</w:t>
            </w:r>
          </w:p>
        </w:tc>
      </w:tr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r>
              <w:t>4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10.75</w:t>
            </w:r>
          </w:p>
        </w:tc>
        <w:tc>
          <w:tcPr>
            <w:tcW w:w="1800" w:type="dxa"/>
          </w:tcPr>
          <w:p w:rsidR="00B109D2" w:rsidRDefault="00F05948" w:rsidP="00F05948">
            <w:r>
              <w:t>0.05</w:t>
            </w:r>
            <w:r w:rsidR="00B109D2">
              <w:t>% (~</w:t>
            </w:r>
            <w:r w:rsidR="00C42B15">
              <w:t>5</w:t>
            </w:r>
            <w:r w:rsidR="00B109D2">
              <w:t>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r>
              <w:t>5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10.55</w:t>
            </w:r>
          </w:p>
        </w:tc>
        <w:tc>
          <w:tcPr>
            <w:tcW w:w="1800" w:type="dxa"/>
          </w:tcPr>
          <w:p w:rsidR="00B109D2" w:rsidRDefault="00B109D2" w:rsidP="00654F0F">
            <w:r>
              <w:t>0.04% (~4MHz)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B109D2" w:rsidTr="00C42B15">
        <w:trPr>
          <w:trHeight w:val="248"/>
        </w:trPr>
        <w:tc>
          <w:tcPr>
            <w:tcW w:w="631" w:type="dxa"/>
          </w:tcPr>
          <w:p w:rsidR="00B109D2" w:rsidRDefault="00B109D2" w:rsidP="00654F0F">
            <w:r>
              <w:t>6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10.9</w:t>
            </w:r>
            <w:r>
              <w:t>0</w:t>
            </w:r>
          </w:p>
        </w:tc>
        <w:tc>
          <w:tcPr>
            <w:tcW w:w="1800" w:type="dxa"/>
          </w:tcPr>
          <w:p w:rsidR="00B109D2" w:rsidRDefault="00B109D2" w:rsidP="00654F0F">
            <w:r>
              <w:t>0.03% (~3MHz)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r>
              <w:t>7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10.6</w:t>
            </w:r>
            <w:r>
              <w:t>0</w:t>
            </w:r>
          </w:p>
        </w:tc>
        <w:tc>
          <w:tcPr>
            <w:tcW w:w="1800" w:type="dxa"/>
          </w:tcPr>
          <w:p w:rsidR="00B109D2" w:rsidRDefault="00B109D2" w:rsidP="00654F0F">
            <w:r>
              <w:t>0.01% (~1MHz)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170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B109D2" w:rsidTr="00C42B15">
        <w:trPr>
          <w:trHeight w:val="248"/>
        </w:trPr>
        <w:tc>
          <w:tcPr>
            <w:tcW w:w="631" w:type="dxa"/>
          </w:tcPr>
          <w:p w:rsidR="00B109D2" w:rsidRDefault="00B109D2" w:rsidP="00654F0F">
            <w:r>
              <w:t>8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10.20</w:t>
            </w:r>
          </w:p>
        </w:tc>
        <w:tc>
          <w:tcPr>
            <w:tcW w:w="1800" w:type="dxa"/>
          </w:tcPr>
          <w:p w:rsidR="00B109D2" w:rsidRDefault="00B109D2" w:rsidP="00654F0F">
            <w:r>
              <w:t>0.02% (~2MHz)</w:t>
            </w:r>
          </w:p>
        </w:tc>
        <w:tc>
          <w:tcPr>
            <w:tcW w:w="1590" w:type="dxa"/>
          </w:tcPr>
          <w:p w:rsidR="00B109D2" w:rsidRDefault="00B109D2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B109D2" w:rsidTr="00C42B15">
        <w:trPr>
          <w:trHeight w:val="262"/>
        </w:trPr>
        <w:tc>
          <w:tcPr>
            <w:tcW w:w="631" w:type="dxa"/>
          </w:tcPr>
          <w:p w:rsidR="00B109D2" w:rsidRDefault="00B109D2" w:rsidP="00654F0F">
            <w:r>
              <w:t>9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10.95</w:t>
            </w:r>
          </w:p>
        </w:tc>
        <w:tc>
          <w:tcPr>
            <w:tcW w:w="1800" w:type="dxa"/>
          </w:tcPr>
          <w:p w:rsidR="00B109D2" w:rsidRDefault="00B109D2" w:rsidP="00654F0F">
            <w:r>
              <w:t>0.01% (~1MHz)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B109D2" w:rsidTr="00C42B15">
        <w:trPr>
          <w:trHeight w:val="248"/>
        </w:trPr>
        <w:tc>
          <w:tcPr>
            <w:tcW w:w="631" w:type="dxa"/>
          </w:tcPr>
          <w:p w:rsidR="00B109D2" w:rsidRDefault="00B109D2" w:rsidP="00654F0F">
            <w:r>
              <w:t>10</w:t>
            </w:r>
          </w:p>
        </w:tc>
        <w:tc>
          <w:tcPr>
            <w:tcW w:w="1487" w:type="dxa"/>
          </w:tcPr>
          <w:p w:rsidR="00B109D2" w:rsidRDefault="00B109D2" w:rsidP="00654F0F">
            <w:r w:rsidRPr="009C6158">
              <w:t>10.00</w:t>
            </w:r>
          </w:p>
        </w:tc>
        <w:tc>
          <w:tcPr>
            <w:tcW w:w="1800" w:type="dxa"/>
          </w:tcPr>
          <w:p w:rsidR="00B109D2" w:rsidRDefault="00B109D2" w:rsidP="00654F0F">
            <w:r>
              <w:t>0.03% (~3MHz)</w:t>
            </w:r>
          </w:p>
        </w:tc>
        <w:tc>
          <w:tcPr>
            <w:tcW w:w="1590" w:type="dxa"/>
          </w:tcPr>
          <w:p w:rsidR="00B109D2" w:rsidRDefault="00B109D2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48"/>
        </w:trPr>
        <w:tc>
          <w:tcPr>
            <w:tcW w:w="631" w:type="dxa"/>
          </w:tcPr>
          <w:p w:rsidR="00724CB7" w:rsidRDefault="00724CB7" w:rsidP="00654F0F">
            <w:r>
              <w:t>11</w:t>
            </w:r>
          </w:p>
        </w:tc>
        <w:tc>
          <w:tcPr>
            <w:tcW w:w="1487" w:type="dxa"/>
          </w:tcPr>
          <w:p w:rsidR="00724CB7" w:rsidRPr="009C6158" w:rsidRDefault="00724CB7" w:rsidP="00654F0F">
            <w:r>
              <w:t>10.30</w:t>
            </w:r>
          </w:p>
        </w:tc>
        <w:tc>
          <w:tcPr>
            <w:tcW w:w="1800" w:type="dxa"/>
          </w:tcPr>
          <w:p w:rsidR="00724CB7" w:rsidRDefault="00C42B15" w:rsidP="00DC67C7">
            <w:r>
              <w:t>0.05</w:t>
            </w:r>
            <w:r w:rsidR="00724CB7">
              <w:t>% (~</w:t>
            </w:r>
            <w:r>
              <w:t>5</w:t>
            </w:r>
            <w:r w:rsidR="00724CB7">
              <w:t>MHZ)</w:t>
            </w:r>
          </w:p>
        </w:tc>
        <w:tc>
          <w:tcPr>
            <w:tcW w:w="1590" w:type="dxa"/>
          </w:tcPr>
          <w:p w:rsidR="00724CB7" w:rsidRDefault="00555C7B" w:rsidP="00654F0F">
            <w:r>
              <w:t>180 us</w:t>
            </w:r>
          </w:p>
        </w:tc>
      </w:tr>
      <w:tr w:rsidR="00724CB7" w:rsidTr="00C42B15">
        <w:trPr>
          <w:trHeight w:val="262"/>
        </w:trPr>
        <w:tc>
          <w:tcPr>
            <w:tcW w:w="631" w:type="dxa"/>
          </w:tcPr>
          <w:p w:rsidR="00724CB7" w:rsidRDefault="00724CB7" w:rsidP="00654F0F">
            <w:r>
              <w:t>12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10.05</w:t>
            </w:r>
          </w:p>
        </w:tc>
        <w:tc>
          <w:tcPr>
            <w:tcW w:w="1800" w:type="dxa"/>
          </w:tcPr>
          <w:p w:rsidR="00724CB7" w:rsidRDefault="00724CB7" w:rsidP="00654F0F">
            <w:r>
              <w:t>0.02% (~2MHz)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62"/>
        </w:trPr>
        <w:tc>
          <w:tcPr>
            <w:tcW w:w="631" w:type="dxa"/>
          </w:tcPr>
          <w:p w:rsidR="00724CB7" w:rsidRDefault="00724CB7" w:rsidP="00654F0F">
            <w:r>
              <w:t>13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10.15</w:t>
            </w:r>
          </w:p>
        </w:tc>
        <w:tc>
          <w:tcPr>
            <w:tcW w:w="1800" w:type="dxa"/>
          </w:tcPr>
          <w:p w:rsidR="00724CB7" w:rsidRDefault="00724CB7" w:rsidP="00654F0F">
            <w:r>
              <w:t>0.01% (~1MHz)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48"/>
        </w:trPr>
        <w:tc>
          <w:tcPr>
            <w:tcW w:w="631" w:type="dxa"/>
          </w:tcPr>
          <w:p w:rsidR="00724CB7" w:rsidRDefault="00724CB7" w:rsidP="00654F0F">
            <w:r>
              <w:t>14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10.85</w:t>
            </w:r>
          </w:p>
        </w:tc>
        <w:tc>
          <w:tcPr>
            <w:tcW w:w="1800" w:type="dxa"/>
          </w:tcPr>
          <w:p w:rsidR="00724CB7" w:rsidRDefault="00724CB7" w:rsidP="00654F0F">
            <w:r>
              <w:t>0.03% (~3MHz)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62"/>
        </w:trPr>
        <w:tc>
          <w:tcPr>
            <w:tcW w:w="631" w:type="dxa"/>
          </w:tcPr>
          <w:p w:rsidR="00724CB7" w:rsidRDefault="00724CB7" w:rsidP="00654F0F">
            <w:r>
              <w:t>15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10.65</w:t>
            </w:r>
          </w:p>
        </w:tc>
        <w:tc>
          <w:tcPr>
            <w:tcW w:w="1800" w:type="dxa"/>
          </w:tcPr>
          <w:p w:rsidR="00724CB7" w:rsidRDefault="00724CB7" w:rsidP="00654F0F">
            <w:r>
              <w:t>0.01% (~1MHz)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48"/>
        </w:trPr>
        <w:tc>
          <w:tcPr>
            <w:tcW w:w="631" w:type="dxa"/>
          </w:tcPr>
          <w:p w:rsidR="00724CB7" w:rsidRDefault="00724CB7" w:rsidP="00654F0F">
            <w:r>
              <w:t>16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10.70</w:t>
            </w:r>
          </w:p>
        </w:tc>
        <w:tc>
          <w:tcPr>
            <w:tcW w:w="1800" w:type="dxa"/>
          </w:tcPr>
          <w:p w:rsidR="00724CB7" w:rsidRDefault="00724CB7" w:rsidP="00654F0F">
            <w:r>
              <w:t>0.04% (~4MHz)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180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77"/>
        </w:trPr>
        <w:tc>
          <w:tcPr>
            <w:tcW w:w="631" w:type="dxa"/>
          </w:tcPr>
          <w:p w:rsidR="00724CB7" w:rsidRDefault="00724CB7" w:rsidP="00654F0F">
            <w:r>
              <w:t>17</w:t>
            </w:r>
          </w:p>
        </w:tc>
        <w:tc>
          <w:tcPr>
            <w:tcW w:w="1487" w:type="dxa"/>
          </w:tcPr>
          <w:p w:rsidR="00724CB7" w:rsidRDefault="00724CB7" w:rsidP="00654F0F">
            <w:r w:rsidRPr="009C6158">
              <w:t>10.80</w:t>
            </w:r>
          </w:p>
        </w:tc>
        <w:tc>
          <w:tcPr>
            <w:tcW w:w="1800" w:type="dxa"/>
          </w:tcPr>
          <w:p w:rsidR="00724CB7" w:rsidRDefault="00C42B15" w:rsidP="00DC67C7">
            <w:r>
              <w:t>0.05</w:t>
            </w:r>
            <w:r w:rsidR="00724CB7">
              <w:t>% (~</w:t>
            </w:r>
            <w:r>
              <w:t>5.5</w:t>
            </w:r>
            <w:r w:rsidR="00724CB7">
              <w:t>MHz)</w:t>
            </w:r>
          </w:p>
        </w:tc>
        <w:tc>
          <w:tcPr>
            <w:tcW w:w="1590" w:type="dxa"/>
          </w:tcPr>
          <w:p w:rsidR="00724CB7" w:rsidRDefault="00724CB7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724CB7" w:rsidTr="00C42B15">
        <w:trPr>
          <w:trHeight w:val="277"/>
        </w:trPr>
        <w:tc>
          <w:tcPr>
            <w:tcW w:w="631" w:type="dxa"/>
          </w:tcPr>
          <w:p w:rsidR="00724CB7" w:rsidRDefault="00724CB7" w:rsidP="00654F0F">
            <w:r>
              <w:t>18</w:t>
            </w:r>
          </w:p>
        </w:tc>
        <w:tc>
          <w:tcPr>
            <w:tcW w:w="1487" w:type="dxa"/>
          </w:tcPr>
          <w:p w:rsidR="00724CB7" w:rsidRPr="009C6158" w:rsidRDefault="00724CB7" w:rsidP="00654F0F">
            <w:r>
              <w:t>10.50</w:t>
            </w:r>
          </w:p>
        </w:tc>
        <w:tc>
          <w:tcPr>
            <w:tcW w:w="1800" w:type="dxa"/>
          </w:tcPr>
          <w:p w:rsidR="00724CB7" w:rsidRDefault="00724CB7" w:rsidP="00654F0F">
            <w:r>
              <w:t>0.04% (~4MHz)</w:t>
            </w:r>
          </w:p>
        </w:tc>
        <w:tc>
          <w:tcPr>
            <w:tcW w:w="1590" w:type="dxa"/>
          </w:tcPr>
          <w:p w:rsidR="00724CB7" w:rsidRDefault="00555C7B" w:rsidP="00654F0F">
            <w:r>
              <w:t>120 us</w:t>
            </w:r>
          </w:p>
        </w:tc>
      </w:tr>
    </w:tbl>
    <w:p w:rsidR="00267A46" w:rsidRDefault="00C83BEC" w:rsidP="00C83BEC">
      <w:r>
        <w:br w:type="page"/>
      </w:r>
    </w:p>
    <w:p w:rsidR="00C83BEC" w:rsidRDefault="00C83BEC" w:rsidP="009F5226">
      <w:pPr>
        <w:pStyle w:val="ListParagraph"/>
        <w:numPr>
          <w:ilvl w:val="0"/>
          <w:numId w:val="3"/>
        </w:numPr>
      </w:pPr>
      <w:r>
        <w:lastRenderedPageBreak/>
        <w:t xml:space="preserve">PRI=10us, AOA=45, PW=200ns, N=16, Inst. BW </w:t>
      </w:r>
      <w:r>
        <w:rPr>
          <w:rFonts w:cstheme="minorHAnsi"/>
        </w:rPr>
        <w:t>≥</w:t>
      </w:r>
      <w:r>
        <w:t xml:space="preserve"> 1GHz</w:t>
      </w:r>
      <w:r w:rsidR="00D34C09">
        <w:t>, deviations within limits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  <w:gridCol w:w="1800"/>
      </w:tblGrid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C83BEC" w:rsidRDefault="00C83BEC" w:rsidP="00654F0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C83BEC" w:rsidRDefault="00C83BEC" w:rsidP="00654F0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  <w:tc>
          <w:tcPr>
            <w:tcW w:w="1800" w:type="dxa"/>
          </w:tcPr>
          <w:p w:rsidR="00C83BEC" w:rsidRDefault="00C83BEC" w:rsidP="00654F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1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10.25</w:t>
            </w:r>
          </w:p>
        </w:tc>
        <w:tc>
          <w:tcPr>
            <w:tcW w:w="1800" w:type="dxa"/>
          </w:tcPr>
          <w:p w:rsidR="00C83BEC" w:rsidRDefault="00C83BEC" w:rsidP="00654F0F">
            <w:r>
              <w:t>0.02% (~2MHz)</w:t>
            </w:r>
          </w:p>
        </w:tc>
        <w:tc>
          <w:tcPr>
            <w:tcW w:w="1800" w:type="dxa"/>
          </w:tcPr>
          <w:p w:rsidR="00C83BEC" w:rsidRDefault="00C83BEC" w:rsidP="00654F0F">
            <w:pPr>
              <w:rPr>
                <w:rFonts w:cstheme="minorHAnsi"/>
              </w:rPr>
            </w:pPr>
            <w:r>
              <w:rPr>
                <w:rFonts w:cstheme="minorHAnsi"/>
              </w:rPr>
              <w:t>100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2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10.10</w:t>
            </w:r>
          </w:p>
        </w:tc>
        <w:tc>
          <w:tcPr>
            <w:tcW w:w="1800" w:type="dxa"/>
          </w:tcPr>
          <w:p w:rsidR="00C83BEC" w:rsidRDefault="00C83BEC" w:rsidP="00654F0F">
            <w:r>
              <w:t>0.01% (~1MHz)</w:t>
            </w:r>
          </w:p>
        </w:tc>
        <w:tc>
          <w:tcPr>
            <w:tcW w:w="1800" w:type="dxa"/>
          </w:tcPr>
          <w:p w:rsidR="00C83BEC" w:rsidRDefault="00C83BEC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3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11</w:t>
            </w:r>
            <w:r>
              <w:t>.00</w:t>
            </w:r>
          </w:p>
        </w:tc>
        <w:tc>
          <w:tcPr>
            <w:tcW w:w="1800" w:type="dxa"/>
          </w:tcPr>
          <w:p w:rsidR="00C83BEC" w:rsidRDefault="00C83BEC" w:rsidP="00654F0F">
            <w:r>
              <w:t>0.03% (~3MHz)</w:t>
            </w:r>
          </w:p>
        </w:tc>
        <w:tc>
          <w:tcPr>
            <w:tcW w:w="1800" w:type="dxa"/>
          </w:tcPr>
          <w:p w:rsidR="00C83BEC" w:rsidRDefault="00C83BEC" w:rsidP="00654F0F">
            <w:r>
              <w:t xml:space="preserve">150 </w:t>
            </w:r>
            <w:r>
              <w:rPr>
                <w:rFonts w:cstheme="minorHAnsi"/>
              </w:rPr>
              <w:t>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4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10.75</w:t>
            </w:r>
          </w:p>
        </w:tc>
        <w:tc>
          <w:tcPr>
            <w:tcW w:w="1800" w:type="dxa"/>
          </w:tcPr>
          <w:p w:rsidR="00C83BEC" w:rsidRDefault="00F05948" w:rsidP="00654F0F">
            <w:r>
              <w:t>0.05% (~5MHz)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5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10.55</w:t>
            </w:r>
          </w:p>
        </w:tc>
        <w:tc>
          <w:tcPr>
            <w:tcW w:w="1800" w:type="dxa"/>
          </w:tcPr>
          <w:p w:rsidR="00C83BEC" w:rsidRDefault="00C83BEC" w:rsidP="00654F0F">
            <w:r>
              <w:t>0.04% (~4MHz)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6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10.9</w:t>
            </w:r>
            <w:r>
              <w:t>0</w:t>
            </w:r>
          </w:p>
        </w:tc>
        <w:tc>
          <w:tcPr>
            <w:tcW w:w="1800" w:type="dxa"/>
          </w:tcPr>
          <w:p w:rsidR="00C83BEC" w:rsidRDefault="00C83BEC" w:rsidP="00654F0F">
            <w:r>
              <w:t>0.03% (~3MHz)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7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10.6</w:t>
            </w:r>
            <w:r>
              <w:t>0</w:t>
            </w:r>
          </w:p>
        </w:tc>
        <w:tc>
          <w:tcPr>
            <w:tcW w:w="1800" w:type="dxa"/>
          </w:tcPr>
          <w:p w:rsidR="00C83BEC" w:rsidRDefault="00C83BEC" w:rsidP="00654F0F">
            <w:r>
              <w:t>0.01% (~1MHz)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170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8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10.20</w:t>
            </w:r>
          </w:p>
        </w:tc>
        <w:tc>
          <w:tcPr>
            <w:tcW w:w="1800" w:type="dxa"/>
          </w:tcPr>
          <w:p w:rsidR="00C83BEC" w:rsidRDefault="001E2518" w:rsidP="00654F0F">
            <w:r>
              <w:t>0.02% (~2MHz)</w:t>
            </w:r>
          </w:p>
        </w:tc>
        <w:tc>
          <w:tcPr>
            <w:tcW w:w="1800" w:type="dxa"/>
          </w:tcPr>
          <w:p w:rsidR="00C83BEC" w:rsidRDefault="00C83BEC" w:rsidP="00654F0F">
            <w:r>
              <w:t xml:space="preserve">120 </w:t>
            </w:r>
            <w:r>
              <w:rPr>
                <w:rFonts w:cstheme="minorHAnsi"/>
              </w:rPr>
              <w:t>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9</w:t>
            </w:r>
          </w:p>
        </w:tc>
        <w:tc>
          <w:tcPr>
            <w:tcW w:w="1277" w:type="dxa"/>
          </w:tcPr>
          <w:p w:rsidR="00C83BEC" w:rsidRDefault="00F7743F" w:rsidP="00654F0F">
            <w:r>
              <w:t>11.10</w:t>
            </w:r>
          </w:p>
        </w:tc>
        <w:tc>
          <w:tcPr>
            <w:tcW w:w="1800" w:type="dxa"/>
          </w:tcPr>
          <w:p w:rsidR="00C83BEC" w:rsidRDefault="00C83BEC" w:rsidP="00654F0F">
            <w:r>
              <w:t>0.01% (~</w:t>
            </w:r>
            <w:r w:rsidR="00F7743F">
              <w:t>1</w:t>
            </w:r>
            <w:r>
              <w:t>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10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10.00</w:t>
            </w:r>
          </w:p>
        </w:tc>
        <w:tc>
          <w:tcPr>
            <w:tcW w:w="1800" w:type="dxa"/>
          </w:tcPr>
          <w:p w:rsidR="00C83BEC" w:rsidRDefault="00C83BEC" w:rsidP="00654F0F">
            <w:r>
              <w:t>0.03% (~3MHz)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11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10.05</w:t>
            </w:r>
          </w:p>
        </w:tc>
        <w:tc>
          <w:tcPr>
            <w:tcW w:w="1800" w:type="dxa"/>
          </w:tcPr>
          <w:p w:rsidR="00C83BEC" w:rsidRDefault="00C83BEC" w:rsidP="00654F0F">
            <w:r>
              <w:t>0.02% (~2MHz)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12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10.15</w:t>
            </w:r>
          </w:p>
        </w:tc>
        <w:tc>
          <w:tcPr>
            <w:tcW w:w="1800" w:type="dxa"/>
          </w:tcPr>
          <w:p w:rsidR="00C83BEC" w:rsidRDefault="00C83BEC" w:rsidP="00654F0F">
            <w:r>
              <w:t>0.01% (~1MHz)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110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13</w:t>
            </w:r>
          </w:p>
        </w:tc>
        <w:tc>
          <w:tcPr>
            <w:tcW w:w="1277" w:type="dxa"/>
          </w:tcPr>
          <w:p w:rsidR="00C83BEC" w:rsidRDefault="00F7743F" w:rsidP="00654F0F">
            <w:r>
              <w:t>11.15</w:t>
            </w:r>
          </w:p>
        </w:tc>
        <w:tc>
          <w:tcPr>
            <w:tcW w:w="1800" w:type="dxa"/>
          </w:tcPr>
          <w:p w:rsidR="00C83BEC" w:rsidRDefault="00C83BEC" w:rsidP="00654F0F">
            <w:r>
              <w:t>0.03% (~</w:t>
            </w:r>
            <w:r w:rsidR="00F7743F">
              <w:t>3</w:t>
            </w:r>
            <w:r>
              <w:t>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100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62"/>
        </w:trPr>
        <w:tc>
          <w:tcPr>
            <w:tcW w:w="631" w:type="dxa"/>
          </w:tcPr>
          <w:p w:rsidR="00C83BEC" w:rsidRDefault="00C83BEC" w:rsidP="00654F0F">
            <w:r>
              <w:t>14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10.65</w:t>
            </w:r>
          </w:p>
        </w:tc>
        <w:tc>
          <w:tcPr>
            <w:tcW w:w="1800" w:type="dxa"/>
          </w:tcPr>
          <w:p w:rsidR="00C83BEC" w:rsidRDefault="00C83BEC" w:rsidP="00654F0F">
            <w:r>
              <w:t>0.01% (~1MHz)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130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48"/>
        </w:trPr>
        <w:tc>
          <w:tcPr>
            <w:tcW w:w="631" w:type="dxa"/>
          </w:tcPr>
          <w:p w:rsidR="00C83BEC" w:rsidRDefault="00C83BEC" w:rsidP="00654F0F">
            <w:r>
              <w:t>15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10.70</w:t>
            </w:r>
          </w:p>
        </w:tc>
        <w:tc>
          <w:tcPr>
            <w:tcW w:w="1800" w:type="dxa"/>
          </w:tcPr>
          <w:p w:rsidR="00C83BEC" w:rsidRDefault="00C83BEC" w:rsidP="00654F0F">
            <w:r>
              <w:t>0.04% (~4MHz)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180</w:t>
            </w:r>
            <w:r>
              <w:rPr>
                <w:rFonts w:cstheme="minorHAnsi"/>
              </w:rPr>
              <w:t xml:space="preserve"> us</w:t>
            </w:r>
          </w:p>
        </w:tc>
      </w:tr>
      <w:tr w:rsidR="00C83BEC" w:rsidTr="001E2518">
        <w:trPr>
          <w:trHeight w:val="277"/>
        </w:trPr>
        <w:tc>
          <w:tcPr>
            <w:tcW w:w="631" w:type="dxa"/>
          </w:tcPr>
          <w:p w:rsidR="00C83BEC" w:rsidRDefault="00C83BEC" w:rsidP="00654F0F">
            <w:r>
              <w:t>16</w:t>
            </w:r>
          </w:p>
        </w:tc>
        <w:tc>
          <w:tcPr>
            <w:tcW w:w="1277" w:type="dxa"/>
          </w:tcPr>
          <w:p w:rsidR="00C83BEC" w:rsidRDefault="00C83BEC" w:rsidP="00654F0F">
            <w:r w:rsidRPr="009C6158">
              <w:t>10.80</w:t>
            </w:r>
          </w:p>
        </w:tc>
        <w:tc>
          <w:tcPr>
            <w:tcW w:w="1800" w:type="dxa"/>
          </w:tcPr>
          <w:p w:rsidR="00C83BEC" w:rsidRDefault="00F05948" w:rsidP="00654F0F">
            <w:r>
              <w:t>0.05% (~5.5MHz)</w:t>
            </w:r>
          </w:p>
        </w:tc>
        <w:tc>
          <w:tcPr>
            <w:tcW w:w="1800" w:type="dxa"/>
          </w:tcPr>
          <w:p w:rsidR="00C83BEC" w:rsidRDefault="00C83BEC" w:rsidP="00654F0F">
            <w:r>
              <w:t>150</w:t>
            </w:r>
            <w:r>
              <w:rPr>
                <w:rFonts w:cstheme="minorHAnsi"/>
              </w:rPr>
              <w:t xml:space="preserve"> us</w:t>
            </w:r>
          </w:p>
        </w:tc>
      </w:tr>
    </w:tbl>
    <w:p w:rsidR="001E781B" w:rsidRDefault="001E781B" w:rsidP="00C83BEC">
      <w:pPr>
        <w:pStyle w:val="ListParagraph"/>
      </w:pPr>
    </w:p>
    <w:p w:rsidR="001E781B" w:rsidRDefault="001E781B">
      <w:r>
        <w:br w:type="page"/>
      </w:r>
    </w:p>
    <w:p w:rsidR="00C83BEC" w:rsidRDefault="00C83BEC" w:rsidP="001E781B"/>
    <w:p w:rsidR="00372A55" w:rsidRDefault="001C2A42" w:rsidP="00372A55">
      <w:pPr>
        <w:pStyle w:val="Heading2"/>
      </w:pPr>
      <w:bookmarkStart w:id="16" w:name="_Toc482188018"/>
      <w:r>
        <w:t>Freq Type</w:t>
      </w:r>
      <w:r w:rsidR="00807A35">
        <w:t>:</w:t>
      </w:r>
      <w:r>
        <w:t xml:space="preserve"> S</w:t>
      </w:r>
      <w:r w:rsidR="00E47B91">
        <w:t>tep</w:t>
      </w:r>
      <w:bookmarkEnd w:id="16"/>
    </w:p>
    <w:p w:rsidR="000D416F" w:rsidRPr="000D416F" w:rsidRDefault="000D416F" w:rsidP="000D416F"/>
    <w:p w:rsidR="000D416F" w:rsidRPr="000D416F" w:rsidRDefault="000D416F" w:rsidP="000D416F">
      <w:pPr>
        <w:pStyle w:val="ListParagraph"/>
        <w:numPr>
          <w:ilvl w:val="0"/>
          <w:numId w:val="23"/>
        </w:numPr>
        <w:rPr>
          <w:b/>
        </w:rPr>
      </w:pPr>
      <w:r w:rsidRPr="006741C6">
        <w:t xml:space="preserve">Switching </w:t>
      </w:r>
      <w:r>
        <w:t xml:space="preserve">in </w:t>
      </w:r>
      <w:r w:rsidRPr="005A7F32">
        <w:rPr>
          <w:b/>
        </w:rPr>
        <w:t>fixed</w:t>
      </w:r>
      <w:r>
        <w:t xml:space="preserve"> sequence between N discrete values 2 ≤N ≤16.</w:t>
      </w:r>
    </w:p>
    <w:p w:rsidR="000D416F" w:rsidRPr="000D416F" w:rsidRDefault="000D416F" w:rsidP="000D416F">
      <w:pPr>
        <w:pStyle w:val="ListParagraph"/>
        <w:numPr>
          <w:ilvl w:val="0"/>
          <w:numId w:val="23"/>
        </w:numPr>
        <w:rPr>
          <w:b/>
        </w:rPr>
      </w:pPr>
      <w:r>
        <w:t xml:space="preserve">Max std. dev. of every Freq below lowest  </w:t>
      </w:r>
    </w:p>
    <w:p w:rsidR="00656AAB" w:rsidRPr="000D416F" w:rsidRDefault="00867E0C" w:rsidP="00867E0C">
      <w:pPr>
        <w:pStyle w:val="ListParagraph"/>
        <w:ind w:firstLine="720"/>
        <w:rPr>
          <w:b/>
        </w:rPr>
      </w:pPr>
      <w:r>
        <w:t>d</w:t>
      </w:r>
      <w:r w:rsidR="000D416F">
        <w:t>ev</w:t>
      </w:r>
      <w:proofErr w:type="gramStart"/>
      <w:r>
        <w:t>.</w:t>
      </w:r>
      <w:r w:rsidR="000D416F">
        <w:t>&lt;</w:t>
      </w:r>
      <w:proofErr w:type="gramEnd"/>
      <w:r w:rsidR="000D416F">
        <w:t xml:space="preserve"> 0.25% or dev</w:t>
      </w:r>
      <w:r>
        <w:t>.</w:t>
      </w:r>
      <w:r w:rsidR="000D416F">
        <w:t>&lt; 8MHz</w:t>
      </w:r>
    </w:p>
    <w:p w:rsidR="00020A7B" w:rsidRPr="0025457B" w:rsidRDefault="000D416F" w:rsidP="0025457B">
      <w:pPr>
        <w:pStyle w:val="ListParagraph"/>
        <w:numPr>
          <w:ilvl w:val="0"/>
          <w:numId w:val="23"/>
        </w:numPr>
        <w:rPr>
          <w:b/>
        </w:rPr>
      </w:pPr>
      <w:r>
        <w:t>For N&gt;16 Agile and Complex limits apply</w:t>
      </w:r>
    </w:p>
    <w:p w:rsidR="000D416F" w:rsidRDefault="000D416F" w:rsidP="009722F0"/>
    <w:p w:rsidR="00381280" w:rsidRDefault="00381280" w:rsidP="009722F0">
      <w:pPr>
        <w:pStyle w:val="ListParagraph"/>
        <w:numPr>
          <w:ilvl w:val="0"/>
          <w:numId w:val="22"/>
        </w:numPr>
      </w:pPr>
      <w:r>
        <w:t>PRI=10us, AOA=45, PW=200ns, N=</w:t>
      </w:r>
      <w:r w:rsidR="00860CB2">
        <w:t>16</w:t>
      </w:r>
      <w:r w:rsidR="00453368">
        <w:t>,</w:t>
      </w:r>
      <w:r w:rsidR="00A01073">
        <w:t xml:space="preserve"> Inst. BW </w:t>
      </w:r>
      <w:r w:rsidR="00A01073" w:rsidRPr="009722F0">
        <w:rPr>
          <w:rFonts w:cstheme="minorHAnsi"/>
        </w:rPr>
        <w:t>≤</w:t>
      </w:r>
      <w:r w:rsidR="00A01073">
        <w:t xml:space="preserve"> 1GHz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0A77B7" w:rsidTr="00654F0F">
        <w:trPr>
          <w:trHeight w:val="262"/>
        </w:trPr>
        <w:tc>
          <w:tcPr>
            <w:tcW w:w="631" w:type="dxa"/>
          </w:tcPr>
          <w:p w:rsidR="000A77B7" w:rsidRDefault="000A77B7" w:rsidP="00654F0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0A77B7" w:rsidRDefault="000A77B7" w:rsidP="00654F0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0A77B7" w:rsidRDefault="000A77B7" w:rsidP="00654F0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0A77B7" w:rsidTr="00654F0F">
        <w:trPr>
          <w:trHeight w:val="248"/>
        </w:trPr>
        <w:tc>
          <w:tcPr>
            <w:tcW w:w="631" w:type="dxa"/>
          </w:tcPr>
          <w:p w:rsidR="000A77B7" w:rsidRDefault="000A77B7" w:rsidP="00654F0F">
            <w:r>
              <w:t>1</w:t>
            </w:r>
          </w:p>
        </w:tc>
        <w:tc>
          <w:tcPr>
            <w:tcW w:w="1277" w:type="dxa"/>
          </w:tcPr>
          <w:p w:rsidR="000A77B7" w:rsidRDefault="00054144" w:rsidP="00654F0F">
            <w:r w:rsidRPr="00054144">
              <w:t>14.88</w:t>
            </w:r>
          </w:p>
        </w:tc>
        <w:tc>
          <w:tcPr>
            <w:tcW w:w="1800" w:type="dxa"/>
          </w:tcPr>
          <w:p w:rsidR="000A77B7" w:rsidRDefault="009C68D7" w:rsidP="005A5BC8">
            <w:r>
              <w:t>0.02%</w:t>
            </w:r>
            <w:r w:rsidR="00AE22D2">
              <w:t xml:space="preserve"> (~3MHz)</w:t>
            </w:r>
          </w:p>
        </w:tc>
      </w:tr>
      <w:tr w:rsidR="000A77B7" w:rsidTr="00654F0F">
        <w:trPr>
          <w:trHeight w:val="262"/>
        </w:trPr>
        <w:tc>
          <w:tcPr>
            <w:tcW w:w="631" w:type="dxa"/>
          </w:tcPr>
          <w:p w:rsidR="000A77B7" w:rsidRDefault="000A77B7" w:rsidP="00654F0F">
            <w:r>
              <w:t>2</w:t>
            </w:r>
          </w:p>
        </w:tc>
        <w:tc>
          <w:tcPr>
            <w:tcW w:w="1277" w:type="dxa"/>
          </w:tcPr>
          <w:p w:rsidR="000A77B7" w:rsidRDefault="00054144" w:rsidP="00654F0F">
            <w:r w:rsidRPr="00054144">
              <w:t>15.00</w:t>
            </w:r>
          </w:p>
        </w:tc>
        <w:tc>
          <w:tcPr>
            <w:tcW w:w="1800" w:type="dxa"/>
          </w:tcPr>
          <w:p w:rsidR="000A77B7" w:rsidRDefault="009C68D7" w:rsidP="005A5BC8">
            <w:r>
              <w:t>0.01%</w:t>
            </w:r>
            <w:r w:rsidR="00AE22D2">
              <w:t xml:space="preserve"> (~</w:t>
            </w:r>
            <w:r w:rsidR="00DD3257">
              <w:t>1.5</w:t>
            </w:r>
            <w:r w:rsidR="00AE22D2">
              <w:t>MHz)</w:t>
            </w:r>
          </w:p>
        </w:tc>
      </w:tr>
      <w:tr w:rsidR="000A77B7" w:rsidTr="00654F0F">
        <w:trPr>
          <w:trHeight w:val="248"/>
        </w:trPr>
        <w:tc>
          <w:tcPr>
            <w:tcW w:w="631" w:type="dxa"/>
          </w:tcPr>
          <w:p w:rsidR="000A77B7" w:rsidRDefault="000A77B7" w:rsidP="00654F0F">
            <w:r>
              <w:t>3</w:t>
            </w:r>
          </w:p>
        </w:tc>
        <w:tc>
          <w:tcPr>
            <w:tcW w:w="1277" w:type="dxa"/>
          </w:tcPr>
          <w:p w:rsidR="000A77B7" w:rsidRDefault="00054144" w:rsidP="00654F0F">
            <w:r w:rsidRPr="00054144">
              <w:t>14.64</w:t>
            </w:r>
          </w:p>
        </w:tc>
        <w:tc>
          <w:tcPr>
            <w:tcW w:w="1800" w:type="dxa"/>
          </w:tcPr>
          <w:p w:rsidR="000A77B7" w:rsidRDefault="009C68D7" w:rsidP="005A5BC8">
            <w:r>
              <w:t>0.04%</w:t>
            </w:r>
            <w:r w:rsidR="00AE22D2">
              <w:t xml:space="preserve"> (~</w:t>
            </w:r>
            <w:r w:rsidR="00DD3257">
              <w:t>6</w:t>
            </w:r>
            <w:r w:rsidR="00AE22D2">
              <w:t>MHz)</w:t>
            </w:r>
          </w:p>
        </w:tc>
      </w:tr>
      <w:tr w:rsidR="000A77B7" w:rsidTr="00654F0F">
        <w:trPr>
          <w:trHeight w:val="262"/>
        </w:trPr>
        <w:tc>
          <w:tcPr>
            <w:tcW w:w="631" w:type="dxa"/>
          </w:tcPr>
          <w:p w:rsidR="000A77B7" w:rsidRDefault="000A77B7" w:rsidP="00654F0F">
            <w:r>
              <w:t>4</w:t>
            </w:r>
          </w:p>
        </w:tc>
        <w:tc>
          <w:tcPr>
            <w:tcW w:w="1277" w:type="dxa"/>
          </w:tcPr>
          <w:p w:rsidR="000A77B7" w:rsidRDefault="00054144" w:rsidP="00654F0F">
            <w:r w:rsidRPr="00054144">
              <w:t>14.12</w:t>
            </w:r>
          </w:p>
        </w:tc>
        <w:tc>
          <w:tcPr>
            <w:tcW w:w="1800" w:type="dxa"/>
          </w:tcPr>
          <w:p w:rsidR="000A77B7" w:rsidRDefault="009C68D7" w:rsidP="005A5BC8">
            <w:r>
              <w:t>0.03%</w:t>
            </w:r>
            <w:r w:rsidR="00AE22D2">
              <w:t xml:space="preserve"> (~</w:t>
            </w:r>
            <w:r w:rsidR="00DD3257">
              <w:t>4</w:t>
            </w:r>
            <w:r w:rsidR="00AE22D2">
              <w:t>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5</w:t>
            </w:r>
          </w:p>
        </w:tc>
        <w:tc>
          <w:tcPr>
            <w:tcW w:w="1277" w:type="dxa"/>
          </w:tcPr>
          <w:p w:rsidR="009C68D7" w:rsidRDefault="009C68D7" w:rsidP="00654F0F">
            <w:r w:rsidRPr="00054144">
              <w:t>14.74</w:t>
            </w:r>
          </w:p>
        </w:tc>
        <w:tc>
          <w:tcPr>
            <w:tcW w:w="1800" w:type="dxa"/>
          </w:tcPr>
          <w:p w:rsidR="009C68D7" w:rsidRDefault="009C68D7" w:rsidP="009B244F">
            <w:r>
              <w:t>0.02%</w:t>
            </w:r>
            <w:r w:rsidR="00AE22D2">
              <w:t xml:space="preserve"> (~</w:t>
            </w:r>
            <w:r w:rsidR="00DD3257">
              <w:t>3</w:t>
            </w:r>
            <w:r w:rsidR="00AE22D2">
              <w:t>MHz)</w:t>
            </w:r>
          </w:p>
        </w:tc>
      </w:tr>
      <w:tr w:rsidR="009C68D7" w:rsidTr="00654F0F">
        <w:trPr>
          <w:trHeight w:val="248"/>
        </w:trPr>
        <w:tc>
          <w:tcPr>
            <w:tcW w:w="631" w:type="dxa"/>
          </w:tcPr>
          <w:p w:rsidR="009C68D7" w:rsidRDefault="009C68D7" w:rsidP="00654F0F">
            <w:r>
              <w:t>6</w:t>
            </w:r>
          </w:p>
        </w:tc>
        <w:tc>
          <w:tcPr>
            <w:tcW w:w="1277" w:type="dxa"/>
          </w:tcPr>
          <w:p w:rsidR="009C68D7" w:rsidRDefault="009C68D7" w:rsidP="00654F0F">
            <w:r w:rsidRPr="00054144">
              <w:t>14.82</w:t>
            </w:r>
          </w:p>
        </w:tc>
        <w:tc>
          <w:tcPr>
            <w:tcW w:w="1800" w:type="dxa"/>
          </w:tcPr>
          <w:p w:rsidR="009C68D7" w:rsidRDefault="009C68D7" w:rsidP="009B244F">
            <w:r>
              <w:t>0.01%</w:t>
            </w:r>
            <w:r w:rsidR="00AE22D2">
              <w:t xml:space="preserve"> (~</w:t>
            </w:r>
            <w:r w:rsidR="00DD3257">
              <w:t>1.5</w:t>
            </w:r>
            <w:r w:rsidR="00AE22D2">
              <w:t>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7</w:t>
            </w:r>
          </w:p>
        </w:tc>
        <w:tc>
          <w:tcPr>
            <w:tcW w:w="1277" w:type="dxa"/>
          </w:tcPr>
          <w:p w:rsidR="009C68D7" w:rsidRDefault="009C68D7" w:rsidP="009B244F">
            <w:r w:rsidRPr="00BD10F4">
              <w:t>14.62</w:t>
            </w:r>
          </w:p>
        </w:tc>
        <w:tc>
          <w:tcPr>
            <w:tcW w:w="1800" w:type="dxa"/>
          </w:tcPr>
          <w:p w:rsidR="009C68D7" w:rsidRDefault="009C68D7" w:rsidP="009B244F">
            <w:r>
              <w:t>0.02% (~3MHz)</w:t>
            </w:r>
          </w:p>
        </w:tc>
      </w:tr>
      <w:tr w:rsidR="009C68D7" w:rsidTr="00654F0F">
        <w:trPr>
          <w:trHeight w:val="248"/>
        </w:trPr>
        <w:tc>
          <w:tcPr>
            <w:tcW w:w="631" w:type="dxa"/>
          </w:tcPr>
          <w:p w:rsidR="009C68D7" w:rsidRDefault="009C68D7" w:rsidP="00654F0F">
            <w:r>
              <w:t>8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14.66</w:t>
            </w:r>
          </w:p>
        </w:tc>
        <w:tc>
          <w:tcPr>
            <w:tcW w:w="1800" w:type="dxa"/>
          </w:tcPr>
          <w:p w:rsidR="009C68D7" w:rsidRDefault="009C68D7" w:rsidP="009B244F">
            <w:r>
              <w:t>0.01% (~1.5MHz)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9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14.68</w:t>
            </w:r>
          </w:p>
        </w:tc>
        <w:tc>
          <w:tcPr>
            <w:tcW w:w="1800" w:type="dxa"/>
          </w:tcPr>
          <w:p w:rsidR="009C68D7" w:rsidRDefault="009C68D7" w:rsidP="009B244F">
            <w:r>
              <w:t>0.03% (~4.5MHz)</w:t>
            </w:r>
          </w:p>
        </w:tc>
      </w:tr>
      <w:tr w:rsidR="009C68D7" w:rsidTr="00654F0F">
        <w:trPr>
          <w:trHeight w:val="248"/>
        </w:trPr>
        <w:tc>
          <w:tcPr>
            <w:tcW w:w="631" w:type="dxa"/>
          </w:tcPr>
          <w:p w:rsidR="009C68D7" w:rsidRDefault="009C68D7" w:rsidP="00654F0F">
            <w:r>
              <w:t>10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14.10</w:t>
            </w:r>
          </w:p>
        </w:tc>
        <w:tc>
          <w:tcPr>
            <w:tcW w:w="1800" w:type="dxa"/>
          </w:tcPr>
          <w:p w:rsidR="009C68D7" w:rsidRDefault="009C68D7" w:rsidP="009B244F">
            <w:r>
              <w:t>0.02% (~3MHz)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11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14.04</w:t>
            </w:r>
          </w:p>
        </w:tc>
        <w:tc>
          <w:tcPr>
            <w:tcW w:w="1800" w:type="dxa"/>
          </w:tcPr>
          <w:p w:rsidR="009C68D7" w:rsidRDefault="009C68D7" w:rsidP="009B244F">
            <w:r>
              <w:t>0.04% (~6MHz)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12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14.30</w:t>
            </w:r>
          </w:p>
        </w:tc>
        <w:tc>
          <w:tcPr>
            <w:tcW w:w="1800" w:type="dxa"/>
          </w:tcPr>
          <w:p w:rsidR="009C68D7" w:rsidRDefault="009C68D7" w:rsidP="009B244F">
            <w:r>
              <w:t>0.03% (~4MHz)</w:t>
            </w:r>
          </w:p>
        </w:tc>
      </w:tr>
      <w:tr w:rsidR="009C68D7" w:rsidTr="00654F0F">
        <w:trPr>
          <w:trHeight w:val="248"/>
        </w:trPr>
        <w:tc>
          <w:tcPr>
            <w:tcW w:w="631" w:type="dxa"/>
          </w:tcPr>
          <w:p w:rsidR="009C68D7" w:rsidRDefault="009C68D7" w:rsidP="00654F0F">
            <w:r>
              <w:t>13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14.20</w:t>
            </w:r>
          </w:p>
        </w:tc>
        <w:tc>
          <w:tcPr>
            <w:tcW w:w="1800" w:type="dxa"/>
          </w:tcPr>
          <w:p w:rsidR="009C68D7" w:rsidRDefault="009C68D7" w:rsidP="009B244F">
            <w:r>
              <w:t>0.01% (~1.5MHz)</w:t>
            </w:r>
          </w:p>
        </w:tc>
      </w:tr>
      <w:tr w:rsidR="009C68D7" w:rsidTr="00654F0F">
        <w:trPr>
          <w:trHeight w:val="262"/>
        </w:trPr>
        <w:tc>
          <w:tcPr>
            <w:tcW w:w="631" w:type="dxa"/>
          </w:tcPr>
          <w:p w:rsidR="009C68D7" w:rsidRDefault="009C68D7" w:rsidP="00654F0F">
            <w:r>
              <w:t>14</w:t>
            </w:r>
          </w:p>
        </w:tc>
        <w:tc>
          <w:tcPr>
            <w:tcW w:w="1277" w:type="dxa"/>
          </w:tcPr>
          <w:p w:rsidR="009C68D7" w:rsidRDefault="009C68D7" w:rsidP="009B244F">
            <w:r w:rsidRPr="00957670">
              <w:t>14.58</w:t>
            </w:r>
          </w:p>
        </w:tc>
        <w:tc>
          <w:tcPr>
            <w:tcW w:w="1800" w:type="dxa"/>
          </w:tcPr>
          <w:p w:rsidR="009C68D7" w:rsidRDefault="009C68D7" w:rsidP="009B244F">
            <w:r>
              <w:t>0.02% (~3MHz)</w:t>
            </w:r>
          </w:p>
        </w:tc>
      </w:tr>
      <w:tr w:rsidR="009C68D7" w:rsidTr="00654F0F">
        <w:trPr>
          <w:trHeight w:val="248"/>
        </w:trPr>
        <w:tc>
          <w:tcPr>
            <w:tcW w:w="631" w:type="dxa"/>
          </w:tcPr>
          <w:p w:rsidR="009C68D7" w:rsidRDefault="009C68D7" w:rsidP="00654F0F">
            <w:r>
              <w:t>15</w:t>
            </w:r>
          </w:p>
        </w:tc>
        <w:tc>
          <w:tcPr>
            <w:tcW w:w="1277" w:type="dxa"/>
          </w:tcPr>
          <w:p w:rsidR="009C68D7" w:rsidRDefault="009C68D7" w:rsidP="00654F0F">
            <w:r w:rsidRPr="00054144">
              <w:t>14.54</w:t>
            </w:r>
          </w:p>
        </w:tc>
        <w:tc>
          <w:tcPr>
            <w:tcW w:w="1800" w:type="dxa"/>
          </w:tcPr>
          <w:p w:rsidR="009C68D7" w:rsidRDefault="009C68D7" w:rsidP="009B244F">
            <w:r>
              <w:t>0.04%</w:t>
            </w:r>
            <w:r w:rsidR="00AE22D2">
              <w:t>(~</w:t>
            </w:r>
            <w:r w:rsidR="00DD3257">
              <w:t>6</w:t>
            </w:r>
            <w:r w:rsidR="00AE22D2">
              <w:t>MHz)</w:t>
            </w:r>
          </w:p>
        </w:tc>
      </w:tr>
      <w:tr w:rsidR="009C68D7" w:rsidTr="00654F0F">
        <w:trPr>
          <w:trHeight w:val="277"/>
        </w:trPr>
        <w:tc>
          <w:tcPr>
            <w:tcW w:w="631" w:type="dxa"/>
          </w:tcPr>
          <w:p w:rsidR="009C68D7" w:rsidRDefault="009C68D7" w:rsidP="00654F0F">
            <w:r>
              <w:t>16</w:t>
            </w:r>
          </w:p>
        </w:tc>
        <w:tc>
          <w:tcPr>
            <w:tcW w:w="1277" w:type="dxa"/>
          </w:tcPr>
          <w:p w:rsidR="009C68D7" w:rsidRDefault="009C68D7" w:rsidP="00654F0F">
            <w:r w:rsidRPr="00054144">
              <w:t>14.32</w:t>
            </w:r>
          </w:p>
        </w:tc>
        <w:tc>
          <w:tcPr>
            <w:tcW w:w="1800" w:type="dxa"/>
          </w:tcPr>
          <w:p w:rsidR="009C68D7" w:rsidRDefault="009C68D7" w:rsidP="009B244F">
            <w:r>
              <w:t>0.03%</w:t>
            </w:r>
            <w:r w:rsidR="00AE22D2">
              <w:t>(~</w:t>
            </w:r>
            <w:r w:rsidR="00DD3257">
              <w:t>4</w:t>
            </w:r>
            <w:r w:rsidR="00AE22D2">
              <w:t>MHz)</w:t>
            </w:r>
          </w:p>
        </w:tc>
      </w:tr>
    </w:tbl>
    <w:p w:rsidR="001E781B" w:rsidRDefault="001E781B" w:rsidP="005D24AB">
      <w:pPr>
        <w:ind w:left="360"/>
      </w:pPr>
    </w:p>
    <w:p w:rsidR="009722F0" w:rsidRDefault="009722F0" w:rsidP="001E781B"/>
    <w:p w:rsidR="001E781B" w:rsidRDefault="001E781B" w:rsidP="001E781B"/>
    <w:p w:rsidR="001E781B" w:rsidRDefault="001E781B" w:rsidP="001E781B"/>
    <w:p w:rsidR="001E781B" w:rsidRDefault="001E781B" w:rsidP="001E781B"/>
    <w:p w:rsidR="001E781B" w:rsidRDefault="001E781B" w:rsidP="001E781B"/>
    <w:p w:rsidR="001E781B" w:rsidRDefault="001E781B" w:rsidP="001E781B"/>
    <w:p w:rsidR="001E781B" w:rsidRDefault="001E781B" w:rsidP="001E781B"/>
    <w:p w:rsidR="009722F0" w:rsidRDefault="009722F0" w:rsidP="005D24AB">
      <w:pPr>
        <w:ind w:left="360"/>
      </w:pPr>
    </w:p>
    <w:p w:rsidR="00BD7B7A" w:rsidRDefault="00BD7B7A" w:rsidP="005D24AB">
      <w:pPr>
        <w:ind w:left="360"/>
      </w:pPr>
    </w:p>
    <w:p w:rsidR="00B16E6E" w:rsidRDefault="00B16E6E" w:rsidP="009722F0">
      <w:pPr>
        <w:pStyle w:val="ListParagraph"/>
        <w:numPr>
          <w:ilvl w:val="0"/>
          <w:numId w:val="22"/>
        </w:numPr>
      </w:pPr>
      <w:r>
        <w:lastRenderedPageBreak/>
        <w:t>PRI=10us, AOA=45, PW=200ns, N=</w:t>
      </w:r>
      <w:r w:rsidR="00A01073">
        <w:t>16</w:t>
      </w:r>
      <w:r w:rsidR="00453368">
        <w:t xml:space="preserve">,Inst. BW </w:t>
      </w:r>
      <w:r w:rsidR="00453368" w:rsidRPr="009722F0">
        <w:rPr>
          <w:rFonts w:cstheme="minorHAnsi"/>
        </w:rPr>
        <w:t>≥</w:t>
      </w:r>
      <w:r w:rsidR="00453368">
        <w:t xml:space="preserve"> 1GHz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977DB3" w:rsidRDefault="00977DB3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977DB3" w:rsidRDefault="00977DB3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1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14.88</w:t>
            </w:r>
          </w:p>
        </w:tc>
        <w:tc>
          <w:tcPr>
            <w:tcW w:w="1800" w:type="dxa"/>
          </w:tcPr>
          <w:p w:rsidR="00977DB3" w:rsidRDefault="00977DB3" w:rsidP="009B244F">
            <w:r>
              <w:t>0.02% (~3MHz)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2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15.00</w:t>
            </w:r>
          </w:p>
        </w:tc>
        <w:tc>
          <w:tcPr>
            <w:tcW w:w="1800" w:type="dxa"/>
          </w:tcPr>
          <w:p w:rsidR="00977DB3" w:rsidRDefault="00977DB3" w:rsidP="009B244F">
            <w:r>
              <w:t>0.01% (~1.5MHz)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3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14.64</w:t>
            </w:r>
          </w:p>
        </w:tc>
        <w:tc>
          <w:tcPr>
            <w:tcW w:w="1800" w:type="dxa"/>
          </w:tcPr>
          <w:p w:rsidR="00977DB3" w:rsidRDefault="00977DB3" w:rsidP="009B244F">
            <w:r>
              <w:t>0.04% (~6MHz)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4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14.12</w:t>
            </w:r>
          </w:p>
        </w:tc>
        <w:tc>
          <w:tcPr>
            <w:tcW w:w="1800" w:type="dxa"/>
          </w:tcPr>
          <w:p w:rsidR="00977DB3" w:rsidRDefault="00977DB3" w:rsidP="009B244F">
            <w:r>
              <w:t>0.03% (~4MHz)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5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14.74</w:t>
            </w:r>
          </w:p>
        </w:tc>
        <w:tc>
          <w:tcPr>
            <w:tcW w:w="1800" w:type="dxa"/>
          </w:tcPr>
          <w:p w:rsidR="00977DB3" w:rsidRDefault="00977DB3" w:rsidP="009B244F">
            <w:r>
              <w:t>0.02% (~3MHz)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6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14.82</w:t>
            </w:r>
          </w:p>
        </w:tc>
        <w:tc>
          <w:tcPr>
            <w:tcW w:w="1800" w:type="dxa"/>
          </w:tcPr>
          <w:p w:rsidR="00977DB3" w:rsidRDefault="00977DB3" w:rsidP="009B244F">
            <w:r>
              <w:t>0.01% (~1.5MHz)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7</w:t>
            </w:r>
          </w:p>
        </w:tc>
        <w:tc>
          <w:tcPr>
            <w:tcW w:w="1277" w:type="dxa"/>
          </w:tcPr>
          <w:p w:rsidR="00977DB3" w:rsidRDefault="00977DB3" w:rsidP="009B244F">
            <w:r w:rsidRPr="00BD10F4">
              <w:t>14.62</w:t>
            </w:r>
          </w:p>
        </w:tc>
        <w:tc>
          <w:tcPr>
            <w:tcW w:w="1800" w:type="dxa"/>
          </w:tcPr>
          <w:p w:rsidR="00977DB3" w:rsidRDefault="00977DB3" w:rsidP="009B244F">
            <w:r>
              <w:t>0.02% (~3MHz)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8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14.66</w:t>
            </w:r>
          </w:p>
        </w:tc>
        <w:tc>
          <w:tcPr>
            <w:tcW w:w="1800" w:type="dxa"/>
          </w:tcPr>
          <w:p w:rsidR="00977DB3" w:rsidRDefault="00977DB3" w:rsidP="009B244F">
            <w:r>
              <w:t>0.01% (~1.5MHz)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9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14.68</w:t>
            </w:r>
          </w:p>
        </w:tc>
        <w:tc>
          <w:tcPr>
            <w:tcW w:w="1800" w:type="dxa"/>
          </w:tcPr>
          <w:p w:rsidR="00977DB3" w:rsidRDefault="00977DB3" w:rsidP="009B244F">
            <w:r>
              <w:t>0.03% (~4.5MHz)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10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14.10</w:t>
            </w:r>
          </w:p>
        </w:tc>
        <w:tc>
          <w:tcPr>
            <w:tcW w:w="1800" w:type="dxa"/>
          </w:tcPr>
          <w:p w:rsidR="00977DB3" w:rsidRDefault="00977DB3" w:rsidP="009B244F">
            <w:r>
              <w:t>0.02% (~3MHz)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11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14.04</w:t>
            </w:r>
          </w:p>
        </w:tc>
        <w:tc>
          <w:tcPr>
            <w:tcW w:w="1800" w:type="dxa"/>
          </w:tcPr>
          <w:p w:rsidR="00977DB3" w:rsidRDefault="00977DB3" w:rsidP="009B244F">
            <w:r>
              <w:t>0.04% (~6MHz)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12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14.30</w:t>
            </w:r>
          </w:p>
        </w:tc>
        <w:tc>
          <w:tcPr>
            <w:tcW w:w="1800" w:type="dxa"/>
          </w:tcPr>
          <w:p w:rsidR="00977DB3" w:rsidRDefault="00977DB3" w:rsidP="009B244F">
            <w:r>
              <w:t>0.03% (~4MHz)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13</w:t>
            </w:r>
          </w:p>
        </w:tc>
        <w:tc>
          <w:tcPr>
            <w:tcW w:w="1277" w:type="dxa"/>
          </w:tcPr>
          <w:p w:rsidR="00977DB3" w:rsidRDefault="00977DB3" w:rsidP="009B244F">
            <w:r w:rsidRPr="00957670">
              <w:t>14.20</w:t>
            </w:r>
          </w:p>
        </w:tc>
        <w:tc>
          <w:tcPr>
            <w:tcW w:w="1800" w:type="dxa"/>
          </w:tcPr>
          <w:p w:rsidR="00977DB3" w:rsidRDefault="00977DB3" w:rsidP="009B244F">
            <w:r>
              <w:t>0.01% (~1.5MHz)</w:t>
            </w:r>
          </w:p>
        </w:tc>
      </w:tr>
      <w:tr w:rsidR="00977DB3" w:rsidTr="009B244F">
        <w:trPr>
          <w:trHeight w:val="262"/>
        </w:trPr>
        <w:tc>
          <w:tcPr>
            <w:tcW w:w="631" w:type="dxa"/>
          </w:tcPr>
          <w:p w:rsidR="00977DB3" w:rsidRDefault="00977DB3" w:rsidP="009B244F">
            <w:r>
              <w:t>14</w:t>
            </w:r>
          </w:p>
        </w:tc>
        <w:tc>
          <w:tcPr>
            <w:tcW w:w="1277" w:type="dxa"/>
          </w:tcPr>
          <w:p w:rsidR="00977DB3" w:rsidRDefault="000B6839" w:rsidP="009B244F">
            <w:r>
              <w:t>15.30</w:t>
            </w:r>
          </w:p>
        </w:tc>
        <w:tc>
          <w:tcPr>
            <w:tcW w:w="1800" w:type="dxa"/>
          </w:tcPr>
          <w:p w:rsidR="00977DB3" w:rsidRDefault="00977DB3" w:rsidP="009B244F">
            <w:r>
              <w:t>0.02% (~</w:t>
            </w:r>
            <w:r w:rsidR="000B6839">
              <w:t>3</w:t>
            </w:r>
            <w:r>
              <w:t>MHz)</w:t>
            </w:r>
          </w:p>
        </w:tc>
      </w:tr>
      <w:tr w:rsidR="00977DB3" w:rsidTr="009B244F">
        <w:trPr>
          <w:trHeight w:val="248"/>
        </w:trPr>
        <w:tc>
          <w:tcPr>
            <w:tcW w:w="631" w:type="dxa"/>
          </w:tcPr>
          <w:p w:rsidR="00977DB3" w:rsidRDefault="00977DB3" w:rsidP="009B244F">
            <w:r>
              <w:t>15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14.54</w:t>
            </w:r>
          </w:p>
        </w:tc>
        <w:tc>
          <w:tcPr>
            <w:tcW w:w="1800" w:type="dxa"/>
          </w:tcPr>
          <w:p w:rsidR="00977DB3" w:rsidRDefault="00977DB3" w:rsidP="009B244F">
            <w:r>
              <w:t>0.04%(~6MHz)</w:t>
            </w:r>
          </w:p>
        </w:tc>
      </w:tr>
      <w:tr w:rsidR="00977DB3" w:rsidTr="009B244F">
        <w:trPr>
          <w:trHeight w:val="277"/>
        </w:trPr>
        <w:tc>
          <w:tcPr>
            <w:tcW w:w="631" w:type="dxa"/>
          </w:tcPr>
          <w:p w:rsidR="00977DB3" w:rsidRDefault="00977DB3" w:rsidP="009B244F">
            <w:r>
              <w:t>16</w:t>
            </w:r>
          </w:p>
        </w:tc>
        <w:tc>
          <w:tcPr>
            <w:tcW w:w="1277" w:type="dxa"/>
          </w:tcPr>
          <w:p w:rsidR="00977DB3" w:rsidRDefault="00977DB3" w:rsidP="009B244F">
            <w:r w:rsidRPr="00054144">
              <w:t>14.32</w:t>
            </w:r>
          </w:p>
        </w:tc>
        <w:tc>
          <w:tcPr>
            <w:tcW w:w="1800" w:type="dxa"/>
          </w:tcPr>
          <w:p w:rsidR="00977DB3" w:rsidRDefault="00977DB3" w:rsidP="009B244F">
            <w:r>
              <w:t>0.03%(~4MHz)</w:t>
            </w:r>
          </w:p>
        </w:tc>
      </w:tr>
    </w:tbl>
    <w:p w:rsidR="002D0BEF" w:rsidRDefault="002D0BEF" w:rsidP="001E781B"/>
    <w:p w:rsidR="00825A74" w:rsidRDefault="00BC4E13" w:rsidP="00825A74">
      <w:pPr>
        <w:pStyle w:val="ListParagraph"/>
        <w:numPr>
          <w:ilvl w:val="0"/>
          <w:numId w:val="22"/>
        </w:numPr>
      </w:pPr>
      <w:r>
        <w:t>PRI=10us, AOA=45, PW=200ns, N=8,</w:t>
      </w:r>
      <w:r w:rsidR="0048611B">
        <w:t xml:space="preserve">Inst. </w:t>
      </w:r>
      <w:r w:rsidR="0048611B" w:rsidRPr="00B22B29">
        <w:t xml:space="preserve">BW </w:t>
      </w:r>
      <w:r w:rsidR="0048611B" w:rsidRPr="00B22B29">
        <w:rPr>
          <w:rFonts w:cstheme="minorHAnsi"/>
        </w:rPr>
        <w:t>≤</w:t>
      </w:r>
      <w:r w:rsidR="0048611B" w:rsidRPr="00D819DD">
        <w:t>1GHz</w:t>
      </w:r>
      <w:r w:rsidR="0048611B">
        <w:t>,</w:t>
      </w:r>
      <w:r>
        <w:t xml:space="preserve"> Deviations exceed limit for some levels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BC4E13" w:rsidTr="009B244F">
        <w:trPr>
          <w:trHeight w:val="262"/>
        </w:trPr>
        <w:tc>
          <w:tcPr>
            <w:tcW w:w="631" w:type="dxa"/>
          </w:tcPr>
          <w:p w:rsidR="00BC4E13" w:rsidRDefault="00BC4E13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BC4E13" w:rsidRDefault="00BC4E13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BC4E13" w:rsidRDefault="00BC4E13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BC4E13" w:rsidTr="009B244F">
        <w:trPr>
          <w:trHeight w:val="248"/>
        </w:trPr>
        <w:tc>
          <w:tcPr>
            <w:tcW w:w="631" w:type="dxa"/>
          </w:tcPr>
          <w:p w:rsidR="00BC4E13" w:rsidRDefault="00BC4E13" w:rsidP="009B244F">
            <w:r>
              <w:t>1</w:t>
            </w:r>
          </w:p>
        </w:tc>
        <w:tc>
          <w:tcPr>
            <w:tcW w:w="1277" w:type="dxa"/>
          </w:tcPr>
          <w:p w:rsidR="00BC4E13" w:rsidRDefault="00BC4E13" w:rsidP="009B244F">
            <w:r w:rsidRPr="00BD10F4">
              <w:t>14.62</w:t>
            </w:r>
          </w:p>
        </w:tc>
        <w:tc>
          <w:tcPr>
            <w:tcW w:w="1800" w:type="dxa"/>
          </w:tcPr>
          <w:p w:rsidR="00BC4E13" w:rsidRDefault="00BC4E13" w:rsidP="009B244F">
            <w:r>
              <w:t>0.02% (~3MHz)</w:t>
            </w:r>
          </w:p>
        </w:tc>
      </w:tr>
      <w:tr w:rsidR="00BC4E13" w:rsidTr="009B244F">
        <w:trPr>
          <w:trHeight w:val="262"/>
        </w:trPr>
        <w:tc>
          <w:tcPr>
            <w:tcW w:w="631" w:type="dxa"/>
          </w:tcPr>
          <w:p w:rsidR="00BC4E13" w:rsidRDefault="00BC4E13" w:rsidP="009B244F">
            <w:r>
              <w:t>2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14.66</w:t>
            </w:r>
          </w:p>
        </w:tc>
        <w:tc>
          <w:tcPr>
            <w:tcW w:w="1800" w:type="dxa"/>
          </w:tcPr>
          <w:p w:rsidR="00BC4E13" w:rsidRDefault="00BC4E13" w:rsidP="009B244F">
            <w:r>
              <w:t>0.01% (~1.5MHz)</w:t>
            </w:r>
          </w:p>
        </w:tc>
      </w:tr>
      <w:tr w:rsidR="00BC4E13" w:rsidTr="009B244F">
        <w:trPr>
          <w:trHeight w:val="248"/>
        </w:trPr>
        <w:tc>
          <w:tcPr>
            <w:tcW w:w="631" w:type="dxa"/>
          </w:tcPr>
          <w:p w:rsidR="00BC4E13" w:rsidRDefault="00BC4E13" w:rsidP="009B244F">
            <w:r>
              <w:t>3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14.68</w:t>
            </w:r>
          </w:p>
        </w:tc>
        <w:tc>
          <w:tcPr>
            <w:tcW w:w="1800" w:type="dxa"/>
          </w:tcPr>
          <w:p w:rsidR="00BC4E13" w:rsidRDefault="00BC4E13" w:rsidP="009B244F">
            <w:r>
              <w:t>0.03% (~4.5MHz)</w:t>
            </w:r>
          </w:p>
        </w:tc>
      </w:tr>
      <w:tr w:rsidR="00BC4E13" w:rsidTr="009B244F">
        <w:trPr>
          <w:trHeight w:val="262"/>
        </w:trPr>
        <w:tc>
          <w:tcPr>
            <w:tcW w:w="631" w:type="dxa"/>
          </w:tcPr>
          <w:p w:rsidR="00BC4E13" w:rsidRDefault="00BC4E13" w:rsidP="009B244F">
            <w:r>
              <w:t>4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14.10</w:t>
            </w:r>
          </w:p>
        </w:tc>
        <w:tc>
          <w:tcPr>
            <w:tcW w:w="1800" w:type="dxa"/>
          </w:tcPr>
          <w:p w:rsidR="00BC4E13" w:rsidRDefault="00BC4E13" w:rsidP="009B244F">
            <w:r>
              <w:t>0.02% (~3MHz)</w:t>
            </w:r>
          </w:p>
        </w:tc>
      </w:tr>
      <w:tr w:rsidR="00BC4E13" w:rsidTr="009B244F">
        <w:trPr>
          <w:trHeight w:val="262"/>
        </w:trPr>
        <w:tc>
          <w:tcPr>
            <w:tcW w:w="631" w:type="dxa"/>
          </w:tcPr>
          <w:p w:rsidR="00BC4E13" w:rsidRDefault="00BC4E13" w:rsidP="009B244F">
            <w:r>
              <w:t>5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14.04</w:t>
            </w:r>
          </w:p>
        </w:tc>
        <w:tc>
          <w:tcPr>
            <w:tcW w:w="1800" w:type="dxa"/>
          </w:tcPr>
          <w:p w:rsidR="00BC4E13" w:rsidRDefault="00680ABE" w:rsidP="009B244F">
            <w:r>
              <w:t>0.30</w:t>
            </w:r>
            <w:r w:rsidR="00BC4E13">
              <w:t>% (~</w:t>
            </w:r>
            <w:r>
              <w:t>42</w:t>
            </w:r>
            <w:r w:rsidR="00BC4E13">
              <w:t>MHz)</w:t>
            </w:r>
          </w:p>
        </w:tc>
      </w:tr>
      <w:tr w:rsidR="00BC4E13" w:rsidTr="009B244F">
        <w:trPr>
          <w:trHeight w:val="248"/>
        </w:trPr>
        <w:tc>
          <w:tcPr>
            <w:tcW w:w="631" w:type="dxa"/>
          </w:tcPr>
          <w:p w:rsidR="00BC4E13" w:rsidRDefault="00BC4E13" w:rsidP="009B244F">
            <w:r>
              <w:t>6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14.30</w:t>
            </w:r>
          </w:p>
        </w:tc>
        <w:tc>
          <w:tcPr>
            <w:tcW w:w="1800" w:type="dxa"/>
          </w:tcPr>
          <w:p w:rsidR="00BC4E13" w:rsidRDefault="00BC4E13" w:rsidP="009B244F">
            <w:r>
              <w:t>0.03% (~4MHz)</w:t>
            </w:r>
          </w:p>
        </w:tc>
      </w:tr>
      <w:tr w:rsidR="00BC4E13" w:rsidTr="009B244F">
        <w:trPr>
          <w:trHeight w:val="262"/>
        </w:trPr>
        <w:tc>
          <w:tcPr>
            <w:tcW w:w="631" w:type="dxa"/>
          </w:tcPr>
          <w:p w:rsidR="00BC4E13" w:rsidRDefault="00BC4E13" w:rsidP="009B244F">
            <w:r>
              <w:t>7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14.20</w:t>
            </w:r>
          </w:p>
        </w:tc>
        <w:tc>
          <w:tcPr>
            <w:tcW w:w="1800" w:type="dxa"/>
          </w:tcPr>
          <w:p w:rsidR="00BC4E13" w:rsidRDefault="00680ABE" w:rsidP="009B244F">
            <w:r>
              <w:t>0.40</w:t>
            </w:r>
            <w:r w:rsidR="00BC4E13">
              <w:t>% (~</w:t>
            </w:r>
            <w:r>
              <w:t>57</w:t>
            </w:r>
            <w:r w:rsidR="00BC4E13">
              <w:t>MHz)</w:t>
            </w:r>
          </w:p>
        </w:tc>
      </w:tr>
      <w:tr w:rsidR="00BC4E13" w:rsidTr="009B244F">
        <w:trPr>
          <w:trHeight w:val="248"/>
        </w:trPr>
        <w:tc>
          <w:tcPr>
            <w:tcW w:w="631" w:type="dxa"/>
          </w:tcPr>
          <w:p w:rsidR="00BC4E13" w:rsidRDefault="00BC4E13" w:rsidP="009B244F">
            <w:r>
              <w:t>8</w:t>
            </w:r>
          </w:p>
        </w:tc>
        <w:tc>
          <w:tcPr>
            <w:tcW w:w="1277" w:type="dxa"/>
          </w:tcPr>
          <w:p w:rsidR="00BC4E13" w:rsidRDefault="00BC4E13" w:rsidP="009B244F">
            <w:r w:rsidRPr="00957670">
              <w:t>14.58</w:t>
            </w:r>
          </w:p>
        </w:tc>
        <w:tc>
          <w:tcPr>
            <w:tcW w:w="1800" w:type="dxa"/>
          </w:tcPr>
          <w:p w:rsidR="00BC4E13" w:rsidRDefault="00BC4E13" w:rsidP="009B244F">
            <w:r>
              <w:t>0.02% (~3MHz)</w:t>
            </w:r>
          </w:p>
        </w:tc>
      </w:tr>
    </w:tbl>
    <w:p w:rsidR="00497C63" w:rsidRDefault="00497C63" w:rsidP="00497C63">
      <w:pPr>
        <w:pStyle w:val="ListParagraph"/>
      </w:pPr>
    </w:p>
    <w:p w:rsidR="00497C63" w:rsidRDefault="001E781B" w:rsidP="001E781B">
      <w:r>
        <w:br w:type="page"/>
      </w:r>
    </w:p>
    <w:p w:rsidR="002D0BEF" w:rsidRDefault="002D0BEF" w:rsidP="00A01818">
      <w:pPr>
        <w:pStyle w:val="ListParagraph"/>
        <w:numPr>
          <w:ilvl w:val="0"/>
          <w:numId w:val="22"/>
        </w:numPr>
      </w:pPr>
      <w:r>
        <w:lastRenderedPageBreak/>
        <w:t>PRI=10us, AOA=45, PW=200ns, N=</w:t>
      </w:r>
      <w:r w:rsidR="006F3216">
        <w:t>18</w:t>
      </w:r>
      <w:r>
        <w:t xml:space="preserve">, Inst. </w:t>
      </w:r>
      <w:r w:rsidRPr="00B22B29">
        <w:t xml:space="preserve">BW </w:t>
      </w:r>
      <w:r w:rsidR="00B22B29" w:rsidRPr="00B22B29">
        <w:rPr>
          <w:rFonts w:cstheme="minorHAnsi"/>
        </w:rPr>
        <w:t>≤</w:t>
      </w:r>
      <w:r w:rsidRPr="00D819DD">
        <w:t>1GHz</w:t>
      </w:r>
      <w:r w:rsidR="00E36A9F" w:rsidRPr="00D819DD">
        <w:t>,</w:t>
      </w:r>
      <w:r w:rsidR="00E36A9F">
        <w:t xml:space="preserve"> exceeds max</w:t>
      </w:r>
      <w:r w:rsidR="00E45473">
        <w:t xml:space="preserve"> N</w:t>
      </w:r>
      <w:r w:rsidR="008369F3">
        <w:t xml:space="preserve"> level limit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063C7E" w:rsidRDefault="00063C7E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063C7E" w:rsidRDefault="00063C7E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1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14.88</w:t>
            </w:r>
          </w:p>
        </w:tc>
        <w:tc>
          <w:tcPr>
            <w:tcW w:w="1800" w:type="dxa"/>
          </w:tcPr>
          <w:p w:rsidR="00063C7E" w:rsidRDefault="00063C7E" w:rsidP="009B244F">
            <w:r>
              <w:t>0.02% (~3MHz)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2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15.00</w:t>
            </w:r>
          </w:p>
        </w:tc>
        <w:tc>
          <w:tcPr>
            <w:tcW w:w="1800" w:type="dxa"/>
          </w:tcPr>
          <w:p w:rsidR="00063C7E" w:rsidRDefault="00063C7E" w:rsidP="009B244F">
            <w:r>
              <w:t>0.01% (~1.5MHz)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3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14.64</w:t>
            </w:r>
          </w:p>
        </w:tc>
        <w:tc>
          <w:tcPr>
            <w:tcW w:w="1800" w:type="dxa"/>
          </w:tcPr>
          <w:p w:rsidR="00063C7E" w:rsidRDefault="00063C7E" w:rsidP="009B244F">
            <w:r>
              <w:t>0.04% (~6MHz)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4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14.12</w:t>
            </w:r>
          </w:p>
        </w:tc>
        <w:tc>
          <w:tcPr>
            <w:tcW w:w="1800" w:type="dxa"/>
          </w:tcPr>
          <w:p w:rsidR="00063C7E" w:rsidRDefault="00063C7E" w:rsidP="009B244F">
            <w:r>
              <w:t>0.03% (~4MHz)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5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14.74</w:t>
            </w:r>
          </w:p>
        </w:tc>
        <w:tc>
          <w:tcPr>
            <w:tcW w:w="1800" w:type="dxa"/>
          </w:tcPr>
          <w:p w:rsidR="00063C7E" w:rsidRDefault="00063C7E" w:rsidP="009B244F">
            <w:r>
              <w:t>0.02% (~3MHz)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6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14.82</w:t>
            </w:r>
          </w:p>
        </w:tc>
        <w:tc>
          <w:tcPr>
            <w:tcW w:w="1800" w:type="dxa"/>
          </w:tcPr>
          <w:p w:rsidR="00063C7E" w:rsidRDefault="00063C7E" w:rsidP="009B244F">
            <w:r>
              <w:t>0.01% (~1.5MHz)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7</w:t>
            </w:r>
          </w:p>
        </w:tc>
        <w:tc>
          <w:tcPr>
            <w:tcW w:w="1277" w:type="dxa"/>
          </w:tcPr>
          <w:p w:rsidR="00063C7E" w:rsidRDefault="00063C7E" w:rsidP="009B244F">
            <w:r w:rsidRPr="00BD10F4">
              <w:t>14.62</w:t>
            </w:r>
          </w:p>
        </w:tc>
        <w:tc>
          <w:tcPr>
            <w:tcW w:w="1800" w:type="dxa"/>
          </w:tcPr>
          <w:p w:rsidR="00063C7E" w:rsidRDefault="00063C7E" w:rsidP="009B244F">
            <w:r>
              <w:t>0.02% (~3MHz)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8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14.66</w:t>
            </w:r>
          </w:p>
        </w:tc>
        <w:tc>
          <w:tcPr>
            <w:tcW w:w="1800" w:type="dxa"/>
          </w:tcPr>
          <w:p w:rsidR="00063C7E" w:rsidRDefault="00063C7E" w:rsidP="009B244F">
            <w:r>
              <w:t>0.01% (~1.5MHz)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9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14.68</w:t>
            </w:r>
          </w:p>
        </w:tc>
        <w:tc>
          <w:tcPr>
            <w:tcW w:w="1800" w:type="dxa"/>
          </w:tcPr>
          <w:p w:rsidR="00063C7E" w:rsidRDefault="00063C7E" w:rsidP="009B244F">
            <w:r>
              <w:t>0.03% (~4.5MHz)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10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14.10</w:t>
            </w:r>
          </w:p>
        </w:tc>
        <w:tc>
          <w:tcPr>
            <w:tcW w:w="1800" w:type="dxa"/>
          </w:tcPr>
          <w:p w:rsidR="00063C7E" w:rsidRDefault="00063C7E" w:rsidP="009B244F">
            <w:r>
              <w:t>0.02% (~3MHz)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11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14.04</w:t>
            </w:r>
          </w:p>
        </w:tc>
        <w:tc>
          <w:tcPr>
            <w:tcW w:w="1800" w:type="dxa"/>
          </w:tcPr>
          <w:p w:rsidR="00063C7E" w:rsidRDefault="00063C7E" w:rsidP="009B244F">
            <w:r>
              <w:t>0.04% (~6MHz)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12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14.30</w:t>
            </w:r>
          </w:p>
        </w:tc>
        <w:tc>
          <w:tcPr>
            <w:tcW w:w="1800" w:type="dxa"/>
          </w:tcPr>
          <w:p w:rsidR="00063C7E" w:rsidRDefault="00063C7E" w:rsidP="009B244F">
            <w:r>
              <w:t>0.03% (~4MHz)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13</w:t>
            </w:r>
          </w:p>
        </w:tc>
        <w:tc>
          <w:tcPr>
            <w:tcW w:w="1277" w:type="dxa"/>
          </w:tcPr>
          <w:p w:rsidR="00063C7E" w:rsidRDefault="00063C7E" w:rsidP="009B244F">
            <w:r w:rsidRPr="00957670">
              <w:t>14.20</w:t>
            </w:r>
          </w:p>
        </w:tc>
        <w:tc>
          <w:tcPr>
            <w:tcW w:w="1800" w:type="dxa"/>
          </w:tcPr>
          <w:p w:rsidR="00063C7E" w:rsidRDefault="00063C7E" w:rsidP="009B244F">
            <w:r>
              <w:t>0.01% (~1.5MHz)</w:t>
            </w:r>
          </w:p>
        </w:tc>
      </w:tr>
      <w:tr w:rsidR="00063C7E" w:rsidTr="009B244F">
        <w:trPr>
          <w:trHeight w:val="262"/>
        </w:trPr>
        <w:tc>
          <w:tcPr>
            <w:tcW w:w="631" w:type="dxa"/>
          </w:tcPr>
          <w:p w:rsidR="00063C7E" w:rsidRDefault="00063C7E" w:rsidP="009B244F">
            <w:r>
              <w:t>14</w:t>
            </w:r>
          </w:p>
        </w:tc>
        <w:tc>
          <w:tcPr>
            <w:tcW w:w="1277" w:type="dxa"/>
          </w:tcPr>
          <w:p w:rsidR="00063C7E" w:rsidRDefault="00FE266A" w:rsidP="009B244F">
            <w:r w:rsidRPr="00FE266A">
              <w:t>14.78</w:t>
            </w:r>
          </w:p>
        </w:tc>
        <w:tc>
          <w:tcPr>
            <w:tcW w:w="1800" w:type="dxa"/>
          </w:tcPr>
          <w:p w:rsidR="00063C7E" w:rsidRDefault="00A317F9" w:rsidP="009B244F">
            <w:r>
              <w:t>0.02% (~3MHz)</w:t>
            </w:r>
          </w:p>
        </w:tc>
      </w:tr>
      <w:tr w:rsidR="00063C7E" w:rsidTr="009B244F">
        <w:trPr>
          <w:trHeight w:val="248"/>
        </w:trPr>
        <w:tc>
          <w:tcPr>
            <w:tcW w:w="631" w:type="dxa"/>
          </w:tcPr>
          <w:p w:rsidR="00063C7E" w:rsidRDefault="00063C7E" w:rsidP="009B244F">
            <w:r>
              <w:t>15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14.54</w:t>
            </w:r>
          </w:p>
        </w:tc>
        <w:tc>
          <w:tcPr>
            <w:tcW w:w="1800" w:type="dxa"/>
          </w:tcPr>
          <w:p w:rsidR="00063C7E" w:rsidRDefault="00063C7E" w:rsidP="009B244F">
            <w:r>
              <w:t>0.04% (~6MHz)</w:t>
            </w:r>
          </w:p>
        </w:tc>
      </w:tr>
      <w:tr w:rsidR="00063C7E" w:rsidTr="009B244F">
        <w:trPr>
          <w:trHeight w:val="277"/>
        </w:trPr>
        <w:tc>
          <w:tcPr>
            <w:tcW w:w="631" w:type="dxa"/>
          </w:tcPr>
          <w:p w:rsidR="00063C7E" w:rsidRDefault="00063C7E" w:rsidP="009B244F">
            <w:r>
              <w:t>16</w:t>
            </w:r>
          </w:p>
        </w:tc>
        <w:tc>
          <w:tcPr>
            <w:tcW w:w="1277" w:type="dxa"/>
          </w:tcPr>
          <w:p w:rsidR="00063C7E" w:rsidRDefault="00063C7E" w:rsidP="009B244F">
            <w:r w:rsidRPr="00054144">
              <w:t>14.32</w:t>
            </w:r>
          </w:p>
        </w:tc>
        <w:tc>
          <w:tcPr>
            <w:tcW w:w="1800" w:type="dxa"/>
          </w:tcPr>
          <w:p w:rsidR="00063C7E" w:rsidRDefault="00063C7E" w:rsidP="009B244F">
            <w:r>
              <w:t>0.03% (~4MHz)</w:t>
            </w:r>
          </w:p>
        </w:tc>
      </w:tr>
      <w:tr w:rsidR="00063C7E" w:rsidTr="009B244F">
        <w:trPr>
          <w:trHeight w:val="277"/>
        </w:trPr>
        <w:tc>
          <w:tcPr>
            <w:tcW w:w="631" w:type="dxa"/>
          </w:tcPr>
          <w:p w:rsidR="00063C7E" w:rsidRDefault="00063C7E" w:rsidP="009B244F">
            <w:r>
              <w:t>17</w:t>
            </w:r>
          </w:p>
        </w:tc>
        <w:tc>
          <w:tcPr>
            <w:tcW w:w="1277" w:type="dxa"/>
          </w:tcPr>
          <w:p w:rsidR="00063C7E" w:rsidRPr="00054144" w:rsidRDefault="00063C7E" w:rsidP="009B244F">
            <w:r w:rsidRPr="00063C7E">
              <w:t>14.76</w:t>
            </w:r>
          </w:p>
        </w:tc>
        <w:tc>
          <w:tcPr>
            <w:tcW w:w="1800" w:type="dxa"/>
          </w:tcPr>
          <w:p w:rsidR="00063C7E" w:rsidRDefault="00063C7E" w:rsidP="009B244F">
            <w:r>
              <w:t>0.02% (~</w:t>
            </w:r>
            <w:r w:rsidR="000725EC">
              <w:t>3</w:t>
            </w:r>
            <w:r>
              <w:t>MHz)</w:t>
            </w:r>
          </w:p>
        </w:tc>
      </w:tr>
      <w:tr w:rsidR="00063C7E" w:rsidTr="009B244F">
        <w:trPr>
          <w:trHeight w:val="277"/>
        </w:trPr>
        <w:tc>
          <w:tcPr>
            <w:tcW w:w="631" w:type="dxa"/>
          </w:tcPr>
          <w:p w:rsidR="00063C7E" w:rsidRDefault="00063C7E" w:rsidP="009B244F">
            <w:r>
              <w:t>18</w:t>
            </w:r>
          </w:p>
        </w:tc>
        <w:tc>
          <w:tcPr>
            <w:tcW w:w="1277" w:type="dxa"/>
          </w:tcPr>
          <w:p w:rsidR="00063C7E" w:rsidRPr="00054144" w:rsidRDefault="00FE266A" w:rsidP="009B244F">
            <w:r w:rsidRPr="00FE266A">
              <w:t>14.7</w:t>
            </w:r>
            <w:r>
              <w:t>0</w:t>
            </w:r>
          </w:p>
        </w:tc>
        <w:tc>
          <w:tcPr>
            <w:tcW w:w="1800" w:type="dxa"/>
          </w:tcPr>
          <w:p w:rsidR="00063C7E" w:rsidRDefault="00A317F9" w:rsidP="009B244F">
            <w:r>
              <w:t>0.01% (~1.5MHz)</w:t>
            </w:r>
          </w:p>
        </w:tc>
      </w:tr>
    </w:tbl>
    <w:p w:rsidR="00B900AE" w:rsidRDefault="00B900AE" w:rsidP="005D24AB">
      <w:pPr>
        <w:ind w:left="360"/>
      </w:pPr>
    </w:p>
    <w:p w:rsidR="00E17648" w:rsidRDefault="004B620C" w:rsidP="00E17648">
      <w:pPr>
        <w:pStyle w:val="ListParagraph"/>
        <w:numPr>
          <w:ilvl w:val="0"/>
          <w:numId w:val="22"/>
        </w:numPr>
      </w:pPr>
      <w:r>
        <w:t xml:space="preserve">(*New) </w:t>
      </w:r>
      <w:r w:rsidR="00E17648">
        <w:t>PRI=</w:t>
      </w:r>
      <w:r>
        <w:t>55</w:t>
      </w:r>
      <w:r w:rsidR="00E17648">
        <w:t>us, AOA=</w:t>
      </w:r>
      <w:r>
        <w:t>305</w:t>
      </w:r>
      <w:r w:rsidR="00E17648">
        <w:t>, PW=</w:t>
      </w:r>
      <w:r>
        <w:t>450</w:t>
      </w:r>
      <w:r w:rsidR="00E17648">
        <w:t>ns, N=</w:t>
      </w:r>
      <w:r>
        <w:t>7, 2x values beyond 1 GHz Bandwidth</w:t>
      </w:r>
    </w:p>
    <w:p w:rsidR="004B620C" w:rsidRDefault="004B620C" w:rsidP="004B620C">
      <w:pPr>
        <w:pStyle w:val="ListParagraph"/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8D4FEE" w:rsidTr="00595E78">
        <w:trPr>
          <w:trHeight w:val="262"/>
        </w:trPr>
        <w:tc>
          <w:tcPr>
            <w:tcW w:w="631" w:type="dxa"/>
          </w:tcPr>
          <w:p w:rsidR="008D4FEE" w:rsidRDefault="008D4FEE" w:rsidP="00595E78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8D4FEE" w:rsidRDefault="008D4FEE" w:rsidP="00595E78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8D4FEE" w:rsidRDefault="008D4FEE" w:rsidP="00595E78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8D4FEE" w:rsidTr="00595E78">
        <w:trPr>
          <w:trHeight w:val="248"/>
        </w:trPr>
        <w:tc>
          <w:tcPr>
            <w:tcW w:w="631" w:type="dxa"/>
          </w:tcPr>
          <w:p w:rsidR="008D4FEE" w:rsidRDefault="008D4FEE" w:rsidP="00595E78">
            <w:r>
              <w:t>1</w:t>
            </w:r>
          </w:p>
        </w:tc>
        <w:tc>
          <w:tcPr>
            <w:tcW w:w="1277" w:type="dxa"/>
          </w:tcPr>
          <w:p w:rsidR="008D4FEE" w:rsidRDefault="00C532C4" w:rsidP="00595E78">
            <w:r>
              <w:t>4.22</w:t>
            </w:r>
          </w:p>
        </w:tc>
        <w:tc>
          <w:tcPr>
            <w:tcW w:w="1800" w:type="dxa"/>
          </w:tcPr>
          <w:p w:rsidR="008D4FEE" w:rsidRDefault="000E58F5" w:rsidP="00595E78">
            <w:r>
              <w:t>0.05</w:t>
            </w:r>
            <w:r w:rsidR="00CC54B4">
              <w:t>% (~</w:t>
            </w:r>
            <w:r w:rsidR="00975C7B">
              <w:t>2</w:t>
            </w:r>
            <w:r w:rsidR="008D4FEE">
              <w:t>MHz)</w:t>
            </w:r>
          </w:p>
        </w:tc>
      </w:tr>
      <w:tr w:rsidR="008D4FEE" w:rsidTr="00595E78">
        <w:trPr>
          <w:trHeight w:val="262"/>
        </w:trPr>
        <w:tc>
          <w:tcPr>
            <w:tcW w:w="631" w:type="dxa"/>
          </w:tcPr>
          <w:p w:rsidR="008D4FEE" w:rsidRDefault="008D4FEE" w:rsidP="00595E78">
            <w:r>
              <w:t>2</w:t>
            </w:r>
          </w:p>
        </w:tc>
        <w:tc>
          <w:tcPr>
            <w:tcW w:w="1277" w:type="dxa"/>
          </w:tcPr>
          <w:p w:rsidR="008D4FEE" w:rsidRDefault="00C532C4" w:rsidP="00595E78">
            <w:r>
              <w:t>4.75</w:t>
            </w:r>
          </w:p>
        </w:tc>
        <w:tc>
          <w:tcPr>
            <w:tcW w:w="1800" w:type="dxa"/>
          </w:tcPr>
          <w:p w:rsidR="008D4FEE" w:rsidRDefault="00CC54B4" w:rsidP="00595E78">
            <w:r>
              <w:t>0</w:t>
            </w:r>
            <w:r w:rsidR="000E58F5">
              <w:t>.15</w:t>
            </w:r>
            <w:r>
              <w:t>% (~</w:t>
            </w:r>
            <w:r w:rsidR="00975C7B">
              <w:t>7</w:t>
            </w:r>
            <w:r w:rsidR="008D4FEE">
              <w:t>MHz)</w:t>
            </w:r>
          </w:p>
        </w:tc>
      </w:tr>
      <w:tr w:rsidR="008D4FEE" w:rsidTr="00595E78">
        <w:trPr>
          <w:trHeight w:val="248"/>
        </w:trPr>
        <w:tc>
          <w:tcPr>
            <w:tcW w:w="631" w:type="dxa"/>
          </w:tcPr>
          <w:p w:rsidR="008D4FEE" w:rsidRDefault="008D4FEE" w:rsidP="00595E78">
            <w:r>
              <w:t>3</w:t>
            </w:r>
          </w:p>
        </w:tc>
        <w:tc>
          <w:tcPr>
            <w:tcW w:w="1277" w:type="dxa"/>
          </w:tcPr>
          <w:p w:rsidR="008D4FEE" w:rsidRDefault="00C532C4" w:rsidP="00595E78">
            <w:r>
              <w:t>4.05</w:t>
            </w:r>
          </w:p>
        </w:tc>
        <w:tc>
          <w:tcPr>
            <w:tcW w:w="1800" w:type="dxa"/>
          </w:tcPr>
          <w:p w:rsidR="008D4FEE" w:rsidRDefault="000E58F5" w:rsidP="00595E78">
            <w:r>
              <w:t>0.10</w:t>
            </w:r>
            <w:r w:rsidR="00CC54B4">
              <w:t>% (~</w:t>
            </w:r>
            <w:r w:rsidR="00975C7B">
              <w:t>4</w:t>
            </w:r>
            <w:r w:rsidR="008D4FEE">
              <w:t>MHz)</w:t>
            </w:r>
          </w:p>
        </w:tc>
      </w:tr>
      <w:tr w:rsidR="008D4FEE" w:rsidTr="00595E78">
        <w:trPr>
          <w:trHeight w:val="262"/>
        </w:trPr>
        <w:tc>
          <w:tcPr>
            <w:tcW w:w="631" w:type="dxa"/>
          </w:tcPr>
          <w:p w:rsidR="008D4FEE" w:rsidRDefault="008D4FEE" w:rsidP="00595E78">
            <w:r>
              <w:t>4</w:t>
            </w:r>
          </w:p>
        </w:tc>
        <w:tc>
          <w:tcPr>
            <w:tcW w:w="1277" w:type="dxa"/>
          </w:tcPr>
          <w:p w:rsidR="008D4FEE" w:rsidRDefault="00C532C4" w:rsidP="00595E78">
            <w:r>
              <w:t>4.90</w:t>
            </w:r>
          </w:p>
        </w:tc>
        <w:tc>
          <w:tcPr>
            <w:tcW w:w="1800" w:type="dxa"/>
          </w:tcPr>
          <w:p w:rsidR="008D4FEE" w:rsidRDefault="000E58F5" w:rsidP="00595E78">
            <w:r>
              <w:t>0.15</w:t>
            </w:r>
            <w:r w:rsidR="00CC54B4">
              <w:t>% (~</w:t>
            </w:r>
            <w:r w:rsidR="00975C7B">
              <w:t>7</w:t>
            </w:r>
            <w:r w:rsidR="008D4FEE">
              <w:t>MHz)</w:t>
            </w:r>
          </w:p>
        </w:tc>
      </w:tr>
      <w:tr w:rsidR="008D4FEE" w:rsidTr="00595E78">
        <w:trPr>
          <w:trHeight w:val="262"/>
        </w:trPr>
        <w:tc>
          <w:tcPr>
            <w:tcW w:w="631" w:type="dxa"/>
          </w:tcPr>
          <w:p w:rsidR="008D4FEE" w:rsidRDefault="008D4FEE" w:rsidP="00595E78">
            <w:r>
              <w:t>5</w:t>
            </w:r>
          </w:p>
        </w:tc>
        <w:tc>
          <w:tcPr>
            <w:tcW w:w="1277" w:type="dxa"/>
          </w:tcPr>
          <w:p w:rsidR="008D4FEE" w:rsidRDefault="00C532C4" w:rsidP="00595E78">
            <w:r>
              <w:t>5.10</w:t>
            </w:r>
          </w:p>
        </w:tc>
        <w:tc>
          <w:tcPr>
            <w:tcW w:w="1800" w:type="dxa"/>
          </w:tcPr>
          <w:p w:rsidR="008D4FEE" w:rsidRDefault="000E58F5" w:rsidP="00595E78">
            <w:r>
              <w:t>0.05</w:t>
            </w:r>
            <w:r w:rsidR="00CC54B4">
              <w:t>% (~</w:t>
            </w:r>
            <w:r w:rsidR="00975C7B">
              <w:t>2.5</w:t>
            </w:r>
            <w:r w:rsidR="008D4FEE">
              <w:t>MHz)</w:t>
            </w:r>
          </w:p>
        </w:tc>
      </w:tr>
      <w:tr w:rsidR="008D4FEE" w:rsidTr="00595E78">
        <w:trPr>
          <w:trHeight w:val="248"/>
        </w:trPr>
        <w:tc>
          <w:tcPr>
            <w:tcW w:w="631" w:type="dxa"/>
          </w:tcPr>
          <w:p w:rsidR="008D4FEE" w:rsidRDefault="008D4FEE" w:rsidP="00595E78">
            <w:r>
              <w:t>6</w:t>
            </w:r>
          </w:p>
        </w:tc>
        <w:tc>
          <w:tcPr>
            <w:tcW w:w="1277" w:type="dxa"/>
          </w:tcPr>
          <w:p w:rsidR="008D4FEE" w:rsidRDefault="00C532C4" w:rsidP="00595E78">
            <w:r>
              <w:t>4.15</w:t>
            </w:r>
          </w:p>
        </w:tc>
        <w:tc>
          <w:tcPr>
            <w:tcW w:w="1800" w:type="dxa"/>
          </w:tcPr>
          <w:p w:rsidR="008D4FEE" w:rsidRDefault="000E58F5" w:rsidP="00595E78">
            <w:r>
              <w:t>0.15</w:t>
            </w:r>
            <w:r w:rsidR="00CC54B4">
              <w:t>% (~</w:t>
            </w:r>
            <w:r w:rsidR="00975C7B">
              <w:t>6.2</w:t>
            </w:r>
            <w:r w:rsidR="008D4FEE">
              <w:t>MHz)</w:t>
            </w:r>
          </w:p>
        </w:tc>
      </w:tr>
      <w:tr w:rsidR="008D4FEE" w:rsidTr="00595E78">
        <w:trPr>
          <w:trHeight w:val="262"/>
        </w:trPr>
        <w:tc>
          <w:tcPr>
            <w:tcW w:w="631" w:type="dxa"/>
          </w:tcPr>
          <w:p w:rsidR="008D4FEE" w:rsidRDefault="008D4FEE" w:rsidP="00595E78">
            <w:r>
              <w:t>7</w:t>
            </w:r>
          </w:p>
        </w:tc>
        <w:tc>
          <w:tcPr>
            <w:tcW w:w="1277" w:type="dxa"/>
          </w:tcPr>
          <w:p w:rsidR="008D4FEE" w:rsidRDefault="00C532C4" w:rsidP="00595E78">
            <w:r>
              <w:t>3.80</w:t>
            </w:r>
          </w:p>
        </w:tc>
        <w:tc>
          <w:tcPr>
            <w:tcW w:w="1800" w:type="dxa"/>
          </w:tcPr>
          <w:p w:rsidR="008D4FEE" w:rsidRDefault="000E58F5" w:rsidP="00595E78">
            <w:r>
              <w:t>0.10</w:t>
            </w:r>
            <w:r w:rsidR="00CC54B4">
              <w:t>% (~</w:t>
            </w:r>
            <w:r w:rsidR="00975C7B">
              <w:t>3.8</w:t>
            </w:r>
            <w:r w:rsidR="008D4FEE">
              <w:t>MHz)</w:t>
            </w:r>
          </w:p>
        </w:tc>
      </w:tr>
    </w:tbl>
    <w:p w:rsidR="004B620C" w:rsidRDefault="004B620C" w:rsidP="004B620C">
      <w:pPr>
        <w:pStyle w:val="ListParagraph"/>
      </w:pPr>
    </w:p>
    <w:p w:rsidR="00BD7F7F" w:rsidRDefault="00BD7F7F" w:rsidP="00BD7F7F">
      <w:pPr>
        <w:pStyle w:val="ListParagraph"/>
        <w:numPr>
          <w:ilvl w:val="0"/>
          <w:numId w:val="22"/>
        </w:numPr>
      </w:pPr>
      <w:r>
        <w:t>(*New) PRI=45us, AOA=</w:t>
      </w:r>
      <w:r w:rsidR="003259F7">
        <w:t>17</w:t>
      </w:r>
      <w:r>
        <w:t>0, PW=300ns, N=7, 3x values beyond 1 GHz Bandwidth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BD7F7F" w:rsidTr="00595E78">
        <w:trPr>
          <w:trHeight w:val="262"/>
        </w:trPr>
        <w:tc>
          <w:tcPr>
            <w:tcW w:w="631" w:type="dxa"/>
          </w:tcPr>
          <w:p w:rsidR="00BD7F7F" w:rsidRDefault="00BD7F7F" w:rsidP="00595E78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BD7F7F" w:rsidRDefault="00BD7F7F" w:rsidP="00595E78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BD7F7F" w:rsidRDefault="00BD7F7F" w:rsidP="00595E78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BD7F7F" w:rsidTr="00595E78">
        <w:trPr>
          <w:trHeight w:val="248"/>
        </w:trPr>
        <w:tc>
          <w:tcPr>
            <w:tcW w:w="631" w:type="dxa"/>
          </w:tcPr>
          <w:p w:rsidR="00BD7F7F" w:rsidRDefault="00BD7F7F" w:rsidP="00595E78">
            <w:r>
              <w:t>1</w:t>
            </w:r>
          </w:p>
        </w:tc>
        <w:tc>
          <w:tcPr>
            <w:tcW w:w="1277" w:type="dxa"/>
          </w:tcPr>
          <w:p w:rsidR="00BD7F7F" w:rsidRDefault="00BD7F7F" w:rsidP="00595E78">
            <w:r>
              <w:t>4.22</w:t>
            </w:r>
          </w:p>
        </w:tc>
        <w:tc>
          <w:tcPr>
            <w:tcW w:w="1800" w:type="dxa"/>
          </w:tcPr>
          <w:p w:rsidR="00BD7F7F" w:rsidRDefault="00BD7F7F" w:rsidP="00595E78">
            <w:r>
              <w:t>0.05% (~2MHz)</w:t>
            </w:r>
          </w:p>
        </w:tc>
      </w:tr>
      <w:tr w:rsidR="00BD7F7F" w:rsidTr="00595E78">
        <w:trPr>
          <w:trHeight w:val="262"/>
        </w:trPr>
        <w:tc>
          <w:tcPr>
            <w:tcW w:w="631" w:type="dxa"/>
          </w:tcPr>
          <w:p w:rsidR="00BD7F7F" w:rsidRDefault="00BD7F7F" w:rsidP="00595E78">
            <w:r>
              <w:t>2</w:t>
            </w:r>
          </w:p>
        </w:tc>
        <w:tc>
          <w:tcPr>
            <w:tcW w:w="1277" w:type="dxa"/>
          </w:tcPr>
          <w:p w:rsidR="00BD7F7F" w:rsidRDefault="00BD7F7F" w:rsidP="00595E78">
            <w:r>
              <w:t>5.20</w:t>
            </w:r>
          </w:p>
        </w:tc>
        <w:tc>
          <w:tcPr>
            <w:tcW w:w="1800" w:type="dxa"/>
          </w:tcPr>
          <w:p w:rsidR="00BD7F7F" w:rsidRDefault="00BD7F7F" w:rsidP="00595E78">
            <w:r>
              <w:t>0.10% (~5.2MHz)</w:t>
            </w:r>
          </w:p>
        </w:tc>
      </w:tr>
      <w:tr w:rsidR="00BD7F7F" w:rsidTr="00595E78">
        <w:trPr>
          <w:trHeight w:val="248"/>
        </w:trPr>
        <w:tc>
          <w:tcPr>
            <w:tcW w:w="631" w:type="dxa"/>
          </w:tcPr>
          <w:p w:rsidR="00BD7F7F" w:rsidRDefault="00BD7F7F" w:rsidP="00595E78">
            <w:r>
              <w:t>3</w:t>
            </w:r>
          </w:p>
        </w:tc>
        <w:tc>
          <w:tcPr>
            <w:tcW w:w="1277" w:type="dxa"/>
          </w:tcPr>
          <w:p w:rsidR="00BD7F7F" w:rsidRDefault="00BD7F7F" w:rsidP="00595E78">
            <w:r>
              <w:t>4.05</w:t>
            </w:r>
          </w:p>
        </w:tc>
        <w:tc>
          <w:tcPr>
            <w:tcW w:w="1800" w:type="dxa"/>
          </w:tcPr>
          <w:p w:rsidR="00BD7F7F" w:rsidRDefault="00BD7F7F" w:rsidP="00595E78">
            <w:r>
              <w:t>0.10% (~4MHz)</w:t>
            </w:r>
          </w:p>
        </w:tc>
      </w:tr>
      <w:tr w:rsidR="00BD7F7F" w:rsidTr="00595E78">
        <w:trPr>
          <w:trHeight w:val="262"/>
        </w:trPr>
        <w:tc>
          <w:tcPr>
            <w:tcW w:w="631" w:type="dxa"/>
          </w:tcPr>
          <w:p w:rsidR="00BD7F7F" w:rsidRDefault="00BD7F7F" w:rsidP="00595E78">
            <w:r>
              <w:t>4</w:t>
            </w:r>
          </w:p>
        </w:tc>
        <w:tc>
          <w:tcPr>
            <w:tcW w:w="1277" w:type="dxa"/>
          </w:tcPr>
          <w:p w:rsidR="00BD7F7F" w:rsidRDefault="00BD7F7F" w:rsidP="00595E78">
            <w:r>
              <w:t>4.90</w:t>
            </w:r>
          </w:p>
        </w:tc>
        <w:tc>
          <w:tcPr>
            <w:tcW w:w="1800" w:type="dxa"/>
          </w:tcPr>
          <w:p w:rsidR="00BD7F7F" w:rsidRDefault="00BD7F7F" w:rsidP="00595E78">
            <w:r>
              <w:t>0.15% (~7MHz)</w:t>
            </w:r>
          </w:p>
        </w:tc>
      </w:tr>
      <w:tr w:rsidR="00BD7F7F" w:rsidTr="00595E78">
        <w:trPr>
          <w:trHeight w:val="262"/>
        </w:trPr>
        <w:tc>
          <w:tcPr>
            <w:tcW w:w="631" w:type="dxa"/>
          </w:tcPr>
          <w:p w:rsidR="00BD7F7F" w:rsidRDefault="00BD7F7F" w:rsidP="00595E78">
            <w:r>
              <w:t>5</w:t>
            </w:r>
          </w:p>
        </w:tc>
        <w:tc>
          <w:tcPr>
            <w:tcW w:w="1277" w:type="dxa"/>
          </w:tcPr>
          <w:p w:rsidR="00BD7F7F" w:rsidRDefault="00BD7F7F" w:rsidP="00595E78">
            <w:r>
              <w:t>5.10</w:t>
            </w:r>
          </w:p>
        </w:tc>
        <w:tc>
          <w:tcPr>
            <w:tcW w:w="1800" w:type="dxa"/>
          </w:tcPr>
          <w:p w:rsidR="00BD7F7F" w:rsidRDefault="00BD7F7F" w:rsidP="00595E78">
            <w:r>
              <w:t>0.05% (~2.5MHz)</w:t>
            </w:r>
          </w:p>
        </w:tc>
      </w:tr>
      <w:tr w:rsidR="00BD7F7F" w:rsidTr="00595E78">
        <w:trPr>
          <w:trHeight w:val="248"/>
        </w:trPr>
        <w:tc>
          <w:tcPr>
            <w:tcW w:w="631" w:type="dxa"/>
          </w:tcPr>
          <w:p w:rsidR="00BD7F7F" w:rsidRDefault="00BD7F7F" w:rsidP="00595E78">
            <w:r>
              <w:t>6</w:t>
            </w:r>
          </w:p>
        </w:tc>
        <w:tc>
          <w:tcPr>
            <w:tcW w:w="1277" w:type="dxa"/>
          </w:tcPr>
          <w:p w:rsidR="00BD7F7F" w:rsidRDefault="00BD7F7F" w:rsidP="00595E78">
            <w:r>
              <w:t>4.15</w:t>
            </w:r>
          </w:p>
        </w:tc>
        <w:tc>
          <w:tcPr>
            <w:tcW w:w="1800" w:type="dxa"/>
          </w:tcPr>
          <w:p w:rsidR="00BD7F7F" w:rsidRDefault="00BD7F7F" w:rsidP="00595E78">
            <w:r>
              <w:t>0.15% (~6.2MHz)</w:t>
            </w:r>
          </w:p>
        </w:tc>
      </w:tr>
      <w:tr w:rsidR="00BD7F7F" w:rsidTr="00595E78">
        <w:trPr>
          <w:trHeight w:val="262"/>
        </w:trPr>
        <w:tc>
          <w:tcPr>
            <w:tcW w:w="631" w:type="dxa"/>
          </w:tcPr>
          <w:p w:rsidR="00BD7F7F" w:rsidRDefault="00BD7F7F" w:rsidP="00595E78">
            <w:r>
              <w:t>7</w:t>
            </w:r>
          </w:p>
        </w:tc>
        <w:tc>
          <w:tcPr>
            <w:tcW w:w="1277" w:type="dxa"/>
          </w:tcPr>
          <w:p w:rsidR="00BD7F7F" w:rsidRDefault="00BD7F7F" w:rsidP="00595E78">
            <w:r>
              <w:t>3.80</w:t>
            </w:r>
          </w:p>
        </w:tc>
        <w:tc>
          <w:tcPr>
            <w:tcW w:w="1800" w:type="dxa"/>
          </w:tcPr>
          <w:p w:rsidR="00BD7F7F" w:rsidRDefault="00BD7F7F" w:rsidP="00595E78">
            <w:r>
              <w:t>0.10% (~3.8MHz)</w:t>
            </w:r>
          </w:p>
        </w:tc>
      </w:tr>
    </w:tbl>
    <w:p w:rsidR="007559AE" w:rsidRDefault="007559AE" w:rsidP="00B900AE"/>
    <w:p w:rsidR="007559AE" w:rsidRDefault="007559AE" w:rsidP="00B900AE">
      <w:pPr>
        <w:pStyle w:val="ListParagraph"/>
        <w:numPr>
          <w:ilvl w:val="0"/>
          <w:numId w:val="22"/>
        </w:numPr>
      </w:pPr>
      <w:r>
        <w:lastRenderedPageBreak/>
        <w:t>(*New) PRI=60us, AOA=25, PW=500ns, N=12, 2 consecutive values with large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7559AE" w:rsidRDefault="007559AE" w:rsidP="00595E78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7559AE" w:rsidRDefault="007559AE" w:rsidP="00595E78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7559AE" w:rsidTr="00595E78">
        <w:trPr>
          <w:trHeight w:val="248"/>
        </w:trPr>
        <w:tc>
          <w:tcPr>
            <w:tcW w:w="631" w:type="dxa"/>
          </w:tcPr>
          <w:p w:rsidR="007559AE" w:rsidRDefault="007559AE" w:rsidP="00595E78">
            <w:r>
              <w:t>1</w:t>
            </w:r>
          </w:p>
        </w:tc>
        <w:tc>
          <w:tcPr>
            <w:tcW w:w="1277" w:type="dxa"/>
          </w:tcPr>
          <w:p w:rsidR="007559AE" w:rsidRDefault="006D0381" w:rsidP="00595E78">
            <w:r>
              <w:t>9.30</w:t>
            </w:r>
          </w:p>
        </w:tc>
        <w:tc>
          <w:tcPr>
            <w:tcW w:w="1800" w:type="dxa"/>
          </w:tcPr>
          <w:p w:rsidR="007559AE" w:rsidRDefault="007559AE" w:rsidP="007559AE">
            <w:r>
              <w:t>0.02% (~</w:t>
            </w:r>
            <w:r w:rsidR="00436A24">
              <w:t>2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2</w:t>
            </w:r>
          </w:p>
        </w:tc>
        <w:tc>
          <w:tcPr>
            <w:tcW w:w="1277" w:type="dxa"/>
          </w:tcPr>
          <w:p w:rsidR="007559AE" w:rsidRDefault="006D0381" w:rsidP="00595E78">
            <w:r>
              <w:t>8.75</w:t>
            </w:r>
          </w:p>
        </w:tc>
        <w:tc>
          <w:tcPr>
            <w:tcW w:w="1800" w:type="dxa"/>
          </w:tcPr>
          <w:p w:rsidR="007559AE" w:rsidRDefault="007559AE" w:rsidP="007559AE">
            <w:r>
              <w:t>0.01% (~</w:t>
            </w:r>
            <w:r w:rsidR="00436A24">
              <w:t>1</w:t>
            </w:r>
            <w:r>
              <w:t>MHz)</w:t>
            </w:r>
          </w:p>
        </w:tc>
      </w:tr>
      <w:tr w:rsidR="007559AE" w:rsidTr="00595E78">
        <w:trPr>
          <w:trHeight w:val="248"/>
        </w:trPr>
        <w:tc>
          <w:tcPr>
            <w:tcW w:w="631" w:type="dxa"/>
          </w:tcPr>
          <w:p w:rsidR="007559AE" w:rsidRDefault="007559AE" w:rsidP="00595E78">
            <w:r>
              <w:t>3</w:t>
            </w:r>
          </w:p>
        </w:tc>
        <w:tc>
          <w:tcPr>
            <w:tcW w:w="1277" w:type="dxa"/>
          </w:tcPr>
          <w:p w:rsidR="007559AE" w:rsidRDefault="006D0381" w:rsidP="00595E78">
            <w:r>
              <w:t>9.40</w:t>
            </w:r>
          </w:p>
        </w:tc>
        <w:tc>
          <w:tcPr>
            <w:tcW w:w="1800" w:type="dxa"/>
          </w:tcPr>
          <w:p w:rsidR="007559AE" w:rsidRDefault="007559AE" w:rsidP="007559AE">
            <w:r>
              <w:t>0.04% (~</w:t>
            </w:r>
            <w:r w:rsidR="00436A24">
              <w:t>4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4</w:t>
            </w:r>
          </w:p>
        </w:tc>
        <w:tc>
          <w:tcPr>
            <w:tcW w:w="1277" w:type="dxa"/>
          </w:tcPr>
          <w:p w:rsidR="007559AE" w:rsidRDefault="006D0381" w:rsidP="00595E78">
            <w:r>
              <w:t>9.45</w:t>
            </w:r>
          </w:p>
        </w:tc>
        <w:tc>
          <w:tcPr>
            <w:tcW w:w="1800" w:type="dxa"/>
          </w:tcPr>
          <w:p w:rsidR="007559AE" w:rsidRDefault="007559AE" w:rsidP="007559AE">
            <w:r>
              <w:t>0.03% (~</w:t>
            </w:r>
            <w:r w:rsidR="00436A24">
              <w:t>3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5</w:t>
            </w:r>
          </w:p>
        </w:tc>
        <w:tc>
          <w:tcPr>
            <w:tcW w:w="1277" w:type="dxa"/>
          </w:tcPr>
          <w:p w:rsidR="007559AE" w:rsidRDefault="006D0381" w:rsidP="00595E78">
            <w:r>
              <w:t>8.50</w:t>
            </w:r>
          </w:p>
        </w:tc>
        <w:tc>
          <w:tcPr>
            <w:tcW w:w="1800" w:type="dxa"/>
          </w:tcPr>
          <w:p w:rsidR="007559AE" w:rsidRDefault="006A3C96" w:rsidP="007559AE">
            <w:r>
              <w:t>0.</w:t>
            </w:r>
            <w:r w:rsidR="00B31EA0">
              <w:t>25</w:t>
            </w:r>
            <w:r w:rsidR="007559AE">
              <w:t>% (~</w:t>
            </w:r>
            <w:r w:rsidR="00436A24">
              <w:t>21</w:t>
            </w:r>
            <w:r w:rsidR="007559AE">
              <w:t>MHz)</w:t>
            </w:r>
          </w:p>
        </w:tc>
      </w:tr>
      <w:tr w:rsidR="007559AE" w:rsidTr="00595E78">
        <w:trPr>
          <w:trHeight w:val="248"/>
        </w:trPr>
        <w:tc>
          <w:tcPr>
            <w:tcW w:w="631" w:type="dxa"/>
          </w:tcPr>
          <w:p w:rsidR="007559AE" w:rsidRDefault="007559AE" w:rsidP="00595E78">
            <w:r>
              <w:t>6</w:t>
            </w:r>
          </w:p>
        </w:tc>
        <w:tc>
          <w:tcPr>
            <w:tcW w:w="1277" w:type="dxa"/>
          </w:tcPr>
          <w:p w:rsidR="007559AE" w:rsidRDefault="006D0381" w:rsidP="00595E78">
            <w:r>
              <w:t>9.15</w:t>
            </w:r>
          </w:p>
        </w:tc>
        <w:tc>
          <w:tcPr>
            <w:tcW w:w="1800" w:type="dxa"/>
          </w:tcPr>
          <w:p w:rsidR="007559AE" w:rsidRDefault="006A3C96" w:rsidP="007559AE">
            <w:r>
              <w:t>0.</w:t>
            </w:r>
            <w:r w:rsidR="00B31EA0">
              <w:t>20</w:t>
            </w:r>
            <w:r w:rsidR="007559AE">
              <w:t>% (~</w:t>
            </w:r>
            <w:r w:rsidR="00436A24">
              <w:t>18</w:t>
            </w:r>
            <w:r w:rsidR="007559AE"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7</w:t>
            </w:r>
          </w:p>
        </w:tc>
        <w:tc>
          <w:tcPr>
            <w:tcW w:w="1277" w:type="dxa"/>
          </w:tcPr>
          <w:p w:rsidR="007559AE" w:rsidRDefault="006D0381" w:rsidP="00595E78">
            <w:r>
              <w:t>8.70</w:t>
            </w:r>
          </w:p>
        </w:tc>
        <w:tc>
          <w:tcPr>
            <w:tcW w:w="1800" w:type="dxa"/>
          </w:tcPr>
          <w:p w:rsidR="007559AE" w:rsidRDefault="007559AE" w:rsidP="007559AE">
            <w:r>
              <w:t>0.02% (~</w:t>
            </w:r>
            <w:r w:rsidR="00436A24">
              <w:t>1.8</w:t>
            </w:r>
            <w:r>
              <w:t>MHz)</w:t>
            </w:r>
          </w:p>
        </w:tc>
      </w:tr>
      <w:tr w:rsidR="007559AE" w:rsidTr="00595E78">
        <w:trPr>
          <w:trHeight w:val="248"/>
        </w:trPr>
        <w:tc>
          <w:tcPr>
            <w:tcW w:w="631" w:type="dxa"/>
          </w:tcPr>
          <w:p w:rsidR="007559AE" w:rsidRDefault="007559AE" w:rsidP="00595E78">
            <w:r>
              <w:t>8</w:t>
            </w:r>
          </w:p>
        </w:tc>
        <w:tc>
          <w:tcPr>
            <w:tcW w:w="1277" w:type="dxa"/>
          </w:tcPr>
          <w:p w:rsidR="007559AE" w:rsidRDefault="006D0381" w:rsidP="00595E78">
            <w:r>
              <w:t>8.95</w:t>
            </w:r>
          </w:p>
        </w:tc>
        <w:tc>
          <w:tcPr>
            <w:tcW w:w="1800" w:type="dxa"/>
          </w:tcPr>
          <w:p w:rsidR="007559AE" w:rsidRDefault="007559AE" w:rsidP="007559AE">
            <w:r>
              <w:t>0.01% (~</w:t>
            </w:r>
            <w:r w:rsidR="00436A24">
              <w:t>1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9</w:t>
            </w:r>
          </w:p>
        </w:tc>
        <w:tc>
          <w:tcPr>
            <w:tcW w:w="1277" w:type="dxa"/>
          </w:tcPr>
          <w:p w:rsidR="007559AE" w:rsidRDefault="006D0381" w:rsidP="00595E78">
            <w:r>
              <w:t>9.25</w:t>
            </w:r>
          </w:p>
        </w:tc>
        <w:tc>
          <w:tcPr>
            <w:tcW w:w="1800" w:type="dxa"/>
          </w:tcPr>
          <w:p w:rsidR="007559AE" w:rsidRDefault="007559AE" w:rsidP="007559AE">
            <w:r>
              <w:t>0.03% (~</w:t>
            </w:r>
            <w:r w:rsidR="00436A24">
              <w:t>2.8</w:t>
            </w:r>
            <w:r>
              <w:t>MHz)</w:t>
            </w:r>
          </w:p>
        </w:tc>
      </w:tr>
      <w:tr w:rsidR="007559AE" w:rsidTr="00595E78">
        <w:trPr>
          <w:trHeight w:val="248"/>
        </w:trPr>
        <w:tc>
          <w:tcPr>
            <w:tcW w:w="631" w:type="dxa"/>
          </w:tcPr>
          <w:p w:rsidR="007559AE" w:rsidRDefault="007559AE" w:rsidP="00595E78">
            <w:r>
              <w:t>10</w:t>
            </w:r>
          </w:p>
        </w:tc>
        <w:tc>
          <w:tcPr>
            <w:tcW w:w="1277" w:type="dxa"/>
          </w:tcPr>
          <w:p w:rsidR="007559AE" w:rsidRDefault="006D0381" w:rsidP="00595E78">
            <w:r>
              <w:t>9.00</w:t>
            </w:r>
          </w:p>
        </w:tc>
        <w:tc>
          <w:tcPr>
            <w:tcW w:w="1800" w:type="dxa"/>
          </w:tcPr>
          <w:p w:rsidR="007559AE" w:rsidRDefault="007559AE" w:rsidP="00595E78">
            <w:r>
              <w:t>0.02% (~</w:t>
            </w:r>
            <w:r w:rsidR="00436A24">
              <w:t>1.8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11</w:t>
            </w:r>
          </w:p>
        </w:tc>
        <w:tc>
          <w:tcPr>
            <w:tcW w:w="1277" w:type="dxa"/>
          </w:tcPr>
          <w:p w:rsidR="007559AE" w:rsidRDefault="006D0381" w:rsidP="00595E78">
            <w:r>
              <w:t>8.60</w:t>
            </w:r>
          </w:p>
        </w:tc>
        <w:tc>
          <w:tcPr>
            <w:tcW w:w="1800" w:type="dxa"/>
          </w:tcPr>
          <w:p w:rsidR="007559AE" w:rsidRDefault="007559AE" w:rsidP="00595E78">
            <w:r>
              <w:t>0.04% (~</w:t>
            </w:r>
            <w:r w:rsidR="00436A24">
              <w:t>3.5</w:t>
            </w:r>
            <w:r>
              <w:t>MHz)</w:t>
            </w:r>
          </w:p>
        </w:tc>
      </w:tr>
      <w:tr w:rsidR="007559AE" w:rsidTr="00595E78">
        <w:trPr>
          <w:trHeight w:val="262"/>
        </w:trPr>
        <w:tc>
          <w:tcPr>
            <w:tcW w:w="631" w:type="dxa"/>
          </w:tcPr>
          <w:p w:rsidR="007559AE" w:rsidRDefault="007559AE" w:rsidP="00595E78">
            <w:r>
              <w:t>12</w:t>
            </w:r>
          </w:p>
        </w:tc>
        <w:tc>
          <w:tcPr>
            <w:tcW w:w="1277" w:type="dxa"/>
          </w:tcPr>
          <w:p w:rsidR="007559AE" w:rsidRDefault="006D0381" w:rsidP="00595E78">
            <w:r>
              <w:t>9.05</w:t>
            </w:r>
          </w:p>
        </w:tc>
        <w:tc>
          <w:tcPr>
            <w:tcW w:w="1800" w:type="dxa"/>
          </w:tcPr>
          <w:p w:rsidR="007559AE" w:rsidRDefault="007559AE" w:rsidP="00595E78">
            <w:r>
              <w:t>0.03% (~</w:t>
            </w:r>
            <w:r w:rsidR="00436A24">
              <w:t>2.7</w:t>
            </w:r>
            <w:r>
              <w:t>MHz)</w:t>
            </w:r>
          </w:p>
        </w:tc>
      </w:tr>
    </w:tbl>
    <w:p w:rsidR="00B900AE" w:rsidRDefault="00B900AE" w:rsidP="00B900AE">
      <w:pPr>
        <w:pStyle w:val="ListParagraph"/>
        <w:numPr>
          <w:ilvl w:val="0"/>
          <w:numId w:val="22"/>
        </w:numPr>
      </w:pPr>
      <w:r>
        <w:br w:type="page"/>
      </w:r>
    </w:p>
    <w:p w:rsidR="00B900AE" w:rsidRDefault="00B900AE" w:rsidP="00B900AE">
      <w:pPr>
        <w:pStyle w:val="Heading2"/>
      </w:pPr>
      <w:bookmarkStart w:id="17" w:name="_Toc482188019"/>
      <w:r>
        <w:lastRenderedPageBreak/>
        <w:t>Freq Type</w:t>
      </w:r>
      <w:r w:rsidR="007B63DE">
        <w:t>:</w:t>
      </w:r>
      <w:r>
        <w:t xml:space="preserve"> Jump</w:t>
      </w:r>
      <w:bookmarkEnd w:id="17"/>
    </w:p>
    <w:p w:rsidR="005A7F32" w:rsidRPr="005A7F32" w:rsidRDefault="005A7F32" w:rsidP="005A7F32"/>
    <w:p w:rsidR="005A7F32" w:rsidRPr="005A7F32" w:rsidRDefault="005A7F32" w:rsidP="005A7F32">
      <w:pPr>
        <w:pStyle w:val="ListParagraph"/>
        <w:numPr>
          <w:ilvl w:val="0"/>
          <w:numId w:val="23"/>
        </w:numPr>
        <w:rPr>
          <w:b/>
        </w:rPr>
      </w:pPr>
      <w:r w:rsidRPr="006741C6">
        <w:t xml:space="preserve">Switching </w:t>
      </w:r>
      <w:r>
        <w:t xml:space="preserve">in </w:t>
      </w:r>
      <w:r w:rsidRPr="005A7F32">
        <w:rPr>
          <w:b/>
        </w:rPr>
        <w:t>random</w:t>
      </w:r>
      <w:r>
        <w:t xml:space="preserve"> sequence between N discrete values 2 ≤N ≤16.</w:t>
      </w:r>
    </w:p>
    <w:p w:rsidR="005A7F32" w:rsidRPr="005A7F32" w:rsidRDefault="005A7F32" w:rsidP="005A7F32">
      <w:pPr>
        <w:pStyle w:val="ListParagraph"/>
        <w:numPr>
          <w:ilvl w:val="0"/>
          <w:numId w:val="23"/>
        </w:numPr>
        <w:rPr>
          <w:b/>
        </w:rPr>
      </w:pPr>
      <w:r>
        <w:t xml:space="preserve">Max std. dev. of every Freq below lowest  </w:t>
      </w:r>
    </w:p>
    <w:p w:rsidR="005A7F32" w:rsidRPr="005A7F32" w:rsidRDefault="005A7F32" w:rsidP="0025457B">
      <w:pPr>
        <w:pStyle w:val="ListParagraph"/>
        <w:rPr>
          <w:b/>
        </w:rPr>
      </w:pPr>
      <w:proofErr w:type="gramStart"/>
      <w:r>
        <w:t>dev.</w:t>
      </w:r>
      <w:proofErr w:type="gramEnd"/>
      <w:r>
        <w:t xml:space="preserve">  </w:t>
      </w:r>
      <w:proofErr w:type="gramStart"/>
      <w:r>
        <w:t>&lt; 0.25% or dev.</w:t>
      </w:r>
      <w:proofErr w:type="gramEnd"/>
      <w:r>
        <w:t xml:space="preserve">  &lt; 8MHz</w:t>
      </w:r>
    </w:p>
    <w:p w:rsidR="00251EC1" w:rsidRPr="0025457B" w:rsidRDefault="005A7F32" w:rsidP="0025457B">
      <w:pPr>
        <w:pStyle w:val="ListParagraph"/>
        <w:numPr>
          <w:ilvl w:val="0"/>
          <w:numId w:val="23"/>
        </w:numPr>
        <w:rPr>
          <w:b/>
        </w:rPr>
      </w:pPr>
      <w:r>
        <w:t>For N&gt;16 Agile and Complex limits apply</w:t>
      </w:r>
    </w:p>
    <w:p w:rsidR="00020A7B" w:rsidRDefault="00020A7B" w:rsidP="00020A7B">
      <w:pPr>
        <w:pStyle w:val="ListParagraph"/>
      </w:pPr>
    </w:p>
    <w:p w:rsidR="0039303A" w:rsidRDefault="0039303A" w:rsidP="0039303A">
      <w:pPr>
        <w:pStyle w:val="ListParagraph"/>
        <w:numPr>
          <w:ilvl w:val="0"/>
          <w:numId w:val="24"/>
        </w:numPr>
      </w:pPr>
      <w:r>
        <w:t xml:space="preserve">PRI=10us, AOA=45, PW=200ns, N=16, Inst. BW </w:t>
      </w:r>
      <w:r w:rsidRPr="0039303A">
        <w:rPr>
          <w:rFonts w:cstheme="minorHAnsi"/>
        </w:rPr>
        <w:t>≤</w:t>
      </w:r>
      <w:r>
        <w:t xml:space="preserve"> 1GHz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39303A" w:rsidRDefault="0039303A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39303A" w:rsidRDefault="0039303A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2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15.00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3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14.64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4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14.12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14.74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14.82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7</w:t>
            </w:r>
          </w:p>
        </w:tc>
        <w:tc>
          <w:tcPr>
            <w:tcW w:w="1277" w:type="dxa"/>
          </w:tcPr>
          <w:p w:rsidR="0039303A" w:rsidRDefault="0039303A" w:rsidP="009B244F">
            <w:r w:rsidRPr="00BD10F4">
              <w:t>14.62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8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14.66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9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14.68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10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14.10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11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14.04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12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14.30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13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14.20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14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14.58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14.54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77"/>
        </w:trPr>
        <w:tc>
          <w:tcPr>
            <w:tcW w:w="631" w:type="dxa"/>
          </w:tcPr>
          <w:p w:rsidR="0039303A" w:rsidRDefault="0039303A" w:rsidP="009B244F">
            <w:r>
              <w:t>16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14.32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</w:tbl>
    <w:p w:rsidR="001E781B" w:rsidRDefault="001E781B" w:rsidP="0025457B"/>
    <w:p w:rsidR="001E781B" w:rsidRDefault="001E781B" w:rsidP="0039303A">
      <w:pPr>
        <w:ind w:left="360"/>
      </w:pPr>
    </w:p>
    <w:p w:rsidR="0039303A" w:rsidRDefault="0039303A" w:rsidP="0039303A">
      <w:pPr>
        <w:pStyle w:val="ListParagraph"/>
        <w:numPr>
          <w:ilvl w:val="0"/>
          <w:numId w:val="24"/>
        </w:numPr>
      </w:pPr>
      <w:r>
        <w:t xml:space="preserve">PRI=10us, AOA=45, PW=200ns, N=16, Inst. BW </w:t>
      </w:r>
      <w:r w:rsidRPr="009722F0">
        <w:rPr>
          <w:rFonts w:cstheme="minorHAnsi"/>
        </w:rPr>
        <w:t>≥</w:t>
      </w:r>
      <w:r>
        <w:t xml:space="preserve"> 1GHz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39303A" w:rsidRDefault="0039303A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39303A" w:rsidRDefault="0039303A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2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15.00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3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14.64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4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14.12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14.74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14.82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7</w:t>
            </w:r>
          </w:p>
        </w:tc>
        <w:tc>
          <w:tcPr>
            <w:tcW w:w="1277" w:type="dxa"/>
          </w:tcPr>
          <w:p w:rsidR="0039303A" w:rsidRDefault="0039303A" w:rsidP="009B244F">
            <w:r w:rsidRPr="00BD10F4">
              <w:t>14.62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8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14.66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9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14.68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10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14.10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11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14.04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12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14.30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13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14.20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lastRenderedPageBreak/>
              <w:t>14</w:t>
            </w:r>
          </w:p>
        </w:tc>
        <w:tc>
          <w:tcPr>
            <w:tcW w:w="1277" w:type="dxa"/>
          </w:tcPr>
          <w:p w:rsidR="0039303A" w:rsidRDefault="0039303A" w:rsidP="009B244F">
            <w:r>
              <w:t>15.30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14.54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77"/>
        </w:trPr>
        <w:tc>
          <w:tcPr>
            <w:tcW w:w="631" w:type="dxa"/>
          </w:tcPr>
          <w:p w:rsidR="0039303A" w:rsidRDefault="0039303A" w:rsidP="009B244F">
            <w:r>
              <w:t>16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14.32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</w:tbl>
    <w:p w:rsidR="0039303A" w:rsidRDefault="0039303A" w:rsidP="0039303A">
      <w:pPr>
        <w:ind w:left="360"/>
      </w:pPr>
    </w:p>
    <w:p w:rsidR="0039303A" w:rsidRDefault="0039303A" w:rsidP="001E781B"/>
    <w:p w:rsidR="0039303A" w:rsidRDefault="0039303A" w:rsidP="0039303A">
      <w:pPr>
        <w:pStyle w:val="ListParagraph"/>
        <w:numPr>
          <w:ilvl w:val="0"/>
          <w:numId w:val="24"/>
        </w:numPr>
      </w:pPr>
      <w:r>
        <w:t xml:space="preserve">PRI=10us, AOA=45, PW=200ns, N=8, </w:t>
      </w:r>
      <w:r w:rsidR="0048611B">
        <w:t xml:space="preserve">Inst. </w:t>
      </w:r>
      <w:r w:rsidR="0048611B" w:rsidRPr="00B22B29">
        <w:t xml:space="preserve">BW </w:t>
      </w:r>
      <w:r w:rsidR="0048611B" w:rsidRPr="00B22B29">
        <w:rPr>
          <w:rFonts w:cstheme="minorHAnsi"/>
        </w:rPr>
        <w:t>≤</w:t>
      </w:r>
      <w:r w:rsidR="0048611B" w:rsidRPr="00D819DD">
        <w:t>1GHz</w:t>
      </w:r>
      <w:r w:rsidR="0048611B">
        <w:t xml:space="preserve">, </w:t>
      </w:r>
      <w:r>
        <w:t>Deviations exceed limit for some levels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39303A" w:rsidRDefault="0039303A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39303A" w:rsidRDefault="0039303A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</w:t>
            </w:r>
          </w:p>
        </w:tc>
        <w:tc>
          <w:tcPr>
            <w:tcW w:w="1277" w:type="dxa"/>
          </w:tcPr>
          <w:p w:rsidR="0039303A" w:rsidRDefault="0039303A" w:rsidP="009B244F">
            <w:r w:rsidRPr="00BD10F4">
              <w:t>14.62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2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14.66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3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14.68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4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14.10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5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14.04</w:t>
            </w:r>
          </w:p>
        </w:tc>
        <w:tc>
          <w:tcPr>
            <w:tcW w:w="1800" w:type="dxa"/>
          </w:tcPr>
          <w:p w:rsidR="0039303A" w:rsidRDefault="0039303A" w:rsidP="009B244F">
            <w:r>
              <w:t>0.30% (~42MHz)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6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14.30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7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14.20</w:t>
            </w:r>
          </w:p>
        </w:tc>
        <w:tc>
          <w:tcPr>
            <w:tcW w:w="1800" w:type="dxa"/>
          </w:tcPr>
          <w:p w:rsidR="0039303A" w:rsidRDefault="0039303A" w:rsidP="009B244F">
            <w:r>
              <w:t>0.40% (~57MHz)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8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14.58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</w:tbl>
    <w:p w:rsidR="001E781B" w:rsidRDefault="001E781B" w:rsidP="0025457B"/>
    <w:p w:rsidR="001E781B" w:rsidRDefault="001E781B" w:rsidP="0039303A">
      <w:pPr>
        <w:pStyle w:val="ListParagraph"/>
      </w:pPr>
    </w:p>
    <w:p w:rsidR="0039303A" w:rsidRDefault="0039303A" w:rsidP="0039303A">
      <w:pPr>
        <w:pStyle w:val="ListParagraph"/>
      </w:pPr>
    </w:p>
    <w:p w:rsidR="0039303A" w:rsidRDefault="0039303A" w:rsidP="0039303A">
      <w:pPr>
        <w:pStyle w:val="ListParagraph"/>
        <w:numPr>
          <w:ilvl w:val="0"/>
          <w:numId w:val="24"/>
        </w:numPr>
      </w:pPr>
      <w:r>
        <w:t xml:space="preserve">PRI=10us, AOA=45, PW=200ns, N=18, Inst. </w:t>
      </w:r>
      <w:r w:rsidRPr="00B22B29">
        <w:t xml:space="preserve">BW </w:t>
      </w:r>
      <w:r w:rsidRPr="00B22B29">
        <w:rPr>
          <w:rFonts w:cstheme="minorHAnsi"/>
        </w:rPr>
        <w:t>≤</w:t>
      </w:r>
      <w:r w:rsidRPr="00D819DD">
        <w:t>1GHz,</w:t>
      </w:r>
      <w:r>
        <w:t xml:space="preserve"> exceeds max N level limit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39303A" w:rsidRDefault="0039303A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39303A" w:rsidRDefault="0039303A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2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15.00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3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14.64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4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14.12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14.74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14.82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7</w:t>
            </w:r>
          </w:p>
        </w:tc>
        <w:tc>
          <w:tcPr>
            <w:tcW w:w="1277" w:type="dxa"/>
          </w:tcPr>
          <w:p w:rsidR="0039303A" w:rsidRDefault="0039303A" w:rsidP="009B244F">
            <w:r w:rsidRPr="00BD10F4">
              <w:t>14.62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8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14.66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9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14.68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(~4.5MHz)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10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14.10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11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14.04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12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14.30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13</w:t>
            </w:r>
          </w:p>
        </w:tc>
        <w:tc>
          <w:tcPr>
            <w:tcW w:w="1277" w:type="dxa"/>
          </w:tcPr>
          <w:p w:rsidR="0039303A" w:rsidRDefault="0039303A" w:rsidP="009B244F">
            <w:r w:rsidRPr="00957670">
              <w:t>14.20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  <w:tr w:rsidR="0039303A" w:rsidTr="009B244F">
        <w:trPr>
          <w:trHeight w:val="262"/>
        </w:trPr>
        <w:tc>
          <w:tcPr>
            <w:tcW w:w="631" w:type="dxa"/>
          </w:tcPr>
          <w:p w:rsidR="0039303A" w:rsidRDefault="0039303A" w:rsidP="009B244F">
            <w:r>
              <w:t>14</w:t>
            </w:r>
          </w:p>
        </w:tc>
        <w:tc>
          <w:tcPr>
            <w:tcW w:w="1277" w:type="dxa"/>
          </w:tcPr>
          <w:p w:rsidR="0039303A" w:rsidRDefault="0039303A" w:rsidP="009B244F">
            <w:r w:rsidRPr="00FE266A">
              <w:t>14.78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48"/>
        </w:trPr>
        <w:tc>
          <w:tcPr>
            <w:tcW w:w="631" w:type="dxa"/>
          </w:tcPr>
          <w:p w:rsidR="0039303A" w:rsidRDefault="0039303A" w:rsidP="009B244F">
            <w:r>
              <w:t>15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14.54</w:t>
            </w:r>
          </w:p>
        </w:tc>
        <w:tc>
          <w:tcPr>
            <w:tcW w:w="1800" w:type="dxa"/>
          </w:tcPr>
          <w:p w:rsidR="0039303A" w:rsidRDefault="0039303A" w:rsidP="009B244F">
            <w:r>
              <w:t>0.04% (~6MHz)</w:t>
            </w:r>
          </w:p>
        </w:tc>
      </w:tr>
      <w:tr w:rsidR="0039303A" w:rsidTr="009B244F">
        <w:trPr>
          <w:trHeight w:val="277"/>
        </w:trPr>
        <w:tc>
          <w:tcPr>
            <w:tcW w:w="631" w:type="dxa"/>
          </w:tcPr>
          <w:p w:rsidR="0039303A" w:rsidRDefault="0039303A" w:rsidP="009B244F">
            <w:r>
              <w:t>16</w:t>
            </w:r>
          </w:p>
        </w:tc>
        <w:tc>
          <w:tcPr>
            <w:tcW w:w="1277" w:type="dxa"/>
          </w:tcPr>
          <w:p w:rsidR="0039303A" w:rsidRDefault="0039303A" w:rsidP="009B244F">
            <w:r w:rsidRPr="00054144">
              <w:t>14.32</w:t>
            </w:r>
          </w:p>
        </w:tc>
        <w:tc>
          <w:tcPr>
            <w:tcW w:w="1800" w:type="dxa"/>
          </w:tcPr>
          <w:p w:rsidR="0039303A" w:rsidRDefault="0039303A" w:rsidP="009B244F">
            <w:r>
              <w:t>0.03% (~4MHz)</w:t>
            </w:r>
          </w:p>
        </w:tc>
      </w:tr>
      <w:tr w:rsidR="0039303A" w:rsidTr="009B244F">
        <w:trPr>
          <w:trHeight w:val="277"/>
        </w:trPr>
        <w:tc>
          <w:tcPr>
            <w:tcW w:w="631" w:type="dxa"/>
          </w:tcPr>
          <w:p w:rsidR="0039303A" w:rsidRDefault="0039303A" w:rsidP="009B244F">
            <w:r>
              <w:t>17</w:t>
            </w:r>
          </w:p>
        </w:tc>
        <w:tc>
          <w:tcPr>
            <w:tcW w:w="1277" w:type="dxa"/>
          </w:tcPr>
          <w:p w:rsidR="0039303A" w:rsidRPr="00054144" w:rsidRDefault="0039303A" w:rsidP="009B244F">
            <w:r w:rsidRPr="00063C7E">
              <w:t>14.76</w:t>
            </w:r>
          </w:p>
        </w:tc>
        <w:tc>
          <w:tcPr>
            <w:tcW w:w="1800" w:type="dxa"/>
          </w:tcPr>
          <w:p w:rsidR="0039303A" w:rsidRDefault="0039303A" w:rsidP="009B244F">
            <w:r>
              <w:t>0.02% (~3MHz)</w:t>
            </w:r>
          </w:p>
        </w:tc>
      </w:tr>
      <w:tr w:rsidR="0039303A" w:rsidTr="009B244F">
        <w:trPr>
          <w:trHeight w:val="277"/>
        </w:trPr>
        <w:tc>
          <w:tcPr>
            <w:tcW w:w="631" w:type="dxa"/>
          </w:tcPr>
          <w:p w:rsidR="0039303A" w:rsidRDefault="0039303A" w:rsidP="009B244F">
            <w:r>
              <w:t>18</w:t>
            </w:r>
          </w:p>
        </w:tc>
        <w:tc>
          <w:tcPr>
            <w:tcW w:w="1277" w:type="dxa"/>
          </w:tcPr>
          <w:p w:rsidR="0039303A" w:rsidRPr="00054144" w:rsidRDefault="0039303A" w:rsidP="009B244F">
            <w:r w:rsidRPr="00FE266A">
              <w:t>14.7</w:t>
            </w:r>
            <w:r>
              <w:t>0</w:t>
            </w:r>
          </w:p>
        </w:tc>
        <w:tc>
          <w:tcPr>
            <w:tcW w:w="1800" w:type="dxa"/>
          </w:tcPr>
          <w:p w:rsidR="0039303A" w:rsidRDefault="0039303A" w:rsidP="009B244F">
            <w:r>
              <w:t>0.01% (~1.5MHz)</w:t>
            </w:r>
          </w:p>
        </w:tc>
      </w:tr>
    </w:tbl>
    <w:p w:rsidR="001E0736" w:rsidRDefault="001E0736" w:rsidP="005A7687"/>
    <w:p w:rsidR="00F05A1E" w:rsidRDefault="00F05A1E" w:rsidP="005A7687"/>
    <w:p w:rsidR="00F05A1E" w:rsidRDefault="00F05A1E" w:rsidP="005A7687"/>
    <w:p w:rsidR="00F05A1E" w:rsidRDefault="00F05A1E" w:rsidP="00F05A1E">
      <w:pPr>
        <w:pStyle w:val="ListParagraph"/>
        <w:numPr>
          <w:ilvl w:val="0"/>
          <w:numId w:val="24"/>
        </w:numPr>
      </w:pPr>
      <w:r>
        <w:lastRenderedPageBreak/>
        <w:t>(*New) PRI=75us, AOA=270, PW=850ns, N=4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5F7690" w:rsidTr="005F7690">
        <w:trPr>
          <w:trHeight w:val="262"/>
        </w:trPr>
        <w:tc>
          <w:tcPr>
            <w:tcW w:w="631" w:type="dxa"/>
          </w:tcPr>
          <w:p w:rsidR="005F7690" w:rsidRDefault="005F7690" w:rsidP="005F7690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5F7690" w:rsidRDefault="005F7690" w:rsidP="005F7690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5F7690" w:rsidRDefault="005F7690" w:rsidP="005F7690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5F7690" w:rsidTr="005F7690">
        <w:trPr>
          <w:trHeight w:val="248"/>
        </w:trPr>
        <w:tc>
          <w:tcPr>
            <w:tcW w:w="631" w:type="dxa"/>
          </w:tcPr>
          <w:p w:rsidR="005F7690" w:rsidRDefault="005F7690" w:rsidP="005F7690">
            <w:r>
              <w:t>1</w:t>
            </w:r>
          </w:p>
        </w:tc>
        <w:tc>
          <w:tcPr>
            <w:tcW w:w="1277" w:type="dxa"/>
          </w:tcPr>
          <w:p w:rsidR="005F7690" w:rsidRDefault="00664962" w:rsidP="005F7690">
            <w:r>
              <w:t>7.75</w:t>
            </w:r>
          </w:p>
        </w:tc>
        <w:tc>
          <w:tcPr>
            <w:tcW w:w="1800" w:type="dxa"/>
          </w:tcPr>
          <w:p w:rsidR="005F7690" w:rsidRDefault="005249BC" w:rsidP="005F7690">
            <w:r>
              <w:t>0.08</w:t>
            </w:r>
            <w:r w:rsidR="005F7690">
              <w:t>% (~</w:t>
            </w:r>
            <w:r>
              <w:t>6</w:t>
            </w:r>
            <w:r w:rsidR="005F7690">
              <w:t>MHz)</w:t>
            </w:r>
          </w:p>
        </w:tc>
      </w:tr>
      <w:tr w:rsidR="005F7690" w:rsidTr="005F7690">
        <w:trPr>
          <w:trHeight w:val="262"/>
        </w:trPr>
        <w:tc>
          <w:tcPr>
            <w:tcW w:w="631" w:type="dxa"/>
          </w:tcPr>
          <w:p w:rsidR="005F7690" w:rsidRDefault="005F7690" w:rsidP="005F7690">
            <w:r>
              <w:t>2</w:t>
            </w:r>
          </w:p>
        </w:tc>
        <w:tc>
          <w:tcPr>
            <w:tcW w:w="1277" w:type="dxa"/>
          </w:tcPr>
          <w:p w:rsidR="005F7690" w:rsidRDefault="00664962" w:rsidP="005F7690">
            <w:r>
              <w:t>7.32</w:t>
            </w:r>
          </w:p>
        </w:tc>
        <w:tc>
          <w:tcPr>
            <w:tcW w:w="1800" w:type="dxa"/>
          </w:tcPr>
          <w:p w:rsidR="005F7690" w:rsidRDefault="005249BC" w:rsidP="005F7690">
            <w:r>
              <w:t>0.06</w:t>
            </w:r>
            <w:r w:rsidR="00664962">
              <w:t>% (~</w:t>
            </w:r>
            <w:r>
              <w:t>4.4</w:t>
            </w:r>
            <w:r w:rsidR="005F7690">
              <w:t>MHz)</w:t>
            </w:r>
          </w:p>
        </w:tc>
      </w:tr>
      <w:tr w:rsidR="005F7690" w:rsidTr="005F7690">
        <w:trPr>
          <w:trHeight w:val="248"/>
        </w:trPr>
        <w:tc>
          <w:tcPr>
            <w:tcW w:w="631" w:type="dxa"/>
          </w:tcPr>
          <w:p w:rsidR="005F7690" w:rsidRDefault="005F7690" w:rsidP="005F7690">
            <w:r>
              <w:t>3</w:t>
            </w:r>
          </w:p>
        </w:tc>
        <w:tc>
          <w:tcPr>
            <w:tcW w:w="1277" w:type="dxa"/>
          </w:tcPr>
          <w:p w:rsidR="005F7690" w:rsidRDefault="00664962" w:rsidP="005F7690">
            <w:r>
              <w:t>7.81</w:t>
            </w:r>
          </w:p>
        </w:tc>
        <w:tc>
          <w:tcPr>
            <w:tcW w:w="1800" w:type="dxa"/>
          </w:tcPr>
          <w:p w:rsidR="005F7690" w:rsidRDefault="005249BC" w:rsidP="005F7690">
            <w:r>
              <w:t>0.05</w:t>
            </w:r>
            <w:r w:rsidR="00664962">
              <w:t>% (~</w:t>
            </w:r>
            <w:r>
              <w:t>4</w:t>
            </w:r>
            <w:r w:rsidR="005F7690">
              <w:t>MHz)</w:t>
            </w:r>
          </w:p>
        </w:tc>
      </w:tr>
      <w:tr w:rsidR="005F7690" w:rsidTr="005F7690">
        <w:trPr>
          <w:trHeight w:val="262"/>
        </w:trPr>
        <w:tc>
          <w:tcPr>
            <w:tcW w:w="631" w:type="dxa"/>
          </w:tcPr>
          <w:p w:rsidR="005F7690" w:rsidRDefault="005F7690" w:rsidP="005F7690">
            <w:r>
              <w:t>4</w:t>
            </w:r>
          </w:p>
        </w:tc>
        <w:tc>
          <w:tcPr>
            <w:tcW w:w="1277" w:type="dxa"/>
          </w:tcPr>
          <w:p w:rsidR="005F7690" w:rsidRDefault="00664962" w:rsidP="005F7690">
            <w:r>
              <w:t>7</w:t>
            </w:r>
            <w:r w:rsidR="005F7690" w:rsidRPr="00054144">
              <w:t>.12</w:t>
            </w:r>
          </w:p>
        </w:tc>
        <w:tc>
          <w:tcPr>
            <w:tcW w:w="1800" w:type="dxa"/>
          </w:tcPr>
          <w:p w:rsidR="005F7690" w:rsidRDefault="005249BC" w:rsidP="005F7690">
            <w:r>
              <w:t>0.10</w:t>
            </w:r>
            <w:r w:rsidR="00664962">
              <w:t>% (~</w:t>
            </w:r>
            <w:r>
              <w:t>7</w:t>
            </w:r>
            <w:r w:rsidR="005F7690">
              <w:t>MHz)</w:t>
            </w:r>
          </w:p>
        </w:tc>
      </w:tr>
    </w:tbl>
    <w:p w:rsidR="0025457B" w:rsidRDefault="0025457B" w:rsidP="005A7687"/>
    <w:p w:rsidR="001764AF" w:rsidRDefault="001764AF" w:rsidP="001764AF">
      <w:pPr>
        <w:pStyle w:val="ListParagraph"/>
        <w:numPr>
          <w:ilvl w:val="0"/>
          <w:numId w:val="24"/>
        </w:numPr>
      </w:pPr>
      <w:r>
        <w:t>(*New) PRI=100us, AOA=180, PW=600ns, N=7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1764AF" w:rsidTr="00960AE1">
        <w:trPr>
          <w:trHeight w:val="350"/>
        </w:trPr>
        <w:tc>
          <w:tcPr>
            <w:tcW w:w="631" w:type="dxa"/>
          </w:tcPr>
          <w:p w:rsidR="001764AF" w:rsidRDefault="001764AF" w:rsidP="00F0020D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1764AF" w:rsidRDefault="001764AF" w:rsidP="00F0020D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1764AF" w:rsidRDefault="001764AF" w:rsidP="00F0020D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  <w:bookmarkStart w:id="18" w:name="_GoBack"/>
        <w:bookmarkEnd w:id="18"/>
      </w:tr>
      <w:tr w:rsidR="001764AF" w:rsidTr="00960AE1">
        <w:trPr>
          <w:trHeight w:val="260"/>
        </w:trPr>
        <w:tc>
          <w:tcPr>
            <w:tcW w:w="631" w:type="dxa"/>
          </w:tcPr>
          <w:p w:rsidR="001764AF" w:rsidRDefault="001764AF" w:rsidP="00F0020D">
            <w:r>
              <w:t>1</w:t>
            </w:r>
          </w:p>
        </w:tc>
        <w:tc>
          <w:tcPr>
            <w:tcW w:w="1277" w:type="dxa"/>
          </w:tcPr>
          <w:p w:rsidR="001764AF" w:rsidRDefault="00F0020D" w:rsidP="00F0020D">
            <w:r>
              <w:t>17.32</w:t>
            </w:r>
          </w:p>
        </w:tc>
        <w:tc>
          <w:tcPr>
            <w:tcW w:w="1800" w:type="dxa"/>
          </w:tcPr>
          <w:p w:rsidR="001764AF" w:rsidRDefault="001764AF" w:rsidP="00F0020D">
            <w:r>
              <w:t>0.</w:t>
            </w:r>
            <w:r w:rsidR="00F0020D">
              <w:t>03</w:t>
            </w:r>
            <w:r>
              <w:t>% (~</w:t>
            </w:r>
            <w:r w:rsidR="00976A74">
              <w:t>5.2</w:t>
            </w:r>
            <w:r>
              <w:t>MHz)</w:t>
            </w:r>
          </w:p>
        </w:tc>
      </w:tr>
      <w:tr w:rsidR="001764AF" w:rsidTr="00F0020D">
        <w:trPr>
          <w:trHeight w:val="262"/>
        </w:trPr>
        <w:tc>
          <w:tcPr>
            <w:tcW w:w="631" w:type="dxa"/>
          </w:tcPr>
          <w:p w:rsidR="001764AF" w:rsidRDefault="001764AF" w:rsidP="00F0020D">
            <w:r>
              <w:t>2</w:t>
            </w:r>
          </w:p>
        </w:tc>
        <w:tc>
          <w:tcPr>
            <w:tcW w:w="1277" w:type="dxa"/>
          </w:tcPr>
          <w:p w:rsidR="001764AF" w:rsidRDefault="00F0020D" w:rsidP="00F0020D">
            <w:r>
              <w:t>17.90</w:t>
            </w:r>
          </w:p>
        </w:tc>
        <w:tc>
          <w:tcPr>
            <w:tcW w:w="1800" w:type="dxa"/>
          </w:tcPr>
          <w:p w:rsidR="001764AF" w:rsidRDefault="001764AF" w:rsidP="00F0020D">
            <w:r>
              <w:t>0.</w:t>
            </w:r>
            <w:r w:rsidR="00F0020D">
              <w:t>01</w:t>
            </w:r>
            <w:r>
              <w:t>% (~</w:t>
            </w:r>
            <w:r w:rsidR="00976A74">
              <w:t>1.8</w:t>
            </w:r>
            <w:r>
              <w:t>MHz)</w:t>
            </w:r>
          </w:p>
        </w:tc>
      </w:tr>
      <w:tr w:rsidR="001764AF" w:rsidTr="00F0020D">
        <w:trPr>
          <w:trHeight w:val="248"/>
        </w:trPr>
        <w:tc>
          <w:tcPr>
            <w:tcW w:w="631" w:type="dxa"/>
          </w:tcPr>
          <w:p w:rsidR="001764AF" w:rsidRDefault="001764AF" w:rsidP="00F0020D">
            <w:r>
              <w:t>3</w:t>
            </w:r>
          </w:p>
        </w:tc>
        <w:tc>
          <w:tcPr>
            <w:tcW w:w="1277" w:type="dxa"/>
          </w:tcPr>
          <w:p w:rsidR="001764AF" w:rsidRDefault="00F0020D" w:rsidP="00F0020D">
            <w:r>
              <w:t>17.00</w:t>
            </w:r>
          </w:p>
        </w:tc>
        <w:tc>
          <w:tcPr>
            <w:tcW w:w="1800" w:type="dxa"/>
          </w:tcPr>
          <w:p w:rsidR="001764AF" w:rsidRDefault="001764AF" w:rsidP="00F0020D">
            <w:r>
              <w:t>0.</w:t>
            </w:r>
            <w:r w:rsidR="00F0020D">
              <w:t>04</w:t>
            </w:r>
            <w:r>
              <w:t>% (~</w:t>
            </w:r>
            <w:r w:rsidR="00976A74">
              <w:t>6.8</w:t>
            </w:r>
            <w:r>
              <w:t>MHz)</w:t>
            </w:r>
          </w:p>
        </w:tc>
      </w:tr>
      <w:tr w:rsidR="001764AF" w:rsidTr="00F0020D">
        <w:trPr>
          <w:trHeight w:val="262"/>
        </w:trPr>
        <w:tc>
          <w:tcPr>
            <w:tcW w:w="631" w:type="dxa"/>
          </w:tcPr>
          <w:p w:rsidR="001764AF" w:rsidRDefault="001764AF" w:rsidP="00F0020D">
            <w:r>
              <w:t>4</w:t>
            </w:r>
          </w:p>
        </w:tc>
        <w:tc>
          <w:tcPr>
            <w:tcW w:w="1277" w:type="dxa"/>
          </w:tcPr>
          <w:p w:rsidR="001764AF" w:rsidRDefault="00F0020D" w:rsidP="00F0020D">
            <w:r>
              <w:t>17.45</w:t>
            </w:r>
          </w:p>
        </w:tc>
        <w:tc>
          <w:tcPr>
            <w:tcW w:w="1800" w:type="dxa"/>
          </w:tcPr>
          <w:p w:rsidR="001764AF" w:rsidRDefault="001764AF" w:rsidP="00F0020D">
            <w:r>
              <w:t>0.</w:t>
            </w:r>
            <w:r w:rsidR="00F0020D">
              <w:t>02</w:t>
            </w:r>
            <w:r>
              <w:t>% (~</w:t>
            </w:r>
            <w:r w:rsidR="00976A74">
              <w:t>3.5</w:t>
            </w:r>
            <w:r>
              <w:t>MHz)</w:t>
            </w:r>
          </w:p>
        </w:tc>
      </w:tr>
      <w:tr w:rsidR="00F0020D" w:rsidTr="00F0020D">
        <w:trPr>
          <w:trHeight w:val="262"/>
        </w:trPr>
        <w:tc>
          <w:tcPr>
            <w:tcW w:w="631" w:type="dxa"/>
          </w:tcPr>
          <w:p w:rsidR="00F0020D" w:rsidRDefault="00F0020D" w:rsidP="00F0020D">
            <w:r>
              <w:t>5</w:t>
            </w:r>
          </w:p>
        </w:tc>
        <w:tc>
          <w:tcPr>
            <w:tcW w:w="1277" w:type="dxa"/>
          </w:tcPr>
          <w:p w:rsidR="00F0020D" w:rsidRDefault="00F0020D" w:rsidP="00F0020D">
            <w:r>
              <w:t>17.15</w:t>
            </w:r>
          </w:p>
        </w:tc>
        <w:tc>
          <w:tcPr>
            <w:tcW w:w="1800" w:type="dxa"/>
          </w:tcPr>
          <w:p w:rsidR="00F0020D" w:rsidRDefault="00F0020D">
            <w:r>
              <w:t>0.0</w:t>
            </w:r>
            <w:r w:rsidR="007E71B6">
              <w:t>3</w:t>
            </w:r>
            <w:r w:rsidRPr="00C6084B">
              <w:t>% (~</w:t>
            </w:r>
            <w:r w:rsidR="00976A74">
              <w:t>5.2</w:t>
            </w:r>
            <w:r w:rsidRPr="00C6084B">
              <w:t>MHz)</w:t>
            </w:r>
          </w:p>
        </w:tc>
      </w:tr>
      <w:tr w:rsidR="00F0020D" w:rsidTr="00F0020D">
        <w:trPr>
          <w:trHeight w:val="262"/>
        </w:trPr>
        <w:tc>
          <w:tcPr>
            <w:tcW w:w="631" w:type="dxa"/>
          </w:tcPr>
          <w:p w:rsidR="00F0020D" w:rsidRDefault="00F0020D" w:rsidP="00F0020D">
            <w:r>
              <w:t>6</w:t>
            </w:r>
          </w:p>
        </w:tc>
        <w:tc>
          <w:tcPr>
            <w:tcW w:w="1277" w:type="dxa"/>
          </w:tcPr>
          <w:p w:rsidR="00F0020D" w:rsidRDefault="00F0020D" w:rsidP="00F0020D">
            <w:r>
              <w:t>17.75</w:t>
            </w:r>
          </w:p>
        </w:tc>
        <w:tc>
          <w:tcPr>
            <w:tcW w:w="1800" w:type="dxa"/>
          </w:tcPr>
          <w:p w:rsidR="00F0020D" w:rsidRDefault="007E71B6">
            <w:r>
              <w:t>0.01</w:t>
            </w:r>
            <w:r w:rsidR="00F0020D" w:rsidRPr="00C6084B">
              <w:t>% (~</w:t>
            </w:r>
            <w:r w:rsidR="00976A74">
              <w:t>1.8</w:t>
            </w:r>
            <w:r w:rsidR="00F0020D" w:rsidRPr="00C6084B">
              <w:t>MHz)</w:t>
            </w:r>
          </w:p>
        </w:tc>
      </w:tr>
      <w:tr w:rsidR="00F0020D" w:rsidTr="00F0020D">
        <w:trPr>
          <w:trHeight w:val="262"/>
        </w:trPr>
        <w:tc>
          <w:tcPr>
            <w:tcW w:w="631" w:type="dxa"/>
          </w:tcPr>
          <w:p w:rsidR="00F0020D" w:rsidRDefault="00F0020D" w:rsidP="00F0020D">
            <w:r>
              <w:t>7</w:t>
            </w:r>
          </w:p>
        </w:tc>
        <w:tc>
          <w:tcPr>
            <w:tcW w:w="1277" w:type="dxa"/>
          </w:tcPr>
          <w:p w:rsidR="00F0020D" w:rsidRDefault="00F0020D" w:rsidP="00F0020D">
            <w:r>
              <w:t>17.50</w:t>
            </w:r>
          </w:p>
        </w:tc>
        <w:tc>
          <w:tcPr>
            <w:tcW w:w="1800" w:type="dxa"/>
          </w:tcPr>
          <w:p w:rsidR="00F0020D" w:rsidRDefault="007E71B6">
            <w:r>
              <w:t>0.02</w:t>
            </w:r>
            <w:r w:rsidR="00F0020D" w:rsidRPr="00C6084B">
              <w:t>% (~</w:t>
            </w:r>
            <w:r w:rsidR="00976A74">
              <w:t>3.5</w:t>
            </w:r>
            <w:r w:rsidR="00F0020D" w:rsidRPr="00C6084B">
              <w:t>MHz)</w:t>
            </w:r>
          </w:p>
        </w:tc>
      </w:tr>
    </w:tbl>
    <w:p w:rsidR="001764AF" w:rsidRDefault="001764AF" w:rsidP="001764AF"/>
    <w:p w:rsidR="001764AF" w:rsidRDefault="001764AF" w:rsidP="005A7687"/>
    <w:p w:rsidR="001764AF" w:rsidRDefault="001764AF" w:rsidP="005A7687"/>
    <w:p w:rsidR="002E4112" w:rsidRDefault="002E4112" w:rsidP="002E4112">
      <w:pPr>
        <w:pStyle w:val="Heading2"/>
      </w:pPr>
      <w:bookmarkStart w:id="19" w:name="_Toc482188020"/>
      <w:r>
        <w:t>Freq Type</w:t>
      </w:r>
      <w:r w:rsidR="001E0736">
        <w:t>:</w:t>
      </w:r>
      <w:r>
        <w:t xml:space="preserve"> Complex</w:t>
      </w:r>
      <w:bookmarkEnd w:id="19"/>
    </w:p>
    <w:p w:rsidR="009E4A45" w:rsidRPr="009E4A45" w:rsidRDefault="009E4A45" w:rsidP="009E4A45"/>
    <w:p w:rsidR="009E4A45" w:rsidRDefault="009E4A45" w:rsidP="009E4A45">
      <w:r>
        <w:t>Characterization according to percentage deviation boundary</w:t>
      </w:r>
    </w:p>
    <w:p w:rsidR="009E4A45" w:rsidRPr="009E4A45" w:rsidRDefault="009E4A45" w:rsidP="009E4A45"/>
    <w:p w:rsidR="009E4A45" w:rsidRDefault="009E4A45" w:rsidP="009F5226">
      <w:pPr>
        <w:pStyle w:val="ListParagraph"/>
        <w:numPr>
          <w:ilvl w:val="0"/>
          <w:numId w:val="6"/>
        </w:numPr>
      </w:pPr>
      <w:r>
        <w:t>F=4</w:t>
      </w:r>
      <w:r w:rsidR="00003C5B">
        <w:t>.2</w:t>
      </w:r>
      <w:r>
        <w:t xml:space="preserve">GHz, PRI=100us, AOA=45, PW=200ns, </w:t>
      </w:r>
      <w:r>
        <w:rPr>
          <w:rFonts w:cstheme="minorHAnsi"/>
        </w:rPr>
        <w:t>ΔF</w:t>
      </w:r>
      <w:r>
        <w:t>=11% (4</w:t>
      </w:r>
      <w:r w:rsidR="00003C5B">
        <w:t>62</w:t>
      </w:r>
      <w:r>
        <w:t xml:space="preserve"> MHz)</w:t>
      </w:r>
    </w:p>
    <w:p w:rsidR="009E4A45" w:rsidRDefault="009E4A45" w:rsidP="009E4A45">
      <w:pPr>
        <w:pStyle w:val="ListParagraph"/>
      </w:pPr>
    </w:p>
    <w:p w:rsidR="009E4A45" w:rsidRDefault="009E4A45" w:rsidP="009E4A45">
      <w:pPr>
        <w:pStyle w:val="ListParagraph"/>
      </w:pPr>
      <w:r>
        <w:t xml:space="preserve">To be characterized as </w:t>
      </w:r>
      <w:r>
        <w:rPr>
          <w:b/>
        </w:rPr>
        <w:t xml:space="preserve">complex </w:t>
      </w:r>
      <w:r w:rsidRPr="00DF324D">
        <w:t>Freq</w:t>
      </w:r>
    </w:p>
    <w:p w:rsidR="009E4A45" w:rsidRDefault="009E4A45" w:rsidP="009E4A45">
      <w:pPr>
        <w:ind w:left="360"/>
      </w:pPr>
    </w:p>
    <w:p w:rsidR="009E4A45" w:rsidRDefault="009E4A45" w:rsidP="009E4A45">
      <w:r>
        <w:t>Characterization according to absolute deviation boundary</w:t>
      </w:r>
    </w:p>
    <w:p w:rsidR="00641A96" w:rsidRDefault="00641A96" w:rsidP="009E4A45"/>
    <w:p w:rsidR="009E4A45" w:rsidRDefault="009E4A45" w:rsidP="009F5226">
      <w:pPr>
        <w:pStyle w:val="ListParagraph"/>
        <w:numPr>
          <w:ilvl w:val="0"/>
          <w:numId w:val="6"/>
        </w:numPr>
      </w:pPr>
      <w:r>
        <w:t>F=</w:t>
      </w:r>
      <w:r w:rsidR="00003C5B">
        <w:t>7.8</w:t>
      </w:r>
      <w:r>
        <w:t xml:space="preserve">GHz, PRI=100us, AOA=45, PW=200ns, </w:t>
      </w:r>
      <w:r>
        <w:rPr>
          <w:rFonts w:cstheme="minorHAnsi"/>
        </w:rPr>
        <w:t>ΔF</w:t>
      </w:r>
      <w:r>
        <w:t>=</w:t>
      </w:r>
      <w:r w:rsidR="00003C5B">
        <w:t>8% (624</w:t>
      </w:r>
      <w:r>
        <w:t xml:space="preserve"> MHz)</w:t>
      </w:r>
    </w:p>
    <w:p w:rsidR="00F635C1" w:rsidRDefault="00F635C1" w:rsidP="00F635C1">
      <w:pPr>
        <w:pStyle w:val="ListParagraph"/>
      </w:pPr>
    </w:p>
    <w:p w:rsidR="00F635C1" w:rsidRDefault="00F635C1" w:rsidP="00F635C1">
      <w:pPr>
        <w:pStyle w:val="ListParagraph"/>
      </w:pPr>
      <w:r>
        <w:t xml:space="preserve">To be characterized as </w:t>
      </w:r>
      <w:r>
        <w:rPr>
          <w:b/>
        </w:rPr>
        <w:t xml:space="preserve">complex </w:t>
      </w:r>
      <w:r w:rsidRPr="00DF324D">
        <w:t>Freq</w:t>
      </w:r>
    </w:p>
    <w:p w:rsidR="009E4A45" w:rsidRDefault="00491FE9" w:rsidP="00C60199">
      <w:r>
        <w:t>Also cases in the above types which exceed the specified boundaries of known types are also to be classified as complex</w:t>
      </w:r>
    </w:p>
    <w:p w:rsidR="002D0BEF" w:rsidRPr="003D1335" w:rsidRDefault="002D0BEF" w:rsidP="005D24AB">
      <w:pPr>
        <w:ind w:left="360"/>
      </w:pPr>
    </w:p>
    <w:p w:rsidR="00BA754A" w:rsidRDefault="00DB367A" w:rsidP="00DB367A">
      <w:pPr>
        <w:pStyle w:val="Heading1"/>
      </w:pPr>
      <w:bookmarkStart w:id="20" w:name="_Toc482188021"/>
      <w:r>
        <w:lastRenderedPageBreak/>
        <w:t>PRI Types</w:t>
      </w:r>
      <w:bookmarkEnd w:id="20"/>
    </w:p>
    <w:p w:rsidR="00DB367A" w:rsidRPr="00DB367A" w:rsidRDefault="00DB367A" w:rsidP="00DB367A"/>
    <w:p w:rsidR="00EB20E6" w:rsidRDefault="00C04309" w:rsidP="00C04309">
      <w:pPr>
        <w:pStyle w:val="Heading2"/>
      </w:pPr>
      <w:bookmarkStart w:id="21" w:name="_Toc482188022"/>
      <w:r>
        <w:t>PRI Type</w:t>
      </w:r>
      <w:r w:rsidR="006556AA">
        <w:t>s:</w:t>
      </w:r>
      <w:r>
        <w:t xml:space="preserve"> Fixed</w:t>
      </w:r>
      <w:r w:rsidR="00547136">
        <w:t xml:space="preserve"> and Jitter</w:t>
      </w:r>
      <w:bookmarkEnd w:id="21"/>
    </w:p>
    <w:p w:rsidR="00547136" w:rsidRDefault="00547136" w:rsidP="00547136"/>
    <w:p w:rsidR="00197822" w:rsidRDefault="000F7061" w:rsidP="00547136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61" w:rsidRPr="00547136" w:rsidRDefault="000F7061" w:rsidP="00547136"/>
    <w:p w:rsidR="00547136" w:rsidRPr="004B113B" w:rsidRDefault="00547136" w:rsidP="00547136">
      <w:r>
        <w:t>Characterization according to percentage deviation boundary</w:t>
      </w:r>
    </w:p>
    <w:p w:rsidR="00547136" w:rsidRDefault="00547136" w:rsidP="009F5226">
      <w:pPr>
        <w:pStyle w:val="ListParagraph"/>
        <w:numPr>
          <w:ilvl w:val="0"/>
          <w:numId w:val="7"/>
        </w:numPr>
      </w:pPr>
      <w:r>
        <w:t xml:space="preserve">F=10GHz, PRI=100us, AOA=45, PW=200ns, </w:t>
      </w:r>
      <w:r w:rsidR="003D7C83">
        <w:rPr>
          <w:rFonts w:cstheme="minorHAnsi"/>
        </w:rPr>
        <w:t>ΔPRI</w:t>
      </w:r>
      <w:r>
        <w:t xml:space="preserve">= </w:t>
      </w:r>
      <w:r w:rsidR="00C97CCB">
        <w:t>0.2%(200ns)</w:t>
      </w:r>
    </w:p>
    <w:p w:rsidR="00547136" w:rsidRPr="00122DC7" w:rsidRDefault="00547136" w:rsidP="00547136">
      <w:pPr>
        <w:pStyle w:val="ListParagraph"/>
      </w:pPr>
    </w:p>
    <w:p w:rsidR="00547136" w:rsidRDefault="00547136" w:rsidP="00547136">
      <w:pPr>
        <w:pStyle w:val="ListParagraph"/>
      </w:pPr>
      <w:r>
        <w:t xml:space="preserve">To be characterized as </w:t>
      </w:r>
      <w:r w:rsidRPr="00990C95">
        <w:rPr>
          <w:b/>
        </w:rPr>
        <w:t>fixed</w:t>
      </w:r>
      <w:r w:rsidR="00CF734E">
        <w:rPr>
          <w:b/>
        </w:rPr>
        <w:t xml:space="preserve"> </w:t>
      </w:r>
      <w:r w:rsidR="00B34928">
        <w:t>PRI</w:t>
      </w:r>
    </w:p>
    <w:p w:rsidR="008E0165" w:rsidRDefault="008E0165" w:rsidP="00547136">
      <w:pPr>
        <w:pStyle w:val="ListParagraph"/>
      </w:pPr>
    </w:p>
    <w:p w:rsidR="00547136" w:rsidRPr="00122DC7" w:rsidRDefault="00547136" w:rsidP="00547136">
      <w:pPr>
        <w:pStyle w:val="ListParagraph"/>
      </w:pPr>
    </w:p>
    <w:p w:rsidR="00547136" w:rsidRDefault="00547136" w:rsidP="009F5226">
      <w:pPr>
        <w:pStyle w:val="ListParagraph"/>
        <w:numPr>
          <w:ilvl w:val="0"/>
          <w:numId w:val="7"/>
        </w:numPr>
      </w:pPr>
      <w:r>
        <w:t xml:space="preserve">F=10GHz, PRI=100us, AOA=45, PW=200ns, </w:t>
      </w:r>
      <w:r>
        <w:rPr>
          <w:rFonts w:cstheme="minorHAnsi"/>
        </w:rPr>
        <w:t>Δ</w:t>
      </w:r>
      <w:r w:rsidR="00AB1245">
        <w:rPr>
          <w:rFonts w:cstheme="minorHAnsi"/>
        </w:rPr>
        <w:t>PRI</w:t>
      </w:r>
      <w:r>
        <w:t xml:space="preserve"> = </w:t>
      </w:r>
      <w:r w:rsidR="009A24C9">
        <w:t>0.3%(300ns)</w:t>
      </w:r>
    </w:p>
    <w:p w:rsidR="00547136" w:rsidRDefault="00547136" w:rsidP="00547136">
      <w:pPr>
        <w:ind w:left="720"/>
      </w:pPr>
      <w:r>
        <w:t xml:space="preserve">To be characterized as </w:t>
      </w:r>
      <w:r w:rsidR="00B34928">
        <w:rPr>
          <w:b/>
        </w:rPr>
        <w:t>jitter</w:t>
      </w:r>
      <w:r w:rsidR="00CF734E">
        <w:rPr>
          <w:b/>
        </w:rPr>
        <w:t xml:space="preserve"> </w:t>
      </w:r>
      <w:r w:rsidR="00B34928">
        <w:t>PRI</w:t>
      </w:r>
    </w:p>
    <w:p w:rsidR="00961160" w:rsidRDefault="00961160" w:rsidP="00547136">
      <w:pPr>
        <w:ind w:left="720"/>
      </w:pPr>
    </w:p>
    <w:p w:rsidR="00961160" w:rsidRDefault="00961160" w:rsidP="00961160">
      <w:pPr>
        <w:pStyle w:val="ListParagraph"/>
        <w:numPr>
          <w:ilvl w:val="0"/>
          <w:numId w:val="7"/>
        </w:numPr>
      </w:pPr>
      <w:r>
        <w:t>F=10GHz, PRI=20ms, AOA=45, PW=</w:t>
      </w:r>
      <w:r w:rsidR="001E781B">
        <w:t>100u</w:t>
      </w:r>
      <w:r>
        <w:t xml:space="preserve">s, </w:t>
      </w:r>
      <w:r>
        <w:rPr>
          <w:rFonts w:cstheme="minorHAnsi"/>
        </w:rPr>
        <w:t>ΔPRI</w:t>
      </w:r>
      <w:r>
        <w:t xml:space="preserve"> = 0.</w:t>
      </w:r>
      <w:r w:rsidR="00931426">
        <w:t>005%(1</w:t>
      </w:r>
      <w:r>
        <w:t>us)</w:t>
      </w:r>
    </w:p>
    <w:p w:rsidR="00961160" w:rsidRDefault="00961160" w:rsidP="00961160">
      <w:pPr>
        <w:pStyle w:val="ListParagraph"/>
      </w:pPr>
    </w:p>
    <w:p w:rsidR="00961160" w:rsidRDefault="00961160" w:rsidP="00961160">
      <w:pPr>
        <w:pStyle w:val="ListParagraph"/>
      </w:pPr>
      <w:r>
        <w:t xml:space="preserve">To be characterized as </w:t>
      </w:r>
      <w:r w:rsidRPr="00961160">
        <w:rPr>
          <w:b/>
        </w:rPr>
        <w:t>jitter</w:t>
      </w:r>
      <w:r>
        <w:t xml:space="preserve"> PRI</w:t>
      </w:r>
    </w:p>
    <w:p w:rsidR="00961160" w:rsidRDefault="00961160" w:rsidP="00547136">
      <w:pPr>
        <w:ind w:left="720"/>
      </w:pPr>
    </w:p>
    <w:p w:rsidR="00547136" w:rsidRDefault="00547136" w:rsidP="00BC48AF">
      <w:r>
        <w:t>Characterization according to absolute deviation boundary</w:t>
      </w:r>
    </w:p>
    <w:p w:rsidR="00547136" w:rsidRDefault="00547136" w:rsidP="009F5226">
      <w:pPr>
        <w:pStyle w:val="ListParagraph"/>
        <w:numPr>
          <w:ilvl w:val="0"/>
          <w:numId w:val="7"/>
        </w:numPr>
      </w:pPr>
      <w:r>
        <w:t xml:space="preserve">F=10GHz, PRI=300us, AOA=45, PW=100us, </w:t>
      </w:r>
      <w:r>
        <w:rPr>
          <w:rFonts w:cstheme="minorHAnsi"/>
        </w:rPr>
        <w:t>Δ</w:t>
      </w:r>
      <w:r w:rsidR="00AB1245">
        <w:rPr>
          <w:rFonts w:cstheme="minorHAnsi"/>
        </w:rPr>
        <w:t>PRI</w:t>
      </w:r>
      <w:r>
        <w:t xml:space="preserve"> =</w:t>
      </w:r>
      <w:r w:rsidR="00A133D7">
        <w:t xml:space="preserve"> 0.2%(600ns)</w:t>
      </w:r>
    </w:p>
    <w:p w:rsidR="00547136" w:rsidRDefault="00547136" w:rsidP="00547136">
      <w:pPr>
        <w:pStyle w:val="ListParagraph"/>
      </w:pPr>
    </w:p>
    <w:p w:rsidR="006556AA" w:rsidRDefault="00547136" w:rsidP="00243D16">
      <w:pPr>
        <w:pStyle w:val="ListParagraph"/>
      </w:pPr>
      <w:r>
        <w:t xml:space="preserve">To be characterized as </w:t>
      </w:r>
      <w:r w:rsidR="00B34928">
        <w:rPr>
          <w:b/>
        </w:rPr>
        <w:t xml:space="preserve">jitter </w:t>
      </w:r>
      <w:r w:rsidR="00B34928" w:rsidRPr="00B34928">
        <w:t>PRI</w:t>
      </w:r>
    </w:p>
    <w:p w:rsidR="00243D16" w:rsidRDefault="00243D16" w:rsidP="00243D16">
      <w:pPr>
        <w:pStyle w:val="ListParagraph"/>
      </w:pPr>
    </w:p>
    <w:p w:rsidR="002D28E4" w:rsidRDefault="002D28E4" w:rsidP="00243D16">
      <w:pPr>
        <w:pStyle w:val="ListParagraph"/>
      </w:pPr>
    </w:p>
    <w:p w:rsidR="002D28E4" w:rsidRDefault="002D28E4" w:rsidP="00243D16">
      <w:pPr>
        <w:pStyle w:val="ListParagraph"/>
      </w:pPr>
    </w:p>
    <w:p w:rsidR="002D28E4" w:rsidRDefault="002D28E4" w:rsidP="00243D16">
      <w:pPr>
        <w:pStyle w:val="ListParagraph"/>
      </w:pPr>
    </w:p>
    <w:p w:rsidR="002D28E4" w:rsidRDefault="002D28E4" w:rsidP="00243D16">
      <w:pPr>
        <w:pStyle w:val="ListParagraph"/>
      </w:pPr>
    </w:p>
    <w:p w:rsidR="002D28E4" w:rsidRDefault="002D28E4" w:rsidP="00243D16">
      <w:pPr>
        <w:pStyle w:val="ListParagraph"/>
      </w:pPr>
    </w:p>
    <w:p w:rsidR="00C04309" w:rsidRDefault="00C04309" w:rsidP="0045555D">
      <w:pPr>
        <w:pStyle w:val="Heading2"/>
      </w:pPr>
      <w:bookmarkStart w:id="22" w:name="_Toc482188023"/>
      <w:r w:rsidRPr="0045555D">
        <w:lastRenderedPageBreak/>
        <w:t>PRI Type</w:t>
      </w:r>
      <w:r w:rsidR="006556AA">
        <w:t>:</w:t>
      </w:r>
      <w:r w:rsidRPr="0045555D">
        <w:t xml:space="preserve"> Slide</w:t>
      </w:r>
      <w:bookmarkEnd w:id="22"/>
    </w:p>
    <w:p w:rsidR="0016468E" w:rsidRDefault="0016468E" w:rsidP="0016468E"/>
    <w:p w:rsidR="00865963" w:rsidRPr="00865963" w:rsidRDefault="00865963" w:rsidP="0086596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t xml:space="preserve">Currently only saw-tooth has been incorporated. </w:t>
      </w:r>
      <w:r w:rsidRPr="00865963">
        <w:rPr>
          <w:color w:val="000000" w:themeColor="text1"/>
        </w:rPr>
        <w:t>The other types will be incorporated at a later stage.</w:t>
      </w:r>
    </w:p>
    <w:p w:rsidR="00865963" w:rsidRDefault="0025457B" w:rsidP="00865963">
      <w:pPr>
        <w:pStyle w:val="ListParagraph"/>
        <w:numPr>
          <w:ilvl w:val="0"/>
          <w:numId w:val="26"/>
        </w:numPr>
      </w:pPr>
      <w:r>
        <w:t>A</w:t>
      </w:r>
      <w:r w:rsidR="00865963">
        <w:t xml:space="preserve"> minimum and maximum </w:t>
      </w:r>
      <w:r w:rsidR="001D1C1C">
        <w:t>Step size</w:t>
      </w:r>
      <w:r w:rsidR="00865963">
        <w:t xml:space="preserve"> is applicable </w:t>
      </w:r>
    </w:p>
    <w:p w:rsidR="00865963" w:rsidRDefault="001D1C1C" w:rsidP="0025457B">
      <w:pPr>
        <w:pStyle w:val="ListParagraph"/>
        <w:numPr>
          <w:ilvl w:val="1"/>
          <w:numId w:val="26"/>
        </w:numPr>
      </w:pPr>
      <w:r>
        <w:t>Min Step Size</w:t>
      </w:r>
      <w:r w:rsidR="009F5EFE">
        <w:t xml:space="preserve">:   </w:t>
      </w:r>
      <w:r w:rsidR="00865963" w:rsidRPr="00964E9F">
        <w:t xml:space="preserve">1us </w:t>
      </w:r>
    </w:p>
    <w:p w:rsidR="00865963" w:rsidRDefault="00865963" w:rsidP="0025457B">
      <w:pPr>
        <w:pStyle w:val="ListParagraph"/>
        <w:numPr>
          <w:ilvl w:val="1"/>
          <w:numId w:val="26"/>
        </w:numPr>
      </w:pPr>
      <w:r>
        <w:t>M</w:t>
      </w:r>
      <w:r w:rsidRPr="00964E9F">
        <w:t>ax</w:t>
      </w:r>
      <w:r w:rsidR="001D1C1C">
        <w:t xml:space="preserve"> Step Size</w:t>
      </w:r>
      <w:r>
        <w:t>: 50us</w:t>
      </w:r>
    </w:p>
    <w:p w:rsidR="00243D16" w:rsidRPr="00865963" w:rsidRDefault="00243D16" w:rsidP="0025457B">
      <w:pPr>
        <w:pStyle w:val="ListParagraph"/>
        <w:rPr>
          <w:color w:val="000000" w:themeColor="text1"/>
        </w:rPr>
      </w:pPr>
    </w:p>
    <w:p w:rsidR="00865963" w:rsidRPr="0016468E" w:rsidRDefault="00865963" w:rsidP="00865963">
      <w:pPr>
        <w:pStyle w:val="ListParagraph"/>
      </w:pPr>
    </w:p>
    <w:p w:rsidR="002B072C" w:rsidRDefault="00391F98" w:rsidP="009F5226">
      <w:pPr>
        <w:pStyle w:val="ListParagraph"/>
        <w:numPr>
          <w:ilvl w:val="0"/>
          <w:numId w:val="8"/>
        </w:numPr>
      </w:pPr>
      <w:r>
        <w:t>F=10GHz, AOA=45, PW=200ns, PRI=</w:t>
      </w:r>
      <w:r w:rsidR="00D36767">
        <w:t>200us to 300</w:t>
      </w:r>
      <w:r w:rsidR="00531A53">
        <w:t>us</w:t>
      </w:r>
      <w:r w:rsidR="00892E68">
        <w:t xml:space="preserve"> (</w:t>
      </w:r>
      <w:r w:rsidR="00A75C0A">
        <w:t>positive rate</w:t>
      </w:r>
      <w:r w:rsidR="00892E68">
        <w:t xml:space="preserve">) </w:t>
      </w:r>
      <w:r w:rsidR="00D36767">
        <w:t>, Step size = 1</w:t>
      </w:r>
      <w:r w:rsidR="00531A53">
        <w:t>us</w:t>
      </w:r>
    </w:p>
    <w:p w:rsidR="008E4EA4" w:rsidRDefault="008E4EA4" w:rsidP="008E4EA4">
      <w:pPr>
        <w:pStyle w:val="ListParagraph"/>
      </w:pPr>
    </w:p>
    <w:p w:rsidR="008E4EA4" w:rsidRDefault="008E4EA4" w:rsidP="009F5226">
      <w:pPr>
        <w:pStyle w:val="ListParagraph"/>
        <w:numPr>
          <w:ilvl w:val="0"/>
          <w:numId w:val="8"/>
        </w:numPr>
      </w:pPr>
      <w:r>
        <w:t>F=10GHz, AOA=45, PW=200ns, PRI = 40us to 1280us (</w:t>
      </w:r>
      <w:r w:rsidR="00A75C0A">
        <w:t>positive rate</w:t>
      </w:r>
      <w:r>
        <w:t>), Step size = 40us</w:t>
      </w:r>
    </w:p>
    <w:p w:rsidR="00892E68" w:rsidRDefault="00892E68" w:rsidP="00892E68">
      <w:pPr>
        <w:pStyle w:val="ListParagraph"/>
      </w:pPr>
    </w:p>
    <w:p w:rsidR="00892E68" w:rsidRDefault="00892E68" w:rsidP="009F5226">
      <w:pPr>
        <w:pStyle w:val="ListParagraph"/>
        <w:numPr>
          <w:ilvl w:val="0"/>
          <w:numId w:val="8"/>
        </w:numPr>
      </w:pPr>
      <w:r>
        <w:t>F=10GHz, AOA=45, PW</w:t>
      </w:r>
      <w:r w:rsidR="008B2EC3">
        <w:t xml:space="preserve"> </w:t>
      </w:r>
      <w:r>
        <w:t>=</w:t>
      </w:r>
      <w:r w:rsidR="008B2EC3">
        <w:t xml:space="preserve"> </w:t>
      </w:r>
      <w:r>
        <w:t>200ns, PRI=</w:t>
      </w:r>
      <w:r w:rsidR="00CC6C25">
        <w:t>1800us to 200us (</w:t>
      </w:r>
      <w:r w:rsidR="00A75C0A">
        <w:t>negative rate</w:t>
      </w:r>
      <w:r w:rsidR="00CC6C25">
        <w:t>), Step size = 50us</w:t>
      </w:r>
    </w:p>
    <w:p w:rsidR="00892E68" w:rsidRDefault="00D36767" w:rsidP="00CC6C25">
      <w:pPr>
        <w:ind w:left="360"/>
      </w:pPr>
      <w:r>
        <w:t>Cases exceeding the Slide rate limit</w:t>
      </w:r>
    </w:p>
    <w:p w:rsidR="00844BC3" w:rsidRDefault="00844BC3" w:rsidP="009F5226">
      <w:pPr>
        <w:pStyle w:val="ListParagraph"/>
        <w:numPr>
          <w:ilvl w:val="0"/>
          <w:numId w:val="8"/>
        </w:numPr>
      </w:pPr>
      <w:r>
        <w:t>F=10GHz, AOA=45, PW=200ns, PRI=1800us to 200us (</w:t>
      </w:r>
      <w:r w:rsidR="00A75C0A">
        <w:t>negative rate</w:t>
      </w:r>
      <w:r>
        <w:t xml:space="preserve">), Step size = </w:t>
      </w:r>
      <w:r w:rsidR="0016468E">
        <w:t>100</w:t>
      </w:r>
      <w:r>
        <w:t>us</w:t>
      </w:r>
    </w:p>
    <w:p w:rsidR="00844BC3" w:rsidRDefault="00844BC3" w:rsidP="00844BC3">
      <w:pPr>
        <w:pStyle w:val="ListParagraph"/>
      </w:pPr>
    </w:p>
    <w:p w:rsidR="00D36767" w:rsidRDefault="00844BC3" w:rsidP="009F5226">
      <w:pPr>
        <w:pStyle w:val="ListParagraph"/>
        <w:numPr>
          <w:ilvl w:val="0"/>
          <w:numId w:val="8"/>
        </w:numPr>
      </w:pPr>
      <w:r>
        <w:t>F=10GHz, AOA=45, PW=200ns, PRI=</w:t>
      </w:r>
      <w:r w:rsidR="0008300C">
        <w:t>20</w:t>
      </w:r>
      <w:r>
        <w:t>us</w:t>
      </w:r>
      <w:r w:rsidR="0008300C">
        <w:t xml:space="preserve"> to 40us</w:t>
      </w:r>
      <w:r>
        <w:t xml:space="preserve"> (</w:t>
      </w:r>
      <w:r w:rsidR="00A75C0A">
        <w:t>positive rate</w:t>
      </w:r>
      <w:r>
        <w:t xml:space="preserve">), Step size = </w:t>
      </w:r>
      <w:r w:rsidR="00021777">
        <w:t>500n</w:t>
      </w:r>
      <w:r>
        <w:t>s</w:t>
      </w:r>
    </w:p>
    <w:p w:rsidR="009A2A43" w:rsidRPr="00B21752" w:rsidRDefault="006556AA" w:rsidP="00B2175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457B" w:rsidRPr="0025457B" w:rsidRDefault="009A2A43" w:rsidP="0025457B">
      <w:pPr>
        <w:pStyle w:val="Heading2"/>
      </w:pPr>
      <w:bookmarkStart w:id="23" w:name="_Toc482188024"/>
      <w:r>
        <w:lastRenderedPageBreak/>
        <w:t>PRI Type</w:t>
      </w:r>
      <w:r w:rsidR="00247826">
        <w:t>:</w:t>
      </w:r>
      <w:r>
        <w:t xml:space="preserve"> DWS</w:t>
      </w:r>
      <w:bookmarkEnd w:id="23"/>
    </w:p>
    <w:p w:rsidR="00EB735B" w:rsidRDefault="00EB735B" w:rsidP="00EB735B">
      <w:pPr>
        <w:pStyle w:val="ListParagraph"/>
        <w:numPr>
          <w:ilvl w:val="0"/>
          <w:numId w:val="27"/>
        </w:numPr>
      </w:pPr>
      <w:r>
        <w:t>Switching between PRI levels after a particular dwell time</w:t>
      </w:r>
    </w:p>
    <w:p w:rsidR="00EB735B" w:rsidRDefault="00EB735B" w:rsidP="00EB735B">
      <w:pPr>
        <w:pStyle w:val="ListParagraph"/>
        <w:numPr>
          <w:ilvl w:val="0"/>
          <w:numId w:val="27"/>
        </w:numPr>
      </w:pPr>
      <w:r>
        <w:t>If the levels present are greater than 32 within the reporting time (which is 200ms), the earliest Level/s will b</w:t>
      </w:r>
      <w:r w:rsidR="00C076FF">
        <w:t>e overwritten by the later ones</w:t>
      </w:r>
    </w:p>
    <w:p w:rsidR="00EB735B" w:rsidRDefault="00EB735B" w:rsidP="00EB735B">
      <w:pPr>
        <w:pStyle w:val="ListParagraph"/>
        <w:numPr>
          <w:ilvl w:val="0"/>
          <w:numId w:val="27"/>
        </w:numPr>
      </w:pPr>
      <w:r>
        <w:t>Jitter and Complex conditions</w:t>
      </w:r>
      <w:r w:rsidR="00C076FF">
        <w:t xml:space="preserve"> apply to each level on its own</w:t>
      </w:r>
    </w:p>
    <w:p w:rsidR="002D28E4" w:rsidRPr="004E5575" w:rsidRDefault="00EB735B" w:rsidP="002D28E4">
      <w:pPr>
        <w:pStyle w:val="ListParagraph"/>
        <w:numPr>
          <w:ilvl w:val="0"/>
          <w:numId w:val="27"/>
        </w:numPr>
      </w:pPr>
      <w:r w:rsidRPr="00EB735B">
        <w:rPr>
          <w:color w:val="000000" w:themeColor="text1"/>
        </w:rPr>
        <w:t xml:space="preserve">The max deviation for the levels is the same as </w:t>
      </w:r>
      <w:r w:rsidR="00C076FF">
        <w:rPr>
          <w:color w:val="000000" w:themeColor="text1"/>
        </w:rPr>
        <w:t>that of Fixed PR</w:t>
      </w:r>
      <w:r w:rsidR="007737D7">
        <w:rPr>
          <w:color w:val="000000" w:themeColor="text1"/>
        </w:rPr>
        <w:t>I</w:t>
      </w:r>
      <w:r w:rsidR="0025457B">
        <w:rPr>
          <w:color w:val="000000" w:themeColor="text1"/>
        </w:rPr>
        <w:t xml:space="preserve"> (0.25% or 500ns)</w:t>
      </w:r>
    </w:p>
    <w:p w:rsidR="00CF22FD" w:rsidRDefault="00CF22FD" w:rsidP="00EB20E6">
      <w:pPr>
        <w:pStyle w:val="ListParagraph"/>
      </w:pPr>
    </w:p>
    <w:p w:rsidR="00CB2F6B" w:rsidRDefault="00CB2F6B" w:rsidP="009F5226">
      <w:pPr>
        <w:pStyle w:val="ListParagraph"/>
        <w:numPr>
          <w:ilvl w:val="0"/>
          <w:numId w:val="9"/>
        </w:numPr>
      </w:pPr>
      <w:r>
        <w:t>F=10GHz, AOA=45, PW=200ns, N=</w:t>
      </w:r>
      <w:r w:rsidR="005B51D7">
        <w:t>32</w:t>
      </w:r>
    </w:p>
    <w:p w:rsidR="00CB2F6B" w:rsidRDefault="00CB2F6B" w:rsidP="00EB20E6">
      <w:pPr>
        <w:pStyle w:val="ListParagraph"/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  <w:gridCol w:w="1769"/>
        <w:gridCol w:w="2808"/>
      </w:tblGrid>
      <w:tr w:rsidR="004759EE" w:rsidTr="00AC3F8E">
        <w:trPr>
          <w:trHeight w:val="262"/>
        </w:trPr>
        <w:tc>
          <w:tcPr>
            <w:tcW w:w="631" w:type="dxa"/>
          </w:tcPr>
          <w:p w:rsidR="004759EE" w:rsidRDefault="004759EE" w:rsidP="009B244F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4759EE" w:rsidRDefault="004759EE" w:rsidP="009B244F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4759EE" w:rsidRDefault="004759EE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  <w:tc>
          <w:tcPr>
            <w:tcW w:w="1769" w:type="dxa"/>
          </w:tcPr>
          <w:p w:rsidR="004759EE" w:rsidRDefault="004759EE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Dwell Time (Pulses) </w:t>
            </w:r>
          </w:p>
        </w:tc>
        <w:tc>
          <w:tcPr>
            <w:tcW w:w="2808" w:type="dxa"/>
          </w:tcPr>
          <w:p w:rsidR="004759EE" w:rsidRDefault="004759EE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 (us)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1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4" w:type="dxa"/>
          </w:tcPr>
          <w:p w:rsidR="00AC3F8E" w:rsidRDefault="00AC3F8E" w:rsidP="00D53A4E">
            <w:r>
              <w:t>0.02% (~3ns)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2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2244" w:type="dxa"/>
          </w:tcPr>
          <w:p w:rsidR="00AC3F8E" w:rsidRDefault="00AC3F8E" w:rsidP="00D53A4E">
            <w:r>
              <w:t>0.01% (~5ns)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525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3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244" w:type="dxa"/>
          </w:tcPr>
          <w:p w:rsidR="00AC3F8E" w:rsidRDefault="00AC3F8E" w:rsidP="00D53A4E">
            <w:r>
              <w:t>0.03% (~25ns)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2125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4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244" w:type="dxa"/>
          </w:tcPr>
          <w:p w:rsidR="00AC3F8E" w:rsidRDefault="00AC3F8E" w:rsidP="00D53A4E">
            <w:r>
              <w:t>0.20% (~175ns)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3062.5</w:t>
            </w:r>
          </w:p>
        </w:tc>
      </w:tr>
      <w:tr w:rsidR="00AC3F8E" w:rsidTr="00C97FD6">
        <w:trPr>
          <w:trHeight w:val="377"/>
        </w:trPr>
        <w:tc>
          <w:tcPr>
            <w:tcW w:w="631" w:type="dxa"/>
          </w:tcPr>
          <w:p w:rsidR="00AC3F8E" w:rsidRDefault="00AC3F8E" w:rsidP="009B244F">
            <w:r>
              <w:t>5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AC3F8E" w:rsidRDefault="00AC3F8E" w:rsidP="00D53A4E">
            <w:r>
              <w:t>0.04% (~20ns)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AC3F8E" w:rsidTr="00AC3F8E">
        <w:trPr>
          <w:trHeight w:val="260"/>
        </w:trPr>
        <w:tc>
          <w:tcPr>
            <w:tcW w:w="631" w:type="dxa"/>
          </w:tcPr>
          <w:p w:rsidR="00AC3F8E" w:rsidRDefault="00AC3F8E" w:rsidP="009B244F">
            <w:r>
              <w:t>6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AC3F8E" w:rsidRDefault="00AC3F8E" w:rsidP="00D53A4E">
            <w:r>
              <w:t>0.01% (~3ns)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825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7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AC3F8E" w:rsidRDefault="00AC3F8E" w:rsidP="00D53A4E">
            <w:r>
              <w:t>0.03% (~32ns)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1612.5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8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AC3F8E" w:rsidRDefault="00AC3F8E" w:rsidP="00D53A4E">
            <w:r>
              <w:t>0.03% (~20ns)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9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44" w:type="dxa"/>
          </w:tcPr>
          <w:p w:rsidR="00AC3F8E" w:rsidRDefault="00AC3F8E" w:rsidP="00EB7C87">
            <w:r>
              <w:t>0.15% (~150ns)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10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AC3F8E" w:rsidRDefault="00AC3F8E" w:rsidP="00D53A4E">
            <w:r>
              <w:t>0.04% (~44ns)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3850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11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AC3F8E" w:rsidRDefault="00AC3F8E" w:rsidP="00D53A4E">
            <w:r>
              <w:t>0.01% (~9.5ns)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12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AC3F8E" w:rsidRDefault="00AC3F8E" w:rsidP="00D53A4E">
            <w:r>
              <w:t>0.03% (~21ns)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13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AC3F8E" w:rsidRDefault="00AC3F8E" w:rsidP="00D53A4E">
            <w:r>
              <w:t>0.04% (~36ns)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</w:tr>
      <w:tr w:rsidR="00AC3F8E" w:rsidTr="00AC3F8E">
        <w:trPr>
          <w:trHeight w:val="262"/>
        </w:trPr>
        <w:tc>
          <w:tcPr>
            <w:tcW w:w="631" w:type="dxa"/>
          </w:tcPr>
          <w:p w:rsidR="00AC3F8E" w:rsidRDefault="00AC3F8E" w:rsidP="009B244F">
            <w:r>
              <w:t>14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AC3F8E" w:rsidRDefault="00AC3F8E" w:rsidP="00D53A4E">
            <w:r>
              <w:t>0.01% (~4ns)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</w:t>
            </w:r>
          </w:p>
        </w:tc>
      </w:tr>
      <w:tr w:rsidR="00AC3F8E" w:rsidTr="00AC3F8E">
        <w:trPr>
          <w:trHeight w:val="248"/>
        </w:trPr>
        <w:tc>
          <w:tcPr>
            <w:tcW w:w="631" w:type="dxa"/>
          </w:tcPr>
          <w:p w:rsidR="00AC3F8E" w:rsidRDefault="00AC3F8E" w:rsidP="009B244F">
            <w:r>
              <w:t>15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AC3F8E" w:rsidRDefault="00AC3F8E" w:rsidP="009B244F">
            <w:r>
              <w:t>0.04% (~4ns)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16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AC3F8E" w:rsidRDefault="00AC3F8E" w:rsidP="009B244F">
            <w:r>
              <w:t>0.01% (~6ns)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17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244" w:type="dxa"/>
          </w:tcPr>
          <w:p w:rsidR="00AC3F8E" w:rsidRDefault="00AC3F8E" w:rsidP="009B244F">
            <w:r>
              <w:t>0.02% (~21ns)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18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44" w:type="dxa"/>
          </w:tcPr>
          <w:p w:rsidR="00AC3F8E" w:rsidRDefault="00AC3F8E" w:rsidP="009B244F">
            <w:r>
              <w:t>0.03% (~6ns)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19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0.01% (~2ns)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20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0.03% (~10ns)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21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AC3F8E" w:rsidRDefault="00AC3F8E" w:rsidP="009B244F">
            <w:r>
              <w:t>0.20% (~60ns)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22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AC3F8E" w:rsidRDefault="00AC3F8E" w:rsidP="009B244F">
            <w:r>
              <w:t>0.04% (~22ns)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23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2244" w:type="dxa"/>
          </w:tcPr>
          <w:p w:rsidR="00AC3F8E" w:rsidRDefault="00AC3F8E" w:rsidP="00EB7C87">
            <w:r>
              <w:t>0.15% (~109ns)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24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0.04% (~33ns)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25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0.01% (~6ns)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26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44" w:type="dxa"/>
          </w:tcPr>
          <w:p w:rsidR="00AC3F8E" w:rsidRDefault="00AC3F8E" w:rsidP="009B244F">
            <w:r>
              <w:t>0.05% (~17.5ns)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27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0.03% (~14ns)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28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AC3F8E" w:rsidRDefault="00AE22DC" w:rsidP="009B244F">
            <w:r>
              <w:t>0.</w:t>
            </w:r>
            <w:r w:rsidR="00AC3F8E">
              <w:t>20% (~90ns)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29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AC3F8E" w:rsidRDefault="00AC3F8E" w:rsidP="009B244F">
            <w:r>
              <w:t>0.04% (~30ns)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30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AC3F8E" w:rsidRDefault="00AC3F8E" w:rsidP="009B244F">
            <w:r>
              <w:t>0.06% (~22.5ns)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31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AC3F8E" w:rsidRDefault="00AC3F8E" w:rsidP="00EB7C87">
            <w:r>
              <w:t>0.02% (~13.5ns)</w:t>
            </w:r>
          </w:p>
        </w:tc>
        <w:tc>
          <w:tcPr>
            <w:tcW w:w="1769" w:type="dxa"/>
          </w:tcPr>
          <w:p w:rsidR="00AC3F8E" w:rsidRPr="00427786" w:rsidRDefault="00AC3F8E" w:rsidP="00AC3F8E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1687.5</w:t>
            </w:r>
          </w:p>
        </w:tc>
      </w:tr>
      <w:tr w:rsidR="00AC3F8E" w:rsidTr="00AC3F8E">
        <w:trPr>
          <w:trHeight w:val="277"/>
        </w:trPr>
        <w:tc>
          <w:tcPr>
            <w:tcW w:w="631" w:type="dxa"/>
          </w:tcPr>
          <w:p w:rsidR="00AC3F8E" w:rsidRDefault="00AC3F8E" w:rsidP="009B244F">
            <w:r>
              <w:t>32</w:t>
            </w:r>
          </w:p>
        </w:tc>
        <w:tc>
          <w:tcPr>
            <w:tcW w:w="1359" w:type="dxa"/>
            <w:vAlign w:val="center"/>
          </w:tcPr>
          <w:p w:rsidR="00AC3F8E" w:rsidRDefault="00AC3F8E" w:rsidP="00363A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AC3F8E" w:rsidRDefault="00AC3F8E" w:rsidP="009B244F">
            <w:r>
              <w:t>0.04% (~16ns)</w:t>
            </w:r>
          </w:p>
        </w:tc>
        <w:tc>
          <w:tcPr>
            <w:tcW w:w="1769" w:type="dxa"/>
          </w:tcPr>
          <w:p w:rsidR="00AC3F8E" w:rsidRDefault="00AC3F8E" w:rsidP="00AC3F8E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AC3F8E" w:rsidRDefault="00AC3F8E" w:rsidP="004759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</w:tr>
    </w:tbl>
    <w:p w:rsidR="002D4638" w:rsidRDefault="002D4638" w:rsidP="002D4638"/>
    <w:p w:rsidR="008F6485" w:rsidRDefault="008F6485" w:rsidP="002D4638">
      <w:pPr>
        <w:pStyle w:val="ListParagraph"/>
        <w:numPr>
          <w:ilvl w:val="0"/>
          <w:numId w:val="9"/>
        </w:numPr>
      </w:pPr>
      <w:r>
        <w:t>F=10GHz, AOA=45, PW=200ns, N=3</w:t>
      </w:r>
      <w:r w:rsidR="00BE317C">
        <w:t>5</w:t>
      </w:r>
    </w:p>
    <w:p w:rsidR="00C951FF" w:rsidRDefault="00C951FF" w:rsidP="00EB20E6">
      <w:pPr>
        <w:pStyle w:val="ListParagraph"/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  <w:gridCol w:w="1769"/>
        <w:gridCol w:w="2808"/>
      </w:tblGrid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E833B9" w:rsidRDefault="00E833B9" w:rsidP="009B244F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E833B9" w:rsidRDefault="00E833B9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  <w:tc>
          <w:tcPr>
            <w:tcW w:w="1769" w:type="dxa"/>
          </w:tcPr>
          <w:p w:rsidR="00E833B9" w:rsidRDefault="00E833B9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Dwell Time (Pulses) </w:t>
            </w:r>
          </w:p>
        </w:tc>
        <w:tc>
          <w:tcPr>
            <w:tcW w:w="2808" w:type="dxa"/>
          </w:tcPr>
          <w:p w:rsidR="00E833B9" w:rsidRDefault="00E833B9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Dwell Time (us)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1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4" w:type="dxa"/>
          </w:tcPr>
          <w:p w:rsidR="00E833B9" w:rsidRDefault="00E833B9" w:rsidP="009B244F">
            <w:r>
              <w:t>0.02% (~3ns)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225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2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525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3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(~25ns)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2125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4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0.20% (~175ns)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3062.5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5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(~20ns)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</w:tr>
      <w:tr w:rsidR="00E833B9" w:rsidTr="009B244F">
        <w:trPr>
          <w:trHeight w:val="260"/>
        </w:trPr>
        <w:tc>
          <w:tcPr>
            <w:tcW w:w="631" w:type="dxa"/>
          </w:tcPr>
          <w:p w:rsidR="00E833B9" w:rsidRDefault="00E833B9" w:rsidP="009B244F">
            <w:r>
              <w:t>6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(~3ns)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825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7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(~32ns)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1612.5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8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(~20ns)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650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9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44" w:type="dxa"/>
          </w:tcPr>
          <w:p w:rsidR="00E833B9" w:rsidRDefault="00E833B9" w:rsidP="009B244F">
            <w:r>
              <w:t>0.15% (~150ns)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10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(~44ns)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3850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11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(~9.5ns)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950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12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(~21ns)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2100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13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(~36ns)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1350</w:t>
            </w:r>
          </w:p>
        </w:tc>
      </w:tr>
      <w:tr w:rsidR="00E833B9" w:rsidTr="009B244F">
        <w:trPr>
          <w:trHeight w:val="262"/>
        </w:trPr>
        <w:tc>
          <w:tcPr>
            <w:tcW w:w="631" w:type="dxa"/>
          </w:tcPr>
          <w:p w:rsidR="00E833B9" w:rsidRDefault="00E833B9" w:rsidP="009B244F">
            <w:r>
              <w:t>14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(~4ns)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425</w:t>
            </w:r>
          </w:p>
        </w:tc>
      </w:tr>
      <w:tr w:rsidR="00E833B9" w:rsidTr="009B244F">
        <w:trPr>
          <w:trHeight w:val="248"/>
        </w:trPr>
        <w:tc>
          <w:tcPr>
            <w:tcW w:w="631" w:type="dxa"/>
          </w:tcPr>
          <w:p w:rsidR="00E833B9" w:rsidRDefault="00E833B9" w:rsidP="009B244F">
            <w:r>
              <w:t>15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(~4ns)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16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(~6ns)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2110.5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17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244" w:type="dxa"/>
          </w:tcPr>
          <w:p w:rsidR="00E833B9" w:rsidRDefault="00E833B9" w:rsidP="009B244F">
            <w:r>
              <w:t>0.02% (~21ns)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1050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18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(~6ns)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603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19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(~2ns)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20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(~10ns)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21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E833B9" w:rsidRDefault="00E833B9" w:rsidP="009B244F">
            <w:r>
              <w:t>0.20% (~60ns)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22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(~22ns)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23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0.15% (~109ns)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24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(~33ns)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2475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25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0.01% (~6ns)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26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44" w:type="dxa"/>
          </w:tcPr>
          <w:p w:rsidR="00E833B9" w:rsidRDefault="00E833B9" w:rsidP="009B244F">
            <w:r>
              <w:t>0.05% (~17.5ns)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27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0.03% (~14ns)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1187.5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28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E833B9" w:rsidRDefault="00E833B9" w:rsidP="009B244F">
            <w:r>
              <w:t>0.20% (~90ns)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29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(~30ns)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30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0.06% (~22.5ns)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31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E833B9" w:rsidRDefault="00E833B9" w:rsidP="009B244F">
            <w:r>
              <w:t>0.02% (~13.5ns)</w:t>
            </w:r>
          </w:p>
        </w:tc>
        <w:tc>
          <w:tcPr>
            <w:tcW w:w="1769" w:type="dxa"/>
          </w:tcPr>
          <w:p w:rsidR="00E833B9" w:rsidRPr="00427786" w:rsidRDefault="00E833B9" w:rsidP="009B244F">
            <w:r w:rsidRPr="00427786">
              <w:t>25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1687.5</w:t>
            </w:r>
          </w:p>
        </w:tc>
      </w:tr>
      <w:tr w:rsidR="00E833B9" w:rsidTr="009B244F">
        <w:trPr>
          <w:trHeight w:val="277"/>
        </w:trPr>
        <w:tc>
          <w:tcPr>
            <w:tcW w:w="631" w:type="dxa"/>
          </w:tcPr>
          <w:p w:rsidR="00E833B9" w:rsidRDefault="00E833B9" w:rsidP="009B244F">
            <w:r>
              <w:t>32</w:t>
            </w:r>
          </w:p>
        </w:tc>
        <w:tc>
          <w:tcPr>
            <w:tcW w:w="1359" w:type="dxa"/>
            <w:vAlign w:val="center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E833B9" w:rsidRDefault="00E833B9" w:rsidP="009B244F">
            <w:r>
              <w:t>0.04% (~16ns)</w:t>
            </w:r>
          </w:p>
        </w:tc>
        <w:tc>
          <w:tcPr>
            <w:tcW w:w="1769" w:type="dxa"/>
          </w:tcPr>
          <w:p w:rsidR="00E833B9" w:rsidRDefault="00E833B9" w:rsidP="009B244F">
            <w:r w:rsidRPr="00427786">
              <w:t>35</w:t>
            </w:r>
          </w:p>
        </w:tc>
        <w:tc>
          <w:tcPr>
            <w:tcW w:w="2808" w:type="dxa"/>
            <w:vAlign w:val="bottom"/>
          </w:tcPr>
          <w:p w:rsidR="00E833B9" w:rsidRDefault="00E833B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</w:tr>
      <w:tr w:rsidR="000740E4" w:rsidTr="009B244F">
        <w:trPr>
          <w:trHeight w:val="277"/>
        </w:trPr>
        <w:tc>
          <w:tcPr>
            <w:tcW w:w="631" w:type="dxa"/>
          </w:tcPr>
          <w:p w:rsidR="000740E4" w:rsidRDefault="000740E4" w:rsidP="009B244F">
            <w:r>
              <w:t>33</w:t>
            </w:r>
          </w:p>
        </w:tc>
        <w:tc>
          <w:tcPr>
            <w:tcW w:w="1359" w:type="dxa"/>
            <w:vAlign w:val="center"/>
          </w:tcPr>
          <w:p w:rsidR="000740E4" w:rsidRDefault="000740E4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121.5</w:t>
            </w:r>
          </w:p>
        </w:tc>
        <w:tc>
          <w:tcPr>
            <w:tcW w:w="2244" w:type="dxa"/>
          </w:tcPr>
          <w:p w:rsidR="000740E4" w:rsidRDefault="000740E4" w:rsidP="00E833B9">
            <w:r>
              <w:t>0.04% (~50ns)</w:t>
            </w:r>
          </w:p>
        </w:tc>
        <w:tc>
          <w:tcPr>
            <w:tcW w:w="1769" w:type="dxa"/>
          </w:tcPr>
          <w:p w:rsidR="000740E4" w:rsidRPr="00427786" w:rsidRDefault="000740E4" w:rsidP="009B244F">
            <w:r w:rsidRPr="00427786">
              <w:t>10</w:t>
            </w:r>
          </w:p>
        </w:tc>
        <w:tc>
          <w:tcPr>
            <w:tcW w:w="2808" w:type="dxa"/>
            <w:vAlign w:val="bottom"/>
          </w:tcPr>
          <w:p w:rsidR="000740E4" w:rsidRDefault="000740E4" w:rsidP="000740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1215</w:t>
            </w:r>
          </w:p>
        </w:tc>
      </w:tr>
      <w:tr w:rsidR="000740E4" w:rsidTr="009B244F">
        <w:trPr>
          <w:trHeight w:val="277"/>
        </w:trPr>
        <w:tc>
          <w:tcPr>
            <w:tcW w:w="631" w:type="dxa"/>
          </w:tcPr>
          <w:p w:rsidR="000740E4" w:rsidRDefault="000740E4" w:rsidP="009B244F">
            <w:r>
              <w:t>34</w:t>
            </w:r>
          </w:p>
        </w:tc>
        <w:tc>
          <w:tcPr>
            <w:tcW w:w="1359" w:type="dxa"/>
            <w:vAlign w:val="center"/>
          </w:tcPr>
          <w:p w:rsidR="000740E4" w:rsidRDefault="000740E4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244" w:type="dxa"/>
          </w:tcPr>
          <w:p w:rsidR="000740E4" w:rsidRDefault="000740E4" w:rsidP="00E833B9">
            <w:r>
              <w:t>0.20% (~20ns)</w:t>
            </w:r>
          </w:p>
        </w:tc>
        <w:tc>
          <w:tcPr>
            <w:tcW w:w="1769" w:type="dxa"/>
          </w:tcPr>
          <w:p w:rsidR="000740E4" w:rsidRPr="00427786" w:rsidRDefault="000740E4" w:rsidP="009B244F">
            <w:r w:rsidRPr="00427786">
              <w:t>30</w:t>
            </w:r>
          </w:p>
        </w:tc>
        <w:tc>
          <w:tcPr>
            <w:tcW w:w="2808" w:type="dxa"/>
            <w:vAlign w:val="bottom"/>
          </w:tcPr>
          <w:p w:rsidR="000740E4" w:rsidRDefault="000740E4" w:rsidP="000740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</w:t>
            </w:r>
          </w:p>
        </w:tc>
      </w:tr>
      <w:tr w:rsidR="000740E4" w:rsidTr="009B244F">
        <w:trPr>
          <w:trHeight w:val="277"/>
        </w:trPr>
        <w:tc>
          <w:tcPr>
            <w:tcW w:w="631" w:type="dxa"/>
          </w:tcPr>
          <w:p w:rsidR="000740E4" w:rsidRDefault="00B56925" w:rsidP="009B244F">
            <w:r>
              <w:t>3</w:t>
            </w:r>
            <w:r w:rsidR="000740E4">
              <w:t>5</w:t>
            </w:r>
          </w:p>
        </w:tc>
        <w:tc>
          <w:tcPr>
            <w:tcW w:w="1359" w:type="dxa"/>
            <w:vAlign w:val="center"/>
          </w:tcPr>
          <w:p w:rsidR="000740E4" w:rsidRDefault="000740E4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115.5</w:t>
            </w:r>
          </w:p>
        </w:tc>
        <w:tc>
          <w:tcPr>
            <w:tcW w:w="2244" w:type="dxa"/>
          </w:tcPr>
          <w:p w:rsidR="000740E4" w:rsidRDefault="000740E4" w:rsidP="00E833B9">
            <w:r>
              <w:t>0.05% (~58ns)</w:t>
            </w:r>
          </w:p>
        </w:tc>
        <w:tc>
          <w:tcPr>
            <w:tcW w:w="1769" w:type="dxa"/>
          </w:tcPr>
          <w:p w:rsidR="000740E4" w:rsidRPr="00427786" w:rsidRDefault="000740E4" w:rsidP="009B244F">
            <w:r w:rsidRPr="00427786">
              <w:t>15</w:t>
            </w:r>
          </w:p>
        </w:tc>
        <w:tc>
          <w:tcPr>
            <w:tcW w:w="2808" w:type="dxa"/>
            <w:vAlign w:val="bottom"/>
          </w:tcPr>
          <w:p w:rsidR="000740E4" w:rsidRDefault="000740E4" w:rsidP="000740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1732.5</w:t>
            </w:r>
          </w:p>
        </w:tc>
      </w:tr>
    </w:tbl>
    <w:p w:rsidR="00C951FF" w:rsidRDefault="00C951FF" w:rsidP="00C951FF">
      <w:r>
        <w:br w:type="page"/>
      </w:r>
    </w:p>
    <w:p w:rsidR="00E84EDE" w:rsidRDefault="00E84EDE" w:rsidP="00E84EDE">
      <w:pPr>
        <w:pStyle w:val="ListParagraph"/>
        <w:numPr>
          <w:ilvl w:val="0"/>
          <w:numId w:val="9"/>
        </w:numPr>
      </w:pPr>
      <w:r>
        <w:lastRenderedPageBreak/>
        <w:t>F=10GHz, AOA=45, PW=200ns, N=5</w:t>
      </w:r>
      <w:r w:rsidR="00A51F88">
        <w:t>, deviations exceed limits in some levels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502"/>
        <w:gridCol w:w="1710"/>
        <w:gridCol w:w="2340"/>
      </w:tblGrid>
      <w:tr w:rsidR="00A51F88" w:rsidTr="008337FA">
        <w:trPr>
          <w:trHeight w:val="323"/>
        </w:trPr>
        <w:tc>
          <w:tcPr>
            <w:tcW w:w="631" w:type="dxa"/>
          </w:tcPr>
          <w:p w:rsidR="00A51F88" w:rsidRDefault="00A51F88" w:rsidP="009B244F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A51F88" w:rsidRDefault="00A51F88" w:rsidP="009B244F">
            <w:pPr>
              <w:jc w:val="center"/>
            </w:pPr>
            <w:r>
              <w:t>PRI Spots (us)</w:t>
            </w:r>
          </w:p>
        </w:tc>
        <w:tc>
          <w:tcPr>
            <w:tcW w:w="1710" w:type="dxa"/>
          </w:tcPr>
          <w:p w:rsidR="00A51F88" w:rsidRDefault="00A51F88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  <w:tc>
          <w:tcPr>
            <w:tcW w:w="2340" w:type="dxa"/>
          </w:tcPr>
          <w:p w:rsidR="00A51F88" w:rsidRDefault="00A51F88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Dwell Time (us) </w:t>
            </w:r>
          </w:p>
        </w:tc>
      </w:tr>
      <w:tr w:rsidR="00A51F88" w:rsidTr="009B244F">
        <w:trPr>
          <w:trHeight w:val="248"/>
        </w:trPr>
        <w:tc>
          <w:tcPr>
            <w:tcW w:w="631" w:type="dxa"/>
          </w:tcPr>
          <w:p w:rsidR="00A51F88" w:rsidRDefault="00A51F88" w:rsidP="009B244F">
            <w:r>
              <w:t>1</w:t>
            </w:r>
          </w:p>
        </w:tc>
        <w:tc>
          <w:tcPr>
            <w:tcW w:w="1502" w:type="dxa"/>
          </w:tcPr>
          <w:p w:rsidR="00A51F88" w:rsidRDefault="00A51F88" w:rsidP="009B244F">
            <w:r>
              <w:rPr>
                <w:rFonts w:ascii="Calibri" w:hAnsi="Calibri" w:cs="Calibri"/>
                <w:color w:val="000000"/>
              </w:rPr>
              <w:t>121.5</w:t>
            </w:r>
          </w:p>
        </w:tc>
        <w:tc>
          <w:tcPr>
            <w:tcW w:w="1710" w:type="dxa"/>
          </w:tcPr>
          <w:p w:rsidR="00A51F88" w:rsidRDefault="00A51F88" w:rsidP="009B244F">
            <w:r>
              <w:t>0.45% (~550ns)</w:t>
            </w:r>
          </w:p>
        </w:tc>
        <w:tc>
          <w:tcPr>
            <w:tcW w:w="2340" w:type="dxa"/>
          </w:tcPr>
          <w:p w:rsidR="00A51F88" w:rsidRDefault="00A51F88" w:rsidP="009B244F">
            <w:pPr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</w:rPr>
              <w:t>1215</w:t>
            </w:r>
            <w:r>
              <w:rPr>
                <w:rFonts w:cstheme="minorHAnsi"/>
              </w:rPr>
              <w:t>us (</w:t>
            </w:r>
            <w:r w:rsidRPr="00427786">
              <w:t>10</w:t>
            </w:r>
            <w:r>
              <w:rPr>
                <w:rFonts w:cstheme="minorHAnsi"/>
              </w:rPr>
              <w:t xml:space="preserve"> pulses)</w:t>
            </w:r>
          </w:p>
        </w:tc>
      </w:tr>
      <w:tr w:rsidR="00A51F88" w:rsidTr="009B244F">
        <w:trPr>
          <w:trHeight w:val="262"/>
        </w:trPr>
        <w:tc>
          <w:tcPr>
            <w:tcW w:w="631" w:type="dxa"/>
          </w:tcPr>
          <w:p w:rsidR="00A51F88" w:rsidRDefault="00A51F88" w:rsidP="009B244F">
            <w:r>
              <w:t>2</w:t>
            </w:r>
          </w:p>
        </w:tc>
        <w:tc>
          <w:tcPr>
            <w:tcW w:w="1502" w:type="dxa"/>
          </w:tcPr>
          <w:p w:rsidR="00A51F88" w:rsidRDefault="00A51F88" w:rsidP="009B244F">
            <w:r>
              <w:t>60</w:t>
            </w:r>
          </w:p>
        </w:tc>
        <w:tc>
          <w:tcPr>
            <w:tcW w:w="1710" w:type="dxa"/>
          </w:tcPr>
          <w:p w:rsidR="00A51F88" w:rsidRDefault="00A51F88" w:rsidP="009B244F">
            <w:r>
              <w:t>0.01% (~6ns)</w:t>
            </w:r>
          </w:p>
        </w:tc>
        <w:tc>
          <w:tcPr>
            <w:tcW w:w="2340" w:type="dxa"/>
          </w:tcPr>
          <w:p w:rsidR="00A51F88" w:rsidRDefault="00A51F88" w:rsidP="009B244F">
            <w:r>
              <w:rPr>
                <w:rFonts w:cstheme="minorHAnsi"/>
              </w:rPr>
              <w:t>600us   (10 pulses)</w:t>
            </w:r>
          </w:p>
        </w:tc>
      </w:tr>
      <w:tr w:rsidR="00A51F88" w:rsidTr="009B244F">
        <w:trPr>
          <w:trHeight w:val="248"/>
        </w:trPr>
        <w:tc>
          <w:tcPr>
            <w:tcW w:w="631" w:type="dxa"/>
          </w:tcPr>
          <w:p w:rsidR="00A51F88" w:rsidRDefault="00A51F88" w:rsidP="009B244F">
            <w:r>
              <w:t>3</w:t>
            </w:r>
          </w:p>
        </w:tc>
        <w:tc>
          <w:tcPr>
            <w:tcW w:w="1502" w:type="dxa"/>
          </w:tcPr>
          <w:p w:rsidR="00A51F88" w:rsidRDefault="00A51F88" w:rsidP="009B244F">
            <w:r>
              <w:t>82</w:t>
            </w:r>
          </w:p>
        </w:tc>
        <w:tc>
          <w:tcPr>
            <w:tcW w:w="1710" w:type="dxa"/>
          </w:tcPr>
          <w:p w:rsidR="00A51F88" w:rsidRDefault="00A51F88" w:rsidP="009B244F">
            <w:r>
              <w:t>0.03% (~2.5ns)</w:t>
            </w:r>
          </w:p>
        </w:tc>
        <w:tc>
          <w:tcPr>
            <w:tcW w:w="2340" w:type="dxa"/>
          </w:tcPr>
          <w:p w:rsidR="00A51F88" w:rsidRDefault="00A51F88" w:rsidP="009B244F">
            <w:r>
              <w:rPr>
                <w:rFonts w:cstheme="minorHAnsi"/>
              </w:rPr>
              <w:t>1804us (22 pulses)</w:t>
            </w:r>
          </w:p>
        </w:tc>
      </w:tr>
      <w:tr w:rsidR="00A51F88" w:rsidTr="009B244F">
        <w:trPr>
          <w:trHeight w:val="262"/>
        </w:trPr>
        <w:tc>
          <w:tcPr>
            <w:tcW w:w="631" w:type="dxa"/>
          </w:tcPr>
          <w:p w:rsidR="00A51F88" w:rsidRDefault="00A51F88" w:rsidP="009B244F">
            <w:r>
              <w:t>4</w:t>
            </w:r>
          </w:p>
        </w:tc>
        <w:tc>
          <w:tcPr>
            <w:tcW w:w="1502" w:type="dxa"/>
          </w:tcPr>
          <w:p w:rsidR="00A51F88" w:rsidRDefault="00A51F88" w:rsidP="009B244F">
            <w:r>
              <w:t>102.5</w:t>
            </w:r>
          </w:p>
        </w:tc>
        <w:tc>
          <w:tcPr>
            <w:tcW w:w="1710" w:type="dxa"/>
          </w:tcPr>
          <w:p w:rsidR="00A51F88" w:rsidRDefault="00A51F88" w:rsidP="009B244F">
            <w:r>
              <w:t>0.30% (~307ns)</w:t>
            </w:r>
          </w:p>
        </w:tc>
        <w:tc>
          <w:tcPr>
            <w:tcW w:w="2340" w:type="dxa"/>
          </w:tcPr>
          <w:p w:rsidR="00A51F88" w:rsidRDefault="00A51F88" w:rsidP="009B244F">
            <w:r>
              <w:rPr>
                <w:rFonts w:cstheme="minorHAnsi"/>
              </w:rPr>
              <w:t>2562.5us (25 pulses)</w:t>
            </w:r>
          </w:p>
        </w:tc>
      </w:tr>
      <w:tr w:rsidR="00A51F88" w:rsidTr="009B244F">
        <w:trPr>
          <w:trHeight w:val="262"/>
        </w:trPr>
        <w:tc>
          <w:tcPr>
            <w:tcW w:w="631" w:type="dxa"/>
          </w:tcPr>
          <w:p w:rsidR="00A51F88" w:rsidRDefault="00A51F88" w:rsidP="009B244F">
            <w:r>
              <w:t>5</w:t>
            </w:r>
          </w:p>
        </w:tc>
        <w:tc>
          <w:tcPr>
            <w:tcW w:w="1502" w:type="dxa"/>
          </w:tcPr>
          <w:p w:rsidR="00A51F88" w:rsidRDefault="00A51F88" w:rsidP="009B244F">
            <w:r>
              <w:t>92.5</w:t>
            </w:r>
          </w:p>
        </w:tc>
        <w:tc>
          <w:tcPr>
            <w:tcW w:w="1710" w:type="dxa"/>
          </w:tcPr>
          <w:p w:rsidR="00A51F88" w:rsidRDefault="00A51F88" w:rsidP="009B244F">
            <w:r>
              <w:t>0.04% (~40ns)</w:t>
            </w:r>
          </w:p>
        </w:tc>
        <w:tc>
          <w:tcPr>
            <w:tcW w:w="2340" w:type="dxa"/>
          </w:tcPr>
          <w:p w:rsidR="00A51F88" w:rsidRDefault="00A51F88" w:rsidP="009B244F">
            <w:r>
              <w:rPr>
                <w:rFonts w:cstheme="minorHAnsi"/>
              </w:rPr>
              <w:t>3237.5    (35 pulses)</w:t>
            </w:r>
          </w:p>
        </w:tc>
      </w:tr>
    </w:tbl>
    <w:p w:rsidR="00CF22FD" w:rsidRDefault="00CF22FD" w:rsidP="00EB20E6">
      <w:pPr>
        <w:pStyle w:val="ListParagraph"/>
      </w:pPr>
    </w:p>
    <w:p w:rsidR="00A56A1B" w:rsidRDefault="00A56A1B" w:rsidP="00A56A1B">
      <w:pPr>
        <w:pStyle w:val="ListParagraph"/>
        <w:numPr>
          <w:ilvl w:val="0"/>
          <w:numId w:val="9"/>
        </w:numPr>
      </w:pPr>
      <w:r>
        <w:t>F=10GHz, AOA=45, PW=200ns, N=5, insufficient pulses in some levels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502"/>
        <w:gridCol w:w="1710"/>
        <w:gridCol w:w="2340"/>
      </w:tblGrid>
      <w:tr w:rsidR="00A56A1B" w:rsidTr="009B244F">
        <w:trPr>
          <w:trHeight w:val="262"/>
        </w:trPr>
        <w:tc>
          <w:tcPr>
            <w:tcW w:w="631" w:type="dxa"/>
          </w:tcPr>
          <w:p w:rsidR="00A56A1B" w:rsidRDefault="00A56A1B" w:rsidP="009B244F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A56A1B" w:rsidRDefault="00A56A1B" w:rsidP="009B244F">
            <w:pPr>
              <w:jc w:val="center"/>
            </w:pPr>
            <w:r>
              <w:t>PRI Spots (us)</w:t>
            </w:r>
          </w:p>
        </w:tc>
        <w:tc>
          <w:tcPr>
            <w:tcW w:w="1710" w:type="dxa"/>
          </w:tcPr>
          <w:p w:rsidR="00A56A1B" w:rsidRDefault="00A56A1B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  <w:tc>
          <w:tcPr>
            <w:tcW w:w="2340" w:type="dxa"/>
          </w:tcPr>
          <w:p w:rsidR="00A56A1B" w:rsidRDefault="00A56A1B" w:rsidP="009B244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Dwell Time (us) </w:t>
            </w:r>
          </w:p>
        </w:tc>
      </w:tr>
      <w:tr w:rsidR="00A56A1B" w:rsidTr="009B244F">
        <w:trPr>
          <w:trHeight w:val="248"/>
        </w:trPr>
        <w:tc>
          <w:tcPr>
            <w:tcW w:w="631" w:type="dxa"/>
          </w:tcPr>
          <w:p w:rsidR="00A56A1B" w:rsidRDefault="00A56A1B" w:rsidP="009B244F">
            <w:r>
              <w:t>1</w:t>
            </w:r>
          </w:p>
        </w:tc>
        <w:tc>
          <w:tcPr>
            <w:tcW w:w="1502" w:type="dxa"/>
          </w:tcPr>
          <w:p w:rsidR="00A56A1B" w:rsidRDefault="00A56A1B" w:rsidP="009B244F">
            <w:r>
              <w:t>73</w:t>
            </w:r>
          </w:p>
        </w:tc>
        <w:tc>
          <w:tcPr>
            <w:tcW w:w="1710" w:type="dxa"/>
          </w:tcPr>
          <w:p w:rsidR="00A56A1B" w:rsidRDefault="00A56A1B" w:rsidP="009B244F">
            <w:r>
              <w:t>0.02% (~15ns)</w:t>
            </w:r>
          </w:p>
        </w:tc>
        <w:tc>
          <w:tcPr>
            <w:tcW w:w="2340" w:type="dxa"/>
          </w:tcPr>
          <w:p w:rsidR="00A56A1B" w:rsidRDefault="00A56A1B" w:rsidP="009B244F">
            <w:pPr>
              <w:rPr>
                <w:rFonts w:cstheme="minorHAnsi"/>
              </w:rPr>
            </w:pPr>
            <w:r>
              <w:rPr>
                <w:rFonts w:cstheme="minorHAnsi"/>
              </w:rPr>
              <w:t>1095us (15 pulses)</w:t>
            </w:r>
          </w:p>
        </w:tc>
      </w:tr>
      <w:tr w:rsidR="00A56A1B" w:rsidTr="009B244F">
        <w:trPr>
          <w:trHeight w:val="262"/>
        </w:trPr>
        <w:tc>
          <w:tcPr>
            <w:tcW w:w="631" w:type="dxa"/>
          </w:tcPr>
          <w:p w:rsidR="00A56A1B" w:rsidRDefault="00A56A1B" w:rsidP="009B244F">
            <w:r>
              <w:t>2</w:t>
            </w:r>
          </w:p>
        </w:tc>
        <w:tc>
          <w:tcPr>
            <w:tcW w:w="1502" w:type="dxa"/>
          </w:tcPr>
          <w:p w:rsidR="00A56A1B" w:rsidRDefault="00A56A1B" w:rsidP="009B244F">
            <w:r>
              <w:t>60</w:t>
            </w:r>
          </w:p>
        </w:tc>
        <w:tc>
          <w:tcPr>
            <w:tcW w:w="1710" w:type="dxa"/>
          </w:tcPr>
          <w:p w:rsidR="00A56A1B" w:rsidRDefault="00A56A1B" w:rsidP="009B244F">
            <w:r>
              <w:t>0.01% (~6ns)</w:t>
            </w:r>
          </w:p>
        </w:tc>
        <w:tc>
          <w:tcPr>
            <w:tcW w:w="2340" w:type="dxa"/>
          </w:tcPr>
          <w:p w:rsidR="00A56A1B" w:rsidRDefault="00A56A1B" w:rsidP="009B244F">
            <w:r>
              <w:rPr>
                <w:rFonts w:cstheme="minorHAnsi"/>
              </w:rPr>
              <w:t>600us   (10 pulses)</w:t>
            </w:r>
          </w:p>
        </w:tc>
      </w:tr>
      <w:tr w:rsidR="00A56A1B" w:rsidTr="009B244F">
        <w:trPr>
          <w:trHeight w:val="248"/>
        </w:trPr>
        <w:tc>
          <w:tcPr>
            <w:tcW w:w="631" w:type="dxa"/>
          </w:tcPr>
          <w:p w:rsidR="00A56A1B" w:rsidRDefault="00A56A1B" w:rsidP="009B244F">
            <w:r>
              <w:t>3</w:t>
            </w:r>
          </w:p>
        </w:tc>
        <w:tc>
          <w:tcPr>
            <w:tcW w:w="1502" w:type="dxa"/>
          </w:tcPr>
          <w:p w:rsidR="00A56A1B" w:rsidRDefault="00A56A1B" w:rsidP="009B244F">
            <w:r>
              <w:t>82</w:t>
            </w:r>
          </w:p>
        </w:tc>
        <w:tc>
          <w:tcPr>
            <w:tcW w:w="1710" w:type="dxa"/>
          </w:tcPr>
          <w:p w:rsidR="00A56A1B" w:rsidRDefault="00A56A1B" w:rsidP="009B244F">
            <w:r>
              <w:t>0.03% (~2.5ns)</w:t>
            </w:r>
          </w:p>
        </w:tc>
        <w:tc>
          <w:tcPr>
            <w:tcW w:w="2340" w:type="dxa"/>
          </w:tcPr>
          <w:p w:rsidR="00A56A1B" w:rsidRDefault="00A56A1B" w:rsidP="00A56A1B">
            <w:r>
              <w:rPr>
                <w:rFonts w:cstheme="minorHAnsi"/>
              </w:rPr>
              <w:t>328us (4 pulses)</w:t>
            </w:r>
          </w:p>
        </w:tc>
      </w:tr>
      <w:tr w:rsidR="00A56A1B" w:rsidTr="009B244F">
        <w:trPr>
          <w:trHeight w:val="262"/>
        </w:trPr>
        <w:tc>
          <w:tcPr>
            <w:tcW w:w="631" w:type="dxa"/>
          </w:tcPr>
          <w:p w:rsidR="00A56A1B" w:rsidRDefault="00A56A1B" w:rsidP="009B244F">
            <w:r>
              <w:t>4</w:t>
            </w:r>
          </w:p>
        </w:tc>
        <w:tc>
          <w:tcPr>
            <w:tcW w:w="1502" w:type="dxa"/>
          </w:tcPr>
          <w:p w:rsidR="00A56A1B" w:rsidRDefault="00A56A1B" w:rsidP="009B244F">
            <w:r>
              <w:t>102.5</w:t>
            </w:r>
          </w:p>
        </w:tc>
        <w:tc>
          <w:tcPr>
            <w:tcW w:w="1710" w:type="dxa"/>
          </w:tcPr>
          <w:p w:rsidR="00A56A1B" w:rsidRDefault="00A56A1B" w:rsidP="009B244F">
            <w:r>
              <w:t>0.20% (~205ns)</w:t>
            </w:r>
          </w:p>
        </w:tc>
        <w:tc>
          <w:tcPr>
            <w:tcW w:w="2340" w:type="dxa"/>
          </w:tcPr>
          <w:p w:rsidR="00A56A1B" w:rsidRDefault="00A56A1B" w:rsidP="009B244F">
            <w:r>
              <w:rPr>
                <w:rFonts w:cstheme="minorHAnsi"/>
              </w:rPr>
              <w:t>2562.5us (25 pulses)</w:t>
            </w:r>
          </w:p>
        </w:tc>
      </w:tr>
      <w:tr w:rsidR="00A56A1B" w:rsidTr="009B244F">
        <w:trPr>
          <w:trHeight w:val="262"/>
        </w:trPr>
        <w:tc>
          <w:tcPr>
            <w:tcW w:w="631" w:type="dxa"/>
          </w:tcPr>
          <w:p w:rsidR="00A56A1B" w:rsidRDefault="00A56A1B" w:rsidP="009B244F">
            <w:r>
              <w:t>5</w:t>
            </w:r>
          </w:p>
        </w:tc>
        <w:tc>
          <w:tcPr>
            <w:tcW w:w="1502" w:type="dxa"/>
          </w:tcPr>
          <w:p w:rsidR="00A56A1B" w:rsidRDefault="00A56A1B" w:rsidP="009B244F">
            <w:r>
              <w:t>92.5</w:t>
            </w:r>
          </w:p>
        </w:tc>
        <w:tc>
          <w:tcPr>
            <w:tcW w:w="1710" w:type="dxa"/>
          </w:tcPr>
          <w:p w:rsidR="00A56A1B" w:rsidRDefault="00A56A1B" w:rsidP="009B244F">
            <w:r>
              <w:t>0.04% (~40ns)</w:t>
            </w:r>
          </w:p>
        </w:tc>
        <w:tc>
          <w:tcPr>
            <w:tcW w:w="2340" w:type="dxa"/>
          </w:tcPr>
          <w:p w:rsidR="00A56A1B" w:rsidRDefault="00A56A1B" w:rsidP="00A56A1B">
            <w:r>
              <w:rPr>
                <w:rFonts w:cstheme="minorHAnsi"/>
              </w:rPr>
              <w:t xml:space="preserve"> 277.5us (3 pulses)</w:t>
            </w:r>
          </w:p>
        </w:tc>
      </w:tr>
    </w:tbl>
    <w:p w:rsidR="002D28E4" w:rsidRDefault="002D28E4" w:rsidP="00EB20E6">
      <w:pPr>
        <w:pStyle w:val="ListParagraph"/>
      </w:pPr>
    </w:p>
    <w:p w:rsidR="00A56A1B" w:rsidRDefault="002D28E4" w:rsidP="002D28E4">
      <w:r>
        <w:br w:type="page"/>
      </w:r>
    </w:p>
    <w:p w:rsidR="00B02559" w:rsidRDefault="00C04309" w:rsidP="00A265BA">
      <w:pPr>
        <w:pStyle w:val="Heading2"/>
      </w:pPr>
      <w:bookmarkStart w:id="24" w:name="_Toc482188025"/>
      <w:r>
        <w:lastRenderedPageBreak/>
        <w:t>PRI Type</w:t>
      </w:r>
      <w:r w:rsidR="000E06F4">
        <w:t>:</w:t>
      </w:r>
      <w:r>
        <w:t xml:space="preserve"> Stagger</w:t>
      </w:r>
      <w:bookmarkEnd w:id="24"/>
      <w:r w:rsidR="005C5427">
        <w:tab/>
      </w:r>
    </w:p>
    <w:p w:rsidR="00A265BA" w:rsidRDefault="002D4638" w:rsidP="002D4638">
      <w:pPr>
        <w:pStyle w:val="ListParagraph"/>
        <w:numPr>
          <w:ilvl w:val="0"/>
          <w:numId w:val="28"/>
        </w:numPr>
      </w:pPr>
      <w:r>
        <w:t>levels 2 ≤N ≤32</w:t>
      </w:r>
    </w:p>
    <w:p w:rsidR="002D4638" w:rsidRDefault="002D4638" w:rsidP="002D4638">
      <w:pPr>
        <w:pStyle w:val="ListParagraph"/>
        <w:numPr>
          <w:ilvl w:val="0"/>
          <w:numId w:val="28"/>
        </w:numPr>
      </w:pPr>
      <w:r>
        <w:t>Minimum pulse group repetition intervals (PGRI) ≥ 3</w:t>
      </w:r>
    </w:p>
    <w:p w:rsidR="00D17754" w:rsidRPr="00A265BA" w:rsidRDefault="00D17754" w:rsidP="002D4638">
      <w:pPr>
        <w:pStyle w:val="ListParagraph"/>
      </w:pPr>
    </w:p>
    <w:p w:rsidR="00B839FB" w:rsidRDefault="00B839FB" w:rsidP="00B839FB">
      <w:pPr>
        <w:pStyle w:val="ListParagraph"/>
        <w:numPr>
          <w:ilvl w:val="0"/>
          <w:numId w:val="25"/>
        </w:numPr>
      </w:pPr>
      <w:r>
        <w:t>F=10GHz, AOA=45, PW=200ns, N=32, no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</w:tblGrid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B839FB" w:rsidRDefault="00B839FB" w:rsidP="00961599">
            <w:pPr>
              <w:jc w:val="center"/>
            </w:pPr>
            <w:r>
              <w:t>PRI Spots (us)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1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2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3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4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5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B839FB" w:rsidTr="00676C99">
        <w:trPr>
          <w:trHeight w:val="260"/>
        </w:trPr>
        <w:tc>
          <w:tcPr>
            <w:tcW w:w="631" w:type="dxa"/>
          </w:tcPr>
          <w:p w:rsidR="00B839FB" w:rsidRDefault="00B839FB" w:rsidP="00961599">
            <w:r>
              <w:t>6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7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8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9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10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11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12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13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B839FB" w:rsidTr="00676C99">
        <w:trPr>
          <w:trHeight w:val="262"/>
        </w:trPr>
        <w:tc>
          <w:tcPr>
            <w:tcW w:w="631" w:type="dxa"/>
          </w:tcPr>
          <w:p w:rsidR="00B839FB" w:rsidRDefault="00B839FB" w:rsidP="00961599">
            <w:r>
              <w:t>14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</w:tr>
      <w:tr w:rsidR="00B839FB" w:rsidTr="00676C99">
        <w:trPr>
          <w:trHeight w:val="248"/>
        </w:trPr>
        <w:tc>
          <w:tcPr>
            <w:tcW w:w="631" w:type="dxa"/>
          </w:tcPr>
          <w:p w:rsidR="00B839FB" w:rsidRDefault="00B839FB" w:rsidP="00961599">
            <w:r>
              <w:t>15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16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17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18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19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20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21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22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23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24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25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26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27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28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29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30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31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</w:tr>
      <w:tr w:rsidR="00B839FB" w:rsidTr="00676C99">
        <w:trPr>
          <w:trHeight w:val="277"/>
        </w:trPr>
        <w:tc>
          <w:tcPr>
            <w:tcW w:w="631" w:type="dxa"/>
          </w:tcPr>
          <w:p w:rsidR="00B839FB" w:rsidRDefault="00B839FB" w:rsidP="00961599">
            <w:r>
              <w:t>32</w:t>
            </w:r>
          </w:p>
        </w:tc>
        <w:tc>
          <w:tcPr>
            <w:tcW w:w="1359" w:type="dxa"/>
            <w:vAlign w:val="center"/>
          </w:tcPr>
          <w:p w:rsidR="00B839FB" w:rsidRDefault="00B839FB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B839FB" w:rsidRDefault="00B839FB" w:rsidP="00B839FB">
      <w:pPr>
        <w:pStyle w:val="ListParagraph"/>
      </w:pPr>
    </w:p>
    <w:p w:rsidR="00B839FB" w:rsidRDefault="00B839FB" w:rsidP="00B839FB">
      <w:pPr>
        <w:pStyle w:val="ListParagraph"/>
      </w:pPr>
    </w:p>
    <w:p w:rsidR="0025457B" w:rsidRDefault="0025457B" w:rsidP="00B839FB">
      <w:pPr>
        <w:pStyle w:val="ListParagraph"/>
      </w:pPr>
    </w:p>
    <w:p w:rsidR="0025457B" w:rsidRDefault="0025457B" w:rsidP="00B839FB">
      <w:pPr>
        <w:pStyle w:val="ListParagraph"/>
      </w:pPr>
    </w:p>
    <w:p w:rsidR="0025457B" w:rsidRDefault="0025457B" w:rsidP="00B839FB">
      <w:pPr>
        <w:pStyle w:val="ListParagraph"/>
      </w:pPr>
    </w:p>
    <w:p w:rsidR="00AE6FC7" w:rsidRDefault="00AE6FC7" w:rsidP="00AE6FC7">
      <w:pPr>
        <w:pStyle w:val="ListParagraph"/>
        <w:numPr>
          <w:ilvl w:val="0"/>
          <w:numId w:val="25"/>
        </w:numPr>
      </w:pPr>
      <w:r>
        <w:lastRenderedPageBreak/>
        <w:t>F=10GHz, AOA=45, PW=200ns, N=5, with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AE6FC7" w:rsidTr="00961599">
        <w:trPr>
          <w:trHeight w:val="262"/>
        </w:trPr>
        <w:tc>
          <w:tcPr>
            <w:tcW w:w="631" w:type="dxa"/>
          </w:tcPr>
          <w:p w:rsidR="00AE6FC7" w:rsidRDefault="00AE6FC7" w:rsidP="00961599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AE6FC7" w:rsidRDefault="00AE6FC7" w:rsidP="00961599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AE6FC7" w:rsidRDefault="00AE6FC7" w:rsidP="00961599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AE6FC7" w:rsidTr="00961599">
        <w:trPr>
          <w:trHeight w:val="248"/>
        </w:trPr>
        <w:tc>
          <w:tcPr>
            <w:tcW w:w="631" w:type="dxa"/>
          </w:tcPr>
          <w:p w:rsidR="00AE6FC7" w:rsidRDefault="00AE6FC7" w:rsidP="00961599">
            <w:r>
              <w:t>1</w:t>
            </w:r>
          </w:p>
        </w:tc>
        <w:tc>
          <w:tcPr>
            <w:tcW w:w="1359" w:type="dxa"/>
            <w:vAlign w:val="center"/>
          </w:tcPr>
          <w:p w:rsidR="00AE6FC7" w:rsidRDefault="00AE6FC7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AE6FC7" w:rsidRDefault="00AE6FC7" w:rsidP="00961599">
            <w:r>
              <w:t>0.04% (~44ns)</w:t>
            </w:r>
          </w:p>
        </w:tc>
      </w:tr>
      <w:tr w:rsidR="00AE6FC7" w:rsidTr="00961599">
        <w:trPr>
          <w:trHeight w:val="262"/>
        </w:trPr>
        <w:tc>
          <w:tcPr>
            <w:tcW w:w="631" w:type="dxa"/>
          </w:tcPr>
          <w:p w:rsidR="00AE6FC7" w:rsidRDefault="00AE6FC7" w:rsidP="00961599">
            <w:r>
              <w:t>2</w:t>
            </w:r>
          </w:p>
        </w:tc>
        <w:tc>
          <w:tcPr>
            <w:tcW w:w="1359" w:type="dxa"/>
            <w:vAlign w:val="center"/>
          </w:tcPr>
          <w:p w:rsidR="00AE6FC7" w:rsidRDefault="00AE6FC7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AE6FC7" w:rsidRDefault="00AE6FC7" w:rsidP="00961599">
            <w:r>
              <w:t>0.04% (~22ns)</w:t>
            </w:r>
          </w:p>
        </w:tc>
      </w:tr>
      <w:tr w:rsidR="00AE6FC7" w:rsidTr="00961599">
        <w:trPr>
          <w:trHeight w:val="248"/>
        </w:trPr>
        <w:tc>
          <w:tcPr>
            <w:tcW w:w="631" w:type="dxa"/>
          </w:tcPr>
          <w:p w:rsidR="00AE6FC7" w:rsidRDefault="00AE6FC7" w:rsidP="00961599">
            <w:r>
              <w:t>3</w:t>
            </w:r>
          </w:p>
        </w:tc>
        <w:tc>
          <w:tcPr>
            <w:tcW w:w="1359" w:type="dxa"/>
            <w:vAlign w:val="center"/>
          </w:tcPr>
          <w:p w:rsidR="00AE6FC7" w:rsidRDefault="00AE6FC7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AE6FC7" w:rsidRDefault="00AE6FC7" w:rsidP="00961599">
            <w:r>
              <w:t>0.03% (~14ns)</w:t>
            </w:r>
          </w:p>
        </w:tc>
      </w:tr>
      <w:tr w:rsidR="00AE6FC7" w:rsidTr="00961599">
        <w:trPr>
          <w:trHeight w:val="262"/>
        </w:trPr>
        <w:tc>
          <w:tcPr>
            <w:tcW w:w="631" w:type="dxa"/>
          </w:tcPr>
          <w:p w:rsidR="00AE6FC7" w:rsidRDefault="00AE6FC7" w:rsidP="00961599">
            <w:r>
              <w:t>4</w:t>
            </w:r>
          </w:p>
        </w:tc>
        <w:tc>
          <w:tcPr>
            <w:tcW w:w="1359" w:type="dxa"/>
            <w:vAlign w:val="center"/>
          </w:tcPr>
          <w:p w:rsidR="00AE6FC7" w:rsidRDefault="00AE6FC7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AE6FC7" w:rsidRDefault="00AE6FC7" w:rsidP="00961599">
            <w:r>
              <w:t>0.20% (~60ns)</w:t>
            </w:r>
          </w:p>
        </w:tc>
      </w:tr>
      <w:tr w:rsidR="00AE6FC7" w:rsidTr="00961599">
        <w:trPr>
          <w:trHeight w:val="262"/>
        </w:trPr>
        <w:tc>
          <w:tcPr>
            <w:tcW w:w="631" w:type="dxa"/>
          </w:tcPr>
          <w:p w:rsidR="00AE6FC7" w:rsidRDefault="00AE6FC7" w:rsidP="00961599">
            <w:r>
              <w:t>5</w:t>
            </w:r>
          </w:p>
        </w:tc>
        <w:tc>
          <w:tcPr>
            <w:tcW w:w="1359" w:type="dxa"/>
            <w:vAlign w:val="center"/>
          </w:tcPr>
          <w:p w:rsidR="00AE6FC7" w:rsidRDefault="00AE6FC7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AE6FC7" w:rsidRDefault="00AE6FC7" w:rsidP="00961599">
            <w:r>
              <w:t>0.03% (~10ns)</w:t>
            </w:r>
          </w:p>
        </w:tc>
      </w:tr>
    </w:tbl>
    <w:p w:rsidR="00AE6FC7" w:rsidRDefault="00AE6FC7" w:rsidP="00AE6FC7">
      <w:pPr>
        <w:pStyle w:val="ListParagraph"/>
      </w:pPr>
    </w:p>
    <w:p w:rsidR="00AE6FC7" w:rsidRDefault="00AE6FC7" w:rsidP="00AE6FC7">
      <w:pPr>
        <w:pStyle w:val="ListParagraph"/>
      </w:pPr>
    </w:p>
    <w:p w:rsidR="00923F34" w:rsidRDefault="00923F34" w:rsidP="00923F34">
      <w:pPr>
        <w:pStyle w:val="ListParagraph"/>
        <w:numPr>
          <w:ilvl w:val="0"/>
          <w:numId w:val="25"/>
        </w:numPr>
      </w:pPr>
      <w:r>
        <w:t>F=10GHz, AOA=45, PW=200ns, N=5, with larger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502"/>
        <w:gridCol w:w="2101"/>
      </w:tblGrid>
      <w:tr w:rsidR="00923F34" w:rsidTr="00843FE3">
        <w:trPr>
          <w:trHeight w:val="262"/>
        </w:trPr>
        <w:tc>
          <w:tcPr>
            <w:tcW w:w="631" w:type="dxa"/>
          </w:tcPr>
          <w:p w:rsidR="00923F34" w:rsidRDefault="00923F34" w:rsidP="00961599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923F34" w:rsidRDefault="00923F34" w:rsidP="00961599">
            <w:pPr>
              <w:jc w:val="center"/>
            </w:pPr>
            <w:r>
              <w:t>PRI Spots (us)</w:t>
            </w:r>
          </w:p>
        </w:tc>
        <w:tc>
          <w:tcPr>
            <w:tcW w:w="2101" w:type="dxa"/>
          </w:tcPr>
          <w:p w:rsidR="00923F34" w:rsidRDefault="00923F34" w:rsidP="00961599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C21B1C" w:rsidTr="00843FE3">
        <w:trPr>
          <w:trHeight w:val="248"/>
        </w:trPr>
        <w:tc>
          <w:tcPr>
            <w:tcW w:w="631" w:type="dxa"/>
          </w:tcPr>
          <w:p w:rsidR="00C21B1C" w:rsidRDefault="00C21B1C" w:rsidP="00961599">
            <w:r>
              <w:t>1</w:t>
            </w:r>
          </w:p>
        </w:tc>
        <w:tc>
          <w:tcPr>
            <w:tcW w:w="1502" w:type="dxa"/>
            <w:vAlign w:val="center"/>
          </w:tcPr>
          <w:p w:rsidR="00C21B1C" w:rsidRDefault="00C21B1C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101" w:type="dxa"/>
            <w:vAlign w:val="bottom"/>
          </w:tcPr>
          <w:p w:rsidR="00C21B1C" w:rsidRDefault="00C21B1C" w:rsidP="00C21B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0.2 </w:t>
            </w:r>
            <w:r>
              <w:t>(~</w:t>
            </w:r>
            <w:r w:rsidRPr="00C21B1C">
              <w:t xml:space="preserve">220 </w:t>
            </w:r>
            <w:r>
              <w:t>ns)</w:t>
            </w:r>
          </w:p>
        </w:tc>
      </w:tr>
      <w:tr w:rsidR="00C21B1C" w:rsidTr="00843FE3">
        <w:trPr>
          <w:trHeight w:val="262"/>
        </w:trPr>
        <w:tc>
          <w:tcPr>
            <w:tcW w:w="631" w:type="dxa"/>
          </w:tcPr>
          <w:p w:rsidR="00C21B1C" w:rsidRDefault="00C21B1C" w:rsidP="00961599">
            <w:r>
              <w:t>2</w:t>
            </w:r>
          </w:p>
        </w:tc>
        <w:tc>
          <w:tcPr>
            <w:tcW w:w="1502" w:type="dxa"/>
            <w:vAlign w:val="center"/>
          </w:tcPr>
          <w:p w:rsidR="00C21B1C" w:rsidRDefault="00C21B1C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101" w:type="dxa"/>
            <w:vAlign w:val="bottom"/>
          </w:tcPr>
          <w:p w:rsidR="00C21B1C" w:rsidRDefault="00C21B1C" w:rsidP="00C21B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0.15 </w:t>
            </w:r>
            <w:r>
              <w:t>(~</w:t>
            </w:r>
            <w:r w:rsidRPr="00C21B1C">
              <w:t xml:space="preserve">82.5 </w:t>
            </w:r>
            <w:r>
              <w:t>ns)</w:t>
            </w:r>
          </w:p>
        </w:tc>
      </w:tr>
      <w:tr w:rsidR="00C21B1C" w:rsidTr="00843FE3">
        <w:trPr>
          <w:trHeight w:val="248"/>
        </w:trPr>
        <w:tc>
          <w:tcPr>
            <w:tcW w:w="631" w:type="dxa"/>
          </w:tcPr>
          <w:p w:rsidR="00C21B1C" w:rsidRDefault="00C21B1C" w:rsidP="00961599">
            <w:r>
              <w:t>3</w:t>
            </w:r>
          </w:p>
        </w:tc>
        <w:tc>
          <w:tcPr>
            <w:tcW w:w="1502" w:type="dxa"/>
            <w:vAlign w:val="center"/>
          </w:tcPr>
          <w:p w:rsidR="00C21B1C" w:rsidRDefault="00C21B1C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101" w:type="dxa"/>
            <w:vAlign w:val="bottom"/>
          </w:tcPr>
          <w:p w:rsidR="00C21B1C" w:rsidRDefault="00C21B1C" w:rsidP="00C21B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0.3 </w:t>
            </w:r>
            <w:r>
              <w:t>(~</w:t>
            </w:r>
            <w:r w:rsidRPr="00C21B1C">
              <w:t xml:space="preserve">142.5 </w:t>
            </w:r>
            <w:r>
              <w:t>ns)</w:t>
            </w:r>
          </w:p>
        </w:tc>
      </w:tr>
      <w:tr w:rsidR="00C21B1C" w:rsidTr="00843FE3">
        <w:trPr>
          <w:trHeight w:val="262"/>
        </w:trPr>
        <w:tc>
          <w:tcPr>
            <w:tcW w:w="631" w:type="dxa"/>
          </w:tcPr>
          <w:p w:rsidR="00C21B1C" w:rsidRDefault="00C21B1C" w:rsidP="00961599">
            <w:r>
              <w:t>4</w:t>
            </w:r>
          </w:p>
        </w:tc>
        <w:tc>
          <w:tcPr>
            <w:tcW w:w="1502" w:type="dxa"/>
            <w:vAlign w:val="center"/>
          </w:tcPr>
          <w:p w:rsidR="00C21B1C" w:rsidRDefault="00C21B1C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01" w:type="dxa"/>
            <w:vAlign w:val="bottom"/>
          </w:tcPr>
          <w:p w:rsidR="00C21B1C" w:rsidRDefault="00C21B1C" w:rsidP="00C21B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0.25 </w:t>
            </w:r>
            <w:r>
              <w:t>(~</w:t>
            </w:r>
            <w:r w:rsidRPr="00C21B1C">
              <w:t xml:space="preserve">75 </w:t>
            </w:r>
            <w:r>
              <w:t>ns)</w:t>
            </w:r>
          </w:p>
        </w:tc>
      </w:tr>
      <w:tr w:rsidR="00C21B1C" w:rsidTr="00843FE3">
        <w:trPr>
          <w:trHeight w:val="262"/>
        </w:trPr>
        <w:tc>
          <w:tcPr>
            <w:tcW w:w="631" w:type="dxa"/>
          </w:tcPr>
          <w:p w:rsidR="00C21B1C" w:rsidRDefault="00C21B1C" w:rsidP="00961599">
            <w:r>
              <w:t>5</w:t>
            </w:r>
          </w:p>
        </w:tc>
        <w:tc>
          <w:tcPr>
            <w:tcW w:w="1502" w:type="dxa"/>
            <w:vAlign w:val="center"/>
          </w:tcPr>
          <w:p w:rsidR="00C21B1C" w:rsidRDefault="00C21B1C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101" w:type="dxa"/>
            <w:vAlign w:val="bottom"/>
          </w:tcPr>
          <w:p w:rsidR="00C21B1C" w:rsidRDefault="00C21B1C" w:rsidP="00C21B1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0.1 </w:t>
            </w:r>
            <w:r>
              <w:t>(~</w:t>
            </w:r>
            <w:r w:rsidRPr="00C21B1C">
              <w:t xml:space="preserve">32.5 </w:t>
            </w:r>
            <w:r>
              <w:t>ns)</w:t>
            </w:r>
          </w:p>
        </w:tc>
      </w:tr>
    </w:tbl>
    <w:p w:rsidR="00D17754" w:rsidRDefault="00D17754" w:rsidP="0025457B"/>
    <w:p w:rsidR="00D17754" w:rsidRDefault="00D17754" w:rsidP="00923F34">
      <w:pPr>
        <w:pStyle w:val="ListParagraph"/>
      </w:pPr>
    </w:p>
    <w:p w:rsidR="00D17754" w:rsidRDefault="00D17754" w:rsidP="00923F34">
      <w:pPr>
        <w:pStyle w:val="ListParagraph"/>
      </w:pPr>
    </w:p>
    <w:p w:rsidR="00DE0CDE" w:rsidRDefault="00DE0CDE" w:rsidP="00923F34">
      <w:pPr>
        <w:pStyle w:val="ListParagraph"/>
        <w:numPr>
          <w:ilvl w:val="0"/>
          <w:numId w:val="25"/>
        </w:numPr>
      </w:pPr>
      <w:r>
        <w:t>F=10GHz, AOA=45, PW=200ns, N=16, with deviations</w:t>
      </w:r>
      <w:r w:rsidR="00FC6C80">
        <w:t xml:space="preserve"> greater than 150ns within total frame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951049" w:rsidTr="00961599">
        <w:trPr>
          <w:trHeight w:val="262"/>
        </w:trPr>
        <w:tc>
          <w:tcPr>
            <w:tcW w:w="631" w:type="dxa"/>
          </w:tcPr>
          <w:p w:rsidR="00951049" w:rsidRDefault="00951049" w:rsidP="00961599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951049" w:rsidRDefault="00951049" w:rsidP="00961599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951049" w:rsidRDefault="00951049" w:rsidP="00961599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1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(~44ns)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2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1E1F96" w:rsidRDefault="001E1F96" w:rsidP="00961599">
            <w:r>
              <w:t>0.01% (~9.5ns)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3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1E1F96" w:rsidRDefault="001E1F96" w:rsidP="00961599">
            <w:r>
              <w:t>0.03% (~21ns)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4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(~36ns)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5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1E1F96" w:rsidRDefault="001E1F96" w:rsidP="00961599">
            <w:r>
              <w:t>0.01% (~4ns)</w:t>
            </w:r>
          </w:p>
        </w:tc>
      </w:tr>
      <w:tr w:rsidR="001E1F96" w:rsidTr="00961599">
        <w:trPr>
          <w:trHeight w:val="260"/>
        </w:trPr>
        <w:tc>
          <w:tcPr>
            <w:tcW w:w="631" w:type="dxa"/>
          </w:tcPr>
          <w:p w:rsidR="001E1F96" w:rsidRDefault="001E1F96" w:rsidP="00961599">
            <w:r>
              <w:t>6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(~4ns)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7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1E1F96" w:rsidRDefault="001E1F96" w:rsidP="00961599">
            <w:r>
              <w:t>0.01% (~6ns)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8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1E1F96" w:rsidRDefault="001E1F96" w:rsidP="00961599">
            <w:r>
              <w:t>0.20% (~90ns)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9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(~30ns)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10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1E1F96" w:rsidRDefault="001E1F96" w:rsidP="00961599">
            <w:r>
              <w:t>0.06% (~22.5ns)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11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1E1F96" w:rsidRDefault="001E1F96" w:rsidP="00961599">
            <w:r>
              <w:t>0.02% (~13.5ns)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12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(~16ns)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13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1E1F96" w:rsidRDefault="001E1F96" w:rsidP="00961599">
            <w:r>
              <w:t>0.04% (~20ns)</w:t>
            </w:r>
          </w:p>
        </w:tc>
      </w:tr>
      <w:tr w:rsidR="001E1F96" w:rsidTr="00961599">
        <w:trPr>
          <w:trHeight w:val="262"/>
        </w:trPr>
        <w:tc>
          <w:tcPr>
            <w:tcW w:w="631" w:type="dxa"/>
          </w:tcPr>
          <w:p w:rsidR="001E1F96" w:rsidRDefault="001E1F96" w:rsidP="00961599">
            <w:r>
              <w:t>14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1E1F96" w:rsidRDefault="001E1F96" w:rsidP="00961599">
            <w:r>
              <w:t>0.01% (~3ns)</w:t>
            </w:r>
          </w:p>
        </w:tc>
      </w:tr>
      <w:tr w:rsidR="001E1F96" w:rsidTr="00961599">
        <w:trPr>
          <w:trHeight w:val="248"/>
        </w:trPr>
        <w:tc>
          <w:tcPr>
            <w:tcW w:w="631" w:type="dxa"/>
          </w:tcPr>
          <w:p w:rsidR="001E1F96" w:rsidRDefault="001E1F96" w:rsidP="00961599">
            <w:r>
              <w:t>15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1E1F96" w:rsidRDefault="001E1F96" w:rsidP="00961599">
            <w:r>
              <w:t>0.03% (~32ns)</w:t>
            </w:r>
          </w:p>
        </w:tc>
      </w:tr>
      <w:tr w:rsidR="001E1F96" w:rsidTr="00961599">
        <w:trPr>
          <w:trHeight w:val="277"/>
        </w:trPr>
        <w:tc>
          <w:tcPr>
            <w:tcW w:w="631" w:type="dxa"/>
          </w:tcPr>
          <w:p w:rsidR="001E1F96" w:rsidRDefault="001E1F96" w:rsidP="00961599">
            <w:r>
              <w:t>16</w:t>
            </w:r>
          </w:p>
        </w:tc>
        <w:tc>
          <w:tcPr>
            <w:tcW w:w="1359" w:type="dxa"/>
            <w:vAlign w:val="center"/>
          </w:tcPr>
          <w:p w:rsidR="001E1F96" w:rsidRDefault="001E1F96" w:rsidP="009615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1E1F96" w:rsidRDefault="001E1F96" w:rsidP="00961599">
            <w:r>
              <w:t>0.03% (~20ns)</w:t>
            </w:r>
          </w:p>
        </w:tc>
      </w:tr>
    </w:tbl>
    <w:p w:rsidR="00951049" w:rsidRDefault="00951049" w:rsidP="00951049">
      <w:pPr>
        <w:pStyle w:val="ListParagraph"/>
      </w:pPr>
    </w:p>
    <w:p w:rsidR="00951049" w:rsidRDefault="00951049" w:rsidP="00B21752"/>
    <w:p w:rsidR="00951049" w:rsidRDefault="00951049" w:rsidP="00DE0CDE">
      <w:pPr>
        <w:pStyle w:val="ListParagraph"/>
      </w:pPr>
    </w:p>
    <w:p w:rsidR="00951049" w:rsidRDefault="00951049" w:rsidP="00DE0CDE">
      <w:pPr>
        <w:pStyle w:val="ListParagraph"/>
      </w:pPr>
    </w:p>
    <w:p w:rsidR="00742F77" w:rsidRDefault="00742F77" w:rsidP="00923F34">
      <w:pPr>
        <w:pStyle w:val="ListParagraph"/>
        <w:numPr>
          <w:ilvl w:val="0"/>
          <w:numId w:val="25"/>
        </w:numPr>
      </w:pPr>
      <w:r>
        <w:t>F=10GHz, AOA=45, PW=200ns, N=32</w:t>
      </w:r>
      <w:r w:rsidR="00D95F93">
        <w:t>, with deviations</w:t>
      </w:r>
      <w:r w:rsidR="00940B8D">
        <w:t xml:space="preserve"> greater than 150ns within total frame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B02559" w:rsidRDefault="00B02559" w:rsidP="009B244F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B02559" w:rsidRDefault="00B02559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1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4" w:type="dxa"/>
          </w:tcPr>
          <w:p w:rsidR="00B02559" w:rsidRDefault="00B02559" w:rsidP="009B244F">
            <w:r>
              <w:t>0.02% (~3ns)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2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(~5ns)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3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(~25ns)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4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0.20% (~175ns)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5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(~20ns)</w:t>
            </w:r>
          </w:p>
        </w:tc>
      </w:tr>
      <w:tr w:rsidR="00B02559" w:rsidTr="009B244F">
        <w:trPr>
          <w:trHeight w:val="260"/>
        </w:trPr>
        <w:tc>
          <w:tcPr>
            <w:tcW w:w="631" w:type="dxa"/>
          </w:tcPr>
          <w:p w:rsidR="00B02559" w:rsidRDefault="00B02559" w:rsidP="009B244F">
            <w:r>
              <w:t>6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(~3ns)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7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(~32ns)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8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(~20ns)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9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44" w:type="dxa"/>
          </w:tcPr>
          <w:p w:rsidR="00B02559" w:rsidRDefault="00B02559" w:rsidP="009B244F">
            <w:r>
              <w:t>0.15% (~150ns)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10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(~44ns)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11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(~9.5ns)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12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(~21ns)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13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(~36ns)</w:t>
            </w:r>
          </w:p>
        </w:tc>
      </w:tr>
      <w:tr w:rsidR="00B02559" w:rsidTr="009B244F">
        <w:trPr>
          <w:trHeight w:val="262"/>
        </w:trPr>
        <w:tc>
          <w:tcPr>
            <w:tcW w:w="631" w:type="dxa"/>
          </w:tcPr>
          <w:p w:rsidR="00B02559" w:rsidRDefault="00B02559" w:rsidP="009B244F">
            <w:r>
              <w:t>14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(~4ns)</w:t>
            </w:r>
          </w:p>
        </w:tc>
      </w:tr>
      <w:tr w:rsidR="00B02559" w:rsidTr="009B244F">
        <w:trPr>
          <w:trHeight w:val="248"/>
        </w:trPr>
        <w:tc>
          <w:tcPr>
            <w:tcW w:w="631" w:type="dxa"/>
          </w:tcPr>
          <w:p w:rsidR="00B02559" w:rsidRDefault="00B02559" w:rsidP="009B244F">
            <w:r>
              <w:t>15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(~4ns)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16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(~6ns)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17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244" w:type="dxa"/>
          </w:tcPr>
          <w:p w:rsidR="00B02559" w:rsidRDefault="00B02559" w:rsidP="009B244F">
            <w:r>
              <w:t>0.02% (~21ns)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18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(~6ns)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19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(~2ns)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20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(~10ns)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21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B02559" w:rsidRDefault="00B02559" w:rsidP="009B244F">
            <w:r>
              <w:t>0.20% (~60ns)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22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(~22ns)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23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0.15% (~109ns)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24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(~33ns)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25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0.01% (~6ns)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26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44" w:type="dxa"/>
          </w:tcPr>
          <w:p w:rsidR="00B02559" w:rsidRDefault="00B02559" w:rsidP="009B244F">
            <w:r>
              <w:t>0.05% (~17.5ns)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27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0.03% (~14ns)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28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B02559" w:rsidRDefault="00B02559" w:rsidP="009B244F">
            <w:r>
              <w:t>0.20% (~90ns)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29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(~30ns)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30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0.06% (~22.5ns)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31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B02559" w:rsidRDefault="00B02559" w:rsidP="009B244F">
            <w:r>
              <w:t>0.02% (~13.5ns)</w:t>
            </w:r>
          </w:p>
        </w:tc>
      </w:tr>
      <w:tr w:rsidR="00B02559" w:rsidTr="009B244F">
        <w:trPr>
          <w:trHeight w:val="277"/>
        </w:trPr>
        <w:tc>
          <w:tcPr>
            <w:tcW w:w="631" w:type="dxa"/>
          </w:tcPr>
          <w:p w:rsidR="00B02559" w:rsidRDefault="00B02559" w:rsidP="009B244F">
            <w:r>
              <w:t>32</w:t>
            </w:r>
          </w:p>
        </w:tc>
        <w:tc>
          <w:tcPr>
            <w:tcW w:w="1359" w:type="dxa"/>
            <w:vAlign w:val="center"/>
          </w:tcPr>
          <w:p w:rsidR="00B02559" w:rsidRDefault="00B02559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B02559" w:rsidRDefault="00B02559" w:rsidP="009B244F">
            <w:r>
              <w:t>0.04% (~16ns)</w:t>
            </w:r>
          </w:p>
        </w:tc>
      </w:tr>
    </w:tbl>
    <w:p w:rsidR="002D28E4" w:rsidRDefault="002D28E4" w:rsidP="00926D50"/>
    <w:p w:rsidR="0025457B" w:rsidRDefault="0025457B" w:rsidP="00926D50"/>
    <w:p w:rsidR="0025457B" w:rsidRDefault="0025457B" w:rsidP="00926D50"/>
    <w:p w:rsidR="0025457B" w:rsidRDefault="0025457B" w:rsidP="00926D50"/>
    <w:p w:rsidR="0025457B" w:rsidRDefault="0025457B" w:rsidP="00926D50"/>
    <w:p w:rsidR="00AA3AFC" w:rsidRDefault="00AA3AFC" w:rsidP="00923F34">
      <w:pPr>
        <w:pStyle w:val="ListParagraph"/>
        <w:numPr>
          <w:ilvl w:val="0"/>
          <w:numId w:val="25"/>
        </w:numPr>
      </w:pPr>
      <w:r>
        <w:lastRenderedPageBreak/>
        <w:t>F=10GHz, AOA=45, PW=200ns, N=35</w:t>
      </w:r>
      <w:r w:rsidR="002D4638">
        <w:t>, exceeds max N</w:t>
      </w:r>
      <w:r w:rsidR="00E54928">
        <w:t xml:space="preserve"> level limits</w:t>
      </w:r>
      <w:r w:rsidR="008E0396">
        <w:t>, with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D651D6" w:rsidRDefault="00D651D6" w:rsidP="009B244F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D651D6" w:rsidRDefault="00D651D6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1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4" w:type="dxa"/>
          </w:tcPr>
          <w:p w:rsidR="00D651D6" w:rsidRDefault="00D651D6" w:rsidP="009B244F">
            <w:r>
              <w:t>0.02% (~3ns)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2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(~5ns)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3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(~25ns)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4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0.20% (~175ns)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5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(~20ns)</w:t>
            </w:r>
          </w:p>
        </w:tc>
      </w:tr>
      <w:tr w:rsidR="00D651D6" w:rsidTr="009B244F">
        <w:trPr>
          <w:trHeight w:val="260"/>
        </w:trPr>
        <w:tc>
          <w:tcPr>
            <w:tcW w:w="631" w:type="dxa"/>
          </w:tcPr>
          <w:p w:rsidR="00D651D6" w:rsidRDefault="00D651D6" w:rsidP="009B244F">
            <w:r>
              <w:t>6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(~3ns)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7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(~32ns)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8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(~20ns)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9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44" w:type="dxa"/>
          </w:tcPr>
          <w:p w:rsidR="00D651D6" w:rsidRDefault="00D651D6" w:rsidP="009B244F">
            <w:r>
              <w:t>0.15% (~150ns)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10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(~44ns)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11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(~9.5ns)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12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(~21ns)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13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(~36ns)</w:t>
            </w:r>
          </w:p>
        </w:tc>
      </w:tr>
      <w:tr w:rsidR="00D651D6" w:rsidTr="009B244F">
        <w:trPr>
          <w:trHeight w:val="262"/>
        </w:trPr>
        <w:tc>
          <w:tcPr>
            <w:tcW w:w="631" w:type="dxa"/>
          </w:tcPr>
          <w:p w:rsidR="00D651D6" w:rsidRDefault="00D651D6" w:rsidP="009B244F">
            <w:r>
              <w:t>14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(~4ns)</w:t>
            </w:r>
          </w:p>
        </w:tc>
      </w:tr>
      <w:tr w:rsidR="00D651D6" w:rsidTr="009B244F">
        <w:trPr>
          <w:trHeight w:val="248"/>
        </w:trPr>
        <w:tc>
          <w:tcPr>
            <w:tcW w:w="631" w:type="dxa"/>
          </w:tcPr>
          <w:p w:rsidR="00D651D6" w:rsidRDefault="00D651D6" w:rsidP="009B244F">
            <w:r>
              <w:t>15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(~4ns)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16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(~6ns)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17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244" w:type="dxa"/>
          </w:tcPr>
          <w:p w:rsidR="00D651D6" w:rsidRDefault="00D651D6" w:rsidP="009B244F">
            <w:r>
              <w:t>0.02% (~21ns)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18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(~6ns)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19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(~2ns)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20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(~10ns)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21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D651D6" w:rsidRDefault="00D651D6" w:rsidP="009B244F">
            <w:r>
              <w:t>0.20% (~60ns)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22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(~22ns)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23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0.15% (~109ns)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24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(~33ns)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25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0.01% (~6ns)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26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44" w:type="dxa"/>
          </w:tcPr>
          <w:p w:rsidR="00D651D6" w:rsidRDefault="00D651D6" w:rsidP="009B244F">
            <w:r>
              <w:t>0.05% (~17.5ns)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27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0.03% (~14ns)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28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D651D6" w:rsidRDefault="00D651D6" w:rsidP="009B244F">
            <w:r>
              <w:t>0.20% (~90ns)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29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(~30ns)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30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0.06% (~22.5ns)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31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0.02% (~13.5ns)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32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(~16ns)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33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0.04% (~50ns)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34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2244" w:type="dxa"/>
          </w:tcPr>
          <w:p w:rsidR="00D651D6" w:rsidRDefault="00D651D6" w:rsidP="009B244F">
            <w:r>
              <w:t>0.20% (~20ns)</w:t>
            </w:r>
          </w:p>
        </w:tc>
      </w:tr>
      <w:tr w:rsidR="00D651D6" w:rsidTr="009B244F">
        <w:trPr>
          <w:trHeight w:val="277"/>
        </w:trPr>
        <w:tc>
          <w:tcPr>
            <w:tcW w:w="631" w:type="dxa"/>
          </w:tcPr>
          <w:p w:rsidR="00D651D6" w:rsidRDefault="00D651D6" w:rsidP="009B244F">
            <w:r>
              <w:t>35</w:t>
            </w:r>
          </w:p>
        </w:tc>
        <w:tc>
          <w:tcPr>
            <w:tcW w:w="1359" w:type="dxa"/>
            <w:vAlign w:val="center"/>
          </w:tcPr>
          <w:p w:rsidR="00D651D6" w:rsidRDefault="00D651D6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115.5</w:t>
            </w:r>
          </w:p>
        </w:tc>
        <w:tc>
          <w:tcPr>
            <w:tcW w:w="2244" w:type="dxa"/>
          </w:tcPr>
          <w:p w:rsidR="00D651D6" w:rsidRDefault="00D651D6" w:rsidP="009B244F">
            <w:r>
              <w:t>0.05% (~58ns)</w:t>
            </w:r>
          </w:p>
        </w:tc>
      </w:tr>
    </w:tbl>
    <w:p w:rsidR="00183142" w:rsidRDefault="00183142" w:rsidP="00D30A8D">
      <w:pPr>
        <w:ind w:left="360"/>
      </w:pPr>
    </w:p>
    <w:p w:rsidR="00183142" w:rsidRDefault="00183142">
      <w:r>
        <w:br w:type="page"/>
      </w:r>
    </w:p>
    <w:p w:rsidR="00242D35" w:rsidRDefault="00242D35" w:rsidP="00D30A8D">
      <w:pPr>
        <w:ind w:left="360"/>
      </w:pPr>
    </w:p>
    <w:p w:rsidR="00940B8D" w:rsidRDefault="00032E76" w:rsidP="00940B8D">
      <w:pPr>
        <w:pStyle w:val="ListParagraph"/>
        <w:numPr>
          <w:ilvl w:val="0"/>
          <w:numId w:val="25"/>
        </w:numPr>
      </w:pPr>
      <w:r>
        <w:t xml:space="preserve">(*New) </w:t>
      </w:r>
      <w:r w:rsidR="00940B8D">
        <w:t>F=10GHz, AOA=45, PW=200ns, N=32, deviations within 150ns in total frame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032E76" w:rsidRDefault="00032E76" w:rsidP="005F7690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032E76" w:rsidRDefault="00032E76" w:rsidP="005F7690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1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2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3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4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5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032E76" w:rsidRDefault="00032E76" w:rsidP="005F7690">
            <w:r>
              <w:t>0.04% (~20ns)</w:t>
            </w:r>
          </w:p>
        </w:tc>
      </w:tr>
      <w:tr w:rsidR="00032E76" w:rsidTr="005F7690">
        <w:trPr>
          <w:trHeight w:val="260"/>
        </w:trPr>
        <w:tc>
          <w:tcPr>
            <w:tcW w:w="631" w:type="dxa"/>
          </w:tcPr>
          <w:p w:rsidR="00032E76" w:rsidRDefault="00032E76" w:rsidP="005F7690">
            <w:r>
              <w:t>6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7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8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032E76" w:rsidRDefault="00032E76" w:rsidP="005F7690">
            <w:r>
              <w:t>0.03% (~20ns)</w:t>
            </w:r>
          </w:p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9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10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11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12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13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62"/>
        </w:trPr>
        <w:tc>
          <w:tcPr>
            <w:tcW w:w="631" w:type="dxa"/>
          </w:tcPr>
          <w:p w:rsidR="00032E76" w:rsidRDefault="00032E76" w:rsidP="005F7690">
            <w:r>
              <w:t>14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48"/>
        </w:trPr>
        <w:tc>
          <w:tcPr>
            <w:tcW w:w="631" w:type="dxa"/>
          </w:tcPr>
          <w:p w:rsidR="00032E76" w:rsidRDefault="00032E76" w:rsidP="005F7690">
            <w:r>
              <w:t>15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16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17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18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19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20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2244" w:type="dxa"/>
          </w:tcPr>
          <w:p w:rsidR="00032E76" w:rsidRDefault="00032E76" w:rsidP="005F7690">
            <w:r>
              <w:t>0.03% (~10ns)</w:t>
            </w:r>
          </w:p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21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22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23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24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25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26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27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28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032E76" w:rsidRDefault="00032E76" w:rsidP="00752972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29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032E76" w:rsidRDefault="00032E76" w:rsidP="005F7690">
            <w:r>
              <w:t>0.04% (~30ns)</w:t>
            </w:r>
          </w:p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30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31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032E76" w:rsidRDefault="00032E76" w:rsidP="005F7690"/>
        </w:tc>
      </w:tr>
      <w:tr w:rsidR="00032E76" w:rsidTr="005F7690">
        <w:trPr>
          <w:trHeight w:val="277"/>
        </w:trPr>
        <w:tc>
          <w:tcPr>
            <w:tcW w:w="631" w:type="dxa"/>
          </w:tcPr>
          <w:p w:rsidR="00032E76" w:rsidRDefault="00032E76" w:rsidP="005F7690">
            <w:r>
              <w:t>32</w:t>
            </w:r>
          </w:p>
        </w:tc>
        <w:tc>
          <w:tcPr>
            <w:tcW w:w="1359" w:type="dxa"/>
            <w:vAlign w:val="center"/>
          </w:tcPr>
          <w:p w:rsidR="00032E76" w:rsidRDefault="00032E76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032E76" w:rsidRDefault="00032E76" w:rsidP="005F7690"/>
        </w:tc>
      </w:tr>
    </w:tbl>
    <w:p w:rsidR="00940B8D" w:rsidRDefault="00940B8D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032E76" w:rsidRDefault="00032E76" w:rsidP="00940B8D">
      <w:pPr>
        <w:pStyle w:val="ListParagraph"/>
      </w:pPr>
    </w:p>
    <w:p w:rsidR="005710F0" w:rsidRDefault="00032E76" w:rsidP="005710F0">
      <w:pPr>
        <w:pStyle w:val="ListParagraph"/>
        <w:numPr>
          <w:ilvl w:val="0"/>
          <w:numId w:val="25"/>
        </w:numPr>
      </w:pPr>
      <w:r>
        <w:lastRenderedPageBreak/>
        <w:t>(*New)</w:t>
      </w:r>
      <w:r w:rsidR="005710F0">
        <w:t xml:space="preserve"> F=10GHz, AOA=45, PW=200ns, N=16, with deviations within 150ns of total frame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  <w:gridCol w:w="2244"/>
      </w:tblGrid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FC6C80" w:rsidRDefault="00FC6C80" w:rsidP="005F7690">
            <w:pPr>
              <w:jc w:val="center"/>
            </w:pPr>
            <w:r>
              <w:t>PRI Spots (us)</w:t>
            </w:r>
          </w:p>
        </w:tc>
        <w:tc>
          <w:tcPr>
            <w:tcW w:w="2244" w:type="dxa"/>
          </w:tcPr>
          <w:p w:rsidR="00FC6C80" w:rsidRDefault="00FC6C80" w:rsidP="005F7690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1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2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3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2244" w:type="dxa"/>
          </w:tcPr>
          <w:p w:rsidR="00FC6C80" w:rsidRDefault="00FC6C80" w:rsidP="005F7690">
            <w:r>
              <w:t>0.03% (~21ns)</w:t>
            </w:r>
          </w:p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4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5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0"/>
        </w:trPr>
        <w:tc>
          <w:tcPr>
            <w:tcW w:w="631" w:type="dxa"/>
          </w:tcPr>
          <w:p w:rsidR="00FC6C80" w:rsidRDefault="00FC6C80" w:rsidP="005F7690">
            <w:r>
              <w:t>6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7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8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9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2244" w:type="dxa"/>
          </w:tcPr>
          <w:p w:rsidR="00FC6C80" w:rsidRDefault="00FC6C80" w:rsidP="005F7690">
            <w:r>
              <w:t>0.04% (~30ns)</w:t>
            </w:r>
          </w:p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10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11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12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13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244" w:type="dxa"/>
          </w:tcPr>
          <w:p w:rsidR="00FC6C80" w:rsidRDefault="00FC6C80" w:rsidP="005F7690">
            <w:r>
              <w:t>0.04% (~20ns)</w:t>
            </w:r>
          </w:p>
        </w:tc>
      </w:tr>
      <w:tr w:rsidR="00FC6C80" w:rsidTr="005F7690">
        <w:trPr>
          <w:trHeight w:val="262"/>
        </w:trPr>
        <w:tc>
          <w:tcPr>
            <w:tcW w:w="631" w:type="dxa"/>
          </w:tcPr>
          <w:p w:rsidR="00FC6C80" w:rsidRDefault="00FC6C80" w:rsidP="005F7690">
            <w:r>
              <w:t>14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48"/>
        </w:trPr>
        <w:tc>
          <w:tcPr>
            <w:tcW w:w="631" w:type="dxa"/>
          </w:tcPr>
          <w:p w:rsidR="00FC6C80" w:rsidRDefault="00FC6C80" w:rsidP="005F7690">
            <w:r>
              <w:t>15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  <w:tc>
          <w:tcPr>
            <w:tcW w:w="2244" w:type="dxa"/>
          </w:tcPr>
          <w:p w:rsidR="00FC6C80" w:rsidRDefault="00FC6C80" w:rsidP="005F7690"/>
        </w:tc>
      </w:tr>
      <w:tr w:rsidR="00FC6C80" w:rsidTr="005F7690">
        <w:trPr>
          <w:trHeight w:val="277"/>
        </w:trPr>
        <w:tc>
          <w:tcPr>
            <w:tcW w:w="631" w:type="dxa"/>
          </w:tcPr>
          <w:p w:rsidR="00FC6C80" w:rsidRDefault="00FC6C80" w:rsidP="005F7690">
            <w:r>
              <w:t>16</w:t>
            </w:r>
          </w:p>
        </w:tc>
        <w:tc>
          <w:tcPr>
            <w:tcW w:w="1359" w:type="dxa"/>
            <w:vAlign w:val="center"/>
          </w:tcPr>
          <w:p w:rsidR="00FC6C80" w:rsidRDefault="00FC6C80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244" w:type="dxa"/>
          </w:tcPr>
          <w:p w:rsidR="00FC6C80" w:rsidRDefault="00FC6C80" w:rsidP="005F7690">
            <w:r>
              <w:t>0.03% (~20ns)</w:t>
            </w:r>
          </w:p>
        </w:tc>
      </w:tr>
    </w:tbl>
    <w:p w:rsidR="00C07D89" w:rsidRDefault="00C07D89" w:rsidP="00C07D89">
      <w:pPr>
        <w:pStyle w:val="ListParagraph"/>
      </w:pPr>
    </w:p>
    <w:p w:rsidR="005710F0" w:rsidRDefault="005710F0" w:rsidP="005710F0">
      <w:pPr>
        <w:pStyle w:val="ListParagraph"/>
      </w:pPr>
    </w:p>
    <w:p w:rsidR="00183142" w:rsidRDefault="005710F0" w:rsidP="005710F0">
      <w:pPr>
        <w:pStyle w:val="ListParagraph"/>
        <w:numPr>
          <w:ilvl w:val="0"/>
          <w:numId w:val="25"/>
        </w:numPr>
      </w:pPr>
      <w:r>
        <w:t xml:space="preserve">(*New) </w:t>
      </w:r>
      <w:r w:rsidR="00183142">
        <w:t>F=10GHz, AOA=45, PW=200ns, N=35, exceeds max N level limits, no deviations</w:t>
      </w: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31"/>
        <w:gridCol w:w="1359"/>
      </w:tblGrid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pPr>
              <w:jc w:val="center"/>
            </w:pPr>
            <w:r>
              <w:t>S.No</w:t>
            </w:r>
          </w:p>
        </w:tc>
        <w:tc>
          <w:tcPr>
            <w:tcW w:w="1359" w:type="dxa"/>
          </w:tcPr>
          <w:p w:rsidR="00183142" w:rsidRDefault="00183142" w:rsidP="005F7690">
            <w:pPr>
              <w:jc w:val="center"/>
            </w:pPr>
            <w:r>
              <w:t>PRI Spots (us)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1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2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52.5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3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4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5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183142" w:rsidTr="005F7690">
        <w:trPr>
          <w:trHeight w:val="260"/>
        </w:trPr>
        <w:tc>
          <w:tcPr>
            <w:tcW w:w="631" w:type="dxa"/>
          </w:tcPr>
          <w:p w:rsidR="00183142" w:rsidRDefault="00183142" w:rsidP="005F7690">
            <w:r>
              <w:t>6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7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107.5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8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9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10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11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12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13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</w:tr>
      <w:tr w:rsidR="00183142" w:rsidTr="005F7690">
        <w:trPr>
          <w:trHeight w:val="262"/>
        </w:trPr>
        <w:tc>
          <w:tcPr>
            <w:tcW w:w="631" w:type="dxa"/>
          </w:tcPr>
          <w:p w:rsidR="00183142" w:rsidRDefault="00183142" w:rsidP="005F7690">
            <w:r>
              <w:t>14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42.5</w:t>
            </w:r>
          </w:p>
        </w:tc>
      </w:tr>
      <w:tr w:rsidR="00183142" w:rsidTr="005F7690">
        <w:trPr>
          <w:trHeight w:val="248"/>
        </w:trPr>
        <w:tc>
          <w:tcPr>
            <w:tcW w:w="631" w:type="dxa"/>
          </w:tcPr>
          <w:p w:rsidR="00183142" w:rsidRDefault="00183142" w:rsidP="005F7690">
            <w:r>
              <w:t>15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16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17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18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19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20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lastRenderedPageBreak/>
              <w:t>21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22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23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24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25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26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27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28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29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30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31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32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33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34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</w:tr>
      <w:tr w:rsidR="00183142" w:rsidTr="005F7690">
        <w:trPr>
          <w:trHeight w:val="277"/>
        </w:trPr>
        <w:tc>
          <w:tcPr>
            <w:tcW w:w="631" w:type="dxa"/>
          </w:tcPr>
          <w:p w:rsidR="00183142" w:rsidRDefault="00183142" w:rsidP="005F7690">
            <w:r>
              <w:t>35</w:t>
            </w:r>
          </w:p>
        </w:tc>
        <w:tc>
          <w:tcPr>
            <w:tcW w:w="1359" w:type="dxa"/>
            <w:vAlign w:val="center"/>
          </w:tcPr>
          <w:p w:rsidR="00183142" w:rsidRDefault="00183142" w:rsidP="005F769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115.5</w:t>
            </w:r>
          </w:p>
        </w:tc>
      </w:tr>
    </w:tbl>
    <w:p w:rsidR="002D28E4" w:rsidRDefault="002D28E4" w:rsidP="00D30A8D">
      <w:pPr>
        <w:ind w:left="360"/>
      </w:pPr>
    </w:p>
    <w:p w:rsidR="002D28E4" w:rsidRDefault="002D28E4" w:rsidP="00D30A8D">
      <w:pPr>
        <w:ind w:left="360"/>
      </w:pPr>
    </w:p>
    <w:p w:rsidR="002D28E4" w:rsidRDefault="002D28E4" w:rsidP="00D30A8D">
      <w:pPr>
        <w:ind w:left="360"/>
      </w:pPr>
    </w:p>
    <w:p w:rsidR="00926D50" w:rsidRDefault="00926D50" w:rsidP="000E06F4">
      <w:pPr>
        <w:pStyle w:val="Heading2"/>
      </w:pPr>
      <w:bookmarkStart w:id="25" w:name="_Toc482188026"/>
      <w:r>
        <w:t>PRI Type</w:t>
      </w:r>
      <w:r w:rsidR="000E06F4">
        <w:t>:</w:t>
      </w:r>
      <w:r>
        <w:t xml:space="preserve"> Complex</w:t>
      </w:r>
      <w:bookmarkEnd w:id="25"/>
    </w:p>
    <w:p w:rsidR="000A3C4B" w:rsidRPr="000A3C4B" w:rsidRDefault="000A3C4B" w:rsidP="000A3C4B"/>
    <w:p w:rsidR="000A3C4B" w:rsidRDefault="000A3C4B" w:rsidP="000A3C4B">
      <w:r>
        <w:t>Characterization according to percentage deviation boundary</w:t>
      </w:r>
    </w:p>
    <w:p w:rsidR="000A3C4B" w:rsidRPr="009E4A45" w:rsidRDefault="000A3C4B" w:rsidP="000A3C4B"/>
    <w:p w:rsidR="000A3C4B" w:rsidRDefault="0017054F" w:rsidP="000A3C4B">
      <w:pPr>
        <w:pStyle w:val="ListParagraph"/>
        <w:numPr>
          <w:ilvl w:val="0"/>
          <w:numId w:val="17"/>
        </w:numPr>
      </w:pPr>
      <w:r>
        <w:t>F=10</w:t>
      </w:r>
      <w:r w:rsidR="00413ED7">
        <w:t>GHz, PRI=5</w:t>
      </w:r>
      <w:r w:rsidR="000A3C4B">
        <w:t xml:space="preserve">us, AOA=45, PW=200ns, </w:t>
      </w:r>
      <w:r w:rsidR="00413ED7">
        <w:rPr>
          <w:rFonts w:cstheme="minorHAnsi"/>
        </w:rPr>
        <w:t>ΔPRI</w:t>
      </w:r>
      <w:r w:rsidR="00413ED7">
        <w:t>=18% (900ns</w:t>
      </w:r>
      <w:r w:rsidR="000A3C4B">
        <w:t>)</w:t>
      </w:r>
    </w:p>
    <w:p w:rsidR="000A3C4B" w:rsidRDefault="000A3C4B" w:rsidP="000A3C4B">
      <w:pPr>
        <w:pStyle w:val="ListParagraph"/>
      </w:pPr>
    </w:p>
    <w:p w:rsidR="000A3C4B" w:rsidRDefault="000A3C4B" w:rsidP="000A3C4B">
      <w:pPr>
        <w:pStyle w:val="ListParagraph"/>
      </w:pPr>
      <w:r>
        <w:t xml:space="preserve">To be characterized as </w:t>
      </w:r>
      <w:r>
        <w:rPr>
          <w:b/>
        </w:rPr>
        <w:t xml:space="preserve">complex </w:t>
      </w:r>
      <w:r w:rsidR="00964188">
        <w:t>PRI</w:t>
      </w:r>
    </w:p>
    <w:p w:rsidR="000A3C4B" w:rsidRDefault="000A3C4B" w:rsidP="000A3C4B">
      <w:pPr>
        <w:ind w:left="360"/>
      </w:pPr>
    </w:p>
    <w:p w:rsidR="000A3C4B" w:rsidRDefault="000A3C4B" w:rsidP="000A3C4B">
      <w:r>
        <w:t>Characterization according to absolute deviation boundary</w:t>
      </w:r>
    </w:p>
    <w:p w:rsidR="000A3C4B" w:rsidRDefault="000A3C4B" w:rsidP="000A3C4B"/>
    <w:p w:rsidR="000A3C4B" w:rsidRDefault="000A3C4B" w:rsidP="000A3C4B">
      <w:pPr>
        <w:pStyle w:val="ListParagraph"/>
        <w:numPr>
          <w:ilvl w:val="0"/>
          <w:numId w:val="17"/>
        </w:numPr>
      </w:pPr>
      <w:r>
        <w:t>F=</w:t>
      </w:r>
      <w:r w:rsidR="0017054F">
        <w:t>10</w:t>
      </w:r>
      <w:r>
        <w:t xml:space="preserve">GHz, PRI=100us, AOA=45, PW=200ns, </w:t>
      </w:r>
      <w:r w:rsidR="00413ED7">
        <w:rPr>
          <w:rFonts w:cstheme="minorHAnsi"/>
        </w:rPr>
        <w:t>ΔPRI</w:t>
      </w:r>
      <w:r>
        <w:t>=</w:t>
      </w:r>
      <w:r w:rsidR="00413ED7">
        <w:t>8% (8000ns</w:t>
      </w:r>
      <w:r>
        <w:t>)</w:t>
      </w:r>
    </w:p>
    <w:p w:rsidR="000A3C4B" w:rsidRDefault="000A3C4B" w:rsidP="000A3C4B">
      <w:pPr>
        <w:pStyle w:val="ListParagraph"/>
      </w:pPr>
    </w:p>
    <w:p w:rsidR="000A3C4B" w:rsidRDefault="000A3C4B" w:rsidP="000A3C4B">
      <w:pPr>
        <w:pStyle w:val="ListParagraph"/>
      </w:pPr>
      <w:r>
        <w:t xml:space="preserve">To be characterized as </w:t>
      </w:r>
      <w:r>
        <w:rPr>
          <w:b/>
        </w:rPr>
        <w:t xml:space="preserve">complex </w:t>
      </w:r>
      <w:r w:rsidR="00964188">
        <w:t>PRI</w:t>
      </w:r>
    </w:p>
    <w:p w:rsidR="000E06F4" w:rsidRDefault="00824150" w:rsidP="00926D50">
      <w:r>
        <w:t>Also cases in the above types which exceed the specified boundaries of known types are also to be classified as complex</w:t>
      </w:r>
    </w:p>
    <w:p w:rsidR="006F3680" w:rsidRDefault="006F3680" w:rsidP="00926D50"/>
    <w:p w:rsidR="006F3680" w:rsidRDefault="006F3680" w:rsidP="00926D50"/>
    <w:p w:rsidR="00FC6C80" w:rsidRPr="00926D50" w:rsidRDefault="00FC6C80" w:rsidP="00926D50"/>
    <w:p w:rsidR="00720DE7" w:rsidRDefault="00720DE7" w:rsidP="00C3192E">
      <w:pPr>
        <w:pStyle w:val="Heading1"/>
      </w:pPr>
      <w:bookmarkStart w:id="26" w:name="_Toc482188027"/>
      <w:r>
        <w:lastRenderedPageBreak/>
        <w:t>Multiple Emitter</w:t>
      </w:r>
      <w:r w:rsidR="00D90223">
        <w:t>s and Tracking</w:t>
      </w:r>
      <w:r w:rsidR="00C3192E">
        <w:t xml:space="preserve"> Scenarios</w:t>
      </w:r>
      <w:bookmarkEnd w:id="26"/>
    </w:p>
    <w:p w:rsidR="00720DE7" w:rsidRDefault="00720DE7" w:rsidP="005E402F"/>
    <w:p w:rsidR="00C4760A" w:rsidRDefault="00CB7E8C" w:rsidP="00720DE7">
      <w:r>
        <w:t>The scenarios described below</w:t>
      </w:r>
      <w:r w:rsidR="00C4760A">
        <w:t xml:space="preserve"> aim to demonstrate the </w:t>
      </w:r>
      <w:r w:rsidR="000E06F4">
        <w:t>de-interleaving</w:t>
      </w:r>
      <w:r w:rsidR="00C4760A">
        <w:t xml:space="preserve"> and tracking capabilities of the</w:t>
      </w:r>
      <w:r>
        <w:t xml:space="preserve"> TP a</w:t>
      </w:r>
      <w:r w:rsidR="00C4760A">
        <w:t>lgorithm</w:t>
      </w:r>
      <w:r>
        <w:t>.</w:t>
      </w:r>
    </w:p>
    <w:p w:rsidR="00B32628" w:rsidRPr="005A2B14" w:rsidRDefault="00B32628" w:rsidP="00B32628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t>Four simultaneous threats appearing at same time</w:t>
      </w:r>
    </w:p>
    <w:p w:rsidR="00B32628" w:rsidRDefault="00B32628" w:rsidP="00B32628">
      <w:pPr>
        <w:pStyle w:val="ListParagraph"/>
      </w:pPr>
    </w:p>
    <w:p w:rsidR="009C5DAF" w:rsidRDefault="00B32628" w:rsidP="00B452E7">
      <w:pPr>
        <w:pStyle w:val="ListParagraph"/>
      </w:pPr>
      <w:r>
        <w:t>Emitter 1:</w:t>
      </w:r>
      <w:r w:rsidR="00D53467">
        <w:t xml:space="preserve"> </w:t>
      </w:r>
      <w:r w:rsidR="00276AFE">
        <w:t>F=14.2</w:t>
      </w:r>
      <w:r w:rsidR="009C5DAF">
        <w:t>GHz, PRI=</w:t>
      </w:r>
      <w:r w:rsidR="00711BCE">
        <w:t>500</w:t>
      </w:r>
      <w:r w:rsidR="009C5DAF">
        <w:t>us, AOA=</w:t>
      </w:r>
      <w:r w:rsidR="00275923">
        <w:t>15</w:t>
      </w:r>
      <w:r w:rsidR="009C5DAF">
        <w:t xml:space="preserve">, PW=200ns, </w:t>
      </w:r>
      <w:r w:rsidR="009C5DAF">
        <w:rPr>
          <w:rFonts w:cstheme="minorHAnsi"/>
        </w:rPr>
        <w:t>ΔPRI</w:t>
      </w:r>
      <w:r w:rsidR="009C5DAF">
        <w:t xml:space="preserve">= </w:t>
      </w:r>
      <w:r w:rsidR="00276AFE">
        <w:t>0.3</w:t>
      </w:r>
      <w:r w:rsidR="00B452E7">
        <w:t>%</w:t>
      </w:r>
      <w:r w:rsidR="00514459">
        <w:t xml:space="preserve"> (Jitter PRI)</w:t>
      </w:r>
    </w:p>
    <w:p w:rsidR="00B452E7" w:rsidRPr="00122DC7" w:rsidRDefault="00B452E7" w:rsidP="00B452E7">
      <w:pPr>
        <w:pStyle w:val="ListParagraph"/>
      </w:pPr>
    </w:p>
    <w:p w:rsidR="009C5DAF" w:rsidRDefault="009C5DAF" w:rsidP="009C5DAF">
      <w:pPr>
        <w:pStyle w:val="ListParagraph"/>
      </w:pPr>
      <w:r>
        <w:t xml:space="preserve">Emitter 2: </w:t>
      </w:r>
      <w:r w:rsidR="00276AFE">
        <w:t>F=14.6</w:t>
      </w:r>
      <w:r w:rsidR="00711BCE">
        <w:t>GHz, PRI=105</w:t>
      </w:r>
      <w:r w:rsidR="009515B3">
        <w:t>us, AOA=45, PW=480</w:t>
      </w:r>
      <w:r>
        <w:t xml:space="preserve">ns, </w:t>
      </w:r>
      <w:r>
        <w:rPr>
          <w:rFonts w:cstheme="minorHAnsi"/>
        </w:rPr>
        <w:t>Δ</w:t>
      </w:r>
      <w:r w:rsidR="00276AFE">
        <w:rPr>
          <w:rFonts w:cstheme="minorHAnsi"/>
        </w:rPr>
        <w:t>PW</w:t>
      </w:r>
      <w:r>
        <w:t xml:space="preserve"> = </w:t>
      </w:r>
      <w:r w:rsidR="00514459">
        <w:t>14</w:t>
      </w:r>
      <w:r w:rsidR="00276AFE">
        <w:t>%</w:t>
      </w:r>
      <w:r w:rsidR="00514459">
        <w:t xml:space="preserve"> (Agile PW)</w:t>
      </w:r>
    </w:p>
    <w:p w:rsidR="00B452E7" w:rsidRDefault="00B452E7" w:rsidP="009C5DAF">
      <w:pPr>
        <w:pStyle w:val="ListParagraph"/>
      </w:pPr>
    </w:p>
    <w:p w:rsidR="009C5DAF" w:rsidRPr="00EA60F7" w:rsidRDefault="009C5DAF" w:rsidP="009C5DAF">
      <w:pPr>
        <w:pStyle w:val="ListParagraph"/>
        <w:rPr>
          <w:color w:val="000000" w:themeColor="text1"/>
        </w:rPr>
      </w:pPr>
      <w:r w:rsidRPr="00EA60F7">
        <w:rPr>
          <w:color w:val="000000" w:themeColor="text1"/>
        </w:rPr>
        <w:t xml:space="preserve">Emitter 3: </w:t>
      </w:r>
      <w:r w:rsidR="00276AFE" w:rsidRPr="00EA60F7">
        <w:rPr>
          <w:color w:val="000000" w:themeColor="text1"/>
        </w:rPr>
        <w:t>F=3.4</w:t>
      </w:r>
      <w:r w:rsidRPr="00EA60F7">
        <w:rPr>
          <w:color w:val="000000" w:themeColor="text1"/>
        </w:rPr>
        <w:t>GHz, PRI=</w:t>
      </w:r>
      <w:r w:rsidR="00711BCE" w:rsidRPr="00EA60F7">
        <w:rPr>
          <w:color w:val="000000" w:themeColor="text1"/>
        </w:rPr>
        <w:t>25.5</w:t>
      </w:r>
      <w:r w:rsidRPr="00EA60F7">
        <w:rPr>
          <w:color w:val="000000" w:themeColor="text1"/>
        </w:rPr>
        <w:t>us, AOA=</w:t>
      </w:r>
      <w:r w:rsidR="00275923" w:rsidRPr="00EA60F7">
        <w:rPr>
          <w:color w:val="000000" w:themeColor="text1"/>
        </w:rPr>
        <w:t>120</w:t>
      </w:r>
      <w:r w:rsidR="009515B3" w:rsidRPr="00EA60F7">
        <w:rPr>
          <w:color w:val="000000" w:themeColor="text1"/>
        </w:rPr>
        <w:t>, PW=120</w:t>
      </w:r>
      <w:r w:rsidR="00EA60F7" w:rsidRPr="00EA60F7">
        <w:rPr>
          <w:color w:val="000000" w:themeColor="text1"/>
        </w:rPr>
        <w:t>n</w:t>
      </w:r>
      <w:r w:rsidRPr="00EA60F7">
        <w:rPr>
          <w:color w:val="000000" w:themeColor="text1"/>
        </w:rPr>
        <w:t xml:space="preserve">s, </w:t>
      </w:r>
      <w:r w:rsidRPr="00EA60F7">
        <w:rPr>
          <w:rFonts w:cstheme="minorHAnsi"/>
          <w:color w:val="000000" w:themeColor="text1"/>
        </w:rPr>
        <w:t>Δ</w:t>
      </w:r>
      <w:r w:rsidR="00276AFE" w:rsidRPr="00EA60F7">
        <w:rPr>
          <w:rFonts w:cstheme="minorHAnsi"/>
          <w:color w:val="000000" w:themeColor="text1"/>
        </w:rPr>
        <w:t>F</w:t>
      </w:r>
      <w:r w:rsidRPr="00EA60F7">
        <w:rPr>
          <w:color w:val="000000" w:themeColor="text1"/>
        </w:rPr>
        <w:t>= 0.1%</w:t>
      </w:r>
      <w:r w:rsidR="005922F5" w:rsidRPr="00EA60F7">
        <w:rPr>
          <w:color w:val="000000" w:themeColor="text1"/>
        </w:rPr>
        <w:t xml:space="preserve"> </w:t>
      </w:r>
      <w:r w:rsidRPr="00EA60F7">
        <w:rPr>
          <w:color w:val="000000" w:themeColor="text1"/>
        </w:rPr>
        <w:t>(</w:t>
      </w:r>
      <w:r w:rsidR="00514459" w:rsidRPr="00EA60F7">
        <w:rPr>
          <w:color w:val="000000" w:themeColor="text1"/>
        </w:rPr>
        <w:t>Fixed Freq)</w:t>
      </w:r>
    </w:p>
    <w:p w:rsidR="009C5DAF" w:rsidRDefault="009C5DAF" w:rsidP="009C5DAF">
      <w:pPr>
        <w:pStyle w:val="ListParagraph"/>
      </w:pPr>
    </w:p>
    <w:p w:rsidR="009C5DAF" w:rsidRDefault="009C5DAF" w:rsidP="009C5DAF">
      <w:pPr>
        <w:pStyle w:val="ListParagraph"/>
      </w:pPr>
      <w:r>
        <w:t xml:space="preserve">Emitter 4: </w:t>
      </w:r>
      <w:r w:rsidR="00276AFE">
        <w:t>F=17.8</w:t>
      </w:r>
      <w:r>
        <w:t>GHz, PRI=3</w:t>
      </w:r>
      <w:r w:rsidR="00711BCE">
        <w:t>21.5</w:t>
      </w:r>
      <w:r>
        <w:t>us, AOA=</w:t>
      </w:r>
      <w:r w:rsidR="00275923">
        <w:t>225</w:t>
      </w:r>
      <w:r>
        <w:t xml:space="preserve">, PW=100us, </w:t>
      </w:r>
      <w:r>
        <w:rPr>
          <w:rFonts w:cstheme="minorHAnsi"/>
        </w:rPr>
        <w:t>ΔPRI</w:t>
      </w:r>
      <w:r>
        <w:t xml:space="preserve"> =</w:t>
      </w:r>
      <w:r w:rsidR="00276AFE">
        <w:t xml:space="preserve"> 0.15</w:t>
      </w:r>
      <w:r w:rsidR="00514459">
        <w:t>% (Fixed PRI)</w:t>
      </w:r>
    </w:p>
    <w:p w:rsidR="009C5DAF" w:rsidRDefault="009C5DAF" w:rsidP="009C5DAF">
      <w:pPr>
        <w:pStyle w:val="ListParagraph"/>
      </w:pPr>
    </w:p>
    <w:p w:rsidR="00755A74" w:rsidRPr="005A2B14" w:rsidRDefault="00755A74" w:rsidP="00755A74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t>One Emitter being tracked and second appearing after some delay</w:t>
      </w:r>
    </w:p>
    <w:p w:rsidR="00755A74" w:rsidRPr="00BB480F" w:rsidRDefault="00755A74" w:rsidP="00755A74">
      <w:pPr>
        <w:pStyle w:val="ListParagraph"/>
        <w:rPr>
          <w:color w:val="FF0000"/>
        </w:rPr>
      </w:pPr>
    </w:p>
    <w:p w:rsidR="00755A74" w:rsidRPr="00EA60F7" w:rsidRDefault="00755A74" w:rsidP="00755A74">
      <w:pPr>
        <w:pStyle w:val="ListParagraph"/>
        <w:rPr>
          <w:color w:val="000000" w:themeColor="text1"/>
        </w:rPr>
      </w:pPr>
      <w:r w:rsidRPr="00EA60F7">
        <w:rPr>
          <w:color w:val="000000" w:themeColor="text1"/>
        </w:rPr>
        <w:t xml:space="preserve">Emitter 1: </w:t>
      </w:r>
      <w:r w:rsidR="00291F14" w:rsidRPr="00EA60F7">
        <w:rPr>
          <w:color w:val="000000" w:themeColor="text1"/>
        </w:rPr>
        <w:t>F=3.4GHz, PRI=25.5us, AOA=120, PW=120</w:t>
      </w:r>
      <w:r w:rsidR="00EA60F7" w:rsidRPr="00EA60F7">
        <w:rPr>
          <w:color w:val="000000" w:themeColor="text1"/>
        </w:rPr>
        <w:t>n</w:t>
      </w:r>
      <w:r w:rsidR="00291F14" w:rsidRPr="00EA60F7">
        <w:rPr>
          <w:color w:val="000000" w:themeColor="text1"/>
        </w:rPr>
        <w:t xml:space="preserve">s, </w:t>
      </w:r>
      <w:r w:rsidR="00291F14" w:rsidRPr="00EA60F7">
        <w:rPr>
          <w:rFonts w:cstheme="minorHAnsi"/>
          <w:color w:val="000000" w:themeColor="text1"/>
        </w:rPr>
        <w:t>ΔF</w:t>
      </w:r>
      <w:r w:rsidR="00291F14" w:rsidRPr="00EA60F7">
        <w:rPr>
          <w:color w:val="000000" w:themeColor="text1"/>
        </w:rPr>
        <w:t>= 0.1% (Fixed Freq)</w:t>
      </w:r>
    </w:p>
    <w:p w:rsidR="00291F14" w:rsidRDefault="00291F14" w:rsidP="00755A74">
      <w:pPr>
        <w:pStyle w:val="ListParagraph"/>
      </w:pPr>
    </w:p>
    <w:p w:rsidR="00291F14" w:rsidRDefault="00291F14" w:rsidP="00755A74">
      <w:pPr>
        <w:pStyle w:val="ListParagraph"/>
      </w:pPr>
      <w:r>
        <w:t xml:space="preserve">Emitter 2: </w:t>
      </w:r>
      <w:r w:rsidR="00C74BF1">
        <w:t xml:space="preserve">F=14.2GHz, PRI=500us, AOA=15, PW=200ns, </w:t>
      </w:r>
      <w:r w:rsidR="00C74BF1">
        <w:rPr>
          <w:rFonts w:cstheme="minorHAnsi"/>
        </w:rPr>
        <w:t>ΔPRI</w:t>
      </w:r>
      <w:r w:rsidR="00C74BF1">
        <w:t>= 0.3% (Jitter PRI)</w:t>
      </w:r>
    </w:p>
    <w:p w:rsidR="00C74BF1" w:rsidRDefault="00C74BF1" w:rsidP="00755A74">
      <w:pPr>
        <w:pStyle w:val="ListParagraph"/>
      </w:pPr>
    </w:p>
    <w:p w:rsidR="00C74BF1" w:rsidRDefault="00C74BF1" w:rsidP="00755A74">
      <w:pPr>
        <w:pStyle w:val="ListParagraph"/>
      </w:pPr>
      <w:r>
        <w:t xml:space="preserve">Emitter </w:t>
      </w:r>
      <w:r w:rsidR="00EA283E">
        <w:t xml:space="preserve">2 </w:t>
      </w:r>
      <w:r w:rsidR="000F3F91">
        <w:t>will appear after a delay of 300</w:t>
      </w:r>
      <w:r w:rsidR="00EA283E">
        <w:t>ms</w:t>
      </w:r>
    </w:p>
    <w:p w:rsidR="000F3F91" w:rsidRDefault="008A2434" w:rsidP="00755A74">
      <w:pPr>
        <w:pStyle w:val="ListParagraph"/>
      </w:pPr>
      <w:r>
        <w:rPr>
          <w:noProof/>
        </w:rPr>
        <w:drawing>
          <wp:inline distT="0" distB="0" distL="0" distR="0" wp14:anchorId="29A5F630" wp14:editId="4D41CE10">
            <wp:extent cx="5943600" cy="190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00" w:rsidRDefault="00737B00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812819" w:rsidRDefault="00812819" w:rsidP="00755A74">
      <w:pPr>
        <w:pStyle w:val="ListParagraph"/>
      </w:pPr>
    </w:p>
    <w:p w:rsidR="00A22036" w:rsidRDefault="00A22036" w:rsidP="00A22036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lastRenderedPageBreak/>
        <w:t xml:space="preserve">Multiple emitters, one emitter </w:t>
      </w:r>
      <w:r w:rsidR="006E2029">
        <w:rPr>
          <w:u w:val="single"/>
        </w:rPr>
        <w:t>intermittent</w:t>
      </w:r>
    </w:p>
    <w:p w:rsidR="008E66EA" w:rsidRPr="005A2B14" w:rsidRDefault="008E66EA" w:rsidP="008E66EA">
      <w:pPr>
        <w:pStyle w:val="ListParagraph"/>
        <w:rPr>
          <w:u w:val="single"/>
        </w:rPr>
      </w:pPr>
    </w:p>
    <w:p w:rsidR="00A22036" w:rsidRDefault="008E66EA" w:rsidP="008E66EA">
      <w:pPr>
        <w:pStyle w:val="ListParagraph"/>
        <w:numPr>
          <w:ilvl w:val="2"/>
          <w:numId w:val="29"/>
        </w:numPr>
      </w:pPr>
      <w:r>
        <w:t>Case 1</w:t>
      </w:r>
    </w:p>
    <w:p w:rsidR="008E66EA" w:rsidRDefault="008E66EA" w:rsidP="008E66EA">
      <w:pPr>
        <w:pStyle w:val="ListParagraph"/>
        <w:ind w:left="1080"/>
      </w:pPr>
    </w:p>
    <w:p w:rsidR="00C80226" w:rsidRDefault="00C80226" w:rsidP="00C80226">
      <w:pPr>
        <w:pStyle w:val="ListParagraph"/>
      </w:pPr>
      <w:r>
        <w:t xml:space="preserve">Emitter 1: F=14.6GHz, PRI=105us, AOA=45, PW=480ns, </w:t>
      </w:r>
      <w:r>
        <w:rPr>
          <w:rFonts w:cstheme="minorHAnsi"/>
        </w:rPr>
        <w:t>ΔPW</w:t>
      </w:r>
      <w:r>
        <w:t xml:space="preserve"> = 14% (Agile PW)</w:t>
      </w:r>
    </w:p>
    <w:p w:rsidR="00C80226" w:rsidRPr="00BB480F" w:rsidRDefault="00C80226" w:rsidP="00C80226">
      <w:pPr>
        <w:pStyle w:val="ListParagraph"/>
        <w:rPr>
          <w:color w:val="FF0000"/>
        </w:rPr>
      </w:pPr>
    </w:p>
    <w:p w:rsidR="00C80226" w:rsidRPr="00EA60F7" w:rsidRDefault="0096327E" w:rsidP="00C80226">
      <w:pPr>
        <w:pStyle w:val="ListParagraph"/>
        <w:rPr>
          <w:color w:val="000000" w:themeColor="text1"/>
        </w:rPr>
      </w:pPr>
      <w:r w:rsidRPr="00EA60F7">
        <w:rPr>
          <w:color w:val="000000" w:themeColor="text1"/>
        </w:rPr>
        <w:t>Emitter 2</w:t>
      </w:r>
      <w:r w:rsidR="00C80226" w:rsidRPr="00EA60F7">
        <w:rPr>
          <w:color w:val="000000" w:themeColor="text1"/>
        </w:rPr>
        <w:t>: F=3.4GHz, PRI=25.5us, AOA=120, PW=120</w:t>
      </w:r>
      <w:r w:rsidR="00EA60F7" w:rsidRPr="00EA60F7">
        <w:rPr>
          <w:color w:val="000000" w:themeColor="text1"/>
        </w:rPr>
        <w:t>n</w:t>
      </w:r>
      <w:r w:rsidR="00C80226" w:rsidRPr="00EA60F7">
        <w:rPr>
          <w:color w:val="000000" w:themeColor="text1"/>
        </w:rPr>
        <w:t xml:space="preserve">s, </w:t>
      </w:r>
      <w:r w:rsidR="00C80226" w:rsidRPr="00EA60F7">
        <w:rPr>
          <w:rFonts w:cstheme="minorHAnsi"/>
          <w:color w:val="000000" w:themeColor="text1"/>
        </w:rPr>
        <w:t>ΔF</w:t>
      </w:r>
      <w:r w:rsidR="00C80226" w:rsidRPr="00EA60F7">
        <w:rPr>
          <w:color w:val="000000" w:themeColor="text1"/>
        </w:rPr>
        <w:t>= 0.1% (Fixed Freq)</w:t>
      </w:r>
    </w:p>
    <w:p w:rsidR="007C57DA" w:rsidRDefault="00AC6246" w:rsidP="007C57DA">
      <w:pPr>
        <w:ind w:left="720"/>
      </w:pPr>
      <w:r>
        <w:t xml:space="preserve">Emitter 2 </w:t>
      </w:r>
      <w:r w:rsidR="00AB669E">
        <w:t xml:space="preserve">silent after a period of </w:t>
      </w:r>
      <w:r w:rsidR="00BA3C41">
        <w:t>600m</w:t>
      </w:r>
      <w:r>
        <w:t>s and</w:t>
      </w:r>
      <w:r w:rsidR="00A8696E">
        <w:t xml:space="preserve"> </w:t>
      </w:r>
      <w:r w:rsidR="00AB669E">
        <w:t>for</w:t>
      </w:r>
      <w:r w:rsidR="00BA3C41">
        <w:t xml:space="preserve"> duration of 300ms</w:t>
      </w:r>
      <w:r w:rsidR="007C57DA">
        <w:t xml:space="preserve">, </w:t>
      </w:r>
      <w:r w:rsidR="00092291">
        <w:t xml:space="preserve">around </w:t>
      </w:r>
      <w:r w:rsidR="00E9001F">
        <w:t>11765 pulses for Emitter 2 will be missed</w:t>
      </w:r>
      <w:r w:rsidR="00FA2E74">
        <w:t>.</w:t>
      </w:r>
    </w:p>
    <w:p w:rsidR="006D7103" w:rsidRDefault="006D7103" w:rsidP="0096327E">
      <w:pPr>
        <w:rPr>
          <w:color w:val="70AD47" w:themeColor="accent6"/>
        </w:rPr>
      </w:pPr>
      <w:r>
        <w:rPr>
          <w:color w:val="FF0000"/>
        </w:rPr>
        <w:tab/>
      </w:r>
      <w:r w:rsidR="007167D7">
        <w:object w:dxaOrig="9715" w:dyaOrig="2636">
          <v:shape id="_x0000_i1027" type="#_x0000_t75" style="width:468pt;height:126.4pt" o:ole="">
            <v:imagedata r:id="rId17" o:title=""/>
          </v:shape>
          <o:OLEObject Type="Embed" ProgID="Visio.Drawing.15" ShapeID="_x0000_i1027" DrawAspect="Content" ObjectID="_1556186035" r:id="rId18"/>
        </w:object>
      </w:r>
    </w:p>
    <w:p w:rsidR="006D7103" w:rsidRDefault="006D7103" w:rsidP="0096327E">
      <w:pPr>
        <w:rPr>
          <w:color w:val="70AD47" w:themeColor="accent6"/>
        </w:rPr>
      </w:pPr>
    </w:p>
    <w:p w:rsidR="006D7103" w:rsidRPr="00DB6FFB" w:rsidRDefault="006D7103" w:rsidP="0096327E">
      <w:pPr>
        <w:rPr>
          <w:color w:val="70AD47" w:themeColor="accent6"/>
        </w:rPr>
      </w:pPr>
    </w:p>
    <w:p w:rsidR="008E66EA" w:rsidRDefault="008E66EA" w:rsidP="008E66EA">
      <w:pPr>
        <w:pStyle w:val="ListParagraph"/>
        <w:numPr>
          <w:ilvl w:val="2"/>
          <w:numId w:val="29"/>
        </w:numPr>
      </w:pPr>
      <w:r>
        <w:t>Case 2</w:t>
      </w:r>
    </w:p>
    <w:p w:rsidR="008E66EA" w:rsidRDefault="008E66EA" w:rsidP="008E66EA">
      <w:pPr>
        <w:pStyle w:val="ListParagraph"/>
        <w:ind w:left="1080"/>
      </w:pPr>
    </w:p>
    <w:p w:rsidR="008E66EA" w:rsidRDefault="008E66EA" w:rsidP="008E66EA">
      <w:pPr>
        <w:pStyle w:val="ListParagraph"/>
      </w:pPr>
      <w:r>
        <w:t xml:space="preserve">Emitter 1: F=14.6GHz, PRI=105us, AOA=45, PW=480ns, </w:t>
      </w:r>
      <w:r>
        <w:rPr>
          <w:rFonts w:cstheme="minorHAnsi"/>
        </w:rPr>
        <w:t>ΔPW</w:t>
      </w:r>
      <w:r>
        <w:t xml:space="preserve"> = 14% (Agile PW)</w:t>
      </w:r>
    </w:p>
    <w:p w:rsidR="008E66EA" w:rsidRDefault="008E66EA" w:rsidP="008E66EA">
      <w:pPr>
        <w:pStyle w:val="ListParagraph"/>
      </w:pPr>
    </w:p>
    <w:p w:rsidR="008E66EA" w:rsidRDefault="008E66EA" w:rsidP="008E66EA">
      <w:pPr>
        <w:pStyle w:val="ListParagraph"/>
      </w:pPr>
      <w:r w:rsidRPr="00EA60F7">
        <w:t>Emitter 2: F=3.4GHz, PRI=25.5us, AOA=120, PW=120</w:t>
      </w:r>
      <w:r w:rsidR="00EA60F7" w:rsidRPr="00EA60F7">
        <w:t>n</w:t>
      </w:r>
      <w:r w:rsidRPr="00EA60F7">
        <w:t xml:space="preserve">s, </w:t>
      </w:r>
      <w:r w:rsidRPr="00EA60F7">
        <w:rPr>
          <w:rFonts w:cstheme="minorHAnsi"/>
        </w:rPr>
        <w:t>ΔF</w:t>
      </w:r>
      <w:r w:rsidRPr="00EA60F7">
        <w:t>= 0.1% (Fixed Freq)</w:t>
      </w:r>
    </w:p>
    <w:p w:rsidR="00DC31E4" w:rsidRDefault="008E66EA" w:rsidP="00DC31E4">
      <w:pPr>
        <w:ind w:left="720"/>
      </w:pPr>
      <w:r>
        <w:t xml:space="preserve">Emitter 2 </w:t>
      </w:r>
      <w:r w:rsidR="00CF2967">
        <w:t>silent after a</w:t>
      </w:r>
      <w:r>
        <w:t xml:space="preserve"> period of 500us and </w:t>
      </w:r>
      <w:r w:rsidR="00CF2967">
        <w:t xml:space="preserve">for </w:t>
      </w:r>
      <w:r>
        <w:t xml:space="preserve">duration </w:t>
      </w:r>
      <w:r w:rsidR="0085353B">
        <w:t>of 400us</w:t>
      </w:r>
      <w:r w:rsidR="007C57DA">
        <w:t>,</w:t>
      </w:r>
      <w:r w:rsidR="00E75D7D">
        <w:t xml:space="preserve"> around </w:t>
      </w:r>
      <w:r w:rsidR="007C57DA">
        <w:t>16 pulses will be missed after about every 4 pulses</w:t>
      </w:r>
    </w:p>
    <w:p w:rsidR="00352198" w:rsidRDefault="007167D7" w:rsidP="00DC31E4">
      <w:pPr>
        <w:ind w:left="720"/>
      </w:pPr>
      <w:r>
        <w:object w:dxaOrig="9130" w:dyaOrig="2633">
          <v:shape id="_x0000_i1028" type="#_x0000_t75" style="width:456.3pt;height:131.45pt" o:ole="">
            <v:imagedata r:id="rId19" o:title=""/>
          </v:shape>
          <o:OLEObject Type="Embed" ProgID="Visio.Drawing.15" ShapeID="_x0000_i1028" DrawAspect="Content" ObjectID="_1556186036" r:id="rId20"/>
        </w:object>
      </w:r>
    </w:p>
    <w:p w:rsidR="00812819" w:rsidRDefault="00812819" w:rsidP="00BC1021"/>
    <w:p w:rsidR="00DC3343" w:rsidRPr="005A2B14" w:rsidRDefault="00DC3343" w:rsidP="00DC3343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lastRenderedPageBreak/>
        <w:t>Multiple emitters complete periodic blanking of environment</w:t>
      </w:r>
    </w:p>
    <w:p w:rsidR="00DC3343" w:rsidRDefault="00DC3343" w:rsidP="00DC3343">
      <w:pPr>
        <w:pStyle w:val="ListParagraph"/>
      </w:pPr>
    </w:p>
    <w:p w:rsidR="00DC3343" w:rsidRPr="00EA60F7" w:rsidRDefault="00DC3343" w:rsidP="00E17B6C">
      <w:pPr>
        <w:pStyle w:val="ListParagraph"/>
        <w:rPr>
          <w:color w:val="000000" w:themeColor="text1"/>
        </w:rPr>
      </w:pPr>
      <w:r w:rsidRPr="00EA60F7">
        <w:rPr>
          <w:color w:val="000000" w:themeColor="text1"/>
        </w:rPr>
        <w:t xml:space="preserve">Emitter 1: </w:t>
      </w:r>
      <w:r w:rsidR="00734FF9" w:rsidRPr="00EA60F7">
        <w:rPr>
          <w:color w:val="000000" w:themeColor="text1"/>
        </w:rPr>
        <w:t>F=3.4GHz, PRI=25</w:t>
      </w:r>
      <w:r w:rsidR="00E17B6C" w:rsidRPr="00EA60F7">
        <w:rPr>
          <w:color w:val="000000" w:themeColor="text1"/>
        </w:rPr>
        <w:t>us, AOA=120, PW=120</w:t>
      </w:r>
      <w:r w:rsidR="00EA60F7" w:rsidRPr="00EA60F7">
        <w:rPr>
          <w:color w:val="000000" w:themeColor="text1"/>
        </w:rPr>
        <w:t>n</w:t>
      </w:r>
      <w:r w:rsidR="00E17B6C" w:rsidRPr="00EA60F7">
        <w:rPr>
          <w:color w:val="000000" w:themeColor="text1"/>
        </w:rPr>
        <w:t xml:space="preserve">s, </w:t>
      </w:r>
      <w:r w:rsidR="00E17B6C" w:rsidRPr="00EA60F7">
        <w:rPr>
          <w:rFonts w:cstheme="minorHAnsi"/>
          <w:color w:val="000000" w:themeColor="text1"/>
        </w:rPr>
        <w:t>ΔF</w:t>
      </w:r>
      <w:r w:rsidR="00E17B6C" w:rsidRPr="00EA60F7">
        <w:rPr>
          <w:color w:val="000000" w:themeColor="text1"/>
        </w:rPr>
        <w:t>= 0.1% (Fixed Freq)</w:t>
      </w:r>
    </w:p>
    <w:p w:rsidR="00E17B6C" w:rsidRDefault="00E17B6C" w:rsidP="00E17B6C">
      <w:pPr>
        <w:pStyle w:val="ListParagraph"/>
      </w:pPr>
    </w:p>
    <w:p w:rsidR="00DC3343" w:rsidRDefault="00CF76B0" w:rsidP="00DC3343">
      <w:pPr>
        <w:pStyle w:val="ListParagraph"/>
      </w:pPr>
      <w:r>
        <w:t>Emitter 2: F=17.8GHz, PRI=100</w:t>
      </w:r>
      <w:r w:rsidR="00DC3343">
        <w:t xml:space="preserve">us, AOA=225, PW=100us, </w:t>
      </w:r>
      <w:r w:rsidR="00DC3343">
        <w:rPr>
          <w:rFonts w:cstheme="minorHAnsi"/>
        </w:rPr>
        <w:t>ΔPRI</w:t>
      </w:r>
      <w:r w:rsidR="00DC3343">
        <w:t xml:space="preserve"> = 0.15% (Fixed PRI)</w:t>
      </w:r>
    </w:p>
    <w:p w:rsidR="00DC3343" w:rsidRDefault="00DC3343" w:rsidP="00DC3343">
      <w:pPr>
        <w:pStyle w:val="ListParagraph"/>
      </w:pPr>
    </w:p>
    <w:p w:rsidR="009971D2" w:rsidRDefault="00DC3343" w:rsidP="005F7BB4">
      <w:pPr>
        <w:pStyle w:val="ListParagraph"/>
      </w:pPr>
      <w:r>
        <w:t xml:space="preserve">Complete blanking period </w:t>
      </w:r>
      <w:r w:rsidR="00E17B6C">
        <w:t>1</w:t>
      </w:r>
      <w:r w:rsidR="00BF0DB0">
        <w:t>00</w:t>
      </w:r>
      <w:r w:rsidR="00E17B6C">
        <w:t xml:space="preserve">ms and duration </w:t>
      </w:r>
      <w:r w:rsidR="00811232">
        <w:t>10m</w:t>
      </w:r>
      <w:r w:rsidR="00E17B6C">
        <w:t>s</w:t>
      </w:r>
    </w:p>
    <w:p w:rsidR="00BF0DB0" w:rsidRDefault="00BF0DB0" w:rsidP="005F7BB4">
      <w:pPr>
        <w:pStyle w:val="ListParagraph"/>
      </w:pPr>
    </w:p>
    <w:p w:rsidR="00ED1931" w:rsidRPr="0025457B" w:rsidRDefault="000A2D9D" w:rsidP="0025457B">
      <w:pPr>
        <w:pStyle w:val="ListParagraph"/>
      </w:pPr>
      <w:r>
        <w:object w:dxaOrig="8696" w:dyaOrig="2633">
          <v:shape id="_x0000_i1029" type="#_x0000_t75" style="width:434.5pt;height:131.45pt" o:ole="">
            <v:imagedata r:id="rId21" o:title=""/>
          </v:shape>
          <o:OLEObject Type="Embed" ProgID="Visio.Drawing.15" ShapeID="_x0000_i1029" DrawAspect="Content" ObjectID="_1556186037" r:id="rId22"/>
        </w:object>
      </w:r>
    </w:p>
    <w:p w:rsidR="00ED1931" w:rsidRDefault="00ED1931" w:rsidP="00DC3343">
      <w:pPr>
        <w:pStyle w:val="ListParagraph"/>
      </w:pPr>
    </w:p>
    <w:p w:rsidR="0014321F" w:rsidRPr="005A2B14" w:rsidRDefault="0014321F" w:rsidP="0014321F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t>Tracking of single emitter</w:t>
      </w:r>
      <w:r w:rsidR="009A0163">
        <w:rPr>
          <w:u w:val="single"/>
        </w:rPr>
        <w:t xml:space="preserve"> with</w:t>
      </w:r>
      <w:r w:rsidRPr="005A2B14">
        <w:rPr>
          <w:u w:val="single"/>
        </w:rPr>
        <w:t xml:space="preserve"> changing angle of arrival</w:t>
      </w:r>
    </w:p>
    <w:p w:rsidR="0014321F" w:rsidRDefault="0014321F" w:rsidP="000E03A6">
      <w:pPr>
        <w:pStyle w:val="ListParagraph"/>
      </w:pPr>
    </w:p>
    <w:p w:rsidR="000E03A6" w:rsidRDefault="000E03A6" w:rsidP="000E03A6">
      <w:pPr>
        <w:pStyle w:val="ListParagraph"/>
      </w:pPr>
      <w:r w:rsidRPr="00EA60F7">
        <w:t>Emitter 1: F=3.4GHz, PRI=</w:t>
      </w:r>
      <w:r w:rsidR="0092760C">
        <w:t>200</w:t>
      </w:r>
      <w:r w:rsidRPr="00EA60F7">
        <w:t>us, AOA=</w:t>
      </w:r>
      <w:r w:rsidR="008E3A35">
        <w:t>45</w:t>
      </w:r>
      <w:r w:rsidRPr="00EA60F7">
        <w:t>, PW=120</w:t>
      </w:r>
      <w:r w:rsidR="00EA60F7" w:rsidRPr="00EA60F7">
        <w:t>n</w:t>
      </w:r>
      <w:r w:rsidRPr="00EA60F7">
        <w:t xml:space="preserve">s, </w:t>
      </w:r>
      <w:r w:rsidRPr="00EA60F7">
        <w:rPr>
          <w:rFonts w:cstheme="minorHAnsi"/>
        </w:rPr>
        <w:t>ΔF</w:t>
      </w:r>
      <w:r w:rsidRPr="00EA60F7">
        <w:t>= 0.1% (Fixed Freq)</w:t>
      </w:r>
    </w:p>
    <w:p w:rsidR="009971D2" w:rsidRDefault="009971D2" w:rsidP="00DC3343">
      <w:pPr>
        <w:pStyle w:val="ListParagraph"/>
      </w:pPr>
    </w:p>
    <w:p w:rsidR="00317108" w:rsidRDefault="000E03A6" w:rsidP="00317108">
      <w:pPr>
        <w:pStyle w:val="ListParagraph"/>
        <w:rPr>
          <w:color w:val="70AD47" w:themeColor="accent6"/>
        </w:rPr>
      </w:pPr>
      <w:r>
        <w:t>AOA will incremen</w:t>
      </w:r>
      <w:r w:rsidR="00757ED4">
        <w:t>t by 1</w:t>
      </w:r>
      <w:r w:rsidR="009A0163">
        <w:t xml:space="preserve"> degree after every </w:t>
      </w:r>
      <w:r w:rsidR="00757ED4">
        <w:t>1</w:t>
      </w:r>
      <w:r w:rsidR="00ED1931">
        <w:t>0</w:t>
      </w:r>
      <w:r w:rsidR="00757ED4">
        <w:t>ms</w:t>
      </w:r>
      <w:r w:rsidR="00D22002">
        <w:t xml:space="preserve"> </w:t>
      </w:r>
    </w:p>
    <w:p w:rsidR="002F11BA" w:rsidRDefault="002F11BA" w:rsidP="00DC3343">
      <w:pPr>
        <w:pStyle w:val="ListParagraph"/>
      </w:pPr>
    </w:p>
    <w:p w:rsidR="002F11BA" w:rsidRDefault="002F11BA" w:rsidP="00DC3343">
      <w:pPr>
        <w:pStyle w:val="ListParagraph"/>
      </w:pPr>
    </w:p>
    <w:p w:rsidR="00AE1777" w:rsidRDefault="00A819BB" w:rsidP="00AE1777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Single emitter with random frequency hopping and PRI jitter</w:t>
      </w:r>
      <w:r w:rsidR="00B67C8E">
        <w:rPr>
          <w:u w:val="single"/>
        </w:rPr>
        <w:t xml:space="preserve"> (Special Case)</w:t>
      </w:r>
    </w:p>
    <w:p w:rsidR="00B67C8E" w:rsidRDefault="00B67C8E" w:rsidP="00B67C8E">
      <w:pPr>
        <w:pStyle w:val="ListParagraph"/>
        <w:rPr>
          <w:u w:val="single"/>
        </w:rPr>
      </w:pPr>
    </w:p>
    <w:p w:rsidR="00AE1777" w:rsidRDefault="00B67C8E" w:rsidP="00DC3343">
      <w:pPr>
        <w:pStyle w:val="ListParagraph"/>
      </w:pPr>
      <w:r>
        <w:t xml:space="preserve">Emitter 1 PRI=100us, AOA=45, PW=200ns, </w:t>
      </w:r>
      <w:r>
        <w:rPr>
          <w:rFonts w:cstheme="minorHAnsi"/>
        </w:rPr>
        <w:t>ΔPRI</w:t>
      </w:r>
      <w:r>
        <w:t xml:space="preserve"> = </w:t>
      </w:r>
      <w:proofErr w:type="gramStart"/>
      <w:r>
        <w:t>0.3%</w:t>
      </w:r>
      <w:proofErr w:type="gramEnd"/>
      <w:r>
        <w:t>(300ns)</w:t>
      </w:r>
    </w:p>
    <w:p w:rsidR="00B67C8E" w:rsidRDefault="00B67C8E" w:rsidP="00DC3343">
      <w:pPr>
        <w:pStyle w:val="ListParagraph"/>
      </w:pPr>
      <w:r>
        <w:t>Freq Jump: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31"/>
        <w:gridCol w:w="1277"/>
        <w:gridCol w:w="1800"/>
      </w:tblGrid>
      <w:tr w:rsidR="00B67C8E" w:rsidTr="00B67C8E">
        <w:trPr>
          <w:trHeight w:val="262"/>
        </w:trPr>
        <w:tc>
          <w:tcPr>
            <w:tcW w:w="631" w:type="dxa"/>
          </w:tcPr>
          <w:p w:rsidR="00B67C8E" w:rsidRDefault="00B67C8E" w:rsidP="009B244F">
            <w:pPr>
              <w:jc w:val="center"/>
            </w:pPr>
            <w:r>
              <w:t>S.No</w:t>
            </w:r>
          </w:p>
        </w:tc>
        <w:tc>
          <w:tcPr>
            <w:tcW w:w="1277" w:type="dxa"/>
          </w:tcPr>
          <w:p w:rsidR="00B67C8E" w:rsidRDefault="00B67C8E" w:rsidP="009B244F">
            <w:pPr>
              <w:jc w:val="center"/>
            </w:pPr>
            <w:r>
              <w:t>F Spots</w:t>
            </w:r>
          </w:p>
        </w:tc>
        <w:tc>
          <w:tcPr>
            <w:tcW w:w="1800" w:type="dxa"/>
          </w:tcPr>
          <w:p w:rsidR="00B67C8E" w:rsidRDefault="00B67C8E" w:rsidP="009B244F">
            <w:pPr>
              <w:jc w:val="center"/>
            </w:pPr>
            <w:r>
              <w:rPr>
                <w:rFonts w:cstheme="minorHAnsi"/>
              </w:rPr>
              <w:t>ΔF</w:t>
            </w:r>
          </w:p>
        </w:tc>
      </w:tr>
      <w:tr w:rsidR="00B67C8E" w:rsidTr="00B67C8E">
        <w:trPr>
          <w:trHeight w:val="248"/>
        </w:trPr>
        <w:tc>
          <w:tcPr>
            <w:tcW w:w="631" w:type="dxa"/>
          </w:tcPr>
          <w:p w:rsidR="00B67C8E" w:rsidRDefault="00B67C8E" w:rsidP="009B244F">
            <w:r>
              <w:t>1</w:t>
            </w:r>
          </w:p>
        </w:tc>
        <w:tc>
          <w:tcPr>
            <w:tcW w:w="1277" w:type="dxa"/>
          </w:tcPr>
          <w:p w:rsidR="00B67C8E" w:rsidRDefault="00B67C8E" w:rsidP="009B244F">
            <w:r w:rsidRPr="00BD10F4">
              <w:t>14.62</w:t>
            </w:r>
          </w:p>
        </w:tc>
        <w:tc>
          <w:tcPr>
            <w:tcW w:w="1800" w:type="dxa"/>
          </w:tcPr>
          <w:p w:rsidR="00B67C8E" w:rsidRDefault="00B67C8E" w:rsidP="009B244F">
            <w:r>
              <w:t>0.02% (~3MHz)</w:t>
            </w:r>
          </w:p>
        </w:tc>
      </w:tr>
      <w:tr w:rsidR="00B67C8E" w:rsidTr="00B67C8E">
        <w:trPr>
          <w:trHeight w:val="262"/>
        </w:trPr>
        <w:tc>
          <w:tcPr>
            <w:tcW w:w="631" w:type="dxa"/>
          </w:tcPr>
          <w:p w:rsidR="00B67C8E" w:rsidRDefault="00B67C8E" w:rsidP="009B244F">
            <w:r>
              <w:t>2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14.66</w:t>
            </w:r>
          </w:p>
        </w:tc>
        <w:tc>
          <w:tcPr>
            <w:tcW w:w="1800" w:type="dxa"/>
          </w:tcPr>
          <w:p w:rsidR="00B67C8E" w:rsidRDefault="00B67C8E" w:rsidP="009B244F">
            <w:r>
              <w:t>0.01% (~1.5MHz)</w:t>
            </w:r>
          </w:p>
        </w:tc>
      </w:tr>
      <w:tr w:rsidR="00B67C8E" w:rsidTr="00B67C8E">
        <w:trPr>
          <w:trHeight w:val="248"/>
        </w:trPr>
        <w:tc>
          <w:tcPr>
            <w:tcW w:w="631" w:type="dxa"/>
          </w:tcPr>
          <w:p w:rsidR="00B67C8E" w:rsidRDefault="00B67C8E" w:rsidP="009B244F">
            <w:r>
              <w:t>3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14.68</w:t>
            </w:r>
          </w:p>
        </w:tc>
        <w:tc>
          <w:tcPr>
            <w:tcW w:w="1800" w:type="dxa"/>
          </w:tcPr>
          <w:p w:rsidR="00B67C8E" w:rsidRDefault="00B67C8E" w:rsidP="009B244F">
            <w:r>
              <w:t>0.03% (~4.5MHz)</w:t>
            </w:r>
          </w:p>
        </w:tc>
      </w:tr>
      <w:tr w:rsidR="00B67C8E" w:rsidTr="00B67C8E">
        <w:trPr>
          <w:trHeight w:val="262"/>
        </w:trPr>
        <w:tc>
          <w:tcPr>
            <w:tcW w:w="631" w:type="dxa"/>
          </w:tcPr>
          <w:p w:rsidR="00B67C8E" w:rsidRDefault="00B67C8E" w:rsidP="009B244F">
            <w:r>
              <w:t>4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14.10</w:t>
            </w:r>
          </w:p>
        </w:tc>
        <w:tc>
          <w:tcPr>
            <w:tcW w:w="1800" w:type="dxa"/>
          </w:tcPr>
          <w:p w:rsidR="00B67C8E" w:rsidRDefault="00B67C8E" w:rsidP="009B244F">
            <w:r>
              <w:t>0.02% (~3MHz)</w:t>
            </w:r>
          </w:p>
        </w:tc>
      </w:tr>
      <w:tr w:rsidR="00B67C8E" w:rsidTr="00B67C8E">
        <w:trPr>
          <w:trHeight w:val="262"/>
        </w:trPr>
        <w:tc>
          <w:tcPr>
            <w:tcW w:w="631" w:type="dxa"/>
          </w:tcPr>
          <w:p w:rsidR="00B67C8E" w:rsidRDefault="00B67C8E" w:rsidP="009B244F">
            <w:r>
              <w:t>5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14.04</w:t>
            </w:r>
          </w:p>
        </w:tc>
        <w:tc>
          <w:tcPr>
            <w:tcW w:w="1800" w:type="dxa"/>
          </w:tcPr>
          <w:p w:rsidR="00B67C8E" w:rsidRDefault="00B67C8E" w:rsidP="009B244F">
            <w:r>
              <w:t>0.04% (~6MHz)</w:t>
            </w:r>
          </w:p>
        </w:tc>
      </w:tr>
      <w:tr w:rsidR="00B67C8E" w:rsidTr="00B67C8E">
        <w:trPr>
          <w:trHeight w:val="248"/>
        </w:trPr>
        <w:tc>
          <w:tcPr>
            <w:tcW w:w="631" w:type="dxa"/>
          </w:tcPr>
          <w:p w:rsidR="00B67C8E" w:rsidRDefault="00B67C8E" w:rsidP="009B244F">
            <w:r>
              <w:t>6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14.30</w:t>
            </w:r>
          </w:p>
        </w:tc>
        <w:tc>
          <w:tcPr>
            <w:tcW w:w="1800" w:type="dxa"/>
          </w:tcPr>
          <w:p w:rsidR="00B67C8E" w:rsidRDefault="00B67C8E" w:rsidP="009B244F">
            <w:r>
              <w:t>0.03% (~4MHz)</w:t>
            </w:r>
          </w:p>
        </w:tc>
      </w:tr>
      <w:tr w:rsidR="00B67C8E" w:rsidTr="00B67C8E">
        <w:trPr>
          <w:trHeight w:val="262"/>
        </w:trPr>
        <w:tc>
          <w:tcPr>
            <w:tcW w:w="631" w:type="dxa"/>
          </w:tcPr>
          <w:p w:rsidR="00B67C8E" w:rsidRDefault="00B67C8E" w:rsidP="009B244F">
            <w:r>
              <w:t>7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14.20</w:t>
            </w:r>
          </w:p>
        </w:tc>
        <w:tc>
          <w:tcPr>
            <w:tcW w:w="1800" w:type="dxa"/>
          </w:tcPr>
          <w:p w:rsidR="00B67C8E" w:rsidRDefault="00B67C8E" w:rsidP="009B244F">
            <w:r>
              <w:t>0.01% (~1.5MHz)</w:t>
            </w:r>
          </w:p>
        </w:tc>
      </w:tr>
      <w:tr w:rsidR="00B67C8E" w:rsidTr="00B67C8E">
        <w:trPr>
          <w:trHeight w:val="248"/>
        </w:trPr>
        <w:tc>
          <w:tcPr>
            <w:tcW w:w="631" w:type="dxa"/>
          </w:tcPr>
          <w:p w:rsidR="00B67C8E" w:rsidRDefault="00B67C8E" w:rsidP="009B244F">
            <w:r>
              <w:t>8</w:t>
            </w:r>
          </w:p>
        </w:tc>
        <w:tc>
          <w:tcPr>
            <w:tcW w:w="1277" w:type="dxa"/>
          </w:tcPr>
          <w:p w:rsidR="00B67C8E" w:rsidRDefault="00B67C8E" w:rsidP="009B244F">
            <w:r w:rsidRPr="00957670">
              <w:t>14.58</w:t>
            </w:r>
          </w:p>
        </w:tc>
        <w:tc>
          <w:tcPr>
            <w:tcW w:w="1800" w:type="dxa"/>
          </w:tcPr>
          <w:p w:rsidR="00B67C8E" w:rsidRDefault="00B67C8E" w:rsidP="009B244F">
            <w:r>
              <w:t>0.02% (~3MHz)</w:t>
            </w:r>
          </w:p>
        </w:tc>
      </w:tr>
    </w:tbl>
    <w:p w:rsidR="00B67C8E" w:rsidRDefault="00B67C8E" w:rsidP="00DC3343">
      <w:pPr>
        <w:pStyle w:val="ListParagraph"/>
      </w:pPr>
    </w:p>
    <w:p w:rsidR="00555BDF" w:rsidRDefault="00555BDF" w:rsidP="00DC3343">
      <w:pPr>
        <w:pStyle w:val="ListParagraph"/>
      </w:pPr>
    </w:p>
    <w:p w:rsidR="0025457B" w:rsidRDefault="0025457B" w:rsidP="00DC3343">
      <w:pPr>
        <w:pStyle w:val="ListParagraph"/>
      </w:pPr>
    </w:p>
    <w:p w:rsidR="0025457B" w:rsidRDefault="0025457B" w:rsidP="00DC3343">
      <w:pPr>
        <w:pStyle w:val="ListParagraph"/>
      </w:pPr>
    </w:p>
    <w:p w:rsidR="00545353" w:rsidRPr="005A2B14" w:rsidRDefault="00545353" w:rsidP="00545353">
      <w:pPr>
        <w:pStyle w:val="ListParagraph"/>
        <w:numPr>
          <w:ilvl w:val="0"/>
          <w:numId w:val="19"/>
        </w:numPr>
        <w:rPr>
          <w:u w:val="single"/>
        </w:rPr>
      </w:pPr>
      <w:r w:rsidRPr="005A2B14">
        <w:rPr>
          <w:u w:val="single"/>
        </w:rPr>
        <w:lastRenderedPageBreak/>
        <w:t>Single emitter with injection of spurious pulses</w:t>
      </w:r>
    </w:p>
    <w:p w:rsidR="00545353" w:rsidRPr="00BB480F" w:rsidRDefault="00545353" w:rsidP="00545353">
      <w:pPr>
        <w:pStyle w:val="ListParagraph"/>
        <w:rPr>
          <w:color w:val="FF0000"/>
        </w:rPr>
      </w:pPr>
    </w:p>
    <w:p w:rsidR="00545353" w:rsidRPr="00EA60F7" w:rsidRDefault="00545353" w:rsidP="00545353">
      <w:pPr>
        <w:pStyle w:val="ListParagraph"/>
        <w:rPr>
          <w:color w:val="000000" w:themeColor="text1"/>
        </w:rPr>
      </w:pPr>
      <w:r w:rsidRPr="00EA60F7">
        <w:rPr>
          <w:color w:val="000000" w:themeColor="text1"/>
        </w:rPr>
        <w:t>Emitter 1: F=3.4GHz, PRI=25.5us, AOA=120, PW=120</w:t>
      </w:r>
      <w:r w:rsidR="00EA60F7" w:rsidRPr="00EA60F7">
        <w:rPr>
          <w:color w:val="000000" w:themeColor="text1"/>
        </w:rPr>
        <w:t>n</w:t>
      </w:r>
      <w:r w:rsidRPr="00EA60F7">
        <w:rPr>
          <w:color w:val="000000" w:themeColor="text1"/>
        </w:rPr>
        <w:t xml:space="preserve">s, </w:t>
      </w:r>
      <w:r w:rsidRPr="00EA60F7">
        <w:rPr>
          <w:rFonts w:cstheme="minorHAnsi"/>
          <w:color w:val="000000" w:themeColor="text1"/>
        </w:rPr>
        <w:t>Δ</w:t>
      </w:r>
      <w:r w:rsidR="00555BDF" w:rsidRPr="00EA60F7">
        <w:rPr>
          <w:rFonts w:cstheme="minorHAnsi"/>
          <w:color w:val="000000" w:themeColor="text1"/>
        </w:rPr>
        <w:t>PRI</w:t>
      </w:r>
      <w:r w:rsidRPr="00EA60F7">
        <w:rPr>
          <w:color w:val="000000" w:themeColor="text1"/>
        </w:rPr>
        <w:t>=</w:t>
      </w:r>
      <w:r w:rsidR="00555BDF" w:rsidRPr="00EA60F7">
        <w:rPr>
          <w:color w:val="000000" w:themeColor="text1"/>
        </w:rPr>
        <w:t xml:space="preserve"> 0.10</w:t>
      </w:r>
      <w:r w:rsidRPr="00EA60F7">
        <w:rPr>
          <w:color w:val="000000" w:themeColor="text1"/>
        </w:rPr>
        <w:t>% (</w:t>
      </w:r>
      <w:r w:rsidR="00555BDF" w:rsidRPr="00EA60F7">
        <w:rPr>
          <w:color w:val="000000" w:themeColor="text1"/>
        </w:rPr>
        <w:t>Fixed PRI</w:t>
      </w:r>
      <w:r w:rsidRPr="00EA60F7">
        <w:rPr>
          <w:color w:val="000000" w:themeColor="text1"/>
        </w:rPr>
        <w:t>)</w:t>
      </w:r>
    </w:p>
    <w:p w:rsidR="00545353" w:rsidRDefault="00545353" w:rsidP="00545353">
      <w:pPr>
        <w:pStyle w:val="ListParagraph"/>
      </w:pPr>
    </w:p>
    <w:p w:rsidR="00D17754" w:rsidRDefault="00545353" w:rsidP="0025457B">
      <w:pPr>
        <w:pStyle w:val="ListParagraph"/>
      </w:pPr>
      <w:r>
        <w:t xml:space="preserve">The emitter will be injected with 10 spurious </w:t>
      </w:r>
      <w:r w:rsidR="00480727">
        <w:t>pulses. I</w:t>
      </w:r>
      <w:r w:rsidR="00FB2748">
        <w:t xml:space="preserve">njection will be done by introducing a second emitter with the same parameters as of Emitter 1 after some delay which </w:t>
      </w:r>
      <w:r w:rsidR="00751B49">
        <w:t>corresponds to the time</w:t>
      </w:r>
      <w:r w:rsidR="00FB2748">
        <w:t xml:space="preserve"> where injection occurs.</w:t>
      </w:r>
    </w:p>
    <w:p w:rsidR="00D17754" w:rsidRDefault="00D17754" w:rsidP="00DC3343">
      <w:pPr>
        <w:pStyle w:val="ListParagraph"/>
      </w:pPr>
    </w:p>
    <w:p w:rsidR="00AD6A68" w:rsidRDefault="00ED24D6" w:rsidP="0025457B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E</w:t>
      </w:r>
      <w:r w:rsidR="007B29D1" w:rsidRPr="005A2B14">
        <w:rPr>
          <w:u w:val="single"/>
        </w:rPr>
        <w:t>mitters w</w:t>
      </w:r>
      <w:r w:rsidR="00036E46" w:rsidRPr="005A2B14">
        <w:rPr>
          <w:u w:val="single"/>
        </w:rPr>
        <w:t>ith  missing pulses effect</w:t>
      </w:r>
    </w:p>
    <w:p w:rsidR="0025457B" w:rsidRPr="0025457B" w:rsidRDefault="0025457B" w:rsidP="0025457B">
      <w:pPr>
        <w:pStyle w:val="ListParagraph"/>
        <w:rPr>
          <w:u w:val="single"/>
        </w:rPr>
      </w:pPr>
    </w:p>
    <w:p w:rsidR="00ED24D6" w:rsidRPr="00ED24D6" w:rsidRDefault="00ED24D6" w:rsidP="00ED24D6">
      <w:pPr>
        <w:pStyle w:val="ListParagraph"/>
      </w:pPr>
      <w:r>
        <w:t>Both cases described</w:t>
      </w:r>
      <w:r w:rsidR="0025662A">
        <w:t xml:space="preserve"> below will be tested with</w:t>
      </w:r>
      <w:r w:rsidR="00DC422E">
        <w:t xml:space="preserve"> random</w:t>
      </w:r>
      <w:r w:rsidR="00F9651F">
        <w:t xml:space="preserve"> missing pulses at rates of</w:t>
      </w:r>
      <w:r w:rsidR="0025662A">
        <w:t>: 10, 20</w:t>
      </w:r>
      <w:r w:rsidR="007F772F">
        <w:t>, 40, 60 and 80% missing pulses in order to determine the percentage after which missing pulses affect the TP response.</w:t>
      </w:r>
    </w:p>
    <w:p w:rsidR="00894D91" w:rsidRDefault="00894D91" w:rsidP="00894D91">
      <w:pPr>
        <w:pStyle w:val="ListParagraph"/>
        <w:rPr>
          <w:u w:val="single"/>
        </w:rPr>
      </w:pPr>
    </w:p>
    <w:p w:rsidR="00894D91" w:rsidRDefault="00894D91" w:rsidP="00894D91">
      <w:pPr>
        <w:pStyle w:val="ListParagraph"/>
        <w:numPr>
          <w:ilvl w:val="2"/>
          <w:numId w:val="30"/>
        </w:numPr>
      </w:pPr>
      <w:r>
        <w:t>Case 1</w:t>
      </w:r>
    </w:p>
    <w:p w:rsidR="00894D91" w:rsidRDefault="00894D91" w:rsidP="00894D91">
      <w:pPr>
        <w:pStyle w:val="ListParagraph"/>
        <w:ind w:left="1080"/>
      </w:pPr>
    </w:p>
    <w:p w:rsidR="0025662A" w:rsidRDefault="0025662A" w:rsidP="0025662A">
      <w:pPr>
        <w:pStyle w:val="ListParagraph"/>
      </w:pPr>
      <w:r w:rsidRPr="00EA60F7">
        <w:t>Emitter 1: F=3.4GHz, PRI=25.5us, AOA=120, PW=120</w:t>
      </w:r>
      <w:r w:rsidR="00EA60F7" w:rsidRPr="00EA60F7">
        <w:t>n</w:t>
      </w:r>
      <w:r w:rsidRPr="00EA60F7">
        <w:t xml:space="preserve">s, </w:t>
      </w:r>
      <w:r w:rsidRPr="00EA60F7">
        <w:rPr>
          <w:rFonts w:cstheme="minorHAnsi"/>
        </w:rPr>
        <w:t>ΔPRI</w:t>
      </w:r>
      <w:r w:rsidRPr="00EA60F7">
        <w:t>= 0.10% (Fixed PRI)</w:t>
      </w:r>
    </w:p>
    <w:p w:rsidR="00894D91" w:rsidRDefault="00894D91" w:rsidP="00894D91">
      <w:pPr>
        <w:pStyle w:val="ListParagraph"/>
        <w:ind w:left="1080"/>
      </w:pPr>
    </w:p>
    <w:p w:rsidR="00894D91" w:rsidRDefault="00894D91" w:rsidP="00894D91">
      <w:pPr>
        <w:pStyle w:val="ListParagraph"/>
        <w:ind w:left="1080"/>
      </w:pPr>
    </w:p>
    <w:p w:rsidR="00894D91" w:rsidRPr="00894D91" w:rsidRDefault="00894D91" w:rsidP="00894D91">
      <w:pPr>
        <w:pStyle w:val="ListParagraph"/>
        <w:numPr>
          <w:ilvl w:val="2"/>
          <w:numId w:val="30"/>
        </w:numPr>
      </w:pPr>
      <w:r>
        <w:t>Case 2</w:t>
      </w:r>
    </w:p>
    <w:p w:rsidR="00036E46" w:rsidRDefault="009164D8" w:rsidP="00896E3B">
      <w:pPr>
        <w:ind w:left="720"/>
      </w:pPr>
      <w:r>
        <w:t xml:space="preserve">Emitter 1: F=14.6GHz, PRI=105us, AOA=45, PW=480ns, </w:t>
      </w:r>
      <w:r>
        <w:rPr>
          <w:rFonts w:cstheme="minorHAnsi"/>
        </w:rPr>
        <w:t>ΔPW</w:t>
      </w:r>
      <w:r>
        <w:t xml:space="preserve"> = 14% (Agile PW)</w:t>
      </w:r>
    </w:p>
    <w:p w:rsidR="009164D8" w:rsidRDefault="009164D8" w:rsidP="009164D8">
      <w:pPr>
        <w:pStyle w:val="ListParagraph"/>
      </w:pPr>
      <w:r>
        <w:t>Emitter 2: F=10GHz, AOA=120, PW=200ns, N=5</w:t>
      </w:r>
    </w:p>
    <w:tbl>
      <w:tblPr>
        <w:tblStyle w:val="TableGrid"/>
        <w:tblW w:w="0" w:type="auto"/>
        <w:tblInd w:w="1665" w:type="dxa"/>
        <w:tblLook w:val="04A0" w:firstRow="1" w:lastRow="0" w:firstColumn="1" w:lastColumn="0" w:noHBand="0" w:noVBand="1"/>
      </w:tblPr>
      <w:tblGrid>
        <w:gridCol w:w="631"/>
        <w:gridCol w:w="1502"/>
        <w:gridCol w:w="1710"/>
      </w:tblGrid>
      <w:tr w:rsidR="009164D8" w:rsidTr="009164D8">
        <w:trPr>
          <w:trHeight w:val="262"/>
        </w:trPr>
        <w:tc>
          <w:tcPr>
            <w:tcW w:w="631" w:type="dxa"/>
          </w:tcPr>
          <w:p w:rsidR="009164D8" w:rsidRDefault="009164D8" w:rsidP="009B244F">
            <w:pPr>
              <w:jc w:val="center"/>
            </w:pPr>
            <w:r>
              <w:t>S.No</w:t>
            </w:r>
          </w:p>
        </w:tc>
        <w:tc>
          <w:tcPr>
            <w:tcW w:w="1502" w:type="dxa"/>
          </w:tcPr>
          <w:p w:rsidR="009164D8" w:rsidRDefault="009164D8" w:rsidP="009B244F">
            <w:pPr>
              <w:jc w:val="center"/>
            </w:pPr>
            <w:r>
              <w:t>PRI Spots (us)</w:t>
            </w:r>
          </w:p>
        </w:tc>
        <w:tc>
          <w:tcPr>
            <w:tcW w:w="1710" w:type="dxa"/>
          </w:tcPr>
          <w:p w:rsidR="009164D8" w:rsidRDefault="009164D8" w:rsidP="009B244F">
            <w:pPr>
              <w:jc w:val="center"/>
            </w:pPr>
            <w:r>
              <w:rPr>
                <w:rFonts w:cstheme="minorHAnsi"/>
              </w:rPr>
              <w:t>ΔPRI</w:t>
            </w:r>
          </w:p>
        </w:tc>
      </w:tr>
      <w:tr w:rsidR="009164D8" w:rsidTr="009164D8">
        <w:trPr>
          <w:trHeight w:val="248"/>
        </w:trPr>
        <w:tc>
          <w:tcPr>
            <w:tcW w:w="631" w:type="dxa"/>
          </w:tcPr>
          <w:p w:rsidR="009164D8" w:rsidRDefault="009164D8" w:rsidP="009B244F">
            <w:r>
              <w:t>1</w:t>
            </w:r>
          </w:p>
        </w:tc>
        <w:tc>
          <w:tcPr>
            <w:tcW w:w="1502" w:type="dxa"/>
            <w:vAlign w:val="center"/>
          </w:tcPr>
          <w:p w:rsidR="009164D8" w:rsidRDefault="009164D8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20.1</w:t>
            </w:r>
          </w:p>
        </w:tc>
        <w:tc>
          <w:tcPr>
            <w:tcW w:w="1710" w:type="dxa"/>
          </w:tcPr>
          <w:p w:rsidR="009164D8" w:rsidRDefault="009164D8" w:rsidP="009B244F">
            <w:r>
              <w:t>0.02% (~4ns)</w:t>
            </w:r>
          </w:p>
        </w:tc>
      </w:tr>
      <w:tr w:rsidR="009164D8" w:rsidTr="009164D8">
        <w:trPr>
          <w:trHeight w:val="262"/>
        </w:trPr>
        <w:tc>
          <w:tcPr>
            <w:tcW w:w="631" w:type="dxa"/>
          </w:tcPr>
          <w:p w:rsidR="009164D8" w:rsidRDefault="009164D8" w:rsidP="009B244F">
            <w:r>
              <w:t>2</w:t>
            </w:r>
          </w:p>
        </w:tc>
        <w:tc>
          <w:tcPr>
            <w:tcW w:w="1502" w:type="dxa"/>
            <w:vAlign w:val="center"/>
          </w:tcPr>
          <w:p w:rsidR="009164D8" w:rsidRDefault="009164D8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710" w:type="dxa"/>
          </w:tcPr>
          <w:p w:rsidR="009164D8" w:rsidRDefault="009164D8" w:rsidP="009B244F">
            <w:r>
              <w:t>0.01% (~2ns)</w:t>
            </w:r>
          </w:p>
        </w:tc>
      </w:tr>
      <w:tr w:rsidR="009164D8" w:rsidTr="009164D8">
        <w:trPr>
          <w:trHeight w:val="248"/>
        </w:trPr>
        <w:tc>
          <w:tcPr>
            <w:tcW w:w="631" w:type="dxa"/>
          </w:tcPr>
          <w:p w:rsidR="009164D8" w:rsidRDefault="009164D8" w:rsidP="009B244F">
            <w:r>
              <w:t>3</w:t>
            </w:r>
          </w:p>
        </w:tc>
        <w:tc>
          <w:tcPr>
            <w:tcW w:w="1502" w:type="dxa"/>
            <w:vAlign w:val="center"/>
          </w:tcPr>
          <w:p w:rsidR="009164D8" w:rsidRDefault="009164D8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</w:t>
            </w:r>
          </w:p>
        </w:tc>
        <w:tc>
          <w:tcPr>
            <w:tcW w:w="1710" w:type="dxa"/>
          </w:tcPr>
          <w:p w:rsidR="009164D8" w:rsidRDefault="009164D8" w:rsidP="009B244F">
            <w:r>
              <w:t>0.03% (~10ns)</w:t>
            </w:r>
          </w:p>
        </w:tc>
      </w:tr>
      <w:tr w:rsidR="009164D8" w:rsidTr="009164D8">
        <w:trPr>
          <w:trHeight w:val="262"/>
        </w:trPr>
        <w:tc>
          <w:tcPr>
            <w:tcW w:w="631" w:type="dxa"/>
          </w:tcPr>
          <w:p w:rsidR="009164D8" w:rsidRDefault="009164D8" w:rsidP="009B244F">
            <w:r>
              <w:t>4</w:t>
            </w:r>
          </w:p>
        </w:tc>
        <w:tc>
          <w:tcPr>
            <w:tcW w:w="1502" w:type="dxa"/>
            <w:vAlign w:val="center"/>
          </w:tcPr>
          <w:p w:rsidR="009164D8" w:rsidRDefault="009164D8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10" w:type="dxa"/>
          </w:tcPr>
          <w:p w:rsidR="009164D8" w:rsidRDefault="009164D8" w:rsidP="009B244F">
            <w:r>
              <w:t>0.20% (~60ns)</w:t>
            </w:r>
          </w:p>
        </w:tc>
      </w:tr>
      <w:tr w:rsidR="009164D8" w:rsidTr="009164D8">
        <w:trPr>
          <w:trHeight w:val="262"/>
        </w:trPr>
        <w:tc>
          <w:tcPr>
            <w:tcW w:w="631" w:type="dxa"/>
          </w:tcPr>
          <w:p w:rsidR="009164D8" w:rsidRDefault="009164D8" w:rsidP="009B244F">
            <w:r>
              <w:t>5</w:t>
            </w:r>
          </w:p>
        </w:tc>
        <w:tc>
          <w:tcPr>
            <w:tcW w:w="1502" w:type="dxa"/>
            <w:vAlign w:val="center"/>
          </w:tcPr>
          <w:p w:rsidR="009164D8" w:rsidRDefault="009164D8" w:rsidP="009B244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710" w:type="dxa"/>
          </w:tcPr>
          <w:p w:rsidR="009164D8" w:rsidRDefault="009164D8" w:rsidP="009B244F">
            <w:r>
              <w:t>0.04% (~22ns)</w:t>
            </w:r>
          </w:p>
        </w:tc>
      </w:tr>
    </w:tbl>
    <w:p w:rsidR="009164D8" w:rsidRDefault="009164D8" w:rsidP="00896E3B">
      <w:pPr>
        <w:ind w:left="720"/>
      </w:pPr>
    </w:p>
    <w:p w:rsidR="00812819" w:rsidRDefault="00812819" w:rsidP="00896E3B">
      <w:pPr>
        <w:ind w:left="720"/>
      </w:pPr>
    </w:p>
    <w:p w:rsidR="00812819" w:rsidRDefault="00812819" w:rsidP="00896E3B">
      <w:pPr>
        <w:ind w:left="720"/>
      </w:pPr>
    </w:p>
    <w:p w:rsidR="00A02FA5" w:rsidRDefault="00B2557F" w:rsidP="00A02FA5">
      <w:pPr>
        <w:pStyle w:val="ListParagraph"/>
        <w:numPr>
          <w:ilvl w:val="0"/>
          <w:numId w:val="19"/>
        </w:numPr>
        <w:rPr>
          <w:u w:val="single"/>
        </w:rPr>
      </w:pPr>
      <w:r>
        <w:rPr>
          <w:u w:val="single"/>
        </w:rPr>
        <w:t>Maximum Pulse density test</w:t>
      </w:r>
      <w:r w:rsidR="00A02FA5">
        <w:rPr>
          <w:u w:val="single"/>
        </w:rPr>
        <w:t xml:space="preserve"> of 2 Million PDWs per second</w:t>
      </w:r>
    </w:p>
    <w:p w:rsidR="00A02FA5" w:rsidRPr="00A02FA5" w:rsidRDefault="00A02FA5" w:rsidP="00A02FA5">
      <w:pPr>
        <w:ind w:left="720"/>
      </w:pPr>
      <w:r>
        <w:t>Emitter 1: F=10GHz, PRI=500ns, AOA=45, PW=100ns</w:t>
      </w:r>
    </w:p>
    <w:p w:rsidR="00BA0AEE" w:rsidRDefault="004C1C4D" w:rsidP="00A7550D">
      <w:pPr>
        <w:ind w:left="720"/>
      </w:pPr>
      <w:r w:rsidRPr="00463ECA">
        <w:rPr>
          <w:b/>
        </w:rPr>
        <w:t>Note:</w:t>
      </w:r>
      <w:r>
        <w:t xml:space="preserve"> All test cases for emitter type identification and tracking capabilities will have the effect of antenna/band switching, realistic pulse shaping and noise in video and carrier signals.</w:t>
      </w:r>
    </w:p>
    <w:p w:rsidR="00913E18" w:rsidRPr="0025457B" w:rsidRDefault="000159CC" w:rsidP="0025457B">
      <w:pPr>
        <w:ind w:left="720"/>
        <w:rPr>
          <w:b/>
          <w:color w:val="70AD47" w:themeColor="accent6"/>
        </w:rPr>
      </w:pPr>
      <w:r>
        <w:rPr>
          <w:b/>
          <w:color w:val="70AD47" w:themeColor="accent6"/>
        </w:rPr>
        <w:t>.</w:t>
      </w:r>
    </w:p>
    <w:sectPr w:rsidR="00913E18" w:rsidRPr="0025457B" w:rsidSect="00D14FE9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256" w:rsidRDefault="00637256" w:rsidP="00C75504">
      <w:pPr>
        <w:spacing w:after="0" w:line="240" w:lineRule="auto"/>
      </w:pPr>
      <w:r>
        <w:separator/>
      </w:r>
    </w:p>
  </w:endnote>
  <w:endnote w:type="continuationSeparator" w:id="0">
    <w:p w:rsidR="00637256" w:rsidRDefault="00637256" w:rsidP="00C7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20D" w:rsidRDefault="00F0020D">
    <w:pPr>
      <w:pStyle w:val="Footer"/>
    </w:pPr>
    <w:r>
      <w:t>RWR Private Ltd</w:t>
    </w:r>
    <w:proofErr w:type="gramStart"/>
    <w:r>
      <w:t>.</w:t>
    </w:r>
    <w:proofErr w:type="gramEnd"/>
    <w:r>
      <w:ptab w:relativeTo="margin" w:alignment="center" w:leader="none"/>
    </w:r>
    <w:r>
      <w:t>Confidential</w:t>
    </w:r>
    <w:r>
      <w:ptab w:relativeTo="margin" w:alignment="right" w:leader="none"/>
    </w:r>
    <w:r w:rsidRPr="005E6D4E">
      <w:rPr>
        <w:color w:val="808080" w:themeColor="background1" w:themeShade="80"/>
        <w:spacing w:val="60"/>
      </w:rPr>
      <w:t>Page</w:t>
    </w:r>
    <w:r w:rsidRPr="005E6D4E">
      <w:t xml:space="preserve"> | </w:t>
    </w:r>
    <w:r w:rsidRPr="005E6D4E">
      <w:fldChar w:fldCharType="begin"/>
    </w:r>
    <w:r w:rsidRPr="005E6D4E">
      <w:instrText xml:space="preserve"> PAGE   \* MERGEFORMAT </w:instrText>
    </w:r>
    <w:r w:rsidRPr="005E6D4E">
      <w:fldChar w:fldCharType="separate"/>
    </w:r>
    <w:r w:rsidR="00960AE1" w:rsidRPr="00960AE1">
      <w:rPr>
        <w:b/>
        <w:bCs/>
        <w:noProof/>
      </w:rPr>
      <w:t>14</w:t>
    </w:r>
    <w:r w:rsidRPr="005E6D4E">
      <w:rPr>
        <w:b/>
        <w:bCs/>
        <w:noProof/>
      </w:rPr>
      <w:fldChar w:fldCharType="end"/>
    </w:r>
    <w:r>
      <w:rPr>
        <w:b/>
        <w:bCs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256" w:rsidRDefault="00637256" w:rsidP="00C75504">
      <w:pPr>
        <w:spacing w:after="0" w:line="240" w:lineRule="auto"/>
      </w:pPr>
      <w:r>
        <w:separator/>
      </w:r>
    </w:p>
  </w:footnote>
  <w:footnote w:type="continuationSeparator" w:id="0">
    <w:p w:rsidR="00637256" w:rsidRDefault="00637256" w:rsidP="00C75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0020D" w:rsidRDefault="00F0020D" w:rsidP="000A18A4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t>Draft</w:t>
        </w:r>
      </w:p>
    </w:sdtContent>
  </w:sdt>
  <w:sdt>
    <w:sdt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F0020D" w:rsidRDefault="00F0020D">
        <w:pPr>
          <w:pStyle w:val="Header"/>
          <w:pBdr>
            <w:between w:val="single" w:sz="4" w:space="1" w:color="5B9BD5" w:themeColor="accent1"/>
          </w:pBdr>
          <w:spacing w:line="276" w:lineRule="auto"/>
          <w:jc w:val="center"/>
        </w:pPr>
        <w:r>
          <w:t>v1.1</w:t>
        </w:r>
      </w:p>
    </w:sdtContent>
  </w:sdt>
  <w:p w:rsidR="00F0020D" w:rsidRDefault="00F002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C5D"/>
    <w:multiLevelType w:val="hybridMultilevel"/>
    <w:tmpl w:val="DEE0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83F95"/>
    <w:multiLevelType w:val="hybridMultilevel"/>
    <w:tmpl w:val="D2BE6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8387E"/>
    <w:multiLevelType w:val="hybridMultilevel"/>
    <w:tmpl w:val="FB4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058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5C4311"/>
    <w:multiLevelType w:val="hybridMultilevel"/>
    <w:tmpl w:val="71E86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33C1F"/>
    <w:multiLevelType w:val="hybridMultilevel"/>
    <w:tmpl w:val="E3FAA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8F1C90"/>
    <w:multiLevelType w:val="hybridMultilevel"/>
    <w:tmpl w:val="005A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24F02"/>
    <w:multiLevelType w:val="hybridMultilevel"/>
    <w:tmpl w:val="87A0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C6D56"/>
    <w:multiLevelType w:val="hybridMultilevel"/>
    <w:tmpl w:val="719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A3633"/>
    <w:multiLevelType w:val="hybridMultilevel"/>
    <w:tmpl w:val="40AE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A2318"/>
    <w:multiLevelType w:val="hybridMultilevel"/>
    <w:tmpl w:val="6D24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1F1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3830814"/>
    <w:multiLevelType w:val="hybridMultilevel"/>
    <w:tmpl w:val="DEE0F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C025A"/>
    <w:multiLevelType w:val="hybridMultilevel"/>
    <w:tmpl w:val="9E8E4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C22ED"/>
    <w:multiLevelType w:val="hybridMultilevel"/>
    <w:tmpl w:val="04C67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D33128"/>
    <w:multiLevelType w:val="hybridMultilevel"/>
    <w:tmpl w:val="DC786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693FB0"/>
    <w:multiLevelType w:val="hybridMultilevel"/>
    <w:tmpl w:val="BC3E2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81B3B"/>
    <w:multiLevelType w:val="hybridMultilevel"/>
    <w:tmpl w:val="453EA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B28EC"/>
    <w:multiLevelType w:val="hybridMultilevel"/>
    <w:tmpl w:val="86E0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F7C9A"/>
    <w:multiLevelType w:val="hybridMultilevel"/>
    <w:tmpl w:val="506E1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166FFF"/>
    <w:multiLevelType w:val="hybridMultilevel"/>
    <w:tmpl w:val="D2BE6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947AB2"/>
    <w:multiLevelType w:val="hybridMultilevel"/>
    <w:tmpl w:val="8D1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E0F36"/>
    <w:multiLevelType w:val="hybridMultilevel"/>
    <w:tmpl w:val="726E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AF276B"/>
    <w:multiLevelType w:val="hybridMultilevel"/>
    <w:tmpl w:val="EDA4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373DF"/>
    <w:multiLevelType w:val="hybridMultilevel"/>
    <w:tmpl w:val="5C12A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60CBE"/>
    <w:multiLevelType w:val="hybridMultilevel"/>
    <w:tmpl w:val="385C6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40E66"/>
    <w:multiLevelType w:val="hybridMultilevel"/>
    <w:tmpl w:val="2A462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DB2E33"/>
    <w:multiLevelType w:val="hybridMultilevel"/>
    <w:tmpl w:val="EA48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B860AE"/>
    <w:multiLevelType w:val="hybridMultilevel"/>
    <w:tmpl w:val="CB8A1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63A18"/>
    <w:multiLevelType w:val="hybridMultilevel"/>
    <w:tmpl w:val="E66E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ED1C50"/>
    <w:multiLevelType w:val="hybridMultilevel"/>
    <w:tmpl w:val="2FC4B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13C2F"/>
    <w:multiLevelType w:val="hybridMultilevel"/>
    <w:tmpl w:val="FB4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D24272"/>
    <w:multiLevelType w:val="hybridMultilevel"/>
    <w:tmpl w:val="FB40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C36CC"/>
    <w:multiLevelType w:val="hybridMultilevel"/>
    <w:tmpl w:val="FC0AC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F6105"/>
    <w:multiLevelType w:val="hybridMultilevel"/>
    <w:tmpl w:val="770EC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071B81"/>
    <w:multiLevelType w:val="hybridMultilevel"/>
    <w:tmpl w:val="F4A02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13436B"/>
    <w:multiLevelType w:val="hybridMultilevel"/>
    <w:tmpl w:val="6D24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9E1AB1"/>
    <w:multiLevelType w:val="hybridMultilevel"/>
    <w:tmpl w:val="0940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532FB6"/>
    <w:multiLevelType w:val="hybridMultilevel"/>
    <w:tmpl w:val="1AF0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97C12"/>
    <w:multiLevelType w:val="hybridMultilevel"/>
    <w:tmpl w:val="0BDE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D6EEE"/>
    <w:multiLevelType w:val="hybridMultilevel"/>
    <w:tmpl w:val="7416D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C97ED0"/>
    <w:multiLevelType w:val="hybridMultilevel"/>
    <w:tmpl w:val="0940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4"/>
  </w:num>
  <w:num w:numId="3">
    <w:abstractNumId w:val="40"/>
  </w:num>
  <w:num w:numId="4">
    <w:abstractNumId w:val="41"/>
  </w:num>
  <w:num w:numId="5">
    <w:abstractNumId w:val="37"/>
  </w:num>
  <w:num w:numId="6">
    <w:abstractNumId w:val="33"/>
  </w:num>
  <w:num w:numId="7">
    <w:abstractNumId w:val="2"/>
  </w:num>
  <w:num w:numId="8">
    <w:abstractNumId w:val="32"/>
  </w:num>
  <w:num w:numId="9">
    <w:abstractNumId w:val="34"/>
  </w:num>
  <w:num w:numId="10">
    <w:abstractNumId w:val="36"/>
  </w:num>
  <w:num w:numId="11">
    <w:abstractNumId w:val="10"/>
  </w:num>
  <w:num w:numId="12">
    <w:abstractNumId w:val="13"/>
  </w:num>
  <w:num w:numId="13">
    <w:abstractNumId w:val="17"/>
  </w:num>
  <w:num w:numId="14">
    <w:abstractNumId w:val="27"/>
  </w:num>
  <w:num w:numId="15">
    <w:abstractNumId w:val="15"/>
  </w:num>
  <w:num w:numId="16">
    <w:abstractNumId w:val="9"/>
  </w:num>
  <w:num w:numId="17">
    <w:abstractNumId w:val="1"/>
  </w:num>
  <w:num w:numId="18">
    <w:abstractNumId w:val="14"/>
  </w:num>
  <w:num w:numId="19">
    <w:abstractNumId w:val="4"/>
  </w:num>
  <w:num w:numId="20">
    <w:abstractNumId w:val="20"/>
  </w:num>
  <w:num w:numId="21">
    <w:abstractNumId w:val="30"/>
  </w:num>
  <w:num w:numId="22">
    <w:abstractNumId w:val="7"/>
  </w:num>
  <w:num w:numId="23">
    <w:abstractNumId w:val="35"/>
  </w:num>
  <w:num w:numId="24">
    <w:abstractNumId w:val="23"/>
  </w:num>
  <w:num w:numId="25">
    <w:abstractNumId w:val="28"/>
  </w:num>
  <w:num w:numId="26">
    <w:abstractNumId w:val="22"/>
  </w:num>
  <w:num w:numId="27">
    <w:abstractNumId w:val="26"/>
  </w:num>
  <w:num w:numId="28">
    <w:abstractNumId w:val="21"/>
  </w:num>
  <w:num w:numId="29">
    <w:abstractNumId w:val="3"/>
  </w:num>
  <w:num w:numId="30">
    <w:abstractNumId w:val="11"/>
  </w:num>
  <w:num w:numId="31">
    <w:abstractNumId w:val="16"/>
  </w:num>
  <w:num w:numId="32">
    <w:abstractNumId w:val="39"/>
  </w:num>
  <w:num w:numId="33">
    <w:abstractNumId w:val="5"/>
  </w:num>
  <w:num w:numId="34">
    <w:abstractNumId w:val="38"/>
  </w:num>
  <w:num w:numId="35">
    <w:abstractNumId w:val="6"/>
  </w:num>
  <w:num w:numId="36">
    <w:abstractNumId w:val="25"/>
  </w:num>
  <w:num w:numId="37">
    <w:abstractNumId w:val="18"/>
  </w:num>
  <w:num w:numId="38">
    <w:abstractNumId w:val="12"/>
  </w:num>
  <w:num w:numId="39">
    <w:abstractNumId w:val="19"/>
  </w:num>
  <w:num w:numId="40">
    <w:abstractNumId w:val="0"/>
  </w:num>
  <w:num w:numId="41">
    <w:abstractNumId w:val="29"/>
  </w:num>
  <w:num w:numId="4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36"/>
    <w:rsid w:val="000020DF"/>
    <w:rsid w:val="00003C5B"/>
    <w:rsid w:val="00003C8D"/>
    <w:rsid w:val="00003DEF"/>
    <w:rsid w:val="000044D9"/>
    <w:rsid w:val="000048D2"/>
    <w:rsid w:val="000074F8"/>
    <w:rsid w:val="00011F23"/>
    <w:rsid w:val="000144A3"/>
    <w:rsid w:val="000159CC"/>
    <w:rsid w:val="00015A81"/>
    <w:rsid w:val="00016A44"/>
    <w:rsid w:val="000170C2"/>
    <w:rsid w:val="00017983"/>
    <w:rsid w:val="00020351"/>
    <w:rsid w:val="00020A7B"/>
    <w:rsid w:val="00021777"/>
    <w:rsid w:val="00022514"/>
    <w:rsid w:val="00032E76"/>
    <w:rsid w:val="000334BA"/>
    <w:rsid w:val="00034202"/>
    <w:rsid w:val="00036D7B"/>
    <w:rsid w:val="00036E46"/>
    <w:rsid w:val="00036E49"/>
    <w:rsid w:val="00037399"/>
    <w:rsid w:val="00042A62"/>
    <w:rsid w:val="0004668B"/>
    <w:rsid w:val="000506D4"/>
    <w:rsid w:val="00052740"/>
    <w:rsid w:val="00054144"/>
    <w:rsid w:val="00055971"/>
    <w:rsid w:val="00063C7E"/>
    <w:rsid w:val="00065122"/>
    <w:rsid w:val="00065848"/>
    <w:rsid w:val="0006631C"/>
    <w:rsid w:val="00067530"/>
    <w:rsid w:val="000725EC"/>
    <w:rsid w:val="00072C75"/>
    <w:rsid w:val="00073FCE"/>
    <w:rsid w:val="000740E4"/>
    <w:rsid w:val="00080DBD"/>
    <w:rsid w:val="00082AAA"/>
    <w:rsid w:val="0008300C"/>
    <w:rsid w:val="00083DB1"/>
    <w:rsid w:val="0008418D"/>
    <w:rsid w:val="00084539"/>
    <w:rsid w:val="000859C7"/>
    <w:rsid w:val="0009134D"/>
    <w:rsid w:val="00092291"/>
    <w:rsid w:val="000930B3"/>
    <w:rsid w:val="000952C6"/>
    <w:rsid w:val="00097CD1"/>
    <w:rsid w:val="000A18A4"/>
    <w:rsid w:val="000A2D9D"/>
    <w:rsid w:val="000A3C4B"/>
    <w:rsid w:val="000A5257"/>
    <w:rsid w:val="000A77B7"/>
    <w:rsid w:val="000B015E"/>
    <w:rsid w:val="000B1161"/>
    <w:rsid w:val="000B6839"/>
    <w:rsid w:val="000C2D30"/>
    <w:rsid w:val="000C2EC4"/>
    <w:rsid w:val="000C418E"/>
    <w:rsid w:val="000C4895"/>
    <w:rsid w:val="000C4995"/>
    <w:rsid w:val="000C59D1"/>
    <w:rsid w:val="000C5B4C"/>
    <w:rsid w:val="000D1F23"/>
    <w:rsid w:val="000D3E2B"/>
    <w:rsid w:val="000D416F"/>
    <w:rsid w:val="000D5CAD"/>
    <w:rsid w:val="000E03A6"/>
    <w:rsid w:val="000E06F4"/>
    <w:rsid w:val="000E58F5"/>
    <w:rsid w:val="000E6CA1"/>
    <w:rsid w:val="000F1213"/>
    <w:rsid w:val="000F18FF"/>
    <w:rsid w:val="000F3F91"/>
    <w:rsid w:val="000F5049"/>
    <w:rsid w:val="000F5877"/>
    <w:rsid w:val="000F7061"/>
    <w:rsid w:val="000F7EF4"/>
    <w:rsid w:val="001006E2"/>
    <w:rsid w:val="00100C67"/>
    <w:rsid w:val="00104E9F"/>
    <w:rsid w:val="00106E67"/>
    <w:rsid w:val="00106EF8"/>
    <w:rsid w:val="0011061E"/>
    <w:rsid w:val="00111D3C"/>
    <w:rsid w:val="00113028"/>
    <w:rsid w:val="00113777"/>
    <w:rsid w:val="0011486A"/>
    <w:rsid w:val="00115D8F"/>
    <w:rsid w:val="00116CBC"/>
    <w:rsid w:val="00122DC7"/>
    <w:rsid w:val="0013710B"/>
    <w:rsid w:val="001430D1"/>
    <w:rsid w:val="0014321F"/>
    <w:rsid w:val="00144037"/>
    <w:rsid w:val="00146B20"/>
    <w:rsid w:val="001507C0"/>
    <w:rsid w:val="001525D9"/>
    <w:rsid w:val="00154510"/>
    <w:rsid w:val="00154D51"/>
    <w:rsid w:val="00163C55"/>
    <w:rsid w:val="0016468E"/>
    <w:rsid w:val="00165731"/>
    <w:rsid w:val="001664F5"/>
    <w:rsid w:val="0017054F"/>
    <w:rsid w:val="001714E6"/>
    <w:rsid w:val="00175672"/>
    <w:rsid w:val="001764AF"/>
    <w:rsid w:val="001768E2"/>
    <w:rsid w:val="00182DA2"/>
    <w:rsid w:val="00183009"/>
    <w:rsid w:val="00183142"/>
    <w:rsid w:val="00185779"/>
    <w:rsid w:val="001935F9"/>
    <w:rsid w:val="00194575"/>
    <w:rsid w:val="0019562C"/>
    <w:rsid w:val="00196730"/>
    <w:rsid w:val="00197822"/>
    <w:rsid w:val="001A76D6"/>
    <w:rsid w:val="001A790A"/>
    <w:rsid w:val="001B465E"/>
    <w:rsid w:val="001C0CB4"/>
    <w:rsid w:val="001C0EBC"/>
    <w:rsid w:val="001C1A85"/>
    <w:rsid w:val="001C269D"/>
    <w:rsid w:val="001C26DA"/>
    <w:rsid w:val="001C2A42"/>
    <w:rsid w:val="001C57A0"/>
    <w:rsid w:val="001C6674"/>
    <w:rsid w:val="001C7378"/>
    <w:rsid w:val="001D11B4"/>
    <w:rsid w:val="001D19C7"/>
    <w:rsid w:val="001D1C1C"/>
    <w:rsid w:val="001D322F"/>
    <w:rsid w:val="001D660E"/>
    <w:rsid w:val="001E065B"/>
    <w:rsid w:val="001E0736"/>
    <w:rsid w:val="001E1F96"/>
    <w:rsid w:val="001E2518"/>
    <w:rsid w:val="001E49E3"/>
    <w:rsid w:val="001E5D5A"/>
    <w:rsid w:val="001E63E7"/>
    <w:rsid w:val="001E781B"/>
    <w:rsid w:val="001F0E1B"/>
    <w:rsid w:val="0021113A"/>
    <w:rsid w:val="00211BD4"/>
    <w:rsid w:val="0022029A"/>
    <w:rsid w:val="002229C9"/>
    <w:rsid w:val="00224556"/>
    <w:rsid w:val="0023058F"/>
    <w:rsid w:val="00232AC6"/>
    <w:rsid w:val="00235D98"/>
    <w:rsid w:val="002368C0"/>
    <w:rsid w:val="002406D9"/>
    <w:rsid w:val="002416AC"/>
    <w:rsid w:val="002420E1"/>
    <w:rsid w:val="00242D35"/>
    <w:rsid w:val="00243522"/>
    <w:rsid w:val="00243689"/>
    <w:rsid w:val="00243D16"/>
    <w:rsid w:val="0024447E"/>
    <w:rsid w:val="00247826"/>
    <w:rsid w:val="00251EC1"/>
    <w:rsid w:val="0025370D"/>
    <w:rsid w:val="0025457B"/>
    <w:rsid w:val="00254EA2"/>
    <w:rsid w:val="0025662A"/>
    <w:rsid w:val="00257BCD"/>
    <w:rsid w:val="0026018B"/>
    <w:rsid w:val="00260D38"/>
    <w:rsid w:val="00263EDA"/>
    <w:rsid w:val="0026586F"/>
    <w:rsid w:val="00266606"/>
    <w:rsid w:val="00267A46"/>
    <w:rsid w:val="002701C4"/>
    <w:rsid w:val="00270791"/>
    <w:rsid w:val="0027217A"/>
    <w:rsid w:val="00274691"/>
    <w:rsid w:val="00275923"/>
    <w:rsid w:val="00276AFE"/>
    <w:rsid w:val="002827D6"/>
    <w:rsid w:val="002849A2"/>
    <w:rsid w:val="0028570B"/>
    <w:rsid w:val="00291E10"/>
    <w:rsid w:val="00291F14"/>
    <w:rsid w:val="00293346"/>
    <w:rsid w:val="0029373E"/>
    <w:rsid w:val="002946D9"/>
    <w:rsid w:val="002A4816"/>
    <w:rsid w:val="002A6DEF"/>
    <w:rsid w:val="002A7E6C"/>
    <w:rsid w:val="002B0087"/>
    <w:rsid w:val="002B072C"/>
    <w:rsid w:val="002B23C3"/>
    <w:rsid w:val="002B32D7"/>
    <w:rsid w:val="002B39B6"/>
    <w:rsid w:val="002B41AB"/>
    <w:rsid w:val="002B5394"/>
    <w:rsid w:val="002B5F9C"/>
    <w:rsid w:val="002B655A"/>
    <w:rsid w:val="002B742D"/>
    <w:rsid w:val="002C0D6F"/>
    <w:rsid w:val="002C30B0"/>
    <w:rsid w:val="002D0BEF"/>
    <w:rsid w:val="002D1ACE"/>
    <w:rsid w:val="002D28E4"/>
    <w:rsid w:val="002D4638"/>
    <w:rsid w:val="002D5213"/>
    <w:rsid w:val="002D5FAC"/>
    <w:rsid w:val="002D6A3B"/>
    <w:rsid w:val="002E0FA6"/>
    <w:rsid w:val="002E2F86"/>
    <w:rsid w:val="002E375F"/>
    <w:rsid w:val="002E4112"/>
    <w:rsid w:val="002F11BA"/>
    <w:rsid w:val="002F1738"/>
    <w:rsid w:val="002F2902"/>
    <w:rsid w:val="002F319C"/>
    <w:rsid w:val="002F4A68"/>
    <w:rsid w:val="002F6703"/>
    <w:rsid w:val="002F71A8"/>
    <w:rsid w:val="003064CD"/>
    <w:rsid w:val="003066F0"/>
    <w:rsid w:val="00306E97"/>
    <w:rsid w:val="00307B80"/>
    <w:rsid w:val="003122FA"/>
    <w:rsid w:val="00315CFF"/>
    <w:rsid w:val="00315F78"/>
    <w:rsid w:val="00317108"/>
    <w:rsid w:val="00317503"/>
    <w:rsid w:val="00323A0D"/>
    <w:rsid w:val="003259F7"/>
    <w:rsid w:val="00326B23"/>
    <w:rsid w:val="00332B8E"/>
    <w:rsid w:val="00337409"/>
    <w:rsid w:val="0033766A"/>
    <w:rsid w:val="003410DB"/>
    <w:rsid w:val="00344E27"/>
    <w:rsid w:val="0034572D"/>
    <w:rsid w:val="00347486"/>
    <w:rsid w:val="003514FC"/>
    <w:rsid w:val="00352198"/>
    <w:rsid w:val="00352B6A"/>
    <w:rsid w:val="00353991"/>
    <w:rsid w:val="00356ADC"/>
    <w:rsid w:val="00360D16"/>
    <w:rsid w:val="00363A95"/>
    <w:rsid w:val="003701EC"/>
    <w:rsid w:val="0037243C"/>
    <w:rsid w:val="00372506"/>
    <w:rsid w:val="00372A55"/>
    <w:rsid w:val="0037440E"/>
    <w:rsid w:val="00374832"/>
    <w:rsid w:val="00376910"/>
    <w:rsid w:val="00380F07"/>
    <w:rsid w:val="0038126B"/>
    <w:rsid w:val="00381280"/>
    <w:rsid w:val="00381B69"/>
    <w:rsid w:val="00382108"/>
    <w:rsid w:val="0038243A"/>
    <w:rsid w:val="003834D1"/>
    <w:rsid w:val="003902D3"/>
    <w:rsid w:val="003906B3"/>
    <w:rsid w:val="00391476"/>
    <w:rsid w:val="00391DC1"/>
    <w:rsid w:val="00391F98"/>
    <w:rsid w:val="0039303A"/>
    <w:rsid w:val="00393464"/>
    <w:rsid w:val="0039371E"/>
    <w:rsid w:val="00395672"/>
    <w:rsid w:val="00395A51"/>
    <w:rsid w:val="00396B8C"/>
    <w:rsid w:val="003A2B4C"/>
    <w:rsid w:val="003A356E"/>
    <w:rsid w:val="003A4FEC"/>
    <w:rsid w:val="003A5202"/>
    <w:rsid w:val="003A756B"/>
    <w:rsid w:val="003A7D22"/>
    <w:rsid w:val="003B131D"/>
    <w:rsid w:val="003B34B5"/>
    <w:rsid w:val="003C0D5B"/>
    <w:rsid w:val="003C1682"/>
    <w:rsid w:val="003C1CDB"/>
    <w:rsid w:val="003C3F24"/>
    <w:rsid w:val="003C4A8E"/>
    <w:rsid w:val="003C5E2B"/>
    <w:rsid w:val="003D1335"/>
    <w:rsid w:val="003D7C83"/>
    <w:rsid w:val="003E11E1"/>
    <w:rsid w:val="003E21D1"/>
    <w:rsid w:val="003E62DB"/>
    <w:rsid w:val="003F1CB4"/>
    <w:rsid w:val="003F3F17"/>
    <w:rsid w:val="003F5995"/>
    <w:rsid w:val="00400635"/>
    <w:rsid w:val="0040138D"/>
    <w:rsid w:val="0040323C"/>
    <w:rsid w:val="00407086"/>
    <w:rsid w:val="00410182"/>
    <w:rsid w:val="00410573"/>
    <w:rsid w:val="00411775"/>
    <w:rsid w:val="00413EC2"/>
    <w:rsid w:val="00413ED7"/>
    <w:rsid w:val="004164C3"/>
    <w:rsid w:val="00417653"/>
    <w:rsid w:val="00420429"/>
    <w:rsid w:val="004241E4"/>
    <w:rsid w:val="00426FC3"/>
    <w:rsid w:val="00427EF5"/>
    <w:rsid w:val="00431637"/>
    <w:rsid w:val="00431D64"/>
    <w:rsid w:val="00432AE8"/>
    <w:rsid w:val="00432F4B"/>
    <w:rsid w:val="00433357"/>
    <w:rsid w:val="004354DD"/>
    <w:rsid w:val="00436312"/>
    <w:rsid w:val="00436A24"/>
    <w:rsid w:val="00444302"/>
    <w:rsid w:val="00445EF2"/>
    <w:rsid w:val="004522CB"/>
    <w:rsid w:val="00453368"/>
    <w:rsid w:val="00453EAB"/>
    <w:rsid w:val="004541A8"/>
    <w:rsid w:val="0045555D"/>
    <w:rsid w:val="00456B79"/>
    <w:rsid w:val="00460629"/>
    <w:rsid w:val="00463ECA"/>
    <w:rsid w:val="00465CE1"/>
    <w:rsid w:val="004674E7"/>
    <w:rsid w:val="00471F55"/>
    <w:rsid w:val="004759EE"/>
    <w:rsid w:val="00477680"/>
    <w:rsid w:val="00480727"/>
    <w:rsid w:val="00483AB0"/>
    <w:rsid w:val="0048413F"/>
    <w:rsid w:val="0048611B"/>
    <w:rsid w:val="004863C4"/>
    <w:rsid w:val="004904EC"/>
    <w:rsid w:val="004911DB"/>
    <w:rsid w:val="00491FE9"/>
    <w:rsid w:val="00493801"/>
    <w:rsid w:val="00496485"/>
    <w:rsid w:val="004966F5"/>
    <w:rsid w:val="00497C63"/>
    <w:rsid w:val="004A3ADF"/>
    <w:rsid w:val="004A632E"/>
    <w:rsid w:val="004B113B"/>
    <w:rsid w:val="004B1A36"/>
    <w:rsid w:val="004B3065"/>
    <w:rsid w:val="004B30B9"/>
    <w:rsid w:val="004B3753"/>
    <w:rsid w:val="004B620C"/>
    <w:rsid w:val="004B7CED"/>
    <w:rsid w:val="004C0DA6"/>
    <w:rsid w:val="004C1C28"/>
    <w:rsid w:val="004C1C4D"/>
    <w:rsid w:val="004C24CF"/>
    <w:rsid w:val="004C2929"/>
    <w:rsid w:val="004D1E0A"/>
    <w:rsid w:val="004D1EC5"/>
    <w:rsid w:val="004D763A"/>
    <w:rsid w:val="004E5575"/>
    <w:rsid w:val="004F2CD5"/>
    <w:rsid w:val="004F48F4"/>
    <w:rsid w:val="004F4F43"/>
    <w:rsid w:val="004F60DA"/>
    <w:rsid w:val="00500647"/>
    <w:rsid w:val="00500754"/>
    <w:rsid w:val="0050238A"/>
    <w:rsid w:val="005069B4"/>
    <w:rsid w:val="00511218"/>
    <w:rsid w:val="00512002"/>
    <w:rsid w:val="00514459"/>
    <w:rsid w:val="0051644A"/>
    <w:rsid w:val="005177E9"/>
    <w:rsid w:val="00517963"/>
    <w:rsid w:val="005208FF"/>
    <w:rsid w:val="005231EC"/>
    <w:rsid w:val="005235D6"/>
    <w:rsid w:val="005243B3"/>
    <w:rsid w:val="005249BC"/>
    <w:rsid w:val="00524E62"/>
    <w:rsid w:val="00526E84"/>
    <w:rsid w:val="00526F0D"/>
    <w:rsid w:val="00531A53"/>
    <w:rsid w:val="00533ACB"/>
    <w:rsid w:val="00534C96"/>
    <w:rsid w:val="00543D02"/>
    <w:rsid w:val="00545353"/>
    <w:rsid w:val="0054556F"/>
    <w:rsid w:val="00547136"/>
    <w:rsid w:val="00547FE2"/>
    <w:rsid w:val="005504EC"/>
    <w:rsid w:val="0055102E"/>
    <w:rsid w:val="00554F69"/>
    <w:rsid w:val="00555A41"/>
    <w:rsid w:val="00555BDF"/>
    <w:rsid w:val="00555C7B"/>
    <w:rsid w:val="00556F70"/>
    <w:rsid w:val="005710F0"/>
    <w:rsid w:val="00573772"/>
    <w:rsid w:val="005775D9"/>
    <w:rsid w:val="00581A78"/>
    <w:rsid w:val="0058211D"/>
    <w:rsid w:val="005843A9"/>
    <w:rsid w:val="00584E27"/>
    <w:rsid w:val="005922F5"/>
    <w:rsid w:val="00595E55"/>
    <w:rsid w:val="005A2B14"/>
    <w:rsid w:val="005A4DEE"/>
    <w:rsid w:val="005A5495"/>
    <w:rsid w:val="005A5BC8"/>
    <w:rsid w:val="005A6F2E"/>
    <w:rsid w:val="005A7687"/>
    <w:rsid w:val="005A7F32"/>
    <w:rsid w:val="005B4B07"/>
    <w:rsid w:val="005B5093"/>
    <w:rsid w:val="005B51D7"/>
    <w:rsid w:val="005C2EC4"/>
    <w:rsid w:val="005C3253"/>
    <w:rsid w:val="005C415B"/>
    <w:rsid w:val="005C5427"/>
    <w:rsid w:val="005C692F"/>
    <w:rsid w:val="005C74C7"/>
    <w:rsid w:val="005D084B"/>
    <w:rsid w:val="005D1A54"/>
    <w:rsid w:val="005D24AB"/>
    <w:rsid w:val="005D5C23"/>
    <w:rsid w:val="005E1335"/>
    <w:rsid w:val="005E1C18"/>
    <w:rsid w:val="005E21E7"/>
    <w:rsid w:val="005E2295"/>
    <w:rsid w:val="005E402F"/>
    <w:rsid w:val="005F137D"/>
    <w:rsid w:val="005F3E0D"/>
    <w:rsid w:val="005F73E3"/>
    <w:rsid w:val="005F7690"/>
    <w:rsid w:val="005F7BB4"/>
    <w:rsid w:val="006003D2"/>
    <w:rsid w:val="006150AD"/>
    <w:rsid w:val="00616A0D"/>
    <w:rsid w:val="006214EC"/>
    <w:rsid w:val="006232C6"/>
    <w:rsid w:val="00624F29"/>
    <w:rsid w:val="0062522B"/>
    <w:rsid w:val="006262A1"/>
    <w:rsid w:val="00634665"/>
    <w:rsid w:val="00637256"/>
    <w:rsid w:val="00641A96"/>
    <w:rsid w:val="0064683D"/>
    <w:rsid w:val="00650C81"/>
    <w:rsid w:val="00654F0F"/>
    <w:rsid w:val="006556AA"/>
    <w:rsid w:val="00655D86"/>
    <w:rsid w:val="00656AAB"/>
    <w:rsid w:val="00660582"/>
    <w:rsid w:val="0066415C"/>
    <w:rsid w:val="00664962"/>
    <w:rsid w:val="006654B6"/>
    <w:rsid w:val="006700F2"/>
    <w:rsid w:val="0067512A"/>
    <w:rsid w:val="00676C49"/>
    <w:rsid w:val="00676C99"/>
    <w:rsid w:val="00676E10"/>
    <w:rsid w:val="006808A5"/>
    <w:rsid w:val="00680ABE"/>
    <w:rsid w:val="006828D1"/>
    <w:rsid w:val="00682C9A"/>
    <w:rsid w:val="0068719F"/>
    <w:rsid w:val="00697588"/>
    <w:rsid w:val="00697615"/>
    <w:rsid w:val="006A17E5"/>
    <w:rsid w:val="006A1EBF"/>
    <w:rsid w:val="006A3C96"/>
    <w:rsid w:val="006A4214"/>
    <w:rsid w:val="006A4DD3"/>
    <w:rsid w:val="006A5C1B"/>
    <w:rsid w:val="006A5E0B"/>
    <w:rsid w:val="006A79CD"/>
    <w:rsid w:val="006A7F26"/>
    <w:rsid w:val="006B429E"/>
    <w:rsid w:val="006B4CAC"/>
    <w:rsid w:val="006C292F"/>
    <w:rsid w:val="006C38DD"/>
    <w:rsid w:val="006C4042"/>
    <w:rsid w:val="006C4231"/>
    <w:rsid w:val="006C4526"/>
    <w:rsid w:val="006C65ED"/>
    <w:rsid w:val="006D0381"/>
    <w:rsid w:val="006D7103"/>
    <w:rsid w:val="006E07AD"/>
    <w:rsid w:val="006E1729"/>
    <w:rsid w:val="006E1DE3"/>
    <w:rsid w:val="006E2029"/>
    <w:rsid w:val="006E55AB"/>
    <w:rsid w:val="006E5E84"/>
    <w:rsid w:val="006E7A4A"/>
    <w:rsid w:val="006F0D89"/>
    <w:rsid w:val="006F0EC2"/>
    <w:rsid w:val="006F3216"/>
    <w:rsid w:val="006F3680"/>
    <w:rsid w:val="006F4290"/>
    <w:rsid w:val="006F5364"/>
    <w:rsid w:val="006F5CDD"/>
    <w:rsid w:val="006F7BDB"/>
    <w:rsid w:val="006F7BEC"/>
    <w:rsid w:val="006F7FC2"/>
    <w:rsid w:val="00703715"/>
    <w:rsid w:val="007037C2"/>
    <w:rsid w:val="00704D12"/>
    <w:rsid w:val="00706EFA"/>
    <w:rsid w:val="007078C2"/>
    <w:rsid w:val="00707DBA"/>
    <w:rsid w:val="00711BCE"/>
    <w:rsid w:val="00712FCB"/>
    <w:rsid w:val="00713B54"/>
    <w:rsid w:val="0071604A"/>
    <w:rsid w:val="007167D7"/>
    <w:rsid w:val="00720DE7"/>
    <w:rsid w:val="00722EB1"/>
    <w:rsid w:val="00724CB7"/>
    <w:rsid w:val="007265D7"/>
    <w:rsid w:val="00726D55"/>
    <w:rsid w:val="00727E1F"/>
    <w:rsid w:val="00734FF9"/>
    <w:rsid w:val="00737B00"/>
    <w:rsid w:val="00741B89"/>
    <w:rsid w:val="00742F77"/>
    <w:rsid w:val="00745EC6"/>
    <w:rsid w:val="00746704"/>
    <w:rsid w:val="00751558"/>
    <w:rsid w:val="00751B49"/>
    <w:rsid w:val="00752972"/>
    <w:rsid w:val="007558BB"/>
    <w:rsid w:val="007559AE"/>
    <w:rsid w:val="00755A74"/>
    <w:rsid w:val="00757ED4"/>
    <w:rsid w:val="007630D1"/>
    <w:rsid w:val="00766542"/>
    <w:rsid w:val="007737D7"/>
    <w:rsid w:val="00773FDA"/>
    <w:rsid w:val="00775214"/>
    <w:rsid w:val="007757FE"/>
    <w:rsid w:val="00775B37"/>
    <w:rsid w:val="00776A58"/>
    <w:rsid w:val="00776C58"/>
    <w:rsid w:val="007808A4"/>
    <w:rsid w:val="00780A38"/>
    <w:rsid w:val="00781722"/>
    <w:rsid w:val="007862EE"/>
    <w:rsid w:val="007914E0"/>
    <w:rsid w:val="00792EC0"/>
    <w:rsid w:val="0079600D"/>
    <w:rsid w:val="00796829"/>
    <w:rsid w:val="007A1748"/>
    <w:rsid w:val="007A392C"/>
    <w:rsid w:val="007A521E"/>
    <w:rsid w:val="007A55F3"/>
    <w:rsid w:val="007A62BF"/>
    <w:rsid w:val="007A6458"/>
    <w:rsid w:val="007A648D"/>
    <w:rsid w:val="007A69C8"/>
    <w:rsid w:val="007B29D1"/>
    <w:rsid w:val="007B30DE"/>
    <w:rsid w:val="007B63DE"/>
    <w:rsid w:val="007B6760"/>
    <w:rsid w:val="007C02E0"/>
    <w:rsid w:val="007C14E1"/>
    <w:rsid w:val="007C408F"/>
    <w:rsid w:val="007C5227"/>
    <w:rsid w:val="007C57DA"/>
    <w:rsid w:val="007C626E"/>
    <w:rsid w:val="007D020D"/>
    <w:rsid w:val="007D2C01"/>
    <w:rsid w:val="007D35D6"/>
    <w:rsid w:val="007D6041"/>
    <w:rsid w:val="007D7373"/>
    <w:rsid w:val="007E0644"/>
    <w:rsid w:val="007E0D56"/>
    <w:rsid w:val="007E11C7"/>
    <w:rsid w:val="007E1CAD"/>
    <w:rsid w:val="007E42C3"/>
    <w:rsid w:val="007E71B6"/>
    <w:rsid w:val="007F194D"/>
    <w:rsid w:val="007F3E52"/>
    <w:rsid w:val="007F40D3"/>
    <w:rsid w:val="007F6699"/>
    <w:rsid w:val="007F772F"/>
    <w:rsid w:val="00806E84"/>
    <w:rsid w:val="008077E6"/>
    <w:rsid w:val="00807A35"/>
    <w:rsid w:val="00811232"/>
    <w:rsid w:val="00812819"/>
    <w:rsid w:val="00821045"/>
    <w:rsid w:val="00824150"/>
    <w:rsid w:val="0082495D"/>
    <w:rsid w:val="00825A74"/>
    <w:rsid w:val="00830746"/>
    <w:rsid w:val="008337FA"/>
    <w:rsid w:val="008369F3"/>
    <w:rsid w:val="00836B63"/>
    <w:rsid w:val="00843849"/>
    <w:rsid w:val="00843FE3"/>
    <w:rsid w:val="00844BC3"/>
    <w:rsid w:val="00846DC5"/>
    <w:rsid w:val="00846F16"/>
    <w:rsid w:val="00847E61"/>
    <w:rsid w:val="008519C3"/>
    <w:rsid w:val="00852D67"/>
    <w:rsid w:val="0085353B"/>
    <w:rsid w:val="00860CB2"/>
    <w:rsid w:val="00865963"/>
    <w:rsid w:val="00867580"/>
    <w:rsid w:val="00867E0C"/>
    <w:rsid w:val="00870075"/>
    <w:rsid w:val="00870F3E"/>
    <w:rsid w:val="00871352"/>
    <w:rsid w:val="008770D3"/>
    <w:rsid w:val="0088236F"/>
    <w:rsid w:val="00883044"/>
    <w:rsid w:val="008860FA"/>
    <w:rsid w:val="00886731"/>
    <w:rsid w:val="0089091C"/>
    <w:rsid w:val="00892E68"/>
    <w:rsid w:val="00894088"/>
    <w:rsid w:val="00894792"/>
    <w:rsid w:val="00894D91"/>
    <w:rsid w:val="00895736"/>
    <w:rsid w:val="00895C9C"/>
    <w:rsid w:val="00896E3B"/>
    <w:rsid w:val="00897503"/>
    <w:rsid w:val="008975DA"/>
    <w:rsid w:val="008A2434"/>
    <w:rsid w:val="008A381B"/>
    <w:rsid w:val="008A5621"/>
    <w:rsid w:val="008A6451"/>
    <w:rsid w:val="008A6B22"/>
    <w:rsid w:val="008B2EC3"/>
    <w:rsid w:val="008B656D"/>
    <w:rsid w:val="008B7777"/>
    <w:rsid w:val="008B7D6B"/>
    <w:rsid w:val="008C3804"/>
    <w:rsid w:val="008D128E"/>
    <w:rsid w:val="008D4FEE"/>
    <w:rsid w:val="008D5928"/>
    <w:rsid w:val="008D623F"/>
    <w:rsid w:val="008E0165"/>
    <w:rsid w:val="008E0396"/>
    <w:rsid w:val="008E3A35"/>
    <w:rsid w:val="008E4C02"/>
    <w:rsid w:val="008E4EA4"/>
    <w:rsid w:val="008E5B26"/>
    <w:rsid w:val="008E66EA"/>
    <w:rsid w:val="008E7564"/>
    <w:rsid w:val="008E75A8"/>
    <w:rsid w:val="008F0005"/>
    <w:rsid w:val="008F3120"/>
    <w:rsid w:val="008F3940"/>
    <w:rsid w:val="008F50CF"/>
    <w:rsid w:val="008F6485"/>
    <w:rsid w:val="00900BF5"/>
    <w:rsid w:val="009014AD"/>
    <w:rsid w:val="00906F3A"/>
    <w:rsid w:val="00913E18"/>
    <w:rsid w:val="009164D8"/>
    <w:rsid w:val="00916E3C"/>
    <w:rsid w:val="0091780A"/>
    <w:rsid w:val="00917E71"/>
    <w:rsid w:val="009205CA"/>
    <w:rsid w:val="00923F34"/>
    <w:rsid w:val="009263AA"/>
    <w:rsid w:val="00926A71"/>
    <w:rsid w:val="00926D50"/>
    <w:rsid w:val="0092760C"/>
    <w:rsid w:val="009302FD"/>
    <w:rsid w:val="00931426"/>
    <w:rsid w:val="0093199D"/>
    <w:rsid w:val="009334B4"/>
    <w:rsid w:val="0093438F"/>
    <w:rsid w:val="00936E32"/>
    <w:rsid w:val="00937793"/>
    <w:rsid w:val="00940090"/>
    <w:rsid w:val="00940B8D"/>
    <w:rsid w:val="00940BE7"/>
    <w:rsid w:val="0094220F"/>
    <w:rsid w:val="00945B70"/>
    <w:rsid w:val="00951049"/>
    <w:rsid w:val="009515B3"/>
    <w:rsid w:val="00954396"/>
    <w:rsid w:val="009555B0"/>
    <w:rsid w:val="00957670"/>
    <w:rsid w:val="00957E94"/>
    <w:rsid w:val="00960AE1"/>
    <w:rsid w:val="00961160"/>
    <w:rsid w:val="00961599"/>
    <w:rsid w:val="0096327E"/>
    <w:rsid w:val="00964188"/>
    <w:rsid w:val="00970E06"/>
    <w:rsid w:val="009722F0"/>
    <w:rsid w:val="00972987"/>
    <w:rsid w:val="00972B69"/>
    <w:rsid w:val="00972F44"/>
    <w:rsid w:val="00975C7B"/>
    <w:rsid w:val="0097619E"/>
    <w:rsid w:val="00976A74"/>
    <w:rsid w:val="00976A7E"/>
    <w:rsid w:val="00977DB3"/>
    <w:rsid w:val="00980BC0"/>
    <w:rsid w:val="00983C89"/>
    <w:rsid w:val="00983D22"/>
    <w:rsid w:val="00984881"/>
    <w:rsid w:val="00990C95"/>
    <w:rsid w:val="00993564"/>
    <w:rsid w:val="00993829"/>
    <w:rsid w:val="009971D2"/>
    <w:rsid w:val="009A0163"/>
    <w:rsid w:val="009A1340"/>
    <w:rsid w:val="009A24C9"/>
    <w:rsid w:val="009A2A43"/>
    <w:rsid w:val="009A395C"/>
    <w:rsid w:val="009A5B48"/>
    <w:rsid w:val="009A62B2"/>
    <w:rsid w:val="009A63E4"/>
    <w:rsid w:val="009A6698"/>
    <w:rsid w:val="009B244F"/>
    <w:rsid w:val="009B26F4"/>
    <w:rsid w:val="009B308E"/>
    <w:rsid w:val="009B30DF"/>
    <w:rsid w:val="009B5576"/>
    <w:rsid w:val="009C508C"/>
    <w:rsid w:val="009C5DAF"/>
    <w:rsid w:val="009C6158"/>
    <w:rsid w:val="009C68D7"/>
    <w:rsid w:val="009C708E"/>
    <w:rsid w:val="009C745F"/>
    <w:rsid w:val="009D0BBB"/>
    <w:rsid w:val="009D1200"/>
    <w:rsid w:val="009D1EA5"/>
    <w:rsid w:val="009D2A5E"/>
    <w:rsid w:val="009D6BD7"/>
    <w:rsid w:val="009D7EA3"/>
    <w:rsid w:val="009E1867"/>
    <w:rsid w:val="009E285F"/>
    <w:rsid w:val="009E2CA1"/>
    <w:rsid w:val="009E482A"/>
    <w:rsid w:val="009E4A45"/>
    <w:rsid w:val="009E4E7F"/>
    <w:rsid w:val="009E585F"/>
    <w:rsid w:val="009E77A1"/>
    <w:rsid w:val="009E795B"/>
    <w:rsid w:val="009F1582"/>
    <w:rsid w:val="009F27D3"/>
    <w:rsid w:val="009F29B5"/>
    <w:rsid w:val="009F3C42"/>
    <w:rsid w:val="009F5226"/>
    <w:rsid w:val="009F5809"/>
    <w:rsid w:val="009F5EFE"/>
    <w:rsid w:val="009F6447"/>
    <w:rsid w:val="00A01073"/>
    <w:rsid w:val="00A01818"/>
    <w:rsid w:val="00A0209F"/>
    <w:rsid w:val="00A02FA5"/>
    <w:rsid w:val="00A049E3"/>
    <w:rsid w:val="00A06971"/>
    <w:rsid w:val="00A07468"/>
    <w:rsid w:val="00A104E7"/>
    <w:rsid w:val="00A11BDA"/>
    <w:rsid w:val="00A11F3C"/>
    <w:rsid w:val="00A12482"/>
    <w:rsid w:val="00A133D7"/>
    <w:rsid w:val="00A16F0C"/>
    <w:rsid w:val="00A22036"/>
    <w:rsid w:val="00A22BBD"/>
    <w:rsid w:val="00A25421"/>
    <w:rsid w:val="00A265BA"/>
    <w:rsid w:val="00A30207"/>
    <w:rsid w:val="00A317F9"/>
    <w:rsid w:val="00A32345"/>
    <w:rsid w:val="00A34583"/>
    <w:rsid w:val="00A36098"/>
    <w:rsid w:val="00A36A8D"/>
    <w:rsid w:val="00A41E5E"/>
    <w:rsid w:val="00A500FB"/>
    <w:rsid w:val="00A501FE"/>
    <w:rsid w:val="00A518D6"/>
    <w:rsid w:val="00A51F88"/>
    <w:rsid w:val="00A5548D"/>
    <w:rsid w:val="00A56A1B"/>
    <w:rsid w:val="00A62D17"/>
    <w:rsid w:val="00A6338D"/>
    <w:rsid w:val="00A6359B"/>
    <w:rsid w:val="00A64432"/>
    <w:rsid w:val="00A66D97"/>
    <w:rsid w:val="00A6789E"/>
    <w:rsid w:val="00A678EF"/>
    <w:rsid w:val="00A71FA8"/>
    <w:rsid w:val="00A726F7"/>
    <w:rsid w:val="00A733F1"/>
    <w:rsid w:val="00A750F7"/>
    <w:rsid w:val="00A7550D"/>
    <w:rsid w:val="00A75C0A"/>
    <w:rsid w:val="00A76403"/>
    <w:rsid w:val="00A77AA9"/>
    <w:rsid w:val="00A8131C"/>
    <w:rsid w:val="00A819BB"/>
    <w:rsid w:val="00A8696E"/>
    <w:rsid w:val="00A86F87"/>
    <w:rsid w:val="00A92E01"/>
    <w:rsid w:val="00AA26A9"/>
    <w:rsid w:val="00AA2E53"/>
    <w:rsid w:val="00AA3AFC"/>
    <w:rsid w:val="00AA3EB2"/>
    <w:rsid w:val="00AA448F"/>
    <w:rsid w:val="00AA64F7"/>
    <w:rsid w:val="00AB1172"/>
    <w:rsid w:val="00AB1245"/>
    <w:rsid w:val="00AB1E2E"/>
    <w:rsid w:val="00AB47D6"/>
    <w:rsid w:val="00AB5691"/>
    <w:rsid w:val="00AB669E"/>
    <w:rsid w:val="00AB72E9"/>
    <w:rsid w:val="00AC3F8E"/>
    <w:rsid w:val="00AC6246"/>
    <w:rsid w:val="00AC6AF3"/>
    <w:rsid w:val="00AD0C5E"/>
    <w:rsid w:val="00AD6A68"/>
    <w:rsid w:val="00AD6E0E"/>
    <w:rsid w:val="00AE1777"/>
    <w:rsid w:val="00AE22D2"/>
    <w:rsid w:val="00AE22DC"/>
    <w:rsid w:val="00AE403E"/>
    <w:rsid w:val="00AE41EE"/>
    <w:rsid w:val="00AE4E90"/>
    <w:rsid w:val="00AE6FC7"/>
    <w:rsid w:val="00AF1043"/>
    <w:rsid w:val="00AF2A9C"/>
    <w:rsid w:val="00B0028A"/>
    <w:rsid w:val="00B02559"/>
    <w:rsid w:val="00B02A17"/>
    <w:rsid w:val="00B078D9"/>
    <w:rsid w:val="00B109D2"/>
    <w:rsid w:val="00B123ED"/>
    <w:rsid w:val="00B16E6E"/>
    <w:rsid w:val="00B173BB"/>
    <w:rsid w:val="00B2149C"/>
    <w:rsid w:val="00B21752"/>
    <w:rsid w:val="00B21E5B"/>
    <w:rsid w:val="00B22B29"/>
    <w:rsid w:val="00B2557F"/>
    <w:rsid w:val="00B26474"/>
    <w:rsid w:val="00B2657B"/>
    <w:rsid w:val="00B26BF2"/>
    <w:rsid w:val="00B305B4"/>
    <w:rsid w:val="00B312A8"/>
    <w:rsid w:val="00B31EA0"/>
    <w:rsid w:val="00B3218A"/>
    <w:rsid w:val="00B32628"/>
    <w:rsid w:val="00B32E62"/>
    <w:rsid w:val="00B33908"/>
    <w:rsid w:val="00B34176"/>
    <w:rsid w:val="00B34928"/>
    <w:rsid w:val="00B35BDE"/>
    <w:rsid w:val="00B36885"/>
    <w:rsid w:val="00B40B54"/>
    <w:rsid w:val="00B41820"/>
    <w:rsid w:val="00B42AFF"/>
    <w:rsid w:val="00B452E7"/>
    <w:rsid w:val="00B45D46"/>
    <w:rsid w:val="00B45FC8"/>
    <w:rsid w:val="00B46178"/>
    <w:rsid w:val="00B476A8"/>
    <w:rsid w:val="00B5037C"/>
    <w:rsid w:val="00B54CCD"/>
    <w:rsid w:val="00B55670"/>
    <w:rsid w:val="00B568BD"/>
    <w:rsid w:val="00B56925"/>
    <w:rsid w:val="00B57D4D"/>
    <w:rsid w:val="00B6512E"/>
    <w:rsid w:val="00B662E9"/>
    <w:rsid w:val="00B67C8E"/>
    <w:rsid w:val="00B73464"/>
    <w:rsid w:val="00B73B44"/>
    <w:rsid w:val="00B7643C"/>
    <w:rsid w:val="00B7677A"/>
    <w:rsid w:val="00B77CBE"/>
    <w:rsid w:val="00B82EEC"/>
    <w:rsid w:val="00B839FB"/>
    <w:rsid w:val="00B84B66"/>
    <w:rsid w:val="00B85A40"/>
    <w:rsid w:val="00B86AE8"/>
    <w:rsid w:val="00B900AE"/>
    <w:rsid w:val="00B9280B"/>
    <w:rsid w:val="00B941C4"/>
    <w:rsid w:val="00B94CBD"/>
    <w:rsid w:val="00B963DD"/>
    <w:rsid w:val="00B9687F"/>
    <w:rsid w:val="00BA03BF"/>
    <w:rsid w:val="00BA0AEE"/>
    <w:rsid w:val="00BA2BF3"/>
    <w:rsid w:val="00BA3C41"/>
    <w:rsid w:val="00BA754A"/>
    <w:rsid w:val="00BB018E"/>
    <w:rsid w:val="00BB1608"/>
    <w:rsid w:val="00BB1832"/>
    <w:rsid w:val="00BB28A4"/>
    <w:rsid w:val="00BB3446"/>
    <w:rsid w:val="00BB375A"/>
    <w:rsid w:val="00BB3B7E"/>
    <w:rsid w:val="00BB3E5B"/>
    <w:rsid w:val="00BB480F"/>
    <w:rsid w:val="00BB6F69"/>
    <w:rsid w:val="00BC0888"/>
    <w:rsid w:val="00BC0D9C"/>
    <w:rsid w:val="00BC1021"/>
    <w:rsid w:val="00BC48AF"/>
    <w:rsid w:val="00BC4CF8"/>
    <w:rsid w:val="00BC4E13"/>
    <w:rsid w:val="00BC723A"/>
    <w:rsid w:val="00BD10F4"/>
    <w:rsid w:val="00BD1C6B"/>
    <w:rsid w:val="00BD7611"/>
    <w:rsid w:val="00BD781E"/>
    <w:rsid w:val="00BD7B7A"/>
    <w:rsid w:val="00BD7F7F"/>
    <w:rsid w:val="00BE21CC"/>
    <w:rsid w:val="00BE2DF5"/>
    <w:rsid w:val="00BE317C"/>
    <w:rsid w:val="00BE377E"/>
    <w:rsid w:val="00BE77F9"/>
    <w:rsid w:val="00BF07B4"/>
    <w:rsid w:val="00BF0DB0"/>
    <w:rsid w:val="00BF2D77"/>
    <w:rsid w:val="00BF41F7"/>
    <w:rsid w:val="00BF437B"/>
    <w:rsid w:val="00BF4CF1"/>
    <w:rsid w:val="00C011CC"/>
    <w:rsid w:val="00C04309"/>
    <w:rsid w:val="00C07267"/>
    <w:rsid w:val="00C076FF"/>
    <w:rsid w:val="00C07D89"/>
    <w:rsid w:val="00C148B7"/>
    <w:rsid w:val="00C21B1C"/>
    <w:rsid w:val="00C23429"/>
    <w:rsid w:val="00C248C4"/>
    <w:rsid w:val="00C2797A"/>
    <w:rsid w:val="00C30461"/>
    <w:rsid w:val="00C3192E"/>
    <w:rsid w:val="00C323DD"/>
    <w:rsid w:val="00C36910"/>
    <w:rsid w:val="00C40DA8"/>
    <w:rsid w:val="00C418B2"/>
    <w:rsid w:val="00C41950"/>
    <w:rsid w:val="00C421D8"/>
    <w:rsid w:val="00C42B15"/>
    <w:rsid w:val="00C4493D"/>
    <w:rsid w:val="00C454D1"/>
    <w:rsid w:val="00C4760A"/>
    <w:rsid w:val="00C50CFA"/>
    <w:rsid w:val="00C51907"/>
    <w:rsid w:val="00C532C4"/>
    <w:rsid w:val="00C5580B"/>
    <w:rsid w:val="00C55849"/>
    <w:rsid w:val="00C60199"/>
    <w:rsid w:val="00C61729"/>
    <w:rsid w:val="00C6256A"/>
    <w:rsid w:val="00C64936"/>
    <w:rsid w:val="00C66CF4"/>
    <w:rsid w:val="00C67539"/>
    <w:rsid w:val="00C70DE4"/>
    <w:rsid w:val="00C7279B"/>
    <w:rsid w:val="00C736F1"/>
    <w:rsid w:val="00C73E03"/>
    <w:rsid w:val="00C74BF1"/>
    <w:rsid w:val="00C75504"/>
    <w:rsid w:val="00C766EC"/>
    <w:rsid w:val="00C769C0"/>
    <w:rsid w:val="00C77393"/>
    <w:rsid w:val="00C80226"/>
    <w:rsid w:val="00C802D7"/>
    <w:rsid w:val="00C81B2E"/>
    <w:rsid w:val="00C83742"/>
    <w:rsid w:val="00C83BEC"/>
    <w:rsid w:val="00C8663B"/>
    <w:rsid w:val="00C87E12"/>
    <w:rsid w:val="00C87F2B"/>
    <w:rsid w:val="00C9368B"/>
    <w:rsid w:val="00C947DE"/>
    <w:rsid w:val="00C94813"/>
    <w:rsid w:val="00C951FF"/>
    <w:rsid w:val="00C9586F"/>
    <w:rsid w:val="00C96D69"/>
    <w:rsid w:val="00C97CCB"/>
    <w:rsid w:val="00C97FD6"/>
    <w:rsid w:val="00CA13FB"/>
    <w:rsid w:val="00CA3E9A"/>
    <w:rsid w:val="00CA526D"/>
    <w:rsid w:val="00CA76B9"/>
    <w:rsid w:val="00CB0FBC"/>
    <w:rsid w:val="00CB19B2"/>
    <w:rsid w:val="00CB1FF0"/>
    <w:rsid w:val="00CB2F6B"/>
    <w:rsid w:val="00CB586D"/>
    <w:rsid w:val="00CB6236"/>
    <w:rsid w:val="00CB63D1"/>
    <w:rsid w:val="00CB79A6"/>
    <w:rsid w:val="00CB7E8C"/>
    <w:rsid w:val="00CC13FF"/>
    <w:rsid w:val="00CC16C9"/>
    <w:rsid w:val="00CC2181"/>
    <w:rsid w:val="00CC54B4"/>
    <w:rsid w:val="00CC55EA"/>
    <w:rsid w:val="00CC6C25"/>
    <w:rsid w:val="00CC6E55"/>
    <w:rsid w:val="00CD0427"/>
    <w:rsid w:val="00CD3B47"/>
    <w:rsid w:val="00CD4815"/>
    <w:rsid w:val="00CE150F"/>
    <w:rsid w:val="00CE1A66"/>
    <w:rsid w:val="00CE2758"/>
    <w:rsid w:val="00CE2823"/>
    <w:rsid w:val="00CE2900"/>
    <w:rsid w:val="00CE3D5B"/>
    <w:rsid w:val="00CE3E82"/>
    <w:rsid w:val="00CE612B"/>
    <w:rsid w:val="00CE67C4"/>
    <w:rsid w:val="00CF01F3"/>
    <w:rsid w:val="00CF08DB"/>
    <w:rsid w:val="00CF0B54"/>
    <w:rsid w:val="00CF22FD"/>
    <w:rsid w:val="00CF2967"/>
    <w:rsid w:val="00CF3833"/>
    <w:rsid w:val="00CF4AE2"/>
    <w:rsid w:val="00CF5F74"/>
    <w:rsid w:val="00CF734E"/>
    <w:rsid w:val="00CF76B0"/>
    <w:rsid w:val="00D01A4A"/>
    <w:rsid w:val="00D02628"/>
    <w:rsid w:val="00D02C4C"/>
    <w:rsid w:val="00D11D15"/>
    <w:rsid w:val="00D14FE9"/>
    <w:rsid w:val="00D15EFC"/>
    <w:rsid w:val="00D17754"/>
    <w:rsid w:val="00D20C72"/>
    <w:rsid w:val="00D22002"/>
    <w:rsid w:val="00D2247A"/>
    <w:rsid w:val="00D2343B"/>
    <w:rsid w:val="00D25049"/>
    <w:rsid w:val="00D25435"/>
    <w:rsid w:val="00D255A6"/>
    <w:rsid w:val="00D26AD3"/>
    <w:rsid w:val="00D272FF"/>
    <w:rsid w:val="00D27658"/>
    <w:rsid w:val="00D30A8D"/>
    <w:rsid w:val="00D334C3"/>
    <w:rsid w:val="00D34C09"/>
    <w:rsid w:val="00D35E7F"/>
    <w:rsid w:val="00D36724"/>
    <w:rsid w:val="00D36767"/>
    <w:rsid w:val="00D42CA9"/>
    <w:rsid w:val="00D53467"/>
    <w:rsid w:val="00D53A4E"/>
    <w:rsid w:val="00D554F9"/>
    <w:rsid w:val="00D564D7"/>
    <w:rsid w:val="00D566FE"/>
    <w:rsid w:val="00D57BB9"/>
    <w:rsid w:val="00D63BEF"/>
    <w:rsid w:val="00D651D6"/>
    <w:rsid w:val="00D67832"/>
    <w:rsid w:val="00D71C17"/>
    <w:rsid w:val="00D71CFB"/>
    <w:rsid w:val="00D73BD5"/>
    <w:rsid w:val="00D76B4E"/>
    <w:rsid w:val="00D770EA"/>
    <w:rsid w:val="00D772BC"/>
    <w:rsid w:val="00D806D2"/>
    <w:rsid w:val="00D819DD"/>
    <w:rsid w:val="00D82C66"/>
    <w:rsid w:val="00D83D3C"/>
    <w:rsid w:val="00D84100"/>
    <w:rsid w:val="00D8519F"/>
    <w:rsid w:val="00D86672"/>
    <w:rsid w:val="00D86947"/>
    <w:rsid w:val="00D878D2"/>
    <w:rsid w:val="00D90223"/>
    <w:rsid w:val="00D95F93"/>
    <w:rsid w:val="00DA0969"/>
    <w:rsid w:val="00DA60BD"/>
    <w:rsid w:val="00DB03CC"/>
    <w:rsid w:val="00DB061A"/>
    <w:rsid w:val="00DB0823"/>
    <w:rsid w:val="00DB367A"/>
    <w:rsid w:val="00DB3CB0"/>
    <w:rsid w:val="00DB4A6B"/>
    <w:rsid w:val="00DB6FFB"/>
    <w:rsid w:val="00DC31E4"/>
    <w:rsid w:val="00DC3343"/>
    <w:rsid w:val="00DC422E"/>
    <w:rsid w:val="00DC436B"/>
    <w:rsid w:val="00DC4A58"/>
    <w:rsid w:val="00DC67C7"/>
    <w:rsid w:val="00DC6A32"/>
    <w:rsid w:val="00DC79F7"/>
    <w:rsid w:val="00DD0BE9"/>
    <w:rsid w:val="00DD142C"/>
    <w:rsid w:val="00DD1C08"/>
    <w:rsid w:val="00DD3257"/>
    <w:rsid w:val="00DD7BEB"/>
    <w:rsid w:val="00DE0CDE"/>
    <w:rsid w:val="00DE582A"/>
    <w:rsid w:val="00DF21D7"/>
    <w:rsid w:val="00DF2CA9"/>
    <w:rsid w:val="00DF324D"/>
    <w:rsid w:val="00E04CCD"/>
    <w:rsid w:val="00E0641D"/>
    <w:rsid w:val="00E06485"/>
    <w:rsid w:val="00E06D1B"/>
    <w:rsid w:val="00E11EDA"/>
    <w:rsid w:val="00E12F49"/>
    <w:rsid w:val="00E14EAE"/>
    <w:rsid w:val="00E15D34"/>
    <w:rsid w:val="00E16169"/>
    <w:rsid w:val="00E17648"/>
    <w:rsid w:val="00E17B6C"/>
    <w:rsid w:val="00E206D7"/>
    <w:rsid w:val="00E244E5"/>
    <w:rsid w:val="00E25098"/>
    <w:rsid w:val="00E25C34"/>
    <w:rsid w:val="00E262AF"/>
    <w:rsid w:val="00E26D17"/>
    <w:rsid w:val="00E36A9F"/>
    <w:rsid w:val="00E41296"/>
    <w:rsid w:val="00E41754"/>
    <w:rsid w:val="00E43FE2"/>
    <w:rsid w:val="00E44C91"/>
    <w:rsid w:val="00E45473"/>
    <w:rsid w:val="00E4653E"/>
    <w:rsid w:val="00E46FE9"/>
    <w:rsid w:val="00E4701B"/>
    <w:rsid w:val="00E47B91"/>
    <w:rsid w:val="00E54928"/>
    <w:rsid w:val="00E562B6"/>
    <w:rsid w:val="00E66306"/>
    <w:rsid w:val="00E75D7D"/>
    <w:rsid w:val="00E80C72"/>
    <w:rsid w:val="00E8291C"/>
    <w:rsid w:val="00E833B9"/>
    <w:rsid w:val="00E84EDE"/>
    <w:rsid w:val="00E86BF7"/>
    <w:rsid w:val="00E9001F"/>
    <w:rsid w:val="00E91712"/>
    <w:rsid w:val="00E934AE"/>
    <w:rsid w:val="00E964DE"/>
    <w:rsid w:val="00E9755B"/>
    <w:rsid w:val="00E97923"/>
    <w:rsid w:val="00EA1B14"/>
    <w:rsid w:val="00EA23E4"/>
    <w:rsid w:val="00EA283E"/>
    <w:rsid w:val="00EA31C2"/>
    <w:rsid w:val="00EA32B1"/>
    <w:rsid w:val="00EA361C"/>
    <w:rsid w:val="00EA42D7"/>
    <w:rsid w:val="00EA60F7"/>
    <w:rsid w:val="00EA7DB3"/>
    <w:rsid w:val="00EB063B"/>
    <w:rsid w:val="00EB20E6"/>
    <w:rsid w:val="00EB494B"/>
    <w:rsid w:val="00EB600F"/>
    <w:rsid w:val="00EB64AB"/>
    <w:rsid w:val="00EB6B31"/>
    <w:rsid w:val="00EB735B"/>
    <w:rsid w:val="00EB74EB"/>
    <w:rsid w:val="00EB7C87"/>
    <w:rsid w:val="00EC1180"/>
    <w:rsid w:val="00EC2634"/>
    <w:rsid w:val="00EC27D8"/>
    <w:rsid w:val="00EC732A"/>
    <w:rsid w:val="00ED1931"/>
    <w:rsid w:val="00ED24D6"/>
    <w:rsid w:val="00ED3344"/>
    <w:rsid w:val="00ED6737"/>
    <w:rsid w:val="00ED738D"/>
    <w:rsid w:val="00EE03C1"/>
    <w:rsid w:val="00EE21BC"/>
    <w:rsid w:val="00EE5E92"/>
    <w:rsid w:val="00EF128E"/>
    <w:rsid w:val="00EF461F"/>
    <w:rsid w:val="00EF7186"/>
    <w:rsid w:val="00F0020D"/>
    <w:rsid w:val="00F00B7F"/>
    <w:rsid w:val="00F01FF2"/>
    <w:rsid w:val="00F03562"/>
    <w:rsid w:val="00F03EDF"/>
    <w:rsid w:val="00F04E0F"/>
    <w:rsid w:val="00F05948"/>
    <w:rsid w:val="00F05A1E"/>
    <w:rsid w:val="00F066B0"/>
    <w:rsid w:val="00F06CE4"/>
    <w:rsid w:val="00F10F2D"/>
    <w:rsid w:val="00F123F9"/>
    <w:rsid w:val="00F13B06"/>
    <w:rsid w:val="00F13EE6"/>
    <w:rsid w:val="00F1567B"/>
    <w:rsid w:val="00F158AD"/>
    <w:rsid w:val="00F16B4C"/>
    <w:rsid w:val="00F1797C"/>
    <w:rsid w:val="00F20EBB"/>
    <w:rsid w:val="00F23431"/>
    <w:rsid w:val="00F27C97"/>
    <w:rsid w:val="00F41A86"/>
    <w:rsid w:val="00F44FBF"/>
    <w:rsid w:val="00F458ED"/>
    <w:rsid w:val="00F4704B"/>
    <w:rsid w:val="00F579A0"/>
    <w:rsid w:val="00F62EDE"/>
    <w:rsid w:val="00F635C1"/>
    <w:rsid w:val="00F6530C"/>
    <w:rsid w:val="00F6698B"/>
    <w:rsid w:val="00F7743F"/>
    <w:rsid w:val="00F83EAF"/>
    <w:rsid w:val="00F83F6D"/>
    <w:rsid w:val="00F8554C"/>
    <w:rsid w:val="00F907AB"/>
    <w:rsid w:val="00F90B16"/>
    <w:rsid w:val="00F91614"/>
    <w:rsid w:val="00F9418A"/>
    <w:rsid w:val="00F95815"/>
    <w:rsid w:val="00F95994"/>
    <w:rsid w:val="00F961EF"/>
    <w:rsid w:val="00F9651F"/>
    <w:rsid w:val="00F97C2D"/>
    <w:rsid w:val="00FA2E74"/>
    <w:rsid w:val="00FA38D0"/>
    <w:rsid w:val="00FA6D74"/>
    <w:rsid w:val="00FA7047"/>
    <w:rsid w:val="00FB067A"/>
    <w:rsid w:val="00FB2748"/>
    <w:rsid w:val="00FB3463"/>
    <w:rsid w:val="00FB4365"/>
    <w:rsid w:val="00FB6E62"/>
    <w:rsid w:val="00FC1232"/>
    <w:rsid w:val="00FC218D"/>
    <w:rsid w:val="00FC27AB"/>
    <w:rsid w:val="00FC3006"/>
    <w:rsid w:val="00FC4BFA"/>
    <w:rsid w:val="00FC574E"/>
    <w:rsid w:val="00FC6C80"/>
    <w:rsid w:val="00FD2468"/>
    <w:rsid w:val="00FD3362"/>
    <w:rsid w:val="00FE0EFC"/>
    <w:rsid w:val="00FE1101"/>
    <w:rsid w:val="00FE266A"/>
    <w:rsid w:val="00FE3C01"/>
    <w:rsid w:val="00FE5E20"/>
    <w:rsid w:val="00FE668C"/>
    <w:rsid w:val="00FF0078"/>
    <w:rsid w:val="00FF6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36"/>
  </w:style>
  <w:style w:type="paragraph" w:styleId="Heading1">
    <w:name w:val="heading 1"/>
    <w:basedOn w:val="Normal"/>
    <w:next w:val="Normal"/>
    <w:link w:val="Heading1Char"/>
    <w:uiPriority w:val="9"/>
    <w:qFormat/>
    <w:rsid w:val="0089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5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7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7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7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57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7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B20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20E6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B2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B20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04"/>
  </w:style>
  <w:style w:type="paragraph" w:styleId="Footer">
    <w:name w:val="footer"/>
    <w:basedOn w:val="Normal"/>
    <w:link w:val="FooterChar"/>
    <w:uiPriority w:val="99"/>
    <w:unhideWhenUsed/>
    <w:rsid w:val="00C7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04"/>
  </w:style>
  <w:style w:type="table" w:styleId="TableGrid">
    <w:name w:val="Table Grid"/>
    <w:basedOn w:val="TableNormal"/>
    <w:uiPriority w:val="39"/>
    <w:rsid w:val="0093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36"/>
  </w:style>
  <w:style w:type="paragraph" w:styleId="Heading1">
    <w:name w:val="heading 1"/>
    <w:basedOn w:val="Normal"/>
    <w:next w:val="Normal"/>
    <w:link w:val="Heading1Char"/>
    <w:uiPriority w:val="9"/>
    <w:qFormat/>
    <w:rsid w:val="00895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57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5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5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957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57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57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57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57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B20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20E6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EB2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B20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04"/>
  </w:style>
  <w:style w:type="paragraph" w:styleId="Footer">
    <w:name w:val="footer"/>
    <w:basedOn w:val="Normal"/>
    <w:link w:val="FooterChar"/>
    <w:uiPriority w:val="99"/>
    <w:unhideWhenUsed/>
    <w:rsid w:val="00C7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04"/>
  </w:style>
  <w:style w:type="table" w:styleId="TableGrid">
    <w:name w:val="Table Grid"/>
    <w:basedOn w:val="TableNormal"/>
    <w:uiPriority w:val="39"/>
    <w:rsid w:val="0093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3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8.emf"/><Relationship Id="rId7" Type="http://schemas.openxmlformats.org/officeDocument/2006/relationships/webSettings" Target="webSettings.xml"/><Relationship Id="rId12" Type="http://schemas.openxmlformats.org/officeDocument/2006/relationships/package" Target="embeddings/Microsoft_Visio_Drawing1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package" Target="embeddings/Microsoft_Visio_Drawing44.vsdx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7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package" Target="embeddings/Microsoft_Visio_Drawing22.vsdx"/><Relationship Id="rId22" Type="http://schemas.openxmlformats.org/officeDocument/2006/relationships/package" Target="embeddings/Microsoft_Visio_Drawing5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v1.1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FFB32-82E1-4E17-AB3C-EB834C19F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30</Pages>
  <Words>3658</Words>
  <Characters>20852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</vt:lpstr>
    </vt:vector>
  </TitlesOfParts>
  <Company/>
  <LinksUpToDate>false</LinksUpToDate>
  <CharactersWithSpaces>24462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creator>yaseen athar</dc:creator>
  <cp:lastModifiedBy>Zarrar Haider</cp:lastModifiedBy>
  <cp:revision>152</cp:revision>
  <cp:lastPrinted>2017-04-03T05:23:00Z</cp:lastPrinted>
  <dcterms:created xsi:type="dcterms:W3CDTF">2017-04-12T12:00:00Z</dcterms:created>
  <dcterms:modified xsi:type="dcterms:W3CDTF">2017-05-13T08:07:00Z</dcterms:modified>
</cp:coreProperties>
</file>