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3550" w14:textId="77777777" w:rsidR="00750DC2" w:rsidRDefault="00750DC2" w:rsidP="00750DC2">
      <w:pPr>
        <w:pStyle w:val="Ttulo"/>
      </w:pPr>
      <w:r>
        <w:t>2</w:t>
      </w:r>
      <w:r>
        <w:rPr>
          <w:rFonts w:hint="eastAsia"/>
        </w:rPr>
        <w:t>ª</w:t>
      </w:r>
      <w:r>
        <w:t xml:space="preserve"> Evaluaci</w:t>
      </w:r>
      <w:r>
        <w:rPr>
          <w:rFonts w:hint="eastAsia"/>
        </w:rPr>
        <w:t>ó</w:t>
      </w:r>
      <w:r>
        <w:t>n</w:t>
      </w:r>
    </w:p>
    <w:p w14:paraId="0616D2FC" w14:textId="102B627B" w:rsidR="00750DC2" w:rsidRDefault="00750DC2" w:rsidP="00750DC2">
      <w:pPr>
        <w:pStyle w:val="Ttulo1"/>
      </w:pPr>
      <w:r>
        <w:t>PSP (Lunes - 26 febrero)</w:t>
      </w:r>
    </w:p>
    <w:p w14:paraId="48980C68" w14:textId="60449BAE" w:rsidR="00750DC2" w:rsidRPr="00750DC2" w:rsidRDefault="00750DC2" w:rsidP="00750DC2">
      <w:pPr>
        <w:pStyle w:val="Ttulo2"/>
      </w:pPr>
      <w:r>
        <w:t>Tipología</w:t>
      </w:r>
    </w:p>
    <w:p w14:paraId="34A8B93B" w14:textId="252979BD" w:rsidR="00750DC2" w:rsidRDefault="00750DC2" w:rsidP="00EB42C0">
      <w:pPr>
        <w:pStyle w:val="Sinespaciado"/>
      </w:pPr>
      <w:r>
        <w:t>No sabemos el funcionamiento del examen pr</w:t>
      </w:r>
      <w:r>
        <w:rPr>
          <w:rFonts w:hint="eastAsia"/>
        </w:rPr>
        <w:t>á</w:t>
      </w:r>
      <w:r>
        <w:t>ctico</w:t>
      </w:r>
      <w:r w:rsidR="007A2CD3">
        <w:t>.</w:t>
      </w:r>
    </w:p>
    <w:p w14:paraId="47D6E24D" w14:textId="30E9ED58" w:rsidR="00750DC2" w:rsidRDefault="00750DC2" w:rsidP="00EB42C0">
      <w:pPr>
        <w:pStyle w:val="Sinespaciado"/>
      </w:pPr>
      <w:r>
        <w:t>Seguramente examen Te</w:t>
      </w:r>
      <w:r>
        <w:rPr>
          <w:rFonts w:hint="eastAsia"/>
        </w:rPr>
        <w:t>ó</w:t>
      </w:r>
      <w:r>
        <w:t>rico</w:t>
      </w:r>
      <w:r w:rsidR="007A2CD3">
        <w:t>.</w:t>
      </w:r>
      <w:r w:rsidR="000E5F50">
        <w:t>(Tipo test)</w:t>
      </w:r>
    </w:p>
    <w:p w14:paraId="2564DA14" w14:textId="3CE203D8" w:rsidR="00750DC2" w:rsidRDefault="00750DC2" w:rsidP="00750DC2">
      <w:pPr>
        <w:pStyle w:val="Ttulo2"/>
      </w:pPr>
      <w:r>
        <w:t>Contenido</w:t>
      </w:r>
    </w:p>
    <w:p w14:paraId="38FA157D" w14:textId="77777777" w:rsidR="00805F1C" w:rsidRDefault="00805F1C" w:rsidP="00805F1C">
      <w:pPr>
        <w:pStyle w:val="Prrafodelista"/>
        <w:numPr>
          <w:ilvl w:val="0"/>
          <w:numId w:val="2"/>
        </w:numPr>
      </w:pPr>
      <w:r>
        <w:t>Cosas de hilos</w:t>
      </w:r>
    </w:p>
    <w:p w14:paraId="3EE381DF" w14:textId="4A6DCE46" w:rsidR="00805F1C" w:rsidRDefault="008B73E1" w:rsidP="002F7124">
      <w:pPr>
        <w:pStyle w:val="Prrafodelista"/>
        <w:ind w:left="1440"/>
      </w:pPr>
      <w:r>
        <w:t>Contenido de primera evaluación</w:t>
      </w:r>
    </w:p>
    <w:p w14:paraId="734892E9" w14:textId="11E42207" w:rsidR="007D56B4" w:rsidRDefault="007D56B4" w:rsidP="002F7124">
      <w:pPr>
        <w:pStyle w:val="Prrafodelista"/>
        <w:ind w:left="1440"/>
      </w:pPr>
      <w:r>
        <w:t>Estado: “Finalizado”</w:t>
      </w:r>
    </w:p>
    <w:p w14:paraId="19B483F5" w14:textId="31590362" w:rsidR="00750DC2" w:rsidRDefault="00750DC2" w:rsidP="00EB42C0">
      <w:pPr>
        <w:pStyle w:val="Prrafodelista"/>
        <w:numPr>
          <w:ilvl w:val="0"/>
          <w:numId w:val="2"/>
        </w:numPr>
      </w:pPr>
      <w:r>
        <w:t>FTP</w:t>
      </w:r>
    </w:p>
    <w:p w14:paraId="52576625" w14:textId="38CEE2E0" w:rsidR="000800E2" w:rsidRDefault="000800E2" w:rsidP="002F7124">
      <w:pPr>
        <w:pStyle w:val="Prrafodelista"/>
        <w:ind w:left="1440"/>
      </w:pPr>
      <w:r>
        <w:t>Contenido Java</w:t>
      </w:r>
      <w:r w:rsidR="00892BBB">
        <w:t>.</w:t>
      </w:r>
    </w:p>
    <w:p w14:paraId="26F3C575" w14:textId="2B55ABE9" w:rsidR="00892BBB" w:rsidRDefault="00892BBB" w:rsidP="007D56B4">
      <w:pPr>
        <w:pStyle w:val="Prrafodelista"/>
        <w:ind w:left="1440"/>
      </w:pPr>
      <w:r>
        <w:t>Comandos internos y externos del protocolo</w:t>
      </w:r>
    </w:p>
    <w:p w14:paraId="2B74A734" w14:textId="06B378EE" w:rsidR="007D56B4" w:rsidRDefault="007D56B4" w:rsidP="007D56B4">
      <w:pPr>
        <w:pStyle w:val="Prrafodelista"/>
        <w:ind w:left="1440"/>
      </w:pPr>
      <w:r>
        <w:t>Estado: “finalizado”</w:t>
      </w:r>
    </w:p>
    <w:p w14:paraId="095C239A" w14:textId="2117365A" w:rsidR="00971DFC" w:rsidRDefault="00750DC2" w:rsidP="00971DFC">
      <w:pPr>
        <w:pStyle w:val="Prrafodelista"/>
        <w:numPr>
          <w:ilvl w:val="0"/>
          <w:numId w:val="2"/>
        </w:numPr>
      </w:pPr>
      <w:r>
        <w:t>Chat</w:t>
      </w:r>
    </w:p>
    <w:p w14:paraId="45477FF9" w14:textId="77777777" w:rsidR="007D56B4" w:rsidRDefault="00971DFC" w:rsidP="00971DFC">
      <w:pPr>
        <w:pStyle w:val="Prrafodelista"/>
        <w:ind w:left="1440"/>
      </w:pPr>
      <w:r>
        <w:t>Contenido java</w:t>
      </w:r>
    </w:p>
    <w:p w14:paraId="228A0E3C" w14:textId="77777777" w:rsidR="007D56B4" w:rsidRDefault="007D56B4" w:rsidP="00971DFC">
      <w:pPr>
        <w:pStyle w:val="Prrafodelista"/>
        <w:ind w:left="1440"/>
      </w:pPr>
      <w:r>
        <w:t>U</w:t>
      </w:r>
      <w:r w:rsidR="00971DFC">
        <w:t xml:space="preserve">so de Sockets </w:t>
      </w:r>
    </w:p>
    <w:p w14:paraId="6A6EDCCE" w14:textId="77777777" w:rsidR="007D56B4" w:rsidRDefault="007D56B4" w:rsidP="00971DFC">
      <w:pPr>
        <w:pStyle w:val="Prrafodelista"/>
        <w:ind w:left="1440"/>
      </w:pPr>
      <w:r>
        <w:t>E</w:t>
      </w:r>
      <w:r w:rsidR="00971DFC">
        <w:t>cho multihilo</w:t>
      </w:r>
    </w:p>
    <w:p w14:paraId="402A1002" w14:textId="08250C1D" w:rsidR="00971DFC" w:rsidRDefault="007D56B4" w:rsidP="00971DFC">
      <w:pPr>
        <w:pStyle w:val="Prrafodelista"/>
        <w:ind w:left="1440"/>
      </w:pPr>
      <w:r>
        <w:t>E</w:t>
      </w:r>
      <w:r w:rsidR="000800E2">
        <w:t>stado: “a medias”</w:t>
      </w:r>
    </w:p>
    <w:p w14:paraId="062BD039" w14:textId="0567AC42" w:rsidR="00750DC2" w:rsidRDefault="00750DC2" w:rsidP="00EB42C0">
      <w:pPr>
        <w:pStyle w:val="Prrafodelista"/>
        <w:numPr>
          <w:ilvl w:val="0"/>
          <w:numId w:val="2"/>
        </w:numPr>
      </w:pPr>
      <w:r>
        <w:t>SSH</w:t>
      </w:r>
    </w:p>
    <w:p w14:paraId="4FF04D0F" w14:textId="1279FEF0" w:rsidR="007D56B4" w:rsidRDefault="007D56B4" w:rsidP="007D56B4">
      <w:pPr>
        <w:pStyle w:val="Prrafodelista"/>
        <w:ind w:left="1440"/>
      </w:pPr>
      <w:r>
        <w:t>Contenido Java</w:t>
      </w:r>
    </w:p>
    <w:p w14:paraId="1D60DAE3" w14:textId="02AE70A7" w:rsidR="008B73E1" w:rsidRDefault="008B73E1" w:rsidP="002F7124">
      <w:pPr>
        <w:pStyle w:val="Prrafodelista"/>
        <w:ind w:left="1440"/>
      </w:pPr>
      <w:r>
        <w:t>Aun no lo hemos dado</w:t>
      </w:r>
    </w:p>
    <w:p w14:paraId="39FA9CE5" w14:textId="271CBD44" w:rsidR="00750DC2" w:rsidRDefault="00750DC2" w:rsidP="00750DC2">
      <w:pPr>
        <w:pStyle w:val="Ttulo1"/>
      </w:pPr>
      <w:r>
        <w:t>-Interfaces(</w:t>
      </w:r>
      <w:r>
        <w:t>Miércoles</w:t>
      </w:r>
      <w:r>
        <w:t xml:space="preserve"> - 21 febrero)</w:t>
      </w:r>
    </w:p>
    <w:p w14:paraId="7F5A73EB" w14:textId="268F4582" w:rsidR="00750DC2" w:rsidRPr="00750DC2" w:rsidRDefault="00750DC2" w:rsidP="00750DC2">
      <w:pPr>
        <w:pStyle w:val="Ttulo2"/>
      </w:pPr>
      <w:r>
        <w:t>Tipología</w:t>
      </w:r>
    </w:p>
    <w:p w14:paraId="5E61DE39" w14:textId="40452E06" w:rsidR="00750DC2" w:rsidRDefault="00750DC2" w:rsidP="00EB42C0">
      <w:pPr>
        <w:pStyle w:val="Sinespaciado"/>
      </w:pPr>
      <w:r>
        <w:t>Examen te</w:t>
      </w:r>
      <w:r>
        <w:rPr>
          <w:rFonts w:hint="eastAsia"/>
        </w:rPr>
        <w:t>ó</w:t>
      </w:r>
      <w:r>
        <w:t>rico</w:t>
      </w:r>
      <w:r w:rsidR="004666CD">
        <w:t>.</w:t>
      </w:r>
    </w:p>
    <w:p w14:paraId="570C95E1" w14:textId="2FD73878" w:rsidR="004666CD" w:rsidRDefault="004666CD" w:rsidP="00EB42C0">
      <w:pPr>
        <w:pStyle w:val="Sinespaciado"/>
      </w:pPr>
      <w:r>
        <w:t>Varias preguntas</w:t>
      </w:r>
      <w:r w:rsidR="00EB42C0">
        <w:t>.</w:t>
      </w:r>
    </w:p>
    <w:p w14:paraId="7578123A" w14:textId="623AD3A5" w:rsidR="00750DC2" w:rsidRDefault="00750DC2" w:rsidP="00750DC2">
      <w:pPr>
        <w:pStyle w:val="Ttulo2"/>
      </w:pPr>
      <w:r>
        <w:t>Contenido</w:t>
      </w:r>
    </w:p>
    <w:p w14:paraId="6B971329" w14:textId="1DE2003C" w:rsidR="00750DC2" w:rsidRDefault="00750DC2" w:rsidP="00EB42C0">
      <w:pPr>
        <w:pStyle w:val="Prrafodelista"/>
        <w:numPr>
          <w:ilvl w:val="0"/>
          <w:numId w:val="1"/>
        </w:numPr>
      </w:pPr>
      <w:r>
        <w:t>Uso de Estilos</w:t>
      </w:r>
    </w:p>
    <w:p w14:paraId="0CC1EB9B" w14:textId="4CA87264" w:rsidR="002F3513" w:rsidRDefault="00C55905" w:rsidP="00C55905">
      <w:pPr>
        <w:pStyle w:val="Prrafodelista"/>
        <w:ind w:left="1440"/>
      </w:pPr>
      <w:r>
        <w:t>Primera presentación</w:t>
      </w:r>
    </w:p>
    <w:p w14:paraId="6A175302" w14:textId="6C425309" w:rsidR="006C65C4" w:rsidRDefault="00CD6771" w:rsidP="00C55905">
      <w:pPr>
        <w:pStyle w:val="Prrafodelista"/>
        <w:ind w:left="1440"/>
      </w:pPr>
      <w:r>
        <w:t>Creación</w:t>
      </w:r>
      <w:r w:rsidR="006C65C4">
        <w:t xml:space="preserve"> de </w:t>
      </w:r>
      <w:r>
        <w:t>CSS</w:t>
      </w:r>
    </w:p>
    <w:p w14:paraId="557A697E" w14:textId="164FC821" w:rsidR="006C65C4" w:rsidRDefault="00CD6771" w:rsidP="00C55905">
      <w:pPr>
        <w:pStyle w:val="Prrafodelista"/>
        <w:ind w:left="1440"/>
      </w:pPr>
      <w:r>
        <w:t>Selectores</w:t>
      </w:r>
    </w:p>
    <w:p w14:paraId="33BBCF9C" w14:textId="64D6C543" w:rsidR="00CD6771" w:rsidRDefault="00CD6771" w:rsidP="00C55905">
      <w:pPr>
        <w:pStyle w:val="Prrafodelista"/>
        <w:ind w:left="1440"/>
      </w:pPr>
      <w:r>
        <w:t>Agrupamiento</w:t>
      </w:r>
    </w:p>
    <w:p w14:paraId="0FBB7279" w14:textId="059D1659" w:rsidR="00CD6771" w:rsidRDefault="00CD6771" w:rsidP="00C55905">
      <w:pPr>
        <w:pStyle w:val="Prrafodelista"/>
        <w:ind w:left="1440"/>
      </w:pPr>
      <w:r>
        <w:t>Variables</w:t>
      </w:r>
    </w:p>
    <w:p w14:paraId="1DA7F512" w14:textId="15352220" w:rsidR="00CD6771" w:rsidRDefault="00CD6771" w:rsidP="00C55905">
      <w:pPr>
        <w:pStyle w:val="Prrafodelista"/>
        <w:ind w:left="1440"/>
      </w:pPr>
      <w:r>
        <w:t>Otros</w:t>
      </w:r>
    </w:p>
    <w:p w14:paraId="1DC6FFA9" w14:textId="67721023" w:rsidR="00750DC2" w:rsidRDefault="00750DC2" w:rsidP="00EB42C0">
      <w:pPr>
        <w:pStyle w:val="Prrafodelista"/>
        <w:numPr>
          <w:ilvl w:val="0"/>
          <w:numId w:val="1"/>
        </w:numPr>
      </w:pPr>
      <w:r>
        <w:t>Flexbox</w:t>
      </w:r>
    </w:p>
    <w:p w14:paraId="17152557" w14:textId="047064DE" w:rsidR="00237570" w:rsidRDefault="00237570" w:rsidP="00237570">
      <w:pPr>
        <w:pStyle w:val="Prrafodelista"/>
        <w:ind w:left="1440"/>
      </w:pPr>
      <w:r>
        <w:t>Uso de flexbox</w:t>
      </w:r>
    </w:p>
    <w:p w14:paraId="2A592525" w14:textId="7D0358BE" w:rsidR="00237570" w:rsidRDefault="00237570" w:rsidP="00237570">
      <w:pPr>
        <w:pStyle w:val="Prrafodelista"/>
        <w:ind w:left="1440"/>
      </w:pPr>
      <w:r>
        <w:t>Características del mismo</w:t>
      </w:r>
    </w:p>
    <w:p w14:paraId="764AC24B" w14:textId="73D5AD9B" w:rsidR="00750DC2" w:rsidRDefault="00750DC2" w:rsidP="00EB42C0">
      <w:pPr>
        <w:pStyle w:val="Prrafodelista"/>
        <w:numPr>
          <w:ilvl w:val="0"/>
          <w:numId w:val="1"/>
        </w:numPr>
      </w:pPr>
      <w:r>
        <w:t>Grid</w:t>
      </w:r>
    </w:p>
    <w:p w14:paraId="5E9EC531" w14:textId="6819E3AD" w:rsidR="00237570" w:rsidRDefault="00237570" w:rsidP="00237570">
      <w:pPr>
        <w:pStyle w:val="Prrafodelista"/>
        <w:ind w:left="1440"/>
      </w:pPr>
      <w:r>
        <w:t>Uso de Grid</w:t>
      </w:r>
    </w:p>
    <w:p w14:paraId="2D0CB786" w14:textId="76CC1885" w:rsidR="00750DC2" w:rsidRDefault="00237570" w:rsidP="00237570">
      <w:pPr>
        <w:pStyle w:val="Prrafodelista"/>
        <w:ind w:left="1440"/>
      </w:pPr>
      <w:r>
        <w:t>Características del mismo</w:t>
      </w:r>
    </w:p>
    <w:p w14:paraId="5BE96852" w14:textId="77777777" w:rsidR="00750DC2" w:rsidRDefault="00750DC2" w:rsidP="00750DC2">
      <w:pPr>
        <w:pStyle w:val="Ttulo1"/>
      </w:pPr>
      <w:r>
        <w:t>-Desarrollo web en entorno servidor(Martes - 20 febrero)</w:t>
      </w:r>
    </w:p>
    <w:p w14:paraId="4F903257" w14:textId="1C807689" w:rsidR="00750DC2" w:rsidRPr="00750DC2" w:rsidRDefault="00750DC2" w:rsidP="00750DC2">
      <w:pPr>
        <w:pStyle w:val="Ttulo2"/>
      </w:pPr>
      <w:r>
        <w:t>Tipología</w:t>
      </w:r>
    </w:p>
    <w:p w14:paraId="2453E70F" w14:textId="77777777" w:rsidR="00750DC2" w:rsidRDefault="00750DC2" w:rsidP="00EB42C0">
      <w:pPr>
        <w:pStyle w:val="Sinespaciado"/>
      </w:pPr>
      <w:r>
        <w:t>Examen te</w:t>
      </w:r>
      <w:r>
        <w:rPr>
          <w:rFonts w:hint="eastAsia"/>
        </w:rPr>
        <w:t>ó</w:t>
      </w:r>
      <w:r>
        <w:t>rico con preguntas "pr</w:t>
      </w:r>
      <w:r>
        <w:rPr>
          <w:rFonts w:hint="eastAsia"/>
        </w:rPr>
        <w:t>á</w:t>
      </w:r>
      <w:r>
        <w:t>cticas"</w:t>
      </w:r>
    </w:p>
    <w:p w14:paraId="07FB6C6D" w14:textId="1CED65A8" w:rsidR="00750DC2" w:rsidRDefault="00750DC2" w:rsidP="00750DC2">
      <w:pPr>
        <w:pStyle w:val="Ttulo2"/>
      </w:pPr>
      <w:r>
        <w:t>Contenido</w:t>
      </w:r>
    </w:p>
    <w:p w14:paraId="41D3F90D" w14:textId="6123C5B5" w:rsidR="00750DC2" w:rsidRDefault="00750DC2" w:rsidP="00EB42C0">
      <w:pPr>
        <w:pStyle w:val="Prrafodelista"/>
        <w:numPr>
          <w:ilvl w:val="0"/>
          <w:numId w:val="3"/>
        </w:numPr>
      </w:pPr>
      <w:r>
        <w:t>Cookies</w:t>
      </w:r>
    </w:p>
    <w:p w14:paraId="13CF1347" w14:textId="77777777" w:rsidR="00301F40" w:rsidRDefault="00DC152F" w:rsidP="00DC152F">
      <w:pPr>
        <w:pStyle w:val="Prrafodelista"/>
        <w:ind w:left="1440"/>
      </w:pPr>
      <w:r>
        <w:t xml:space="preserve">Uso de </w:t>
      </w:r>
      <w:r w:rsidR="00301F40">
        <w:t>las cookies</w:t>
      </w:r>
    </w:p>
    <w:p w14:paraId="10A5311A" w14:textId="03B71EA6" w:rsidR="00DC152F" w:rsidRDefault="00301F40" w:rsidP="00DC152F">
      <w:pPr>
        <w:pStyle w:val="Prrafodelista"/>
        <w:ind w:left="1440"/>
      </w:pPr>
      <w:r>
        <w:t>Creación de las mismas</w:t>
      </w:r>
    </w:p>
    <w:p w14:paraId="7C062FF3" w14:textId="34648B32" w:rsidR="00750DC2" w:rsidRDefault="00750DC2" w:rsidP="00EB42C0">
      <w:pPr>
        <w:pStyle w:val="Prrafodelista"/>
        <w:numPr>
          <w:ilvl w:val="0"/>
          <w:numId w:val="3"/>
        </w:numPr>
      </w:pPr>
      <w:r>
        <w:t>Session</w:t>
      </w:r>
    </w:p>
    <w:p w14:paraId="19DD2345" w14:textId="35FF7866" w:rsidR="00301F40" w:rsidRDefault="00301F40" w:rsidP="00301F40">
      <w:pPr>
        <w:pStyle w:val="Prrafodelista"/>
        <w:ind w:left="1440"/>
      </w:pPr>
      <w:r>
        <w:t xml:space="preserve">Uso de las </w:t>
      </w:r>
      <w:r>
        <w:t>sesiones</w:t>
      </w:r>
    </w:p>
    <w:p w14:paraId="307B2165" w14:textId="756B6AE8" w:rsidR="00301F40" w:rsidRDefault="00301F40" w:rsidP="00301F40">
      <w:pPr>
        <w:pStyle w:val="Prrafodelista"/>
        <w:ind w:left="1440"/>
      </w:pPr>
      <w:r>
        <w:t>Creación de las mismas</w:t>
      </w:r>
    </w:p>
    <w:p w14:paraId="146A8161" w14:textId="77777777" w:rsidR="00750DC2" w:rsidRDefault="00750DC2" w:rsidP="00750DC2"/>
    <w:p w14:paraId="54F222B4" w14:textId="77777777" w:rsidR="00750DC2" w:rsidRDefault="00750DC2" w:rsidP="00750DC2">
      <w:pPr>
        <w:pStyle w:val="Ttulo1"/>
      </w:pPr>
      <w:r>
        <w:t>-Despliegue de aplicaciones web(27/29 febrero)</w:t>
      </w:r>
    </w:p>
    <w:p w14:paraId="27BFCDBB" w14:textId="1B3B7539" w:rsidR="00750DC2" w:rsidRPr="00750DC2" w:rsidRDefault="00750DC2" w:rsidP="00750DC2">
      <w:pPr>
        <w:pStyle w:val="Ttulo2"/>
      </w:pPr>
      <w:r>
        <w:t>Tipología</w:t>
      </w:r>
    </w:p>
    <w:p w14:paraId="682A43A2" w14:textId="77777777" w:rsidR="00750DC2" w:rsidRDefault="00750DC2" w:rsidP="00EB42C0">
      <w:pPr>
        <w:pStyle w:val="Sinespaciado"/>
      </w:pPr>
      <w:r>
        <w:t>Examen te</w:t>
      </w:r>
      <w:r>
        <w:rPr>
          <w:rFonts w:hint="eastAsia"/>
        </w:rPr>
        <w:t>ó</w:t>
      </w:r>
      <w:r>
        <w:t>rico con preguntas "pr</w:t>
      </w:r>
      <w:r>
        <w:rPr>
          <w:rFonts w:hint="eastAsia"/>
        </w:rPr>
        <w:t>á</w:t>
      </w:r>
      <w:r>
        <w:t>cticas"</w:t>
      </w:r>
    </w:p>
    <w:p w14:paraId="5A6198C6" w14:textId="4FBEC25D" w:rsidR="00750DC2" w:rsidRDefault="00750DC2" w:rsidP="00750DC2">
      <w:pPr>
        <w:pStyle w:val="Ttulo2"/>
      </w:pPr>
      <w:r>
        <w:t>Contenido</w:t>
      </w:r>
    </w:p>
    <w:p w14:paraId="38717B70" w14:textId="6D2ECD5A" w:rsidR="00750DC2" w:rsidRDefault="00750DC2" w:rsidP="00EB42C0">
      <w:pPr>
        <w:pStyle w:val="Prrafodelista"/>
        <w:numPr>
          <w:ilvl w:val="0"/>
          <w:numId w:val="4"/>
        </w:numPr>
        <w:rPr>
          <w:lang w:val="en-US"/>
        </w:rPr>
      </w:pPr>
      <w:r w:rsidRPr="00EB42C0">
        <w:rPr>
          <w:lang w:val="en-US"/>
        </w:rPr>
        <w:t>Apache2</w:t>
      </w:r>
    </w:p>
    <w:p w14:paraId="2B306E66" w14:textId="3869BF03" w:rsidR="00301F40" w:rsidRDefault="00301F40" w:rsidP="00301F40">
      <w:pPr>
        <w:pStyle w:val="Prrafodelista"/>
        <w:ind w:left="1440"/>
        <w:rPr>
          <w:lang w:val="en-US"/>
        </w:rPr>
      </w:pPr>
      <w:r>
        <w:rPr>
          <w:lang w:val="en-US"/>
        </w:rPr>
        <w:t>Instalación</w:t>
      </w:r>
    </w:p>
    <w:p w14:paraId="4762631B" w14:textId="6E7A01BA" w:rsidR="00301F40" w:rsidRPr="00EB42C0" w:rsidRDefault="00301F40" w:rsidP="00301F40">
      <w:pPr>
        <w:pStyle w:val="Prrafodelista"/>
        <w:ind w:left="1440"/>
        <w:rPr>
          <w:lang w:val="en-US"/>
        </w:rPr>
      </w:pPr>
      <w:r>
        <w:rPr>
          <w:lang w:val="en-US"/>
        </w:rPr>
        <w:t>Configuración</w:t>
      </w:r>
    </w:p>
    <w:p w14:paraId="74994C81" w14:textId="52E0DD6C" w:rsidR="00750DC2" w:rsidRDefault="00750DC2" w:rsidP="00EB42C0">
      <w:pPr>
        <w:pStyle w:val="Prrafodelista"/>
        <w:numPr>
          <w:ilvl w:val="0"/>
          <w:numId w:val="4"/>
        </w:numPr>
        <w:rPr>
          <w:lang w:val="en-US"/>
        </w:rPr>
      </w:pPr>
      <w:r w:rsidRPr="00EB42C0">
        <w:rPr>
          <w:lang w:val="en-US"/>
        </w:rPr>
        <w:t>Vsftpd</w:t>
      </w:r>
    </w:p>
    <w:p w14:paraId="08ACF685" w14:textId="77777777" w:rsidR="00301F40" w:rsidRDefault="00301F40" w:rsidP="00301F40">
      <w:pPr>
        <w:pStyle w:val="Prrafodelista"/>
        <w:ind w:left="1440"/>
        <w:rPr>
          <w:lang w:val="en-US"/>
        </w:rPr>
      </w:pPr>
      <w:r>
        <w:rPr>
          <w:lang w:val="en-US"/>
        </w:rPr>
        <w:t>Instalación</w:t>
      </w:r>
    </w:p>
    <w:p w14:paraId="229964BA" w14:textId="2EEBE575" w:rsidR="00301F40" w:rsidRPr="00301F40" w:rsidRDefault="00301F40" w:rsidP="00301F40">
      <w:pPr>
        <w:pStyle w:val="Prrafodelista"/>
        <w:ind w:left="1440"/>
        <w:rPr>
          <w:lang w:val="en-US"/>
        </w:rPr>
      </w:pPr>
      <w:r>
        <w:rPr>
          <w:lang w:val="en-US"/>
        </w:rPr>
        <w:t>Configuración</w:t>
      </w:r>
    </w:p>
    <w:p w14:paraId="3818E261" w14:textId="77777777" w:rsidR="00750DC2" w:rsidRPr="00750DC2" w:rsidRDefault="00750DC2" w:rsidP="00750DC2">
      <w:pPr>
        <w:rPr>
          <w:lang w:val="en-US"/>
        </w:rPr>
      </w:pPr>
    </w:p>
    <w:p w14:paraId="2DB18446" w14:textId="63D2B2FD" w:rsidR="00750DC2" w:rsidRDefault="00750DC2" w:rsidP="00750DC2">
      <w:pPr>
        <w:pStyle w:val="Ttulo1"/>
        <w:rPr>
          <w:lang w:val="en-US"/>
        </w:rPr>
      </w:pPr>
      <w:r w:rsidRPr="00750DC2">
        <w:rPr>
          <w:lang w:val="en-US"/>
        </w:rPr>
        <w:t>-</w:t>
      </w:r>
      <w:r w:rsidR="007A2CD3" w:rsidRPr="00750DC2">
        <w:rPr>
          <w:lang w:val="en-US"/>
        </w:rPr>
        <w:t>Ingl</w:t>
      </w:r>
      <w:r w:rsidR="007A2CD3">
        <w:rPr>
          <w:lang w:val="en-US"/>
        </w:rPr>
        <w:t>é</w:t>
      </w:r>
      <w:r w:rsidR="007A2CD3" w:rsidRPr="00750DC2">
        <w:rPr>
          <w:lang w:val="en-US"/>
        </w:rPr>
        <w:t>s</w:t>
      </w:r>
    </w:p>
    <w:p w14:paraId="2A79C679" w14:textId="48BBE062" w:rsidR="00750DC2" w:rsidRPr="00750DC2" w:rsidRDefault="00750DC2" w:rsidP="00750DC2">
      <w:pPr>
        <w:pStyle w:val="Ttulo2"/>
      </w:pPr>
      <w:r>
        <w:t>Tipología</w:t>
      </w:r>
    </w:p>
    <w:p w14:paraId="0E2C2D87" w14:textId="4C007F01" w:rsidR="00750DC2" w:rsidRPr="00750DC2" w:rsidRDefault="00750DC2" w:rsidP="00EB42C0">
      <w:pPr>
        <w:pStyle w:val="Sinespaciado"/>
        <w:rPr>
          <w:lang w:val="en-US"/>
        </w:rPr>
      </w:pPr>
      <w:r w:rsidRPr="00750DC2">
        <w:rPr>
          <w:lang w:val="en-US"/>
        </w:rPr>
        <w:t xml:space="preserve">Examen Listening Writing </w:t>
      </w:r>
      <w:r w:rsidRPr="00750DC2">
        <w:rPr>
          <w:lang w:val="en-US"/>
        </w:rPr>
        <w:t>Reading (</w:t>
      </w:r>
      <w:r w:rsidRPr="00750DC2">
        <w:rPr>
          <w:lang w:val="en-US"/>
        </w:rPr>
        <w:t xml:space="preserve">Viernes - 16 </w:t>
      </w:r>
      <w:r>
        <w:rPr>
          <w:lang w:val="en-US"/>
        </w:rPr>
        <w:t>F</w:t>
      </w:r>
      <w:r w:rsidRPr="00750DC2">
        <w:rPr>
          <w:lang w:val="en-US"/>
        </w:rPr>
        <w:t>ebrero)</w:t>
      </w:r>
    </w:p>
    <w:p w14:paraId="4FDB3B14" w14:textId="46956C15" w:rsidR="00750DC2" w:rsidRPr="00750DC2" w:rsidRDefault="00750DC2" w:rsidP="00EB42C0">
      <w:pPr>
        <w:pStyle w:val="Sinespaciado"/>
        <w:rPr>
          <w:lang w:val="en-US"/>
        </w:rPr>
      </w:pPr>
      <w:r w:rsidRPr="00750DC2">
        <w:rPr>
          <w:lang w:val="en-US"/>
        </w:rPr>
        <w:t xml:space="preserve">Examen </w:t>
      </w:r>
      <w:r w:rsidRPr="00750DC2">
        <w:rPr>
          <w:lang w:val="en-US"/>
        </w:rPr>
        <w:t>Grammatic</w:t>
      </w:r>
      <w:r w:rsidRPr="00750DC2">
        <w:rPr>
          <w:lang w:val="en-US"/>
        </w:rPr>
        <w:t xml:space="preserve"> vocabulary</w:t>
      </w:r>
      <w:r w:rsidR="00EB42C0">
        <w:rPr>
          <w:lang w:val="en-US"/>
        </w:rPr>
        <w:t xml:space="preserve"> (Miercoles – 28 Febrero)</w:t>
      </w:r>
    </w:p>
    <w:p w14:paraId="6433500F" w14:textId="77777777" w:rsidR="00750DC2" w:rsidRDefault="00750DC2" w:rsidP="00750DC2">
      <w:pPr>
        <w:pStyle w:val="Ttulo2"/>
      </w:pPr>
      <w:r>
        <w:lastRenderedPageBreak/>
        <w:t>Contenido</w:t>
      </w:r>
    </w:p>
    <w:p w14:paraId="28766075" w14:textId="0C35438D" w:rsidR="00750DC2" w:rsidRPr="00EB42C0" w:rsidRDefault="00DD20AF" w:rsidP="00EB42C0">
      <w:pPr>
        <w:pStyle w:val="Prrafodelista"/>
        <w:numPr>
          <w:ilvl w:val="0"/>
          <w:numId w:val="5"/>
        </w:numPr>
        <w:rPr>
          <w:lang w:val="es-ES"/>
        </w:rPr>
      </w:pPr>
      <w:r w:rsidRPr="00EB42C0">
        <w:rPr>
          <w:lang w:val="es-ES"/>
        </w:rPr>
        <w:t>Preposiciones</w:t>
      </w:r>
    </w:p>
    <w:p w14:paraId="605F3B73" w14:textId="42409678" w:rsidR="00750DC2" w:rsidRPr="00EB42C0" w:rsidRDefault="00DD20AF" w:rsidP="00EB42C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Pronombres relativos</w:t>
      </w:r>
    </w:p>
    <w:p w14:paraId="4078878A" w14:textId="38C11FCD" w:rsidR="00750DC2" w:rsidRDefault="00750DC2" w:rsidP="00EB42C0">
      <w:pPr>
        <w:pStyle w:val="Prrafodelista"/>
        <w:numPr>
          <w:ilvl w:val="0"/>
          <w:numId w:val="5"/>
        </w:numPr>
      </w:pPr>
      <w:r>
        <w:t>Infinitivos y gerundios</w:t>
      </w:r>
    </w:p>
    <w:p w14:paraId="6AF48E06" w14:textId="63EDDF93" w:rsidR="00750DC2" w:rsidRDefault="00750DC2" w:rsidP="00EB42C0">
      <w:pPr>
        <w:pStyle w:val="Prrafodelista"/>
        <w:numPr>
          <w:ilvl w:val="0"/>
          <w:numId w:val="5"/>
        </w:numPr>
      </w:pPr>
      <w:r>
        <w:t>Pasiva</w:t>
      </w:r>
    </w:p>
    <w:p w14:paraId="284E00F7" w14:textId="37A6FE04" w:rsidR="00C6704F" w:rsidRDefault="00750DC2" w:rsidP="00EB42C0">
      <w:pPr>
        <w:pStyle w:val="Prrafodelista"/>
        <w:numPr>
          <w:ilvl w:val="0"/>
          <w:numId w:val="5"/>
        </w:numPr>
      </w:pPr>
      <w:r>
        <w:t>Condicionales</w:t>
      </w:r>
    </w:p>
    <w:p w14:paraId="4AB60939" w14:textId="5F162A48" w:rsidR="00E96B07" w:rsidRDefault="00B65B92" w:rsidP="00EB42C0">
      <w:pPr>
        <w:pStyle w:val="Prrafodelista"/>
        <w:numPr>
          <w:ilvl w:val="0"/>
          <w:numId w:val="5"/>
        </w:numPr>
      </w:pPr>
      <w:r>
        <w:t>Complaint and Apologizing</w:t>
      </w:r>
    </w:p>
    <w:sectPr w:rsidR="00E96B07" w:rsidSect="00750DC2">
      <w:pgSz w:w="8400" w:h="11910"/>
      <w:pgMar w:top="919" w:right="567" w:bottom="737" w:left="851" w:header="369" w:footer="40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5BB"/>
    <w:multiLevelType w:val="hybridMultilevel"/>
    <w:tmpl w:val="CB32F8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76C81"/>
    <w:multiLevelType w:val="hybridMultilevel"/>
    <w:tmpl w:val="B308BE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D02AF"/>
    <w:multiLevelType w:val="hybridMultilevel"/>
    <w:tmpl w:val="31608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678E4"/>
    <w:multiLevelType w:val="hybridMultilevel"/>
    <w:tmpl w:val="23CA62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B37F0"/>
    <w:multiLevelType w:val="hybridMultilevel"/>
    <w:tmpl w:val="50CAD9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713757">
    <w:abstractNumId w:val="4"/>
  </w:num>
  <w:num w:numId="2" w16cid:durableId="581719273">
    <w:abstractNumId w:val="3"/>
  </w:num>
  <w:num w:numId="3" w16cid:durableId="1119450077">
    <w:abstractNumId w:val="1"/>
  </w:num>
  <w:num w:numId="4" w16cid:durableId="983043369">
    <w:abstractNumId w:val="0"/>
  </w:num>
  <w:num w:numId="5" w16cid:durableId="1822695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C2"/>
    <w:rsid w:val="000800E2"/>
    <w:rsid w:val="000E5F50"/>
    <w:rsid w:val="00206050"/>
    <w:rsid w:val="00237570"/>
    <w:rsid w:val="002F3513"/>
    <w:rsid w:val="002F7124"/>
    <w:rsid w:val="00301F40"/>
    <w:rsid w:val="004666CD"/>
    <w:rsid w:val="004C213E"/>
    <w:rsid w:val="006C4E6D"/>
    <w:rsid w:val="006C65C4"/>
    <w:rsid w:val="007117AE"/>
    <w:rsid w:val="00750DC2"/>
    <w:rsid w:val="007A2CD3"/>
    <w:rsid w:val="007D56B4"/>
    <w:rsid w:val="00805F1C"/>
    <w:rsid w:val="00892BBB"/>
    <w:rsid w:val="008B73E1"/>
    <w:rsid w:val="008D675E"/>
    <w:rsid w:val="00971DFC"/>
    <w:rsid w:val="00B65B92"/>
    <w:rsid w:val="00C55905"/>
    <w:rsid w:val="00C6704F"/>
    <w:rsid w:val="00CD6771"/>
    <w:rsid w:val="00D8140E"/>
    <w:rsid w:val="00DC152F"/>
    <w:rsid w:val="00DD20AF"/>
    <w:rsid w:val="00E96B07"/>
    <w:rsid w:val="00EB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DDA6"/>
  <w15:chartTrackingRefBased/>
  <w15:docId w15:val="{D7006441-2350-4D7F-A6F7-42BF117A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13E"/>
    <w:pPr>
      <w:spacing w:before="160" w:line="240" w:lineRule="auto"/>
    </w:pPr>
    <w:rPr>
      <w:rFonts w:ascii="Arial MT" w:hAnsi="Arial MT"/>
      <w:kern w:val="0"/>
      <w:sz w:val="16"/>
      <w:lang w:val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50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0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stitulosnoInice">
    <w:name w:val="cabeceras/titulos no Inice"/>
    <w:next w:val="Normal"/>
    <w:link w:val="cabecerastitulosnoIniceCar"/>
    <w:autoRedefine/>
    <w:qFormat/>
    <w:rsid w:val="004C213E"/>
    <w:pPr>
      <w:spacing w:before="215" w:line="360" w:lineRule="auto"/>
    </w:pPr>
    <w:rPr>
      <w:rFonts w:ascii="Arial MT" w:eastAsia="Arial" w:hAnsi="Arial MT" w:cs="Arial"/>
      <w:b/>
      <w:color w:val="005EB4"/>
      <w:szCs w:val="48"/>
    </w:rPr>
  </w:style>
  <w:style w:type="character" w:customStyle="1" w:styleId="cabecerastitulosnoIniceCar">
    <w:name w:val="cabeceras/titulos no Inice Car"/>
    <w:basedOn w:val="Fuentedeprrafopredeter"/>
    <w:link w:val="cabecerastitulosnoInice"/>
    <w:rsid w:val="004C213E"/>
    <w:rPr>
      <w:rFonts w:ascii="Arial MT" w:eastAsia="Arial" w:hAnsi="Arial MT" w:cs="Arial"/>
      <w:b/>
      <w:color w:val="005EB4"/>
      <w:szCs w:val="48"/>
    </w:rPr>
  </w:style>
  <w:style w:type="paragraph" w:styleId="Ttulo">
    <w:name w:val="Title"/>
    <w:basedOn w:val="Normal"/>
    <w:next w:val="Normal"/>
    <w:link w:val="TtuloCar"/>
    <w:uiPriority w:val="10"/>
    <w:qFormat/>
    <w:rsid w:val="00750DC2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DC2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750DC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50DC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_tradnl"/>
      <w14:ligatures w14:val="none"/>
    </w:rPr>
  </w:style>
  <w:style w:type="paragraph" w:styleId="Prrafodelista">
    <w:name w:val="List Paragraph"/>
    <w:basedOn w:val="Normal"/>
    <w:uiPriority w:val="34"/>
    <w:qFormat/>
    <w:rsid w:val="00EB42C0"/>
    <w:pPr>
      <w:ind w:left="720"/>
      <w:contextualSpacing/>
    </w:pPr>
  </w:style>
  <w:style w:type="paragraph" w:styleId="Sinespaciado">
    <w:name w:val="No Spacing"/>
    <w:uiPriority w:val="1"/>
    <w:qFormat/>
    <w:rsid w:val="00EB42C0"/>
    <w:pPr>
      <w:spacing w:after="0" w:line="240" w:lineRule="auto"/>
    </w:pPr>
    <w:rPr>
      <w:rFonts w:ascii="Arial MT" w:hAnsi="Arial MT"/>
      <w:kern w:val="0"/>
      <w:sz w:val="16"/>
      <w:lang w:val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 Lorenzo Limon</dc:creator>
  <cp:keywords/>
  <dc:description/>
  <cp:lastModifiedBy>Suso Lorenzo Limon</cp:lastModifiedBy>
  <cp:revision>2</cp:revision>
  <dcterms:created xsi:type="dcterms:W3CDTF">2024-02-12T18:36:00Z</dcterms:created>
  <dcterms:modified xsi:type="dcterms:W3CDTF">2024-02-12T18:36:00Z</dcterms:modified>
</cp:coreProperties>
</file>