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6A0B9" w14:textId="77777777" w:rsidR="003F23E3" w:rsidRDefault="003F23E3" w:rsidP="003F23E3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24D0850B" w14:textId="77777777" w:rsidR="003F23E3" w:rsidRDefault="003F23E3" w:rsidP="003F23E3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6E8CB470" w14:textId="77777777" w:rsidR="003F23E3" w:rsidRDefault="003F23E3" w:rsidP="003F23E3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26F30FEF" w14:textId="77777777" w:rsidR="003F23E3" w:rsidRDefault="003F23E3" w:rsidP="003F23E3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55B6FA99" w14:textId="77777777" w:rsidR="003F23E3" w:rsidRDefault="003F23E3" w:rsidP="003F23E3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67B890F4" w14:textId="77777777" w:rsidR="003F23E3" w:rsidRDefault="003F23E3" w:rsidP="003F23E3">
      <w:pPr>
        <w:spacing w:after="0"/>
        <w:ind w:left="-284" w:firstLine="0"/>
        <w:rPr>
          <w:rFonts w:eastAsia="Calibri"/>
          <w:b/>
          <w:szCs w:val="28"/>
        </w:rPr>
      </w:pPr>
    </w:p>
    <w:p w14:paraId="2E9DC485" w14:textId="124A2F76" w:rsidR="003F23E3" w:rsidRDefault="003F23E3" w:rsidP="003F23E3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ДЕНЬ 1</w:t>
      </w:r>
      <w:r>
        <w:rPr>
          <w:rFonts w:eastAsia="Calibri"/>
          <w:b/>
          <w:szCs w:val="28"/>
        </w:rPr>
        <w:t>5</w:t>
      </w:r>
    </w:p>
    <w:p w14:paraId="5D21CFEB" w14:textId="77777777" w:rsidR="003F23E3" w:rsidRPr="003F23E3" w:rsidRDefault="003F23E3" w:rsidP="003F23E3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F23E3">
        <w:rPr>
          <w:rFonts w:eastAsia="Times New Roman" w:cs="Times New Roman"/>
          <w:b/>
          <w:bCs/>
          <w:szCs w:val="28"/>
          <w:lang w:eastAsia="ru-RU"/>
        </w:rPr>
        <w:t xml:space="preserve">Разработка комплексных тестовых сценариев (Unit + </w:t>
      </w:r>
      <w:proofErr w:type="spellStart"/>
      <w:r w:rsidRPr="003F23E3">
        <w:rPr>
          <w:rFonts w:eastAsia="Times New Roman" w:cs="Times New Roman"/>
          <w:b/>
          <w:bCs/>
          <w:szCs w:val="28"/>
          <w:lang w:eastAsia="ru-RU"/>
        </w:rPr>
        <w:t>Integration</w:t>
      </w:r>
      <w:proofErr w:type="spellEnd"/>
      <w:r w:rsidRPr="003F23E3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3F23E3">
        <w:rPr>
          <w:rFonts w:eastAsia="Times New Roman" w:cs="Times New Roman"/>
          <w:b/>
          <w:bCs/>
          <w:szCs w:val="28"/>
          <w:lang w:eastAsia="ru-RU"/>
        </w:rPr>
        <w:t>Contract</w:t>
      </w:r>
      <w:proofErr w:type="spellEnd"/>
      <w:r w:rsidRPr="003F23E3">
        <w:rPr>
          <w:rFonts w:eastAsia="Times New Roman" w:cs="Times New Roman"/>
          <w:b/>
          <w:bCs/>
          <w:szCs w:val="28"/>
          <w:lang w:eastAsia="ru-RU"/>
        </w:rPr>
        <w:t>)</w:t>
      </w:r>
    </w:p>
    <w:p w14:paraId="28E153C6" w14:textId="77777777" w:rsidR="003F23E3" w:rsidRPr="003F23E3" w:rsidRDefault="003F23E3" w:rsidP="003F23E3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 w:rsidRPr="003F23E3">
        <w:rPr>
          <w:rFonts w:cs="Times New Roman"/>
          <w:szCs w:val="28"/>
        </w:rPr>
        <w:t xml:space="preserve">Разработать набор тестов (модульных, интеграционных и контрактных) для </w:t>
      </w:r>
      <w:proofErr w:type="spellStart"/>
      <w:r w:rsidRPr="003F23E3">
        <w:rPr>
          <w:rFonts w:cs="Times New Roman"/>
          <w:szCs w:val="28"/>
        </w:rPr>
        <w:t>микросервиса</w:t>
      </w:r>
      <w:proofErr w:type="spellEnd"/>
      <w:r w:rsidRPr="003F23E3">
        <w:rPr>
          <w:rFonts w:cs="Times New Roman"/>
          <w:szCs w:val="28"/>
        </w:rPr>
        <w:t> </w:t>
      </w:r>
      <w:r w:rsidRPr="003F23E3">
        <w:rPr>
          <w:rFonts w:cs="Times New Roman"/>
          <w:b/>
          <w:bCs/>
          <w:szCs w:val="28"/>
        </w:rPr>
        <w:t>«Система управления заказами и доставкой»</w:t>
      </w:r>
      <w:r w:rsidRPr="003F23E3">
        <w:rPr>
          <w:rFonts w:cs="Times New Roman"/>
          <w:szCs w:val="28"/>
        </w:rPr>
        <w:t>, обеспечивающих надежность модулей авторизации, обработки заказов и внешних интеграций (платежи, логистика).</w:t>
      </w:r>
    </w:p>
    <w:p w14:paraId="23F933CD" w14:textId="6757A5F3" w:rsidR="003F23E3" w:rsidRDefault="003F23E3" w:rsidP="003F23E3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28BB5C3B" w14:textId="77777777" w:rsidR="003F23E3" w:rsidRDefault="003F23E3" w:rsidP="003F23E3">
      <w:pPr>
        <w:spacing w:before="240" w:after="240"/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14:paraId="36CE1328" w14:textId="77777777" w:rsidR="003F23E3" w:rsidRDefault="003F23E3" w:rsidP="003F23E3">
      <w:pPr>
        <w:ind w:firstLine="0"/>
        <w:rPr>
          <w:rFonts w:eastAsia="Calibri"/>
          <w:szCs w:val="28"/>
        </w:rPr>
      </w:pPr>
    </w:p>
    <w:p w14:paraId="1AC1C990" w14:textId="77777777" w:rsidR="003F23E3" w:rsidRDefault="003F23E3" w:rsidP="003F23E3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Перевозов Ярослав</w:t>
      </w:r>
    </w:p>
    <w:p w14:paraId="175E5F99" w14:textId="77777777" w:rsidR="003F23E3" w:rsidRDefault="003F23E3" w:rsidP="003F23E3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1A863299" w14:textId="77777777" w:rsidR="003F23E3" w:rsidRDefault="003F23E3" w:rsidP="003F23E3">
      <w:pPr>
        <w:ind w:left="-284" w:firstLine="0"/>
        <w:jc w:val="right"/>
        <w:rPr>
          <w:rFonts w:eastAsia="Calibri"/>
          <w:szCs w:val="28"/>
        </w:rPr>
      </w:pPr>
    </w:p>
    <w:p w14:paraId="294FCC09" w14:textId="77777777" w:rsidR="003F23E3" w:rsidRDefault="003F23E3" w:rsidP="003F23E3">
      <w:pPr>
        <w:ind w:left="-284" w:firstLine="0"/>
        <w:jc w:val="right"/>
        <w:rPr>
          <w:rFonts w:eastAsia="Calibri"/>
          <w:szCs w:val="28"/>
        </w:rPr>
      </w:pPr>
    </w:p>
    <w:p w14:paraId="75532E70" w14:textId="77777777" w:rsidR="003F23E3" w:rsidRDefault="003F23E3" w:rsidP="003F23E3">
      <w:pPr>
        <w:ind w:firstLine="0"/>
        <w:jc w:val="center"/>
        <w:rPr>
          <w:rFonts w:eastAsia="Calibri"/>
          <w:szCs w:val="28"/>
        </w:rPr>
      </w:pPr>
    </w:p>
    <w:p w14:paraId="13296F3C" w14:textId="77777777" w:rsidR="003F23E3" w:rsidRDefault="003F23E3" w:rsidP="003F23E3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668FE1DB" w14:textId="435572ED" w:rsidR="00857E7F" w:rsidRDefault="003F23E3" w:rsidP="003F23E3">
      <w:pPr>
        <w:jc w:val="center"/>
        <w:rPr>
          <w:b/>
          <w:bCs/>
        </w:rPr>
      </w:pPr>
      <w:r w:rsidRPr="003F23E3">
        <w:rPr>
          <w:b/>
          <w:bCs/>
        </w:rPr>
        <w:lastRenderedPageBreak/>
        <w:t>Задание</w:t>
      </w:r>
    </w:p>
    <w:p w14:paraId="59D87E80" w14:textId="62E10B89" w:rsidR="003F23E3" w:rsidRDefault="003F23E3" w:rsidP="003F23E3">
      <w:pPr>
        <w:jc w:val="center"/>
        <w:rPr>
          <w:b/>
          <w:bCs/>
        </w:rPr>
      </w:pPr>
    </w:p>
    <w:p w14:paraId="1BA831DB" w14:textId="4026D520" w:rsidR="003F23E3" w:rsidRPr="003F23E3" w:rsidRDefault="003F23E3" w:rsidP="003F23E3">
      <w:pPr>
        <w:jc w:val="left"/>
        <w:rPr>
          <w:b/>
          <w:bCs/>
          <w:lang w:val="en-US"/>
        </w:rPr>
      </w:pPr>
      <w:r w:rsidRPr="003F23E3">
        <w:rPr>
          <w:b/>
          <w:bCs/>
          <w:lang w:val="en-US"/>
        </w:rPr>
        <w:drawing>
          <wp:anchor distT="0" distB="0" distL="114300" distR="114300" simplePos="0" relativeHeight="251658240" behindDoc="1" locked="0" layoutInCell="1" allowOverlap="1" wp14:anchorId="0AB2D088" wp14:editId="64F72E7E">
            <wp:simplePos x="0" y="0"/>
            <wp:positionH relativeFrom="page">
              <wp:align>right</wp:align>
            </wp:positionH>
            <wp:positionV relativeFrom="paragraph">
              <wp:posOffset>244475</wp:posOffset>
            </wp:positionV>
            <wp:extent cx="7323309" cy="2006450"/>
            <wp:effectExtent l="0" t="0" r="0" b="0"/>
            <wp:wrapThrough wrapText="bothSides">
              <wp:wrapPolygon edited="0">
                <wp:start x="0" y="0"/>
                <wp:lineTo x="0" y="21333"/>
                <wp:lineTo x="21521" y="21333"/>
                <wp:lineTo x="2152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3309" cy="20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75C93" w14:textId="3521DDE0" w:rsidR="003F23E3" w:rsidRDefault="003F23E3" w:rsidP="003F23E3">
      <w:pPr>
        <w:jc w:val="center"/>
        <w:rPr>
          <w:b/>
          <w:bCs/>
        </w:rPr>
      </w:pPr>
    </w:p>
    <w:p w14:paraId="1DDB61D1" w14:textId="3468C472" w:rsidR="003F23E3" w:rsidRDefault="003F23E3" w:rsidP="003F23E3">
      <w:pPr>
        <w:jc w:val="center"/>
        <w:rPr>
          <w:b/>
          <w:bCs/>
        </w:rPr>
      </w:pPr>
    </w:p>
    <w:p w14:paraId="49FC17DB" w14:textId="05FC5AA7" w:rsidR="003F23E3" w:rsidRDefault="003F23E3" w:rsidP="003F23E3">
      <w:pPr>
        <w:jc w:val="center"/>
        <w:rPr>
          <w:b/>
          <w:bCs/>
        </w:rPr>
      </w:pPr>
    </w:p>
    <w:p w14:paraId="20BBD4AF" w14:textId="60DAFE03" w:rsidR="003F23E3" w:rsidRDefault="003F23E3" w:rsidP="003F23E3">
      <w:pPr>
        <w:jc w:val="center"/>
        <w:rPr>
          <w:b/>
          <w:bCs/>
        </w:rPr>
      </w:pPr>
    </w:p>
    <w:p w14:paraId="4C4F9B05" w14:textId="24FAF82B" w:rsidR="003F23E3" w:rsidRDefault="003F23E3" w:rsidP="003F23E3">
      <w:pPr>
        <w:jc w:val="center"/>
        <w:rPr>
          <w:b/>
          <w:bCs/>
        </w:rPr>
      </w:pPr>
    </w:p>
    <w:p w14:paraId="4B0F4BEF" w14:textId="24E0E026" w:rsidR="003F23E3" w:rsidRDefault="003F23E3" w:rsidP="003F23E3">
      <w:pPr>
        <w:jc w:val="center"/>
        <w:rPr>
          <w:b/>
          <w:bCs/>
        </w:rPr>
      </w:pPr>
    </w:p>
    <w:p w14:paraId="6203E0DA" w14:textId="49D5FD3C" w:rsidR="003F23E3" w:rsidRDefault="003F23E3" w:rsidP="003F23E3">
      <w:pPr>
        <w:jc w:val="center"/>
        <w:rPr>
          <w:b/>
          <w:bCs/>
        </w:rPr>
      </w:pPr>
    </w:p>
    <w:p w14:paraId="3160D22C" w14:textId="6A6BA09F" w:rsidR="003F23E3" w:rsidRDefault="003F23E3" w:rsidP="003F23E3">
      <w:pPr>
        <w:jc w:val="center"/>
        <w:rPr>
          <w:b/>
          <w:bCs/>
        </w:rPr>
      </w:pPr>
    </w:p>
    <w:p w14:paraId="3DFDEE45" w14:textId="51AAA63B" w:rsidR="003F23E3" w:rsidRDefault="003F23E3" w:rsidP="003F23E3">
      <w:pPr>
        <w:jc w:val="center"/>
        <w:rPr>
          <w:b/>
          <w:bCs/>
        </w:rPr>
      </w:pPr>
    </w:p>
    <w:p w14:paraId="1AB8051F" w14:textId="20A92804" w:rsidR="003F23E3" w:rsidRDefault="003F23E3" w:rsidP="003F23E3">
      <w:pPr>
        <w:jc w:val="center"/>
        <w:rPr>
          <w:b/>
          <w:bCs/>
        </w:rPr>
      </w:pPr>
    </w:p>
    <w:p w14:paraId="4783E46A" w14:textId="79BF8B9C" w:rsidR="003F23E3" w:rsidRDefault="003F23E3" w:rsidP="003F23E3">
      <w:pPr>
        <w:ind w:firstLine="0"/>
        <w:rPr>
          <w:b/>
          <w:bCs/>
        </w:rPr>
      </w:pPr>
    </w:p>
    <w:p w14:paraId="445BD8D5" w14:textId="77777777" w:rsidR="003F23E3" w:rsidRDefault="003F23E3" w:rsidP="003F23E3">
      <w:pPr>
        <w:ind w:firstLine="0"/>
        <w:rPr>
          <w:b/>
          <w:bCs/>
        </w:rPr>
      </w:pPr>
    </w:p>
    <w:p w14:paraId="5840AFEE" w14:textId="44AA11FB" w:rsidR="003F23E3" w:rsidRDefault="003F23E3" w:rsidP="003F23E3">
      <w:pPr>
        <w:jc w:val="center"/>
        <w:rPr>
          <w:b/>
          <w:bCs/>
        </w:rPr>
      </w:pPr>
    </w:p>
    <w:p w14:paraId="4B809FD4" w14:textId="20805319" w:rsidR="003F23E3" w:rsidRDefault="003F23E3" w:rsidP="003F23E3">
      <w:pPr>
        <w:jc w:val="center"/>
        <w:rPr>
          <w:b/>
          <w:bCs/>
        </w:rPr>
      </w:pPr>
    </w:p>
    <w:p w14:paraId="760099B4" w14:textId="77777777" w:rsidR="003F23E3" w:rsidRDefault="003F23E3" w:rsidP="003F23E3">
      <w:pPr>
        <w:jc w:val="center"/>
        <w:rPr>
          <w:b/>
          <w:bCs/>
        </w:rPr>
      </w:pPr>
    </w:p>
    <w:p w14:paraId="5C4AA0CE" w14:textId="1FDDAFD7" w:rsidR="003F23E3" w:rsidRDefault="003F23E3" w:rsidP="003F23E3">
      <w:pPr>
        <w:jc w:val="center"/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32BB157E" w14:textId="5DA2A271" w:rsidR="003F23E3" w:rsidRPr="003F23E3" w:rsidRDefault="003F23E3" w:rsidP="003F23E3">
      <w:pPr>
        <w:jc w:val="left"/>
      </w:pPr>
      <w:r w:rsidRPr="003F23E3">
        <w:t xml:space="preserve">Чем отличается </w:t>
      </w:r>
      <w:proofErr w:type="spellStart"/>
      <w:r w:rsidRPr="003F23E3">
        <w:t>pytest</w:t>
      </w:r>
      <w:proofErr w:type="spellEnd"/>
      <w:r w:rsidRPr="003F23E3">
        <w:t xml:space="preserve"> от </w:t>
      </w:r>
      <w:proofErr w:type="spellStart"/>
      <w:r w:rsidRPr="003F23E3">
        <w:t>unittest</w:t>
      </w:r>
      <w:proofErr w:type="spellEnd"/>
      <w:r w:rsidRPr="003F23E3">
        <w:t>?</w:t>
      </w:r>
    </w:p>
    <w:p w14:paraId="4E3446E2" w14:textId="77777777" w:rsidR="003F23E3" w:rsidRPr="003F23E3" w:rsidRDefault="003F23E3" w:rsidP="003F23E3">
      <w:pPr>
        <w:numPr>
          <w:ilvl w:val="0"/>
          <w:numId w:val="3"/>
        </w:numPr>
        <w:jc w:val="left"/>
      </w:pPr>
      <w:proofErr w:type="spellStart"/>
      <w:r w:rsidRPr="003F23E3">
        <w:t>unittest</w:t>
      </w:r>
      <w:proofErr w:type="spellEnd"/>
      <w:r w:rsidRPr="003F23E3">
        <w:t> — встроенный, классовый (наследование </w:t>
      </w:r>
      <w:proofErr w:type="spellStart"/>
      <w:r w:rsidRPr="003F23E3">
        <w:t>TestCase</w:t>
      </w:r>
      <w:proofErr w:type="spellEnd"/>
      <w:r w:rsidRPr="003F23E3">
        <w:t>), требует методов </w:t>
      </w:r>
      <w:proofErr w:type="spellStart"/>
      <w:r w:rsidRPr="003F23E3">
        <w:t>setUp</w:t>
      </w:r>
      <w:proofErr w:type="spellEnd"/>
      <w:r w:rsidRPr="003F23E3">
        <w:t>/</w:t>
      </w:r>
      <w:proofErr w:type="spellStart"/>
      <w:r w:rsidRPr="003F23E3">
        <w:t>tearDown</w:t>
      </w:r>
      <w:proofErr w:type="spellEnd"/>
      <w:r w:rsidRPr="003F23E3">
        <w:t>, используется </w:t>
      </w:r>
      <w:proofErr w:type="spellStart"/>
      <w:r w:rsidRPr="003F23E3">
        <w:t>self.assertEqual</w:t>
      </w:r>
      <w:proofErr w:type="spellEnd"/>
      <w:r w:rsidRPr="003F23E3">
        <w:t>().</w:t>
      </w:r>
    </w:p>
    <w:p w14:paraId="46902A36" w14:textId="77777777" w:rsidR="003F23E3" w:rsidRPr="003F23E3" w:rsidRDefault="003F23E3" w:rsidP="003F23E3">
      <w:pPr>
        <w:numPr>
          <w:ilvl w:val="0"/>
          <w:numId w:val="3"/>
        </w:numPr>
        <w:jc w:val="left"/>
      </w:pPr>
      <w:proofErr w:type="spellStart"/>
      <w:r w:rsidRPr="003F23E3">
        <w:t>pytest</w:t>
      </w:r>
      <w:proofErr w:type="spellEnd"/>
      <w:r w:rsidRPr="003F23E3">
        <w:t> — сторонний, функциональный (просто </w:t>
      </w:r>
      <w:proofErr w:type="spellStart"/>
      <w:r w:rsidRPr="003F23E3">
        <w:t>assert</w:t>
      </w:r>
      <w:proofErr w:type="spellEnd"/>
      <w:r w:rsidRPr="003F23E3">
        <w:t xml:space="preserve">), менее шаблонный, мощнее </w:t>
      </w:r>
      <w:proofErr w:type="spellStart"/>
      <w:r w:rsidRPr="003F23E3">
        <w:t>фикстуры</w:t>
      </w:r>
      <w:proofErr w:type="spellEnd"/>
      <w:r w:rsidRPr="003F23E3">
        <w:t>, удобнее параметризация.</w:t>
      </w:r>
    </w:p>
    <w:p w14:paraId="23B038DA" w14:textId="4F703AA2" w:rsidR="003F23E3" w:rsidRPr="003F23E3" w:rsidRDefault="003F23E3" w:rsidP="003F23E3">
      <w:pPr>
        <w:jc w:val="left"/>
      </w:pPr>
    </w:p>
    <w:p w14:paraId="3A81D7DD" w14:textId="77777777" w:rsidR="003F23E3" w:rsidRPr="003F23E3" w:rsidRDefault="003F23E3" w:rsidP="003F23E3">
      <w:pPr>
        <w:jc w:val="left"/>
      </w:pPr>
      <w:r w:rsidRPr="003F23E3">
        <w:t xml:space="preserve">2. Что такое </w:t>
      </w:r>
      <w:proofErr w:type="spellStart"/>
      <w:r w:rsidRPr="003F23E3">
        <w:t>фикстуры</w:t>
      </w:r>
      <w:proofErr w:type="spellEnd"/>
      <w:r w:rsidRPr="003F23E3">
        <w:t xml:space="preserve"> (</w:t>
      </w:r>
      <w:proofErr w:type="spellStart"/>
      <w:r w:rsidRPr="003F23E3">
        <w:t>fixtures</w:t>
      </w:r>
      <w:proofErr w:type="spellEnd"/>
      <w:r w:rsidRPr="003F23E3">
        <w:t xml:space="preserve">) в </w:t>
      </w:r>
      <w:proofErr w:type="spellStart"/>
      <w:r w:rsidRPr="003F23E3">
        <w:t>pytest</w:t>
      </w:r>
      <w:proofErr w:type="spellEnd"/>
      <w:r w:rsidRPr="003F23E3">
        <w:t xml:space="preserve"> и зачем они нужны?</w:t>
      </w:r>
    </w:p>
    <w:p w14:paraId="22431CDE" w14:textId="77777777" w:rsidR="003F23E3" w:rsidRPr="003F23E3" w:rsidRDefault="003F23E3" w:rsidP="003F23E3">
      <w:pPr>
        <w:jc w:val="left"/>
      </w:pPr>
      <w:proofErr w:type="spellStart"/>
      <w:r w:rsidRPr="003F23E3">
        <w:t>Фикстура</w:t>
      </w:r>
      <w:proofErr w:type="spellEnd"/>
      <w:r w:rsidRPr="003F23E3">
        <w:t> — декорированная функция (@pytest.fixture), которая подготавливает окружение для теста (БД, клиент, данные). Нужна для переиспользования кода настройки и управления жизненным циклом ресурсов (</w:t>
      </w:r>
      <w:proofErr w:type="spellStart"/>
      <w:r w:rsidRPr="003F23E3">
        <w:t>setup</w:t>
      </w:r>
      <w:proofErr w:type="spellEnd"/>
      <w:r w:rsidRPr="003F23E3">
        <w:t>/</w:t>
      </w:r>
      <w:proofErr w:type="spellStart"/>
      <w:r w:rsidRPr="003F23E3">
        <w:t>teardown</w:t>
      </w:r>
      <w:proofErr w:type="spellEnd"/>
      <w:r w:rsidRPr="003F23E3">
        <w:t xml:space="preserve"> через </w:t>
      </w:r>
      <w:proofErr w:type="spellStart"/>
      <w:r w:rsidRPr="003F23E3">
        <w:t>yield</w:t>
      </w:r>
      <w:proofErr w:type="spellEnd"/>
      <w:r w:rsidRPr="003F23E3">
        <w:t>).</w:t>
      </w:r>
    </w:p>
    <w:p w14:paraId="03B7337D" w14:textId="28513BCF" w:rsidR="003F23E3" w:rsidRPr="003F23E3" w:rsidRDefault="003F23E3" w:rsidP="003F23E3">
      <w:pPr>
        <w:jc w:val="left"/>
      </w:pPr>
    </w:p>
    <w:p w14:paraId="263EF6C9" w14:textId="77777777" w:rsidR="003F23E3" w:rsidRPr="003F23E3" w:rsidRDefault="003F23E3" w:rsidP="003F23E3">
      <w:pPr>
        <w:jc w:val="left"/>
      </w:pPr>
      <w:r w:rsidRPr="003F23E3">
        <w:t>3. Как в Python замокать внешний HTTP-запрос?</w:t>
      </w:r>
    </w:p>
    <w:p w14:paraId="588E5595" w14:textId="77777777" w:rsidR="003F23E3" w:rsidRPr="003F23E3" w:rsidRDefault="003F23E3" w:rsidP="003F23E3">
      <w:pPr>
        <w:jc w:val="left"/>
      </w:pPr>
      <w:r w:rsidRPr="003F23E3">
        <w:t>Использовать </w:t>
      </w:r>
      <w:proofErr w:type="spellStart"/>
      <w:r w:rsidRPr="003F23E3">
        <w:t>responses</w:t>
      </w:r>
      <w:proofErr w:type="spellEnd"/>
      <w:r w:rsidRPr="003F23E3">
        <w:t> (библиотека) или </w:t>
      </w:r>
      <w:proofErr w:type="spellStart"/>
      <w:r w:rsidRPr="003F23E3">
        <w:t>pytest-mock</w:t>
      </w:r>
      <w:proofErr w:type="spellEnd"/>
      <w:r w:rsidRPr="003F23E3">
        <w:t> с </w:t>
      </w:r>
      <w:proofErr w:type="spellStart"/>
      <w:r w:rsidRPr="003F23E3">
        <w:t>requests.get</w:t>
      </w:r>
      <w:proofErr w:type="spellEnd"/>
      <w:r w:rsidRPr="003F23E3">
        <w:t>:</w:t>
      </w:r>
    </w:p>
    <w:p w14:paraId="677629CA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>python</w:t>
      </w:r>
    </w:p>
    <w:p w14:paraId="3B2E2378" w14:textId="77777777" w:rsidR="003F23E3" w:rsidRPr="003F23E3" w:rsidRDefault="003F23E3" w:rsidP="003F23E3">
      <w:pPr>
        <w:jc w:val="left"/>
        <w:rPr>
          <w:lang w:val="en-US"/>
        </w:rPr>
      </w:pPr>
      <w:proofErr w:type="spellStart"/>
      <w:r w:rsidRPr="003F23E3">
        <w:rPr>
          <w:lang w:val="en-US"/>
        </w:rPr>
        <w:t>mock_get.return_value.json.return_value</w:t>
      </w:r>
      <w:proofErr w:type="spellEnd"/>
      <w:r w:rsidRPr="003F23E3">
        <w:rPr>
          <w:lang w:val="en-US"/>
        </w:rPr>
        <w:t xml:space="preserve"> = {"key": "value"}</w:t>
      </w:r>
    </w:p>
    <w:p w14:paraId="74137A72" w14:textId="77777777" w:rsidR="003F23E3" w:rsidRPr="003F23E3" w:rsidRDefault="003F23E3" w:rsidP="003F23E3">
      <w:pPr>
        <w:jc w:val="left"/>
      </w:pPr>
      <w:r w:rsidRPr="003F23E3">
        <w:t>Либо перехватывать через </w:t>
      </w:r>
      <w:proofErr w:type="spellStart"/>
      <w:r w:rsidRPr="003F23E3">
        <w:t>httpretty</w:t>
      </w:r>
      <w:proofErr w:type="spellEnd"/>
      <w:r w:rsidRPr="003F23E3">
        <w:t> / </w:t>
      </w:r>
      <w:proofErr w:type="spellStart"/>
      <w:r w:rsidRPr="003F23E3">
        <w:t>vcrpy</w:t>
      </w:r>
      <w:proofErr w:type="spellEnd"/>
      <w:r w:rsidRPr="003F23E3">
        <w:t> (запись кассет).</w:t>
      </w:r>
    </w:p>
    <w:p w14:paraId="2A4D6F09" w14:textId="2369AE52" w:rsidR="003F23E3" w:rsidRPr="003F23E3" w:rsidRDefault="003F23E3" w:rsidP="003F23E3">
      <w:pPr>
        <w:jc w:val="left"/>
      </w:pPr>
    </w:p>
    <w:p w14:paraId="77A97D6A" w14:textId="77777777" w:rsidR="003F23E3" w:rsidRPr="003F23E3" w:rsidRDefault="003F23E3" w:rsidP="003F23E3">
      <w:pPr>
        <w:jc w:val="left"/>
      </w:pPr>
      <w:r w:rsidRPr="003F23E3">
        <w:t>4. Что такое @pytest.mark.parametrize?</w:t>
      </w:r>
    </w:p>
    <w:p w14:paraId="3C3D40D9" w14:textId="77777777" w:rsidR="003F23E3" w:rsidRPr="003F23E3" w:rsidRDefault="003F23E3" w:rsidP="003F23E3">
      <w:pPr>
        <w:jc w:val="left"/>
      </w:pPr>
      <w:r w:rsidRPr="003F23E3">
        <w:t>Декоратор для прогона одного теста с разными наборами данных. Пишете тест один раз, а он выполняется для каждого переданного кортежа аргументов.</w:t>
      </w:r>
    </w:p>
    <w:p w14:paraId="14ED89B2" w14:textId="13078AEF" w:rsidR="003F23E3" w:rsidRPr="003F23E3" w:rsidRDefault="003F23E3" w:rsidP="003F23E3">
      <w:pPr>
        <w:jc w:val="left"/>
      </w:pPr>
    </w:p>
    <w:p w14:paraId="77C8225D" w14:textId="77777777" w:rsidR="003F23E3" w:rsidRPr="003F23E3" w:rsidRDefault="003F23E3" w:rsidP="003F23E3">
      <w:pPr>
        <w:jc w:val="left"/>
      </w:pPr>
      <w:r w:rsidRPr="003F23E3">
        <w:lastRenderedPageBreak/>
        <w:t>5. Как проверить, что функция выбросила исключение с нужным текстом?</w:t>
      </w:r>
    </w:p>
    <w:p w14:paraId="53DB4C89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>python</w:t>
      </w:r>
    </w:p>
    <w:p w14:paraId="1F13FC43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 xml:space="preserve">with </w:t>
      </w:r>
      <w:proofErr w:type="spellStart"/>
      <w:r w:rsidRPr="003F23E3">
        <w:rPr>
          <w:lang w:val="en-US"/>
        </w:rPr>
        <w:t>pytest.raises</w:t>
      </w:r>
      <w:proofErr w:type="spellEnd"/>
      <w:r w:rsidRPr="003F23E3">
        <w:rPr>
          <w:lang w:val="en-US"/>
        </w:rPr>
        <w:t>(</w:t>
      </w:r>
      <w:proofErr w:type="spellStart"/>
      <w:r w:rsidRPr="003F23E3">
        <w:rPr>
          <w:lang w:val="en-US"/>
        </w:rPr>
        <w:t>ValueError</w:t>
      </w:r>
      <w:proofErr w:type="spellEnd"/>
      <w:r w:rsidRPr="003F23E3">
        <w:rPr>
          <w:lang w:val="en-US"/>
        </w:rPr>
        <w:t>, match="</w:t>
      </w:r>
      <w:r w:rsidRPr="003F23E3">
        <w:t>текст</w:t>
      </w:r>
      <w:r w:rsidRPr="003F23E3">
        <w:rPr>
          <w:lang w:val="en-US"/>
        </w:rPr>
        <w:t xml:space="preserve"> </w:t>
      </w:r>
      <w:r w:rsidRPr="003F23E3">
        <w:t>ошибки</w:t>
      </w:r>
      <w:r w:rsidRPr="003F23E3">
        <w:rPr>
          <w:lang w:val="en-US"/>
        </w:rPr>
        <w:t>"):</w:t>
      </w:r>
    </w:p>
    <w:p w14:paraId="5CC15DAC" w14:textId="77777777" w:rsidR="003F23E3" w:rsidRPr="003F23E3" w:rsidRDefault="003F23E3" w:rsidP="003F23E3">
      <w:pPr>
        <w:jc w:val="left"/>
      </w:pPr>
      <w:r w:rsidRPr="003F23E3">
        <w:rPr>
          <w:lang w:val="en-US"/>
        </w:rPr>
        <w:t xml:space="preserve">    </w:t>
      </w:r>
      <w:proofErr w:type="spellStart"/>
      <w:r w:rsidRPr="003F23E3">
        <w:t>func</w:t>
      </w:r>
      <w:proofErr w:type="spellEnd"/>
      <w:r w:rsidRPr="003F23E3">
        <w:t>()</w:t>
      </w:r>
    </w:p>
    <w:p w14:paraId="01336655" w14:textId="77777777" w:rsidR="003F23E3" w:rsidRPr="003F23E3" w:rsidRDefault="003F23E3" w:rsidP="003F23E3">
      <w:pPr>
        <w:jc w:val="left"/>
      </w:pPr>
      <w:proofErr w:type="spellStart"/>
      <w:r w:rsidRPr="003F23E3">
        <w:t>match</w:t>
      </w:r>
      <w:proofErr w:type="spellEnd"/>
      <w:r w:rsidRPr="003F23E3">
        <w:t xml:space="preserve"> проверяет совпадение с </w:t>
      </w:r>
      <w:proofErr w:type="spellStart"/>
      <w:r w:rsidRPr="003F23E3">
        <w:t>regex</w:t>
      </w:r>
      <w:proofErr w:type="spellEnd"/>
      <w:r w:rsidRPr="003F23E3">
        <w:t>-шаблоном.</w:t>
      </w:r>
    </w:p>
    <w:p w14:paraId="2BE96C00" w14:textId="03669FA7" w:rsidR="003F23E3" w:rsidRPr="003F23E3" w:rsidRDefault="003F23E3" w:rsidP="003F23E3">
      <w:pPr>
        <w:jc w:val="left"/>
      </w:pPr>
    </w:p>
    <w:p w14:paraId="34E0FA6B" w14:textId="77777777" w:rsidR="003F23E3" w:rsidRPr="003F23E3" w:rsidRDefault="003F23E3" w:rsidP="003F23E3">
      <w:pPr>
        <w:jc w:val="left"/>
      </w:pPr>
      <w:r w:rsidRPr="003F23E3">
        <w:t xml:space="preserve">6. В чем разница между </w:t>
      </w:r>
      <w:proofErr w:type="spellStart"/>
      <w:r w:rsidRPr="003F23E3">
        <w:t>mock.Mock</w:t>
      </w:r>
      <w:proofErr w:type="spellEnd"/>
      <w:r w:rsidRPr="003F23E3">
        <w:t xml:space="preserve">() и </w:t>
      </w:r>
      <w:proofErr w:type="spellStart"/>
      <w:r w:rsidRPr="003F23E3">
        <w:t>mock.patch</w:t>
      </w:r>
      <w:proofErr w:type="spellEnd"/>
      <w:r w:rsidRPr="003F23E3">
        <w:t>()?</w:t>
      </w:r>
    </w:p>
    <w:p w14:paraId="35F3A59D" w14:textId="77777777" w:rsidR="003F23E3" w:rsidRPr="003F23E3" w:rsidRDefault="003F23E3" w:rsidP="003F23E3">
      <w:pPr>
        <w:numPr>
          <w:ilvl w:val="0"/>
          <w:numId w:val="4"/>
        </w:numPr>
        <w:jc w:val="left"/>
      </w:pPr>
      <w:proofErr w:type="spellStart"/>
      <w:r w:rsidRPr="003F23E3">
        <w:t>Mock</w:t>
      </w:r>
      <w:proofErr w:type="spellEnd"/>
      <w:r w:rsidRPr="003F23E3">
        <w:t>() — создает заглушку для замены конкретного объекта (подмена поведения).</w:t>
      </w:r>
    </w:p>
    <w:p w14:paraId="5F2545D9" w14:textId="77777777" w:rsidR="003F23E3" w:rsidRPr="003F23E3" w:rsidRDefault="003F23E3" w:rsidP="003F23E3">
      <w:pPr>
        <w:numPr>
          <w:ilvl w:val="0"/>
          <w:numId w:val="4"/>
        </w:numPr>
        <w:jc w:val="left"/>
      </w:pPr>
      <w:proofErr w:type="spellStart"/>
      <w:r w:rsidRPr="003F23E3">
        <w:t>patch</w:t>
      </w:r>
      <w:proofErr w:type="spellEnd"/>
      <w:r w:rsidRPr="003F23E3">
        <w:t>() — контекстный менеджер/декоратор, который временно подменяет объект на </w:t>
      </w:r>
      <w:proofErr w:type="spellStart"/>
      <w:r w:rsidRPr="003F23E3">
        <w:t>Mock</w:t>
      </w:r>
      <w:proofErr w:type="spellEnd"/>
      <w:r w:rsidRPr="003F23E3">
        <w:t> в указанном пространстве имен (обычно при тестировании импортов).</w:t>
      </w:r>
    </w:p>
    <w:p w14:paraId="33F574D8" w14:textId="149DC3A0" w:rsidR="003F23E3" w:rsidRPr="003F23E3" w:rsidRDefault="003F23E3" w:rsidP="003F23E3">
      <w:pPr>
        <w:jc w:val="left"/>
      </w:pPr>
    </w:p>
    <w:p w14:paraId="6A90423B" w14:textId="77777777" w:rsidR="003F23E3" w:rsidRPr="003F23E3" w:rsidRDefault="003F23E3" w:rsidP="003F23E3">
      <w:pPr>
        <w:jc w:val="left"/>
      </w:pPr>
      <w:r w:rsidRPr="003F23E3">
        <w:t>7. Как тестировать асинхронные функции в Python?</w:t>
      </w:r>
    </w:p>
    <w:p w14:paraId="3B49C161" w14:textId="77777777" w:rsidR="003F23E3" w:rsidRPr="003F23E3" w:rsidRDefault="003F23E3" w:rsidP="003F23E3">
      <w:pPr>
        <w:jc w:val="left"/>
        <w:rPr>
          <w:lang w:val="en-US"/>
        </w:rPr>
      </w:pPr>
      <w:r w:rsidRPr="003F23E3">
        <w:t>В</w:t>
      </w:r>
      <w:r w:rsidRPr="003F23E3">
        <w:rPr>
          <w:lang w:val="en-US"/>
        </w:rPr>
        <w:t xml:space="preserve"> </w:t>
      </w:r>
      <w:proofErr w:type="spellStart"/>
      <w:r w:rsidRPr="003F23E3">
        <w:rPr>
          <w:lang w:val="en-US"/>
        </w:rPr>
        <w:t>pytest</w:t>
      </w:r>
      <w:proofErr w:type="spellEnd"/>
      <w:r w:rsidRPr="003F23E3">
        <w:rPr>
          <w:lang w:val="en-US"/>
        </w:rPr>
        <w:t xml:space="preserve"> — </w:t>
      </w:r>
      <w:r w:rsidRPr="003F23E3">
        <w:t>использовать</w:t>
      </w:r>
      <w:r w:rsidRPr="003F23E3">
        <w:rPr>
          <w:lang w:val="en-US"/>
        </w:rPr>
        <w:t> @pytest.mark.asyncio </w:t>
      </w:r>
      <w:r w:rsidRPr="003F23E3">
        <w:t>и</w:t>
      </w:r>
      <w:r w:rsidRPr="003F23E3">
        <w:rPr>
          <w:lang w:val="en-US"/>
        </w:rPr>
        <w:t> </w:t>
      </w:r>
      <w:proofErr w:type="spellStart"/>
      <w:r w:rsidRPr="003F23E3">
        <w:rPr>
          <w:lang w:val="en-US"/>
        </w:rPr>
        <w:t>pytest-asyncio</w:t>
      </w:r>
      <w:proofErr w:type="spellEnd"/>
      <w:r w:rsidRPr="003F23E3">
        <w:rPr>
          <w:lang w:val="en-US"/>
        </w:rPr>
        <w:t> </w:t>
      </w:r>
      <w:r w:rsidRPr="003F23E3">
        <w:t>плагин</w:t>
      </w:r>
      <w:r w:rsidRPr="003F23E3">
        <w:rPr>
          <w:lang w:val="en-US"/>
        </w:rPr>
        <w:t>:</w:t>
      </w:r>
    </w:p>
    <w:p w14:paraId="178C67F4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>python</w:t>
      </w:r>
    </w:p>
    <w:p w14:paraId="007CBA96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>@pytest.mark.asyncio</w:t>
      </w:r>
    </w:p>
    <w:p w14:paraId="4C0EAFC8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 xml:space="preserve">async def </w:t>
      </w:r>
      <w:proofErr w:type="spellStart"/>
      <w:r w:rsidRPr="003F23E3">
        <w:rPr>
          <w:lang w:val="en-US"/>
        </w:rPr>
        <w:t>test_async_func</w:t>
      </w:r>
      <w:proofErr w:type="spellEnd"/>
      <w:r w:rsidRPr="003F23E3">
        <w:rPr>
          <w:lang w:val="en-US"/>
        </w:rPr>
        <w:t>():</w:t>
      </w:r>
    </w:p>
    <w:p w14:paraId="6A7A7AB3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 xml:space="preserve">    result = await </w:t>
      </w:r>
      <w:proofErr w:type="spellStart"/>
      <w:r w:rsidRPr="003F23E3">
        <w:rPr>
          <w:lang w:val="en-US"/>
        </w:rPr>
        <w:t>async_func</w:t>
      </w:r>
      <w:proofErr w:type="spellEnd"/>
      <w:r w:rsidRPr="003F23E3">
        <w:rPr>
          <w:lang w:val="en-US"/>
        </w:rPr>
        <w:t>()</w:t>
      </w:r>
    </w:p>
    <w:p w14:paraId="77C211AC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 xml:space="preserve">    assert result == expected</w:t>
      </w:r>
    </w:p>
    <w:p w14:paraId="6B2CDBDB" w14:textId="5149BB28" w:rsidR="003F23E3" w:rsidRPr="003F23E3" w:rsidRDefault="003F23E3" w:rsidP="003F23E3">
      <w:pPr>
        <w:jc w:val="left"/>
      </w:pPr>
    </w:p>
    <w:p w14:paraId="32FB61D0" w14:textId="77777777" w:rsidR="003F23E3" w:rsidRPr="003F23E3" w:rsidRDefault="003F23E3" w:rsidP="003F23E3">
      <w:pPr>
        <w:jc w:val="left"/>
      </w:pPr>
      <w:r w:rsidRPr="003F23E3">
        <w:t xml:space="preserve">8. Что такое «фабрика </w:t>
      </w:r>
      <w:proofErr w:type="spellStart"/>
      <w:r w:rsidRPr="003F23E3">
        <w:t>фикстур</w:t>
      </w:r>
      <w:proofErr w:type="spellEnd"/>
      <w:r w:rsidRPr="003F23E3">
        <w:t>» и зачем она нужна?</w:t>
      </w:r>
    </w:p>
    <w:p w14:paraId="70E428C6" w14:textId="77777777" w:rsidR="003F23E3" w:rsidRPr="003F23E3" w:rsidRDefault="003F23E3" w:rsidP="003F23E3">
      <w:pPr>
        <w:jc w:val="left"/>
      </w:pPr>
      <w:r w:rsidRPr="003F23E3">
        <w:lastRenderedPageBreak/>
        <w:t xml:space="preserve">Фабрика </w:t>
      </w:r>
      <w:proofErr w:type="spellStart"/>
      <w:r w:rsidRPr="003F23E3">
        <w:t>фикстур</w:t>
      </w:r>
      <w:proofErr w:type="spellEnd"/>
      <w:r w:rsidRPr="003F23E3">
        <w:t xml:space="preserve"> — это </w:t>
      </w:r>
      <w:proofErr w:type="spellStart"/>
      <w:r w:rsidRPr="003F23E3">
        <w:t>фикстура</w:t>
      </w:r>
      <w:proofErr w:type="spellEnd"/>
      <w:r w:rsidRPr="003F23E3">
        <w:t>, которая возвращает функцию для создания объектов с динамическими параметрами на лету. Нужна, когда в тестах нужно создавать разные вариации данных, не прописывая их статически.</w:t>
      </w:r>
    </w:p>
    <w:p w14:paraId="7BFD2751" w14:textId="5CA21698" w:rsidR="003F23E3" w:rsidRPr="003F23E3" w:rsidRDefault="003F23E3" w:rsidP="003F23E3">
      <w:pPr>
        <w:jc w:val="left"/>
      </w:pPr>
    </w:p>
    <w:p w14:paraId="39DA4424" w14:textId="77777777" w:rsidR="003F23E3" w:rsidRPr="003F23E3" w:rsidRDefault="003F23E3" w:rsidP="003F23E3">
      <w:pPr>
        <w:jc w:val="left"/>
      </w:pPr>
      <w:r w:rsidRPr="003F23E3">
        <w:t>9. Как проверить, что функция вызвалась N раз с определенными аргументами?</w:t>
      </w:r>
    </w:p>
    <w:p w14:paraId="0574DA58" w14:textId="77777777" w:rsidR="003F23E3" w:rsidRPr="003F23E3" w:rsidRDefault="003F23E3" w:rsidP="003F23E3">
      <w:pPr>
        <w:jc w:val="left"/>
        <w:rPr>
          <w:lang w:val="en-US"/>
        </w:rPr>
      </w:pPr>
      <w:r w:rsidRPr="003F23E3">
        <w:t>Использовать</w:t>
      </w:r>
      <w:r w:rsidRPr="003F23E3">
        <w:rPr>
          <w:lang w:val="en-US"/>
        </w:rPr>
        <w:t> mock </w:t>
      </w:r>
      <w:r w:rsidRPr="003F23E3">
        <w:t>с</w:t>
      </w:r>
      <w:r w:rsidRPr="003F23E3">
        <w:rPr>
          <w:lang w:val="en-US"/>
        </w:rPr>
        <w:t> </w:t>
      </w:r>
      <w:proofErr w:type="spellStart"/>
      <w:r w:rsidRPr="003F23E3">
        <w:rPr>
          <w:lang w:val="en-US"/>
        </w:rPr>
        <w:t>assert_called_with</w:t>
      </w:r>
      <w:proofErr w:type="spellEnd"/>
      <w:r w:rsidRPr="003F23E3">
        <w:rPr>
          <w:lang w:val="en-US"/>
        </w:rPr>
        <w:t>() </w:t>
      </w:r>
      <w:r w:rsidRPr="003F23E3">
        <w:t>или</w:t>
      </w:r>
      <w:r w:rsidRPr="003F23E3">
        <w:rPr>
          <w:lang w:val="en-US"/>
        </w:rPr>
        <w:t> </w:t>
      </w:r>
      <w:proofErr w:type="spellStart"/>
      <w:r w:rsidRPr="003F23E3">
        <w:rPr>
          <w:lang w:val="en-US"/>
        </w:rPr>
        <w:t>call_args_list</w:t>
      </w:r>
      <w:proofErr w:type="spellEnd"/>
      <w:r w:rsidRPr="003F23E3">
        <w:rPr>
          <w:lang w:val="en-US"/>
        </w:rPr>
        <w:t>:</w:t>
      </w:r>
    </w:p>
    <w:p w14:paraId="6EE91D76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>python</w:t>
      </w:r>
    </w:p>
    <w:p w14:paraId="001C1A41" w14:textId="77777777" w:rsidR="003F23E3" w:rsidRPr="003F23E3" w:rsidRDefault="003F23E3" w:rsidP="003F23E3">
      <w:pPr>
        <w:jc w:val="left"/>
        <w:rPr>
          <w:lang w:val="en-US"/>
        </w:rPr>
      </w:pPr>
      <w:proofErr w:type="spellStart"/>
      <w:r w:rsidRPr="003F23E3">
        <w:rPr>
          <w:lang w:val="en-US"/>
        </w:rPr>
        <w:t>mock_func.assert_called_with</w:t>
      </w:r>
      <w:proofErr w:type="spellEnd"/>
      <w:r w:rsidRPr="003F23E3">
        <w:rPr>
          <w:lang w:val="en-US"/>
        </w:rPr>
        <w:t xml:space="preserve">(arg1, arg2)  # 1 </w:t>
      </w:r>
      <w:r w:rsidRPr="003F23E3">
        <w:t>раз</w:t>
      </w:r>
    </w:p>
    <w:p w14:paraId="5127CFC2" w14:textId="77777777" w:rsidR="003F23E3" w:rsidRPr="003F23E3" w:rsidRDefault="003F23E3" w:rsidP="003F23E3">
      <w:pPr>
        <w:jc w:val="left"/>
        <w:rPr>
          <w:lang w:val="en-US"/>
        </w:rPr>
      </w:pPr>
      <w:proofErr w:type="spellStart"/>
      <w:r w:rsidRPr="003F23E3">
        <w:rPr>
          <w:lang w:val="en-US"/>
        </w:rPr>
        <w:t>mock_func.assert_has_calls</w:t>
      </w:r>
      <w:proofErr w:type="spellEnd"/>
      <w:r w:rsidRPr="003F23E3">
        <w:rPr>
          <w:lang w:val="en-US"/>
        </w:rPr>
        <w:t xml:space="preserve">([call(1), call(2)])  # </w:t>
      </w:r>
      <w:r w:rsidRPr="003F23E3">
        <w:t>последовательность</w:t>
      </w:r>
    </w:p>
    <w:p w14:paraId="7F5A1C64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 xml:space="preserve"># </w:t>
      </w:r>
      <w:r w:rsidRPr="003F23E3">
        <w:t>для</w:t>
      </w:r>
      <w:r w:rsidRPr="003F23E3">
        <w:rPr>
          <w:lang w:val="en-US"/>
        </w:rPr>
        <w:t xml:space="preserve"> </w:t>
      </w:r>
      <w:r w:rsidRPr="003F23E3">
        <w:t>подсчета</w:t>
      </w:r>
      <w:r w:rsidRPr="003F23E3">
        <w:rPr>
          <w:lang w:val="en-US"/>
        </w:rPr>
        <w:t>:</w:t>
      </w:r>
    </w:p>
    <w:p w14:paraId="3F002B87" w14:textId="77777777" w:rsidR="003F23E3" w:rsidRPr="003F23E3" w:rsidRDefault="003F23E3" w:rsidP="003F23E3">
      <w:pPr>
        <w:jc w:val="left"/>
        <w:rPr>
          <w:lang w:val="en-US"/>
        </w:rPr>
      </w:pPr>
      <w:r w:rsidRPr="003F23E3">
        <w:rPr>
          <w:lang w:val="en-US"/>
        </w:rPr>
        <w:t xml:space="preserve">assert </w:t>
      </w:r>
      <w:proofErr w:type="spellStart"/>
      <w:r w:rsidRPr="003F23E3">
        <w:rPr>
          <w:lang w:val="en-US"/>
        </w:rPr>
        <w:t>mock_func.call_count</w:t>
      </w:r>
      <w:proofErr w:type="spellEnd"/>
      <w:r w:rsidRPr="003F23E3">
        <w:rPr>
          <w:lang w:val="en-US"/>
        </w:rPr>
        <w:t xml:space="preserve"> == 3</w:t>
      </w:r>
    </w:p>
    <w:p w14:paraId="0492B5FC" w14:textId="0D324587" w:rsidR="003F23E3" w:rsidRPr="003F23E3" w:rsidRDefault="003F23E3" w:rsidP="003F23E3">
      <w:pPr>
        <w:jc w:val="left"/>
      </w:pPr>
    </w:p>
    <w:p w14:paraId="0B5C3328" w14:textId="77777777" w:rsidR="003F23E3" w:rsidRPr="003F23E3" w:rsidRDefault="003F23E3" w:rsidP="003F23E3">
      <w:pPr>
        <w:jc w:val="left"/>
      </w:pPr>
      <w:r w:rsidRPr="003F23E3">
        <w:t>10. Что такое coverage.py и какой порог считается хорошим?</w:t>
      </w:r>
    </w:p>
    <w:p w14:paraId="6B233841" w14:textId="77777777" w:rsidR="003F23E3" w:rsidRPr="003F23E3" w:rsidRDefault="003F23E3" w:rsidP="003F23E3">
      <w:pPr>
        <w:jc w:val="left"/>
      </w:pPr>
      <w:r w:rsidRPr="003F23E3">
        <w:t xml:space="preserve">Coverage.py — инструмент, показывающий, сколько процентов кода покрыто тестами. Хорошим считается 80%+ (иногда 90-95%), но важнее покрывать критические бизнес-пути, а не гнаться за 100% ради </w:t>
      </w:r>
      <w:proofErr w:type="spellStart"/>
      <w:r w:rsidRPr="003F23E3">
        <w:t>цифер</w:t>
      </w:r>
      <w:proofErr w:type="spellEnd"/>
      <w:r w:rsidRPr="003F23E3">
        <w:t>.</w:t>
      </w:r>
    </w:p>
    <w:p w14:paraId="16AF9BE2" w14:textId="129A3248" w:rsidR="003F23E3" w:rsidRDefault="003F23E3" w:rsidP="003F23E3">
      <w:pPr>
        <w:jc w:val="center"/>
        <w:rPr>
          <w:b/>
          <w:bCs/>
        </w:rPr>
      </w:pPr>
    </w:p>
    <w:p w14:paraId="17ACC196" w14:textId="4064B733" w:rsidR="003F23E3" w:rsidRPr="003F23E3" w:rsidRDefault="003F23E3" w:rsidP="003F23E3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b/>
          <w:bCs/>
        </w:rPr>
        <w:t>Вывод</w:t>
      </w:r>
      <w:r w:rsidRPr="003F23E3">
        <w:rPr>
          <w:b/>
          <w:bCs/>
        </w:rPr>
        <w:t xml:space="preserve">: </w:t>
      </w:r>
      <w:r>
        <w:rPr>
          <w:rFonts w:cs="Times New Roman"/>
          <w:szCs w:val="28"/>
        </w:rPr>
        <w:t>ра</w:t>
      </w:r>
      <w:r w:rsidRPr="003F23E3">
        <w:rPr>
          <w:rFonts w:cs="Times New Roman"/>
          <w:szCs w:val="28"/>
        </w:rPr>
        <w:t>зработа</w:t>
      </w:r>
      <w:r>
        <w:rPr>
          <w:rFonts w:cs="Times New Roman"/>
          <w:szCs w:val="28"/>
        </w:rPr>
        <w:t>л</w:t>
      </w:r>
      <w:r w:rsidRPr="003F23E3">
        <w:rPr>
          <w:rFonts w:cs="Times New Roman"/>
          <w:szCs w:val="28"/>
        </w:rPr>
        <w:t xml:space="preserve"> набор тестов (модульных, интеграционных и контрактных) для </w:t>
      </w:r>
      <w:proofErr w:type="spellStart"/>
      <w:r w:rsidRPr="003F23E3">
        <w:rPr>
          <w:rFonts w:cs="Times New Roman"/>
          <w:szCs w:val="28"/>
        </w:rPr>
        <w:t>микросервиса</w:t>
      </w:r>
      <w:proofErr w:type="spellEnd"/>
      <w:r w:rsidRPr="003F23E3">
        <w:rPr>
          <w:rFonts w:cs="Times New Roman"/>
          <w:szCs w:val="28"/>
        </w:rPr>
        <w:t> </w:t>
      </w:r>
      <w:r w:rsidRPr="003F23E3">
        <w:rPr>
          <w:rFonts w:cs="Times New Roman"/>
          <w:b/>
          <w:bCs/>
          <w:szCs w:val="28"/>
        </w:rPr>
        <w:t>«Система управления заказами и доставкой»</w:t>
      </w:r>
      <w:r w:rsidRPr="003F23E3">
        <w:rPr>
          <w:rFonts w:cs="Times New Roman"/>
          <w:szCs w:val="28"/>
        </w:rPr>
        <w:t>, обеспечивающих надежность модулей авторизации, обработки заказов и внешних интеграций (платежи, логистика).</w:t>
      </w:r>
    </w:p>
    <w:p w14:paraId="4087B1E6" w14:textId="598B47BF" w:rsidR="003F23E3" w:rsidRPr="003F23E3" w:rsidRDefault="003F23E3" w:rsidP="003F23E3">
      <w:pPr>
        <w:jc w:val="left"/>
      </w:pPr>
    </w:p>
    <w:sectPr w:rsidR="003F23E3" w:rsidRPr="003F2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FE4"/>
    <w:multiLevelType w:val="multilevel"/>
    <w:tmpl w:val="AC0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55348"/>
    <w:multiLevelType w:val="multilevel"/>
    <w:tmpl w:val="4D4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96EBE"/>
    <w:multiLevelType w:val="multilevel"/>
    <w:tmpl w:val="846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C3483"/>
    <w:multiLevelType w:val="multilevel"/>
    <w:tmpl w:val="A1F2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6B"/>
    <w:rsid w:val="003F23E3"/>
    <w:rsid w:val="00857E7F"/>
    <w:rsid w:val="00D7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FDAE"/>
  <w15:chartTrackingRefBased/>
  <w15:docId w15:val="{A21B2F93-69D4-48E4-9747-113885C6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3E3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44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115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504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857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914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58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681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539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978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3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284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2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28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426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132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9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2026-06-24T09:53:00Z</dcterms:created>
  <dcterms:modified xsi:type="dcterms:W3CDTF">2026-06-24T09:59:00Z</dcterms:modified>
</cp:coreProperties>
</file>